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2E" w:rsidRDefault="00A8585B" w:rsidP="00A8585B">
      <w:pPr>
        <w:pStyle w:val="berschrift1"/>
      </w:pPr>
      <w:proofErr w:type="spellStart"/>
      <w:r>
        <w:t>Tutorialanwendung</w:t>
      </w:r>
      <w:proofErr w:type="spellEnd"/>
    </w:p>
    <w:p w:rsidR="00A8585B" w:rsidRDefault="00A8585B" w:rsidP="00A8585B">
      <w:r>
        <w:t xml:space="preserve">Zur Demonstration der </w:t>
      </w:r>
      <w:proofErr w:type="spellStart"/>
      <w:r>
        <w:t>AMrotorSIM</w:t>
      </w:r>
      <w:proofErr w:type="spellEnd"/>
      <w:r>
        <w:t>-Toolbox</w:t>
      </w:r>
    </w:p>
    <w:p w:rsidR="00A8585B" w:rsidRPr="00FC6D35" w:rsidRDefault="00A8585B">
      <w:pPr>
        <w:pStyle w:val="Verzeichnis2"/>
        <w:tabs>
          <w:tab w:val="right" w:leader="dot" w:pos="9062"/>
        </w:tabs>
        <w:rPr>
          <w:noProof/>
          <w:lang w:val="en-US"/>
        </w:rPr>
      </w:pPr>
      <w:r>
        <w:fldChar w:fldCharType="begin"/>
      </w:r>
      <w:r w:rsidRPr="00FC6D35">
        <w:rPr>
          <w:lang w:val="en-US"/>
        </w:rPr>
        <w:instrText xml:space="preserve"> TOC \o "2-2" </w:instrText>
      </w:r>
      <w:r>
        <w:fldChar w:fldCharType="separate"/>
      </w:r>
      <w:r w:rsidRPr="00FC6D35">
        <w:rPr>
          <w:noProof/>
          <w:lang w:val="en-US"/>
        </w:rPr>
        <w:t>Header</w:t>
      </w:r>
      <w:r w:rsidRPr="00FC6D35">
        <w:rPr>
          <w:noProof/>
          <w:lang w:val="en-US"/>
        </w:rPr>
        <w:tab/>
      </w:r>
      <w:r>
        <w:rPr>
          <w:noProof/>
        </w:rPr>
        <w:fldChar w:fldCharType="begin"/>
      </w:r>
      <w:r w:rsidRPr="00FC6D35">
        <w:rPr>
          <w:noProof/>
          <w:lang w:val="en-US"/>
        </w:rPr>
        <w:instrText xml:space="preserve"> PAGEREF _Toc479315917 \h </w:instrText>
      </w:r>
      <w:r>
        <w:rPr>
          <w:noProof/>
        </w:rPr>
      </w:r>
      <w:r>
        <w:rPr>
          <w:noProof/>
        </w:rPr>
        <w:fldChar w:fldCharType="separate"/>
      </w:r>
      <w:r w:rsidR="008808E3">
        <w:rPr>
          <w:noProof/>
          <w:lang w:val="en-US"/>
        </w:rPr>
        <w:t>1</w:t>
      </w:r>
      <w:r>
        <w:rPr>
          <w:noProof/>
        </w:rPr>
        <w:fldChar w:fldCharType="end"/>
      </w:r>
    </w:p>
    <w:p w:rsidR="00A8585B" w:rsidRPr="00FC6D35" w:rsidRDefault="00A8585B">
      <w:pPr>
        <w:pStyle w:val="Verzeichnis2"/>
        <w:tabs>
          <w:tab w:val="right" w:leader="dot" w:pos="9062"/>
        </w:tabs>
        <w:rPr>
          <w:noProof/>
          <w:lang w:val="en-US"/>
        </w:rPr>
      </w:pPr>
      <w:r w:rsidRPr="00FC6D35">
        <w:rPr>
          <w:noProof/>
          <w:lang w:val="en-US"/>
        </w:rPr>
        <w:t>Import</w:t>
      </w:r>
      <w:r w:rsidRPr="00FC6D35">
        <w:rPr>
          <w:noProof/>
          <w:lang w:val="en-US"/>
        </w:rPr>
        <w:tab/>
      </w:r>
      <w:r>
        <w:rPr>
          <w:noProof/>
        </w:rPr>
        <w:fldChar w:fldCharType="begin"/>
      </w:r>
      <w:r w:rsidRPr="00FC6D35">
        <w:rPr>
          <w:noProof/>
          <w:lang w:val="en-US"/>
        </w:rPr>
        <w:instrText xml:space="preserve"> PAGEREF _Toc479315918 \h </w:instrText>
      </w:r>
      <w:r>
        <w:rPr>
          <w:noProof/>
        </w:rPr>
      </w:r>
      <w:r>
        <w:rPr>
          <w:noProof/>
        </w:rPr>
        <w:fldChar w:fldCharType="separate"/>
      </w:r>
      <w:r w:rsidR="008808E3">
        <w:rPr>
          <w:noProof/>
          <w:lang w:val="en-US"/>
        </w:rPr>
        <w:t>1</w:t>
      </w:r>
      <w:r>
        <w:rPr>
          <w:noProof/>
        </w:rPr>
        <w:fldChar w:fldCharType="end"/>
      </w:r>
    </w:p>
    <w:p w:rsidR="00A8585B" w:rsidRPr="00FC6D35" w:rsidRDefault="00A8585B">
      <w:pPr>
        <w:pStyle w:val="Verzeichnis2"/>
        <w:tabs>
          <w:tab w:val="right" w:leader="dot" w:pos="9062"/>
        </w:tabs>
        <w:rPr>
          <w:noProof/>
          <w:lang w:val="en-US"/>
        </w:rPr>
      </w:pPr>
      <w:r w:rsidRPr="00FC6D35">
        <w:rPr>
          <w:noProof/>
          <w:lang w:val="en-US"/>
        </w:rPr>
        <w:t>Clean up</w:t>
      </w:r>
      <w:r w:rsidRPr="00FC6D35">
        <w:rPr>
          <w:noProof/>
          <w:lang w:val="en-US"/>
        </w:rPr>
        <w:tab/>
      </w:r>
      <w:r>
        <w:rPr>
          <w:noProof/>
        </w:rPr>
        <w:fldChar w:fldCharType="begin"/>
      </w:r>
      <w:r w:rsidRPr="00FC6D35">
        <w:rPr>
          <w:noProof/>
          <w:lang w:val="en-US"/>
        </w:rPr>
        <w:instrText xml:space="preserve"> PAGEREF _Toc479315919 \h </w:instrText>
      </w:r>
      <w:r>
        <w:rPr>
          <w:noProof/>
        </w:rPr>
      </w:r>
      <w:r>
        <w:rPr>
          <w:noProof/>
        </w:rPr>
        <w:fldChar w:fldCharType="separate"/>
      </w:r>
      <w:r w:rsidR="008808E3">
        <w:rPr>
          <w:noProof/>
          <w:lang w:val="en-US"/>
        </w:rPr>
        <w:t>1</w:t>
      </w:r>
      <w:r>
        <w:rPr>
          <w:noProof/>
        </w:rPr>
        <w:fldChar w:fldCharType="end"/>
      </w:r>
    </w:p>
    <w:p w:rsidR="00A8585B" w:rsidRPr="00FC6D35" w:rsidRDefault="00A8585B">
      <w:pPr>
        <w:pStyle w:val="Verzeichnis2"/>
        <w:tabs>
          <w:tab w:val="right" w:leader="dot" w:pos="9062"/>
        </w:tabs>
        <w:rPr>
          <w:noProof/>
          <w:lang w:val="en-US"/>
        </w:rPr>
      </w:pPr>
      <w:r w:rsidRPr="00FC6D35">
        <w:rPr>
          <w:noProof/>
          <w:lang w:val="en-US"/>
        </w:rPr>
        <w:t>Compute Rotor</w:t>
      </w:r>
      <w:r w:rsidRPr="00FC6D35">
        <w:rPr>
          <w:noProof/>
          <w:lang w:val="en-US"/>
        </w:rPr>
        <w:tab/>
      </w:r>
      <w:r>
        <w:rPr>
          <w:noProof/>
        </w:rPr>
        <w:fldChar w:fldCharType="begin"/>
      </w:r>
      <w:r w:rsidRPr="00FC6D35">
        <w:rPr>
          <w:noProof/>
          <w:lang w:val="en-US"/>
        </w:rPr>
        <w:instrText xml:space="preserve"> PAGEREF _Toc479315920 \h </w:instrText>
      </w:r>
      <w:r>
        <w:rPr>
          <w:noProof/>
        </w:rPr>
      </w:r>
      <w:r>
        <w:rPr>
          <w:noProof/>
        </w:rPr>
        <w:fldChar w:fldCharType="separate"/>
      </w:r>
      <w:r w:rsidR="008808E3">
        <w:rPr>
          <w:noProof/>
          <w:lang w:val="en-US"/>
        </w:rPr>
        <w:t>1</w:t>
      </w:r>
      <w:r>
        <w:rPr>
          <w:noProof/>
        </w:rPr>
        <w:fldChar w:fldCharType="end"/>
      </w:r>
    </w:p>
    <w:p w:rsidR="00A8585B" w:rsidRPr="00FC6D35" w:rsidRDefault="00A8585B">
      <w:pPr>
        <w:pStyle w:val="Verzeichnis2"/>
        <w:tabs>
          <w:tab w:val="right" w:leader="dot" w:pos="9062"/>
        </w:tabs>
        <w:rPr>
          <w:noProof/>
          <w:lang w:val="en-US"/>
        </w:rPr>
      </w:pPr>
      <w:r w:rsidRPr="00FC6D35">
        <w:rPr>
          <w:noProof/>
          <w:lang w:val="en-US"/>
        </w:rPr>
        <w:t>Running system analyses</w:t>
      </w:r>
      <w:r w:rsidRPr="00FC6D35">
        <w:rPr>
          <w:noProof/>
          <w:lang w:val="en-US"/>
        </w:rPr>
        <w:tab/>
      </w:r>
      <w:r>
        <w:rPr>
          <w:noProof/>
        </w:rPr>
        <w:fldChar w:fldCharType="begin"/>
      </w:r>
      <w:r w:rsidRPr="00FC6D35">
        <w:rPr>
          <w:noProof/>
          <w:lang w:val="en-US"/>
        </w:rPr>
        <w:instrText xml:space="preserve"> PAGEREF _Toc479315921 \h </w:instrText>
      </w:r>
      <w:r>
        <w:rPr>
          <w:noProof/>
        </w:rPr>
      </w:r>
      <w:r>
        <w:rPr>
          <w:noProof/>
        </w:rPr>
        <w:fldChar w:fldCharType="separate"/>
      </w:r>
      <w:r w:rsidR="008808E3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A8585B" w:rsidRPr="00FC6D35" w:rsidRDefault="00A8585B">
      <w:pPr>
        <w:pStyle w:val="Verzeichnis2"/>
        <w:tabs>
          <w:tab w:val="right" w:leader="dot" w:pos="9062"/>
        </w:tabs>
        <w:rPr>
          <w:noProof/>
          <w:lang w:val="en-US"/>
        </w:rPr>
      </w:pPr>
      <w:r w:rsidRPr="00FC6D35">
        <w:rPr>
          <w:noProof/>
          <w:lang w:val="en-US"/>
        </w:rPr>
        <w:t>Running Time Simulation</w:t>
      </w:r>
      <w:r w:rsidRPr="00FC6D35">
        <w:rPr>
          <w:noProof/>
          <w:lang w:val="en-US"/>
        </w:rPr>
        <w:tab/>
      </w:r>
      <w:r>
        <w:rPr>
          <w:noProof/>
        </w:rPr>
        <w:fldChar w:fldCharType="begin"/>
      </w:r>
      <w:r w:rsidRPr="00FC6D35">
        <w:rPr>
          <w:noProof/>
          <w:lang w:val="en-US"/>
        </w:rPr>
        <w:instrText xml:space="preserve"> PAGEREF _Toc479315922 \h </w:instrText>
      </w:r>
      <w:r>
        <w:rPr>
          <w:noProof/>
        </w:rPr>
      </w:r>
      <w:r>
        <w:rPr>
          <w:noProof/>
        </w:rPr>
        <w:fldChar w:fldCharType="separate"/>
      </w:r>
      <w:r w:rsidR="008808E3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A8585B" w:rsidRPr="00FC6D35" w:rsidRDefault="00A8585B" w:rsidP="00A8585B">
      <w:pPr>
        <w:pStyle w:val="berschrift2"/>
        <w:rPr>
          <w:lang w:val="en-US"/>
        </w:rPr>
      </w:pPr>
      <w:r>
        <w:fldChar w:fldCharType="end"/>
      </w:r>
      <w:bookmarkStart w:id="0" w:name="_Toc479315917"/>
      <w:r w:rsidRPr="00FC6D35">
        <w:rPr>
          <w:lang w:val="en-US"/>
        </w:rPr>
        <w:t>Header</w:t>
      </w:r>
      <w:bookmarkEnd w:id="0"/>
    </w:p>
    <w:p w:rsidR="00A8585B" w:rsidRPr="00FC6D35" w:rsidRDefault="00A8585B" w:rsidP="00A8585B">
      <w:pPr>
        <w:pStyle w:val="MATLABCode"/>
        <w:rPr>
          <w:color w:val="000000"/>
          <w:lang w:val="en-US"/>
        </w:rPr>
      </w:pPr>
      <w:r w:rsidRPr="00FC6D35">
        <w:rPr>
          <w:rFonts w:hint="eastAsia"/>
          <w:color w:val="008000"/>
          <w:lang w:val="en-US"/>
        </w:rPr>
        <w:t>% Johannes Maierhofer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>% 28.03.2017,29.03.2017,30.03.2017,31.03.2017,03.04.2017,04.04.2017,05.04.2017,06.04.2017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>%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>%         .o.       ooo        ooooo                        .</w:t>
      </w:r>
      <w:r w:rsidRPr="00FC6D35">
        <w:rPr>
          <w:color w:val="000000"/>
          <w:lang w:val="en-US"/>
        </w:rPr>
        <w:br/>
      </w:r>
      <w:r w:rsidRPr="00A8585B">
        <w:rPr>
          <w:color w:val="008000"/>
        </w:rPr>
        <w:t>%        .888.      `88.       .888'                      .o8</w:t>
      </w:r>
      <w:r>
        <w:rPr>
          <w:color w:val="000000"/>
        </w:rPr>
        <w:br/>
      </w:r>
      <w:r w:rsidRPr="00A8585B">
        <w:rPr>
          <w:color w:val="008000"/>
        </w:rPr>
        <w:t xml:space="preserve">%       .8"888.      </w:t>
      </w:r>
      <w:r w:rsidRPr="00FC6D35">
        <w:rPr>
          <w:color w:val="008000"/>
          <w:lang w:val="en-US"/>
        </w:rPr>
        <w:t>888b     d'888  oooo d8b  .ooooo.  .o888oo  .ooooo.  oooo d8b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 xml:space="preserve">%      .8' `888.     </w:t>
      </w:r>
      <w:r w:rsidRPr="00A8585B">
        <w:rPr>
          <w:color w:val="008000"/>
        </w:rPr>
        <w:t>8 Y88. .P  888  `888""8P d88' `88b   888   d88' `88b `888""8P</w:t>
      </w:r>
      <w:r>
        <w:rPr>
          <w:color w:val="000000"/>
        </w:rPr>
        <w:br/>
      </w:r>
      <w:r w:rsidRPr="00A8585B">
        <w:rPr>
          <w:color w:val="008000"/>
        </w:rPr>
        <w:t xml:space="preserve">%     .88ooo8888.    </w:t>
      </w:r>
      <w:r w:rsidRPr="00FC6D35">
        <w:rPr>
          <w:color w:val="008000"/>
          <w:lang w:val="en-US"/>
        </w:rPr>
        <w:t>8  `888'   888   888     888   888   888   888   888  888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>%    .8'     `888.   8    Y     888   888     888   888   888 . 888   888  888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>%   o88o     o8888o o8o        o888o d888b    `Y8bod8P'   "888" `Y8bod8P' d888b</w:t>
      </w:r>
    </w:p>
    <w:p w:rsidR="00A8585B" w:rsidRPr="00FC6D35" w:rsidRDefault="00A8585B" w:rsidP="00A8585B">
      <w:pPr>
        <w:pStyle w:val="berschrift2"/>
        <w:rPr>
          <w:lang w:val="en-US"/>
        </w:rPr>
      </w:pPr>
      <w:bookmarkStart w:id="1" w:name="_Toc479315918"/>
      <w:r w:rsidRPr="00FC6D35">
        <w:rPr>
          <w:lang w:val="en-US"/>
        </w:rPr>
        <w:t>Import</w:t>
      </w:r>
      <w:bookmarkEnd w:id="1"/>
    </w:p>
    <w:p w:rsidR="00A8585B" w:rsidRPr="00FC6D35" w:rsidRDefault="00A8585B" w:rsidP="00A8585B">
      <w:pPr>
        <w:pStyle w:val="MATLABCode"/>
        <w:rPr>
          <w:color w:val="000000"/>
          <w:lang w:val="en-US"/>
        </w:rPr>
      </w:pPr>
      <w:r w:rsidRPr="00FC6D35">
        <w:rPr>
          <w:lang w:val="en-US"/>
        </w:rPr>
        <w:t xml:space="preserve">import </w:t>
      </w:r>
      <w:r w:rsidRPr="00FC6D35">
        <w:rPr>
          <w:color w:val="800000"/>
          <w:lang w:val="en-US"/>
        </w:rPr>
        <w:t>AMrotorSIM.*</w:t>
      </w:r>
    </w:p>
    <w:p w:rsidR="00A8585B" w:rsidRPr="00FC6D35" w:rsidRDefault="00A8585B" w:rsidP="00A8585B">
      <w:pPr>
        <w:pStyle w:val="berschrift2"/>
        <w:rPr>
          <w:lang w:val="en-US"/>
        </w:rPr>
      </w:pPr>
      <w:bookmarkStart w:id="2" w:name="_Toc479315919"/>
      <w:r w:rsidRPr="00FC6D35">
        <w:rPr>
          <w:lang w:val="en-US"/>
        </w:rPr>
        <w:t>Clean up</w:t>
      </w:r>
      <w:bookmarkEnd w:id="2"/>
    </w:p>
    <w:p w:rsidR="00A8585B" w:rsidRPr="00FC6D35" w:rsidRDefault="00A8585B" w:rsidP="00A8585B">
      <w:pPr>
        <w:pStyle w:val="MATLABCode"/>
        <w:rPr>
          <w:color w:val="000000"/>
          <w:lang w:val="en-US"/>
        </w:rPr>
      </w:pPr>
      <w:r w:rsidRPr="00FC6D35">
        <w:rPr>
          <w:lang w:val="en-US"/>
        </w:rPr>
        <w:t xml:space="preserve">close </w:t>
      </w:r>
      <w:r w:rsidRPr="00FC6D35">
        <w:rPr>
          <w:color w:val="800000"/>
          <w:lang w:val="en-US"/>
        </w:rPr>
        <w:t>all</w:t>
      </w:r>
      <w:r w:rsidRPr="00FC6D35">
        <w:rPr>
          <w:color w:val="000000"/>
          <w:lang w:val="en-US"/>
        </w:rPr>
        <w:br/>
        <w:t xml:space="preserve">clear </w:t>
      </w:r>
      <w:r w:rsidRPr="00FC6D35">
        <w:rPr>
          <w:color w:val="800000"/>
          <w:lang w:val="en-US"/>
        </w:rPr>
        <w:t>all</w:t>
      </w:r>
      <w:r w:rsidRPr="00FC6D35">
        <w:rPr>
          <w:color w:val="000000"/>
          <w:lang w:val="en-US"/>
        </w:rPr>
        <w:br/>
        <w:t>clc</w:t>
      </w:r>
    </w:p>
    <w:p w:rsidR="00A8585B" w:rsidRPr="00FC6D35" w:rsidRDefault="00A8585B" w:rsidP="00A8585B">
      <w:pPr>
        <w:pStyle w:val="berschrift2"/>
        <w:rPr>
          <w:lang w:val="en-US"/>
        </w:rPr>
      </w:pPr>
      <w:bookmarkStart w:id="3" w:name="_Toc479315920"/>
      <w:r w:rsidRPr="00FC6D35">
        <w:rPr>
          <w:lang w:val="en-US"/>
        </w:rPr>
        <w:t>Compute Rotor</w:t>
      </w:r>
      <w:bookmarkEnd w:id="3"/>
    </w:p>
    <w:p w:rsidR="00A8585B" w:rsidRPr="00FC6D35" w:rsidRDefault="00A8585B" w:rsidP="00A8585B">
      <w:pPr>
        <w:pStyle w:val="MATLABCode"/>
        <w:rPr>
          <w:color w:val="000000"/>
          <w:lang w:val="en-US"/>
        </w:rPr>
      </w:pPr>
      <w:r w:rsidRPr="00FC6D35">
        <w:rPr>
          <w:lang w:val="en-US"/>
        </w:rPr>
        <w:t>Config_Sim</w:t>
      </w:r>
      <w:r w:rsidRPr="00FC6D35">
        <w:rPr>
          <w:lang w:val="en-US"/>
        </w:rPr>
        <w:br/>
      </w:r>
      <w:r w:rsidRPr="00FC6D35">
        <w:rPr>
          <w:lang w:val="en-US"/>
        </w:rPr>
        <w:br/>
        <w:t>r=Rotorsystem(cnfg,</w:t>
      </w:r>
      <w:r w:rsidRPr="00FC6D35">
        <w:rPr>
          <w:color w:val="800000"/>
          <w:lang w:val="en-US"/>
        </w:rPr>
        <w:t>'System'</w:t>
      </w:r>
      <w:r w:rsidRPr="00FC6D35">
        <w:rPr>
          <w:color w:val="000000"/>
          <w:lang w:val="en-US"/>
        </w:rPr>
        <w:t>);</w:t>
      </w:r>
      <w:r w:rsidRPr="00FC6D35">
        <w:rPr>
          <w:color w:val="000000"/>
          <w:lang w:val="en-US"/>
        </w:rPr>
        <w:br/>
        <w:t>r.show;</w:t>
      </w:r>
      <w:r w:rsidRPr="00FC6D35">
        <w:rPr>
          <w:color w:val="000000"/>
          <w:lang w:val="en-US"/>
        </w:rPr>
        <w:br/>
      </w:r>
      <w:r w:rsidRPr="00FC6D35">
        <w:rPr>
          <w:color w:val="000000"/>
          <w:lang w:val="en-US"/>
        </w:rPr>
        <w:br/>
        <w:t>r.rotor.mesh()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>%g=Graphs.Visu_Rotorgeometrie(r.rotor);</w:t>
      </w:r>
      <w:r w:rsidRPr="00FC6D35">
        <w:rPr>
          <w:color w:val="000000"/>
          <w:lang w:val="en-US"/>
        </w:rPr>
        <w:br/>
      </w:r>
      <w:r w:rsidRPr="00FC6D35">
        <w:rPr>
          <w:color w:val="008000"/>
          <w:lang w:val="en-US"/>
        </w:rPr>
        <w:t>%g.show();</w:t>
      </w:r>
      <w:r w:rsidRPr="00FC6D35">
        <w:rPr>
          <w:color w:val="000000"/>
          <w:lang w:val="en-US"/>
        </w:rPr>
        <w:br/>
      </w:r>
      <w:r w:rsidRPr="00FC6D35">
        <w:rPr>
          <w:color w:val="000000"/>
          <w:lang w:val="en-US"/>
        </w:rPr>
        <w:br/>
        <w:t>g=Graphs.Visu_Rotorsystem(r);</w:t>
      </w:r>
      <w:r w:rsidRPr="00FC6D35">
        <w:rPr>
          <w:color w:val="000000"/>
          <w:lang w:val="en-US"/>
        </w:rPr>
        <w:br/>
        <w:t>g.show();</w:t>
      </w:r>
      <w:r w:rsidRPr="00FC6D35">
        <w:rPr>
          <w:color w:val="000000"/>
          <w:lang w:val="en-US"/>
        </w:rPr>
        <w:br/>
      </w:r>
      <w:r w:rsidRPr="00FC6D35">
        <w:rPr>
          <w:color w:val="000000"/>
          <w:lang w:val="en-US"/>
        </w:rPr>
        <w:br/>
        <w:t>r.compute_matrices();</w:t>
      </w:r>
      <w:r w:rsidRPr="00FC6D35">
        <w:rPr>
          <w:color w:val="000000"/>
          <w:lang w:val="en-US"/>
        </w:rPr>
        <w:br/>
        <w:t>r.compute_loads();</w:t>
      </w:r>
      <w:r w:rsidRPr="00FC6D35">
        <w:rPr>
          <w:color w:val="000000"/>
          <w:lang w:val="en-US"/>
        </w:rPr>
        <w:br/>
        <w:t>r.reduce_modal(10);</w:t>
      </w:r>
    </w:p>
    <w:p w:rsidR="00A8585B" w:rsidRDefault="00A8585B" w:rsidP="00A8585B">
      <w:pPr>
        <w:pStyle w:val="MATLABOutput"/>
      </w:pPr>
      <w:r>
        <w:lastRenderedPageBreak/>
        <w:t>--------------- Rotorsystem --------------</w:t>
      </w:r>
      <w:r>
        <w:br/>
        <w:t>System</w:t>
      </w:r>
      <w:r>
        <w:br/>
        <w:t>Testrotor vom Feinsten</w:t>
      </w:r>
      <w:r>
        <w:br/>
        <w:t>Zusatzscheibe</w:t>
      </w:r>
      <w:r>
        <w:br/>
        <w:t>Locker lässiges Lager</w:t>
      </w:r>
      <w:r>
        <w:br/>
        <w:t>Straffes lässiges Lager</w:t>
      </w:r>
      <w:r>
        <w:br/>
        <w:t>----------------------------------------------</w:t>
      </w:r>
      <w:r>
        <w:br/>
        <w:t>--------------- Sensors ------------------------</w:t>
      </w:r>
      <w:r>
        <w:br/>
        <w:t>Sepp</w:t>
      </w:r>
      <w:r>
        <w:br/>
        <w:t>Hans</w:t>
      </w:r>
      <w:r>
        <w:br/>
        <w:t>----------------------------------------------</w:t>
      </w:r>
      <w:r>
        <w:br/>
        <w:t>--------------- Loads ------------------------</w:t>
      </w:r>
      <w:r>
        <w:br/>
        <w:t>Geplante Unwucht</w:t>
      </w:r>
      <w:r>
        <w:br/>
        <w:t>----------------------------------------------</w:t>
      </w:r>
      <w:r>
        <w:br/>
        <w:t>Mesh ....</w:t>
      </w:r>
      <w:r>
        <w:br/>
        <w:t>Rotor Gesamtsystem</w:t>
      </w:r>
      <w:r>
        <w:br/>
        <w:t>Berechne Lagersteifigkeit</w:t>
      </w:r>
      <w:r>
        <w:br/>
        <w:t>Berechne Lagersteifigkeit</w:t>
      </w:r>
    </w:p>
    <w:p w:rsidR="00A8585B" w:rsidRDefault="008808E3" w:rsidP="00A8585B">
      <w:r w:rsidRPr="00EF53FC">
        <w:rPr>
          <w:noProof/>
        </w:rPr>
        <w:drawing>
          <wp:inline distT="0" distB="0" distL="0" distR="0">
            <wp:extent cx="5762625" cy="4324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5B" w:rsidRPr="00FC6D35" w:rsidRDefault="00A8585B" w:rsidP="00A8585B">
      <w:pPr>
        <w:pStyle w:val="berschrift2"/>
        <w:rPr>
          <w:lang w:val="en-US"/>
        </w:rPr>
      </w:pPr>
      <w:bookmarkStart w:id="4" w:name="_Toc479315921"/>
      <w:r w:rsidRPr="00FC6D35">
        <w:rPr>
          <w:lang w:val="en-US"/>
        </w:rPr>
        <w:t>Running system analyses</w:t>
      </w:r>
      <w:bookmarkEnd w:id="4"/>
    </w:p>
    <w:p w:rsidR="00A8585B" w:rsidRPr="00FC6D35" w:rsidRDefault="00A8585B" w:rsidP="00A8585B">
      <w:pPr>
        <w:pStyle w:val="MATLABCode"/>
        <w:rPr>
          <w:color w:val="000000"/>
          <w:lang w:val="en-US"/>
        </w:rPr>
      </w:pPr>
      <w:r w:rsidRPr="00FC6D35">
        <w:rPr>
          <w:color w:val="008000"/>
          <w:lang w:val="en-US"/>
        </w:rPr>
        <w:t>%Modalanalyse(r).show()</w:t>
      </w:r>
    </w:p>
    <w:p w:rsidR="00FC6D35" w:rsidRDefault="00FC6D35" w:rsidP="00A8585B">
      <w:pPr>
        <w:pStyle w:val="berschrift2"/>
        <w:rPr>
          <w:lang w:val="en-US"/>
        </w:rPr>
      </w:pPr>
      <w:bookmarkStart w:id="5" w:name="_Toc479315922"/>
    </w:p>
    <w:p w:rsidR="00FC6D35" w:rsidRDefault="00FC6D35" w:rsidP="00A8585B">
      <w:pPr>
        <w:pStyle w:val="berschrift2"/>
        <w:rPr>
          <w:lang w:val="en-US"/>
        </w:rPr>
      </w:pPr>
    </w:p>
    <w:p w:rsidR="00A8585B" w:rsidRPr="00FC6D35" w:rsidRDefault="00A8585B" w:rsidP="00A8585B">
      <w:pPr>
        <w:pStyle w:val="berschrift2"/>
        <w:rPr>
          <w:lang w:val="en-US"/>
        </w:rPr>
      </w:pPr>
      <w:bookmarkStart w:id="6" w:name="_GoBack"/>
      <w:bookmarkEnd w:id="6"/>
      <w:r w:rsidRPr="00FC6D35">
        <w:rPr>
          <w:lang w:val="en-US"/>
        </w:rPr>
        <w:t>Running Time Simulation</w:t>
      </w:r>
      <w:bookmarkEnd w:id="5"/>
    </w:p>
    <w:p w:rsidR="00A8585B" w:rsidRPr="00FC6D35" w:rsidRDefault="00A8585B" w:rsidP="00A8585B">
      <w:pPr>
        <w:pStyle w:val="MATLABCode"/>
        <w:rPr>
          <w:color w:val="000000"/>
          <w:lang w:val="en-US"/>
        </w:rPr>
      </w:pPr>
      <w:r w:rsidRPr="00FC6D35">
        <w:rPr>
          <w:lang w:val="en-US"/>
        </w:rPr>
        <w:t xml:space="preserve"> St_Lsg = Experiments.Stationaere_Lsg(r,1000,[0 2]);</w:t>
      </w:r>
      <w:r w:rsidRPr="00FC6D35">
        <w:rPr>
          <w:lang w:val="en-US"/>
        </w:rPr>
        <w:br/>
        <w:t xml:space="preserve"> St_Lsg.show()</w:t>
      </w:r>
      <w:r w:rsidRPr="00FC6D35">
        <w:rPr>
          <w:lang w:val="en-US"/>
        </w:rPr>
        <w:br/>
        <w:t xml:space="preserve"> St_Lsg.compute()</w:t>
      </w:r>
      <w:r w:rsidRPr="00FC6D35">
        <w:rPr>
          <w:lang w:val="en-US"/>
        </w:rPr>
        <w:br/>
      </w:r>
      <w:r w:rsidRPr="00FC6D35">
        <w:rPr>
          <w:color w:val="008000"/>
          <w:lang w:val="en-US"/>
        </w:rPr>
        <w:t>%</w:t>
      </w:r>
      <w:r w:rsidRPr="00FC6D35">
        <w:rPr>
          <w:color w:val="000000"/>
          <w:lang w:val="en-US"/>
        </w:rPr>
        <w:br/>
        <w:t xml:space="preserve"> w = Graphs.Wegorbit(r);</w:t>
      </w:r>
      <w:r w:rsidRPr="00FC6D35">
        <w:rPr>
          <w:color w:val="000000"/>
          <w:lang w:val="en-US"/>
        </w:rPr>
        <w:br/>
        <w:t xml:space="preserve"> w.plot(r.sensors);</w:t>
      </w:r>
    </w:p>
    <w:p w:rsidR="00A8585B" w:rsidRDefault="00A8585B" w:rsidP="00A8585B">
      <w:pPr>
        <w:pStyle w:val="MATLABOutput"/>
      </w:pPr>
      <w:r>
        <w:t>Stationäre Lösung</w:t>
      </w:r>
      <w:r>
        <w:br/>
        <w:t>Compute.... ode15 ....</w:t>
      </w:r>
      <w:r>
        <w:br/>
        <w:t xml:space="preserve"> ---   Plot Wegorbit   ---</w:t>
      </w:r>
    </w:p>
    <w:p w:rsidR="00A8585B" w:rsidRDefault="008808E3" w:rsidP="00A8585B">
      <w:r w:rsidRPr="00EF53FC">
        <w:rPr>
          <w:noProof/>
        </w:rPr>
        <w:drawing>
          <wp:inline distT="0" distB="0" distL="0" distR="0">
            <wp:extent cx="3600450" cy="27146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5B" w:rsidRDefault="008808E3" w:rsidP="00A8585B">
      <w:r w:rsidRPr="00EF53FC">
        <w:rPr>
          <w:noProof/>
        </w:rPr>
        <w:drawing>
          <wp:inline distT="0" distB="0" distL="0" distR="0">
            <wp:extent cx="3600450" cy="26955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5B" w:rsidRPr="00A8585B" w:rsidRDefault="00A8585B" w:rsidP="00A8585B">
      <w:pPr>
        <w:rPr>
          <w:i/>
          <w:noProof/>
          <w:color w:val="808080"/>
        </w:rPr>
      </w:pPr>
      <w:hyperlink r:id="rId7" w:tooltip="http://www.mathworks.com/products/matlab" w:history="1">
        <w:r w:rsidRPr="00A8585B">
          <w:rPr>
            <w:rStyle w:val="Hyperlink"/>
            <w:i/>
            <w:noProof/>
            <w:u w:val="none"/>
          </w:rPr>
          <w:t>Published with MATLAB® R2017a</w:t>
        </w:r>
      </w:hyperlink>
    </w:p>
    <w:sectPr w:rsidR="00A8585B" w:rsidRPr="00A85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5B"/>
    <w:rsid w:val="008808E3"/>
    <w:rsid w:val="00A8585B"/>
    <w:rsid w:val="00ED092E"/>
    <w:rsid w:val="00F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9EE5597-9F18-4FA3-ABB3-2BD6D62A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de-DE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585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85B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LABCode">
    <w:name w:val="MATLAB Code"/>
    <w:basedOn w:val="Standard"/>
    <w:link w:val="MATLABCodeZchn"/>
    <w:rsid w:val="00A8585B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Zchn">
    <w:name w:val="MATLAB Code Zchn"/>
    <w:link w:val="MATLABCode"/>
    <w:rsid w:val="00A8585B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Standard"/>
    <w:link w:val="MATLABOutputZchn"/>
    <w:rsid w:val="00A8585B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Zchn">
    <w:name w:val="MATLAB Output Zchn"/>
    <w:link w:val="MATLABOutput"/>
    <w:rsid w:val="00A8585B"/>
    <w:rPr>
      <w:rFonts w:ascii="Lucida Console" w:hAnsi="Lucida Console"/>
      <w:noProof/>
      <w:color w:val="808080"/>
      <w:sz w:val="16"/>
    </w:rPr>
  </w:style>
  <w:style w:type="character" w:customStyle="1" w:styleId="berschrift1Zchn">
    <w:name w:val="Überschrift 1 Zchn"/>
    <w:link w:val="berschrift1"/>
    <w:uiPriority w:val="9"/>
    <w:rsid w:val="00A8585B"/>
    <w:rPr>
      <w:rFonts w:ascii="Calibri Light" w:eastAsia="PMingLiU" w:hAnsi="Calibri Light" w:cs="Times New Roman"/>
      <w:color w:val="2E74B5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A8585B"/>
    <w:pPr>
      <w:spacing w:after="100"/>
    </w:pPr>
  </w:style>
  <w:style w:type="character" w:customStyle="1" w:styleId="berschrift2Zchn">
    <w:name w:val="Überschrift 2 Zchn"/>
    <w:link w:val="berschrift2"/>
    <w:uiPriority w:val="9"/>
    <w:rsid w:val="00A8585B"/>
    <w:rPr>
      <w:rFonts w:ascii="Calibri Light" w:eastAsia="PMingLiU" w:hAnsi="Calibri Light" w:cs="Times New Roman"/>
      <w:color w:val="2E74B5"/>
      <w:sz w:val="26"/>
      <w:szCs w:val="26"/>
    </w:rPr>
  </w:style>
  <w:style w:type="character" w:styleId="Hyperlink">
    <w:name w:val="Hyperlink"/>
    <w:uiPriority w:val="99"/>
    <w:unhideWhenUsed/>
    <w:rsid w:val="00A8585B"/>
    <w:rPr>
      <w:color w:val="0563C1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858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thworks.com/products/mat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2185</CharactersWithSpaces>
  <SharedDoc>false</SharedDoc>
  <HLinks>
    <vt:vector size="6" baseType="variant">
      <vt:variant>
        <vt:i4>1310797</vt:i4>
      </vt:variant>
      <vt:variant>
        <vt:i4>21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Maierhofer, Johannes</dc:creator>
  <cp:keywords/>
  <dc:description/>
  <cp:lastModifiedBy>Maierhofer, Johannes</cp:lastModifiedBy>
  <cp:revision>2</cp:revision>
  <cp:lastPrinted>2017-04-07T06:11:00Z</cp:lastPrinted>
  <dcterms:created xsi:type="dcterms:W3CDTF">2017-04-07T06:11:00Z</dcterms:created>
  <dcterms:modified xsi:type="dcterms:W3CDTF">2017-04-07T06:11:00Z</dcterms:modified>
</cp:coreProperties>
</file>