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0F0CE" w14:textId="0E7C37D3" w:rsidR="00276A3E" w:rsidRPr="00276A3E" w:rsidRDefault="00656B2A" w:rsidP="00C46AE5">
      <w:pPr>
        <w:spacing w:before="16" w:after="16" w:line="240" w:lineRule="auto"/>
        <w:jc w:val="center"/>
        <w:rPr>
          <w:rFonts w:ascii="Century Gothic" w:hAnsi="Century Gothic"/>
          <w:b/>
          <w:bCs/>
          <w:sz w:val="36"/>
          <w:szCs w:val="36"/>
        </w:rPr>
      </w:pPr>
      <w:r>
        <w:rPr>
          <w:rFonts w:ascii="Century Gothic" w:hAnsi="Century Gothic"/>
          <w:b/>
          <w:bCs/>
          <w:sz w:val="36"/>
          <w:szCs w:val="36"/>
        </w:rPr>
        <w:t>JHON</w:t>
      </w:r>
      <w:r w:rsidR="00276A3E" w:rsidRPr="00276A3E">
        <w:rPr>
          <w:rFonts w:ascii="Century Gothic" w:hAnsi="Century Gothic"/>
          <w:b/>
          <w:bCs/>
          <w:sz w:val="36"/>
          <w:szCs w:val="36"/>
        </w:rPr>
        <w:t xml:space="preserve"> </w:t>
      </w:r>
      <w:r>
        <w:rPr>
          <w:rFonts w:ascii="Century Gothic" w:hAnsi="Century Gothic"/>
          <w:b/>
          <w:bCs/>
          <w:sz w:val="36"/>
          <w:szCs w:val="36"/>
        </w:rPr>
        <w:t>HAYES</w:t>
      </w:r>
    </w:p>
    <w:p w14:paraId="64C2CA41" w14:textId="6F91FE13" w:rsidR="00276A3E" w:rsidRPr="00276A3E" w:rsidRDefault="00656B2A" w:rsidP="00C46AE5">
      <w:pPr>
        <w:spacing w:before="16" w:after="16" w:line="240" w:lineRule="auto"/>
        <w:jc w:val="center"/>
        <w:rPr>
          <w:rFonts w:ascii="Century Gothic" w:hAnsi="Century Gothic"/>
          <w:sz w:val="24"/>
          <w:szCs w:val="24"/>
        </w:rPr>
      </w:pPr>
      <w:r>
        <w:rPr>
          <w:rFonts w:ascii="Century Gothic" w:hAnsi="Century Gothic"/>
          <w:sz w:val="24"/>
          <w:szCs w:val="24"/>
        </w:rPr>
        <w:t>Location</w:t>
      </w:r>
      <w:r w:rsidR="00276A3E" w:rsidRPr="00276A3E">
        <w:rPr>
          <w:rFonts w:ascii="Century Gothic" w:hAnsi="Century Gothic"/>
          <w:sz w:val="24"/>
          <w:szCs w:val="24"/>
        </w:rPr>
        <w:t xml:space="preserve">, NY (Open to Relocate) </w:t>
      </w:r>
      <w:r w:rsidR="00E70A7F">
        <w:rPr>
          <w:rFonts w:ascii="Century Gothic" w:hAnsi="Century Gothic"/>
          <w:sz w:val="24"/>
          <w:szCs w:val="24"/>
        </w:rPr>
        <w:t>|</w:t>
      </w:r>
      <w:r>
        <w:rPr>
          <w:rFonts w:ascii="Century Gothic" w:hAnsi="Century Gothic"/>
          <w:sz w:val="24"/>
          <w:szCs w:val="24"/>
        </w:rPr>
        <w:t xml:space="preserve"> +1 (999) 999-999</w:t>
      </w:r>
      <w:r w:rsidR="00276A3E" w:rsidRPr="00276A3E">
        <w:rPr>
          <w:rFonts w:ascii="Century Gothic" w:hAnsi="Century Gothic"/>
          <w:sz w:val="24"/>
          <w:szCs w:val="24"/>
        </w:rPr>
        <w:t xml:space="preserve"> </w:t>
      </w:r>
      <w:r w:rsidR="00E70A7F">
        <w:rPr>
          <w:rFonts w:ascii="Century Gothic" w:hAnsi="Century Gothic"/>
          <w:sz w:val="24"/>
          <w:szCs w:val="24"/>
        </w:rPr>
        <w:t>|</w:t>
      </w:r>
      <w:r w:rsidR="00276A3E" w:rsidRPr="00276A3E">
        <w:rPr>
          <w:rFonts w:ascii="Century Gothic" w:hAnsi="Century Gothic"/>
          <w:sz w:val="24"/>
          <w:szCs w:val="24"/>
        </w:rPr>
        <w:t xml:space="preserve"> </w:t>
      </w:r>
      <w:r>
        <w:rPr>
          <w:rFonts w:ascii="Century Gothic" w:hAnsi="Century Gothic"/>
          <w:sz w:val="24"/>
          <w:szCs w:val="24"/>
        </w:rPr>
        <w:t>JohnHayes</w:t>
      </w:r>
      <w:r w:rsidR="00276A3E" w:rsidRPr="00656B2A">
        <w:rPr>
          <w:rFonts w:ascii="Century Gothic" w:hAnsi="Century Gothic"/>
          <w:sz w:val="24"/>
          <w:szCs w:val="24"/>
        </w:rPr>
        <w:t>@gmail.com</w:t>
      </w:r>
      <w:r w:rsidR="00276A3E" w:rsidRPr="00276A3E">
        <w:rPr>
          <w:rFonts w:ascii="Century Gothic" w:hAnsi="Century Gothic"/>
          <w:sz w:val="24"/>
          <w:szCs w:val="24"/>
        </w:rPr>
        <w:t xml:space="preserve"> </w:t>
      </w:r>
      <w:r w:rsidR="00E70A7F">
        <w:rPr>
          <w:rFonts w:ascii="Century Gothic" w:hAnsi="Century Gothic"/>
          <w:sz w:val="24"/>
          <w:szCs w:val="24"/>
        </w:rPr>
        <w:t>|</w:t>
      </w:r>
      <w:r w:rsidR="00276A3E" w:rsidRPr="00276A3E">
        <w:rPr>
          <w:rFonts w:ascii="Century Gothic" w:hAnsi="Century Gothic"/>
          <w:sz w:val="24"/>
          <w:szCs w:val="24"/>
        </w:rPr>
        <w:t xml:space="preserve"> </w:t>
      </w:r>
      <w:r w:rsidR="00276A3E" w:rsidRPr="00656B2A">
        <w:rPr>
          <w:rFonts w:ascii="Century Gothic" w:hAnsi="Century Gothic"/>
          <w:sz w:val="24"/>
          <w:szCs w:val="24"/>
        </w:rPr>
        <w:t>Portfolio</w:t>
      </w:r>
      <w:r w:rsidR="00276A3E" w:rsidRPr="00276A3E">
        <w:rPr>
          <w:rFonts w:ascii="Century Gothic" w:hAnsi="Century Gothic"/>
          <w:sz w:val="24"/>
          <w:szCs w:val="24"/>
        </w:rPr>
        <w:t xml:space="preserve"> </w:t>
      </w:r>
    </w:p>
    <w:p w14:paraId="1FD5FB07" w14:textId="10BB709F" w:rsidR="00276A3E" w:rsidRPr="00276A3E" w:rsidRDefault="00276A3E" w:rsidP="00C46AE5">
      <w:pPr>
        <w:pBdr>
          <w:bottom w:val="single" w:sz="4" w:space="1" w:color="auto"/>
        </w:pBdr>
        <w:spacing w:before="16" w:after="16" w:line="240" w:lineRule="auto"/>
        <w:jc w:val="both"/>
        <w:rPr>
          <w:rFonts w:ascii="Century Gothic" w:hAnsi="Century Gothic"/>
          <w:sz w:val="4"/>
          <w:szCs w:val="4"/>
        </w:rPr>
      </w:pPr>
    </w:p>
    <w:p w14:paraId="6F0C0618" w14:textId="77777777" w:rsidR="00276A3E" w:rsidRPr="00276A3E" w:rsidRDefault="00276A3E" w:rsidP="00C46AE5">
      <w:pPr>
        <w:spacing w:before="16" w:after="16" w:line="240" w:lineRule="auto"/>
        <w:jc w:val="both"/>
        <w:rPr>
          <w:rFonts w:ascii="Century Gothic" w:hAnsi="Century Gothic"/>
          <w:b/>
          <w:bCs/>
        </w:rPr>
      </w:pPr>
      <w:r w:rsidRPr="00276A3E">
        <w:rPr>
          <w:rFonts w:ascii="Century Gothic" w:hAnsi="Century Gothic"/>
          <w:b/>
          <w:bCs/>
        </w:rPr>
        <w:t>PROFESSIONAL SUMMARY</w:t>
      </w:r>
    </w:p>
    <w:p w14:paraId="3A06E9CE" w14:textId="523895E5" w:rsidR="00C46AE5" w:rsidRDefault="0023159D" w:rsidP="00C46AE5">
      <w:pPr>
        <w:pBdr>
          <w:bottom w:val="single" w:sz="4" w:space="1" w:color="auto"/>
        </w:pBdr>
        <w:spacing w:before="16" w:after="16" w:line="240" w:lineRule="auto"/>
        <w:jc w:val="both"/>
        <w:rPr>
          <w:rFonts w:ascii="Century Gothic" w:hAnsi="Century Gothic"/>
          <w:sz w:val="16"/>
          <w:szCs w:val="16"/>
        </w:rPr>
      </w:pPr>
      <w:r w:rsidRPr="0023159D">
        <w:rPr>
          <w:rFonts w:ascii="Century Gothic" w:hAnsi="Century Gothic"/>
          <w:sz w:val="16"/>
          <w:szCs w:val="16"/>
        </w:rPr>
        <w:t>Software Development Engineer with hands-on experience designing, building, and maintaining scalable backend systems and application services. Worked extensively with modern programming languages, frameworks, and databases to develop reliable features, optimize system performance, and improve release efficiency by 40%. Strong experience in debugging, code optimization, and implementing monitoring and logging solutions that reduced production incident resolution time by 30%. Focused on writing clean, maintainable code, improving system reliability, and delivering production-ready software through well-structured development and testing practices.</w:t>
      </w:r>
    </w:p>
    <w:p w14:paraId="5FDB64D4" w14:textId="77777777" w:rsidR="0023159D" w:rsidRPr="0023159D" w:rsidRDefault="0023159D" w:rsidP="00C46AE5">
      <w:pPr>
        <w:pBdr>
          <w:bottom w:val="single" w:sz="4" w:space="1" w:color="auto"/>
        </w:pBdr>
        <w:spacing w:before="16" w:after="16" w:line="240" w:lineRule="auto"/>
        <w:jc w:val="both"/>
        <w:rPr>
          <w:rFonts w:ascii="Century Gothic" w:hAnsi="Century Gothic"/>
          <w:sz w:val="16"/>
          <w:szCs w:val="16"/>
        </w:rPr>
      </w:pPr>
    </w:p>
    <w:p w14:paraId="091A0CE5" w14:textId="77777777" w:rsidR="00276A3E" w:rsidRPr="00276A3E" w:rsidRDefault="00276A3E" w:rsidP="00C46AE5">
      <w:pPr>
        <w:spacing w:before="16" w:after="16" w:line="240" w:lineRule="auto"/>
        <w:jc w:val="both"/>
        <w:rPr>
          <w:rFonts w:ascii="Century Gothic" w:hAnsi="Century Gothic"/>
          <w:b/>
          <w:bCs/>
        </w:rPr>
      </w:pPr>
      <w:r w:rsidRPr="00276A3E">
        <w:rPr>
          <w:rFonts w:ascii="Century Gothic" w:hAnsi="Century Gothic"/>
          <w:b/>
          <w:bCs/>
        </w:rPr>
        <w:t>TECHNICAL SKILLS</w:t>
      </w:r>
    </w:p>
    <w:p w14:paraId="7D8D50BF" w14:textId="77777777" w:rsidR="0023159D" w:rsidRPr="0023159D" w:rsidRDefault="0023159D" w:rsidP="0023159D">
      <w:pPr>
        <w:pStyle w:val="NormalWeb"/>
        <w:spacing w:before="0" w:beforeAutospacing="0" w:after="0" w:afterAutospacing="0"/>
        <w:rPr>
          <w:rFonts w:ascii="Century Gothic" w:hAnsi="Century Gothic"/>
          <w:sz w:val="16"/>
          <w:szCs w:val="16"/>
        </w:rPr>
      </w:pPr>
      <w:r w:rsidRPr="0023159D">
        <w:rPr>
          <w:rStyle w:val="Strong"/>
          <w:rFonts w:ascii="Century Gothic" w:eastAsiaTheme="majorEastAsia" w:hAnsi="Century Gothic"/>
          <w:sz w:val="16"/>
          <w:szCs w:val="16"/>
        </w:rPr>
        <w:t>Backend Development:</w:t>
      </w:r>
      <w:r w:rsidRPr="0023159D">
        <w:rPr>
          <w:rFonts w:ascii="Century Gothic" w:hAnsi="Century Gothic"/>
          <w:sz w:val="16"/>
          <w:szCs w:val="16"/>
        </w:rPr>
        <w:t xml:space="preserve"> API design and development, service-oriented architecture, RESTful services, request/response handling, input validation, error handling, and performance optimization</w:t>
      </w:r>
    </w:p>
    <w:p w14:paraId="315F9C8F" w14:textId="77777777" w:rsidR="0023159D" w:rsidRPr="0023159D" w:rsidRDefault="0023159D" w:rsidP="0023159D">
      <w:pPr>
        <w:pStyle w:val="NormalWeb"/>
        <w:spacing w:before="0" w:beforeAutospacing="0" w:after="0" w:afterAutospacing="0"/>
        <w:rPr>
          <w:rFonts w:ascii="Century Gothic" w:hAnsi="Century Gothic"/>
          <w:sz w:val="16"/>
          <w:szCs w:val="16"/>
        </w:rPr>
      </w:pPr>
      <w:r w:rsidRPr="0023159D">
        <w:rPr>
          <w:rStyle w:val="Strong"/>
          <w:rFonts w:ascii="Century Gothic" w:eastAsiaTheme="majorEastAsia" w:hAnsi="Century Gothic"/>
          <w:sz w:val="16"/>
          <w:szCs w:val="16"/>
        </w:rPr>
        <w:t>Data Structures &amp; Algorithms:</w:t>
      </w:r>
      <w:r w:rsidRPr="0023159D">
        <w:rPr>
          <w:rFonts w:ascii="Century Gothic" w:hAnsi="Century Gothic"/>
          <w:sz w:val="16"/>
          <w:szCs w:val="16"/>
        </w:rPr>
        <w:t xml:space="preserve"> Arrays, strings, linked lists, stacks, queues, trees, hash maps, recursion, sorting, searching, and time/space complexity analysis</w:t>
      </w:r>
    </w:p>
    <w:p w14:paraId="3C05E674" w14:textId="77777777" w:rsidR="0023159D" w:rsidRPr="0023159D" w:rsidRDefault="0023159D" w:rsidP="0023159D">
      <w:pPr>
        <w:pStyle w:val="NormalWeb"/>
        <w:spacing w:before="0" w:beforeAutospacing="0" w:after="0" w:afterAutospacing="0"/>
        <w:rPr>
          <w:rFonts w:ascii="Century Gothic" w:hAnsi="Century Gothic"/>
          <w:sz w:val="16"/>
          <w:szCs w:val="16"/>
        </w:rPr>
      </w:pPr>
      <w:r w:rsidRPr="0023159D">
        <w:rPr>
          <w:rStyle w:val="Strong"/>
          <w:rFonts w:ascii="Century Gothic" w:eastAsiaTheme="majorEastAsia" w:hAnsi="Century Gothic"/>
          <w:sz w:val="16"/>
          <w:szCs w:val="16"/>
        </w:rPr>
        <w:t>Databases &amp; Data Handling:</w:t>
      </w:r>
      <w:r w:rsidRPr="0023159D">
        <w:rPr>
          <w:rFonts w:ascii="Century Gothic" w:hAnsi="Century Gothic"/>
          <w:sz w:val="16"/>
          <w:szCs w:val="16"/>
        </w:rPr>
        <w:t xml:space="preserve"> Relational and NoSQL databases, schema design, query optimization, indexing, transactions, joins, and efficient data access patterns</w:t>
      </w:r>
    </w:p>
    <w:p w14:paraId="4966B513" w14:textId="77777777" w:rsidR="0023159D" w:rsidRPr="0023159D" w:rsidRDefault="0023159D" w:rsidP="0023159D">
      <w:pPr>
        <w:pStyle w:val="NormalWeb"/>
        <w:spacing w:before="0" w:beforeAutospacing="0" w:after="0" w:afterAutospacing="0"/>
        <w:rPr>
          <w:rFonts w:ascii="Century Gothic" w:hAnsi="Century Gothic"/>
          <w:sz w:val="16"/>
          <w:szCs w:val="16"/>
        </w:rPr>
      </w:pPr>
      <w:r w:rsidRPr="0023159D">
        <w:rPr>
          <w:rStyle w:val="Strong"/>
          <w:rFonts w:ascii="Century Gothic" w:eastAsiaTheme="majorEastAsia" w:hAnsi="Century Gothic"/>
          <w:sz w:val="16"/>
          <w:szCs w:val="16"/>
        </w:rPr>
        <w:t>System Design &amp; Scalability:</w:t>
      </w:r>
      <w:r w:rsidRPr="0023159D">
        <w:rPr>
          <w:rFonts w:ascii="Century Gothic" w:hAnsi="Century Gothic"/>
          <w:sz w:val="16"/>
          <w:szCs w:val="16"/>
        </w:rPr>
        <w:t xml:space="preserve"> Designing scalable and reliable systems, understanding of load distribution, caching strategies, concurrency, fault tolerance, and basic distributed systems concepts</w:t>
      </w:r>
    </w:p>
    <w:p w14:paraId="36966883" w14:textId="77777777" w:rsidR="0023159D" w:rsidRDefault="0023159D" w:rsidP="0023159D">
      <w:pPr>
        <w:pStyle w:val="NormalWeb"/>
        <w:spacing w:before="0" w:beforeAutospacing="0" w:after="0" w:afterAutospacing="0"/>
        <w:rPr>
          <w:rFonts w:ascii="Century Gothic" w:hAnsi="Century Gothic"/>
          <w:sz w:val="16"/>
          <w:szCs w:val="16"/>
        </w:rPr>
      </w:pPr>
      <w:r w:rsidRPr="0023159D">
        <w:rPr>
          <w:rStyle w:val="Strong"/>
          <w:rFonts w:ascii="Century Gothic" w:eastAsiaTheme="majorEastAsia" w:hAnsi="Century Gothic"/>
          <w:sz w:val="16"/>
          <w:szCs w:val="16"/>
        </w:rPr>
        <w:t>Testing &amp; Code Quality:</w:t>
      </w:r>
      <w:r w:rsidRPr="0023159D">
        <w:rPr>
          <w:rFonts w:ascii="Century Gothic" w:hAnsi="Century Gothic"/>
          <w:sz w:val="16"/>
          <w:szCs w:val="16"/>
        </w:rPr>
        <w:t xml:space="preserve"> Unit testing, integration testing, debugging, code reviews, refactoring, clean code practices, and maintaining high code coverage</w:t>
      </w:r>
    </w:p>
    <w:p w14:paraId="452F0A74" w14:textId="332BE900" w:rsidR="0023159D" w:rsidRPr="0023159D" w:rsidRDefault="0023159D" w:rsidP="0023159D">
      <w:pPr>
        <w:pStyle w:val="NormalWeb"/>
        <w:spacing w:before="0" w:beforeAutospacing="0" w:after="0" w:afterAutospacing="0"/>
        <w:rPr>
          <w:rFonts w:ascii="Century Gothic" w:hAnsi="Century Gothic"/>
          <w:sz w:val="16"/>
          <w:szCs w:val="16"/>
        </w:rPr>
      </w:pPr>
      <w:r w:rsidRPr="0023159D">
        <w:rPr>
          <w:rStyle w:val="Strong"/>
          <w:rFonts w:ascii="Century Gothic" w:eastAsiaTheme="majorEastAsia" w:hAnsi="Century Gothic"/>
          <w:sz w:val="16"/>
          <w:szCs w:val="16"/>
        </w:rPr>
        <w:t>Version Control &amp; Collaboration:</w:t>
      </w:r>
      <w:r w:rsidRPr="0023159D">
        <w:rPr>
          <w:rFonts w:ascii="Century Gothic" w:hAnsi="Century Gothic"/>
          <w:sz w:val="16"/>
          <w:szCs w:val="16"/>
        </w:rPr>
        <w:t xml:space="preserve"> Git-based workflows, branching strategies, pull requests, issue tracking, documentation, and cross-team collaboration</w:t>
      </w:r>
    </w:p>
    <w:p w14:paraId="38B0DCEE" w14:textId="77777777" w:rsidR="0023159D" w:rsidRPr="0023159D" w:rsidRDefault="0023159D" w:rsidP="0023159D">
      <w:pPr>
        <w:pStyle w:val="NormalWeb"/>
        <w:spacing w:before="0" w:beforeAutospacing="0" w:after="0" w:afterAutospacing="0"/>
        <w:rPr>
          <w:rFonts w:ascii="Century Gothic" w:hAnsi="Century Gothic"/>
          <w:sz w:val="16"/>
          <w:szCs w:val="16"/>
        </w:rPr>
      </w:pPr>
      <w:r w:rsidRPr="0023159D">
        <w:rPr>
          <w:rStyle w:val="Strong"/>
          <w:rFonts w:ascii="Century Gothic" w:eastAsiaTheme="majorEastAsia" w:hAnsi="Century Gothic"/>
          <w:sz w:val="16"/>
          <w:szCs w:val="16"/>
        </w:rPr>
        <w:t>Build &amp; Development Tools:</w:t>
      </w:r>
      <w:r w:rsidRPr="0023159D">
        <w:rPr>
          <w:rFonts w:ascii="Century Gothic" w:hAnsi="Century Gothic"/>
          <w:sz w:val="16"/>
          <w:szCs w:val="16"/>
        </w:rPr>
        <w:t xml:space="preserve"> Build tools, dependency management, local development environments, debugging tools, and release workflows</w:t>
      </w:r>
    </w:p>
    <w:p w14:paraId="741879AA" w14:textId="77777777" w:rsidR="0023159D" w:rsidRPr="0023159D" w:rsidRDefault="0023159D" w:rsidP="0023159D">
      <w:pPr>
        <w:pStyle w:val="NormalWeb"/>
        <w:spacing w:before="0" w:beforeAutospacing="0" w:after="0" w:afterAutospacing="0"/>
        <w:rPr>
          <w:rFonts w:ascii="Century Gothic" w:hAnsi="Century Gothic"/>
          <w:sz w:val="16"/>
          <w:szCs w:val="16"/>
        </w:rPr>
      </w:pPr>
      <w:r w:rsidRPr="0023159D">
        <w:rPr>
          <w:rStyle w:val="Strong"/>
          <w:rFonts w:ascii="Century Gothic" w:eastAsiaTheme="majorEastAsia" w:hAnsi="Century Gothic"/>
          <w:sz w:val="16"/>
          <w:szCs w:val="16"/>
        </w:rPr>
        <w:t>Monitoring &amp; Reliability Awareness:</w:t>
      </w:r>
      <w:r w:rsidRPr="0023159D">
        <w:rPr>
          <w:rFonts w:ascii="Century Gothic" w:hAnsi="Century Gothic"/>
          <w:sz w:val="16"/>
          <w:szCs w:val="16"/>
        </w:rPr>
        <w:t xml:space="preserve"> Logging, metrics interpretation, error tracking, and performance monitoring to support production-grade applications</w:t>
      </w:r>
    </w:p>
    <w:p w14:paraId="4AFCC7F7" w14:textId="22D9127E" w:rsidR="00276A3E" w:rsidRPr="00276A3E" w:rsidRDefault="00276A3E" w:rsidP="00C46AE5">
      <w:pPr>
        <w:pBdr>
          <w:bottom w:val="single" w:sz="4" w:space="1" w:color="auto"/>
        </w:pBdr>
        <w:spacing w:before="16" w:after="16" w:line="240" w:lineRule="auto"/>
        <w:jc w:val="both"/>
        <w:rPr>
          <w:rFonts w:ascii="Century Gothic" w:hAnsi="Century Gothic"/>
          <w:sz w:val="10"/>
          <w:szCs w:val="10"/>
        </w:rPr>
      </w:pPr>
    </w:p>
    <w:p w14:paraId="5E9021D3" w14:textId="77777777" w:rsidR="00276A3E" w:rsidRPr="00276A3E" w:rsidRDefault="00276A3E" w:rsidP="00C46AE5">
      <w:pPr>
        <w:spacing w:before="16" w:after="16" w:line="240" w:lineRule="auto"/>
        <w:jc w:val="both"/>
        <w:rPr>
          <w:rFonts w:ascii="Century Gothic" w:hAnsi="Century Gothic"/>
          <w:b/>
          <w:bCs/>
        </w:rPr>
      </w:pPr>
      <w:r w:rsidRPr="00276A3E">
        <w:rPr>
          <w:rFonts w:ascii="Century Gothic" w:hAnsi="Century Gothic"/>
          <w:b/>
          <w:bCs/>
        </w:rPr>
        <w:t>PROFESSIONAL EXPERIENCE</w:t>
      </w:r>
    </w:p>
    <w:p w14:paraId="3E1D63B4" w14:textId="1B7F59E8" w:rsidR="00C46AE5" w:rsidRPr="00E70A7F" w:rsidRDefault="003252DF" w:rsidP="00C46AE5">
      <w:pPr>
        <w:spacing w:before="16" w:after="16" w:line="240" w:lineRule="auto"/>
        <w:jc w:val="both"/>
        <w:rPr>
          <w:rFonts w:ascii="Century Gothic" w:hAnsi="Century Gothic"/>
          <w:sz w:val="18"/>
          <w:szCs w:val="18"/>
        </w:rPr>
      </w:pPr>
      <w:r w:rsidRPr="003252DF">
        <w:rPr>
          <w:rFonts w:ascii="Century Gothic" w:hAnsi="Century Gothic"/>
          <w:b/>
          <w:bCs/>
          <w:sz w:val="18"/>
          <w:szCs w:val="18"/>
        </w:rPr>
        <w:t xml:space="preserve">Cloud Engineer </w:t>
      </w:r>
      <w:r w:rsidR="00E70A7F">
        <w:rPr>
          <w:rFonts w:ascii="Century Gothic" w:hAnsi="Century Gothic"/>
          <w:b/>
          <w:bCs/>
          <w:sz w:val="18"/>
          <w:szCs w:val="18"/>
        </w:rPr>
        <w:t xml:space="preserve">                                                                                                                                                        </w:t>
      </w:r>
      <w:r w:rsidR="00C46AE5" w:rsidRPr="00E70A7F">
        <w:rPr>
          <w:rFonts w:ascii="Century Gothic" w:hAnsi="Century Gothic"/>
          <w:b/>
          <w:bCs/>
          <w:sz w:val="18"/>
          <w:szCs w:val="18"/>
        </w:rPr>
        <w:t xml:space="preserve"> </w:t>
      </w:r>
      <w:r w:rsidR="00656B2A">
        <w:rPr>
          <w:rFonts w:ascii="Century Gothic" w:hAnsi="Century Gothic"/>
          <w:b/>
          <w:bCs/>
          <w:sz w:val="18"/>
          <w:szCs w:val="18"/>
        </w:rPr>
        <w:t>From Date –</w:t>
      </w:r>
      <w:r w:rsidR="00C46AE5" w:rsidRPr="003252DF">
        <w:rPr>
          <w:rFonts w:ascii="Century Gothic" w:hAnsi="Century Gothic"/>
          <w:b/>
          <w:bCs/>
          <w:sz w:val="18"/>
          <w:szCs w:val="18"/>
        </w:rPr>
        <w:t xml:space="preserve"> </w:t>
      </w:r>
      <w:r w:rsidR="00656B2A">
        <w:rPr>
          <w:rFonts w:ascii="Century Gothic" w:hAnsi="Century Gothic"/>
          <w:b/>
          <w:bCs/>
          <w:sz w:val="18"/>
          <w:szCs w:val="18"/>
        </w:rPr>
        <w:t>To Date</w:t>
      </w:r>
    </w:p>
    <w:p w14:paraId="458D63FC" w14:textId="4C3425D4" w:rsidR="003252DF" w:rsidRPr="003252DF" w:rsidRDefault="00656B2A" w:rsidP="00C46AE5">
      <w:pPr>
        <w:spacing w:before="16" w:after="16" w:line="240" w:lineRule="auto"/>
        <w:jc w:val="both"/>
        <w:rPr>
          <w:rFonts w:ascii="Century Gothic" w:hAnsi="Century Gothic"/>
          <w:b/>
          <w:bCs/>
          <w:sz w:val="18"/>
          <w:szCs w:val="18"/>
        </w:rPr>
      </w:pPr>
      <w:r>
        <w:rPr>
          <w:rFonts w:ascii="Century Gothic" w:hAnsi="Century Gothic"/>
          <w:b/>
          <w:bCs/>
          <w:sz w:val="18"/>
          <w:szCs w:val="18"/>
        </w:rPr>
        <w:t xml:space="preserve">Company </w:t>
      </w:r>
      <w:proofErr w:type="spellStart"/>
      <w:r>
        <w:rPr>
          <w:rFonts w:ascii="Century Gothic" w:hAnsi="Century Gothic"/>
          <w:b/>
          <w:bCs/>
          <w:sz w:val="18"/>
          <w:szCs w:val="18"/>
        </w:rPr>
        <w:t>Name</w:t>
      </w:r>
      <w:r w:rsidR="00E70A7F">
        <w:rPr>
          <w:rFonts w:ascii="Century Gothic" w:hAnsi="Century Gothic"/>
          <w:b/>
          <w:bCs/>
          <w:sz w:val="18"/>
          <w:szCs w:val="18"/>
        </w:rPr>
        <w:t>|</w:t>
      </w:r>
      <w:r>
        <w:rPr>
          <w:rFonts w:ascii="Century Gothic" w:hAnsi="Century Gothic"/>
          <w:b/>
          <w:bCs/>
          <w:sz w:val="18"/>
          <w:szCs w:val="18"/>
        </w:rPr>
        <w:t>State</w:t>
      </w:r>
      <w:proofErr w:type="spellEnd"/>
      <w:r>
        <w:rPr>
          <w:rFonts w:ascii="Century Gothic" w:hAnsi="Century Gothic"/>
          <w:b/>
          <w:bCs/>
          <w:sz w:val="18"/>
          <w:szCs w:val="18"/>
        </w:rPr>
        <w:t>, Country</w:t>
      </w:r>
      <w:r w:rsidR="003252DF" w:rsidRPr="003252DF">
        <w:rPr>
          <w:rFonts w:ascii="Century Gothic" w:hAnsi="Century Gothic"/>
          <w:b/>
          <w:bCs/>
          <w:sz w:val="18"/>
          <w:szCs w:val="18"/>
        </w:rPr>
        <w:t xml:space="preserve"> </w:t>
      </w:r>
    </w:p>
    <w:p w14:paraId="06BAF4D8" w14:textId="2D87F215" w:rsidR="0023159D" w:rsidRPr="008C302F" w:rsidRDefault="0023159D" w:rsidP="008C302F">
      <w:pPr>
        <w:pStyle w:val="NormalWeb"/>
        <w:numPr>
          <w:ilvl w:val="0"/>
          <w:numId w:val="7"/>
        </w:numPr>
        <w:spacing w:before="0" w:beforeAutospacing="0" w:after="0" w:afterAutospacing="0"/>
        <w:rPr>
          <w:rFonts w:ascii="Century Gothic" w:hAnsi="Century Gothic"/>
          <w:sz w:val="16"/>
          <w:szCs w:val="16"/>
        </w:rPr>
      </w:pPr>
      <w:r w:rsidRPr="008C302F">
        <w:rPr>
          <w:rFonts w:ascii="Century Gothic" w:hAnsi="Century Gothic"/>
          <w:sz w:val="16"/>
          <w:szCs w:val="16"/>
        </w:rPr>
        <w:t>Automated environment setup and deployment workflows using scripting and CI/CD tools, reducing setup effort by ~40%.</w:t>
      </w:r>
    </w:p>
    <w:p w14:paraId="4D4FC800" w14:textId="35D86380" w:rsidR="0023159D" w:rsidRPr="008C302F" w:rsidRDefault="0023159D" w:rsidP="008C302F">
      <w:pPr>
        <w:pStyle w:val="NormalWeb"/>
        <w:numPr>
          <w:ilvl w:val="0"/>
          <w:numId w:val="7"/>
        </w:numPr>
        <w:spacing w:before="0" w:beforeAutospacing="0" w:after="0" w:afterAutospacing="0"/>
        <w:rPr>
          <w:rFonts w:ascii="Century Gothic" w:hAnsi="Century Gothic"/>
          <w:sz w:val="16"/>
          <w:szCs w:val="16"/>
        </w:rPr>
      </w:pPr>
      <w:r w:rsidRPr="008C302F">
        <w:rPr>
          <w:rFonts w:ascii="Century Gothic" w:hAnsi="Century Gothic"/>
          <w:sz w:val="16"/>
          <w:szCs w:val="16"/>
        </w:rPr>
        <w:t>Collaborated with security and application teams to implement access controls and authentication, improving compliance outcomes by ~25%.</w:t>
      </w:r>
    </w:p>
    <w:p w14:paraId="08B8976C" w14:textId="496E0782" w:rsidR="0023159D" w:rsidRPr="008C302F" w:rsidRDefault="0023159D" w:rsidP="008C302F">
      <w:pPr>
        <w:pStyle w:val="NormalWeb"/>
        <w:numPr>
          <w:ilvl w:val="0"/>
          <w:numId w:val="7"/>
        </w:numPr>
        <w:spacing w:before="0" w:beforeAutospacing="0" w:after="0" w:afterAutospacing="0"/>
        <w:rPr>
          <w:rFonts w:ascii="Century Gothic" w:hAnsi="Century Gothic"/>
          <w:sz w:val="16"/>
          <w:szCs w:val="16"/>
        </w:rPr>
      </w:pPr>
      <w:r w:rsidRPr="008C302F">
        <w:rPr>
          <w:rFonts w:ascii="Century Gothic" w:hAnsi="Century Gothic"/>
          <w:sz w:val="16"/>
          <w:szCs w:val="16"/>
        </w:rPr>
        <w:t>Built and maintained CI/CD pipelines with automated build, test, and release stages, cutting manual deployment effort by ~30%.</w:t>
      </w:r>
    </w:p>
    <w:p w14:paraId="2C95C188" w14:textId="1D22D02F" w:rsidR="0023159D" w:rsidRPr="008C302F" w:rsidRDefault="0023159D" w:rsidP="008C302F">
      <w:pPr>
        <w:pStyle w:val="NormalWeb"/>
        <w:numPr>
          <w:ilvl w:val="0"/>
          <w:numId w:val="7"/>
        </w:numPr>
        <w:spacing w:before="0" w:beforeAutospacing="0" w:after="0" w:afterAutospacing="0"/>
        <w:rPr>
          <w:rFonts w:ascii="Century Gothic" w:hAnsi="Century Gothic"/>
          <w:sz w:val="16"/>
          <w:szCs w:val="16"/>
        </w:rPr>
      </w:pPr>
      <w:r w:rsidRPr="008C302F">
        <w:rPr>
          <w:rFonts w:ascii="Century Gothic" w:hAnsi="Century Gothic"/>
          <w:sz w:val="16"/>
          <w:szCs w:val="16"/>
        </w:rPr>
        <w:t>Implemented centralized logging, monitoring, and alerting to enable faster issue detection and reduce high-priority incident response time by ~30%.</w:t>
      </w:r>
    </w:p>
    <w:p w14:paraId="082E5A32" w14:textId="5B995943" w:rsidR="0023159D" w:rsidRPr="008C302F" w:rsidRDefault="0023159D" w:rsidP="008C302F">
      <w:pPr>
        <w:pStyle w:val="NormalWeb"/>
        <w:numPr>
          <w:ilvl w:val="0"/>
          <w:numId w:val="7"/>
        </w:numPr>
        <w:spacing w:before="0" w:beforeAutospacing="0" w:after="0" w:afterAutospacing="0"/>
        <w:rPr>
          <w:rFonts w:ascii="Century Gothic" w:hAnsi="Century Gothic"/>
          <w:sz w:val="16"/>
          <w:szCs w:val="16"/>
        </w:rPr>
      </w:pPr>
      <w:r w:rsidRPr="008C302F">
        <w:rPr>
          <w:rFonts w:ascii="Century Gothic" w:hAnsi="Century Gothic"/>
          <w:sz w:val="16"/>
          <w:szCs w:val="16"/>
        </w:rPr>
        <w:t>Supported scalable service deployments and resolved runtime issues to maintain application stability during traffic spikes.</w:t>
      </w:r>
    </w:p>
    <w:p w14:paraId="7546F731" w14:textId="25025667" w:rsidR="0023159D" w:rsidRPr="008C302F" w:rsidRDefault="0023159D" w:rsidP="008C302F">
      <w:pPr>
        <w:pStyle w:val="NormalWeb"/>
        <w:numPr>
          <w:ilvl w:val="0"/>
          <w:numId w:val="7"/>
        </w:numPr>
        <w:spacing w:before="0" w:beforeAutospacing="0" w:after="0" w:afterAutospacing="0"/>
        <w:rPr>
          <w:rFonts w:ascii="Century Gothic" w:hAnsi="Century Gothic"/>
          <w:sz w:val="16"/>
          <w:szCs w:val="16"/>
        </w:rPr>
      </w:pPr>
      <w:r w:rsidRPr="008C302F">
        <w:rPr>
          <w:rFonts w:ascii="Century Gothic" w:hAnsi="Century Gothic"/>
          <w:sz w:val="16"/>
          <w:szCs w:val="16"/>
        </w:rPr>
        <w:t>Automated routine maintenance and reliability tasks, reducing recurring operational overhead.</w:t>
      </w:r>
    </w:p>
    <w:p w14:paraId="3E861A7F" w14:textId="65B978F2" w:rsidR="0023159D" w:rsidRPr="008C302F" w:rsidRDefault="0023159D" w:rsidP="008C302F">
      <w:pPr>
        <w:pStyle w:val="NormalWeb"/>
        <w:numPr>
          <w:ilvl w:val="0"/>
          <w:numId w:val="7"/>
        </w:numPr>
        <w:spacing w:before="0" w:beforeAutospacing="0" w:after="0" w:afterAutospacing="0"/>
        <w:rPr>
          <w:rFonts w:ascii="Century Gothic" w:hAnsi="Century Gothic"/>
          <w:sz w:val="16"/>
          <w:szCs w:val="16"/>
        </w:rPr>
      </w:pPr>
      <w:r w:rsidRPr="008C302F">
        <w:rPr>
          <w:rFonts w:ascii="Century Gothic" w:hAnsi="Century Gothic"/>
          <w:sz w:val="16"/>
          <w:szCs w:val="16"/>
        </w:rPr>
        <w:t xml:space="preserve">Improved system efficiency through scaling strategies, </w:t>
      </w:r>
      <w:proofErr w:type="spellStart"/>
      <w:r w:rsidRPr="008C302F">
        <w:rPr>
          <w:rFonts w:ascii="Century Gothic" w:hAnsi="Century Gothic"/>
          <w:sz w:val="16"/>
          <w:szCs w:val="16"/>
        </w:rPr>
        <w:t>cleanup</w:t>
      </w:r>
      <w:proofErr w:type="spellEnd"/>
      <w:r w:rsidRPr="008C302F">
        <w:rPr>
          <w:rFonts w:ascii="Century Gothic" w:hAnsi="Century Gothic"/>
          <w:sz w:val="16"/>
          <w:szCs w:val="16"/>
        </w:rPr>
        <w:t xml:space="preserve"> automation, and cost-optimization practices.</w:t>
      </w:r>
    </w:p>
    <w:p w14:paraId="513987C4" w14:textId="77777777" w:rsidR="00C46AE5" w:rsidRPr="00E70A7F" w:rsidRDefault="00C46AE5" w:rsidP="00C46AE5">
      <w:pPr>
        <w:pBdr>
          <w:bottom w:val="single" w:sz="4" w:space="1" w:color="auto"/>
        </w:pBdr>
        <w:spacing w:before="16" w:after="16" w:line="240" w:lineRule="auto"/>
        <w:jc w:val="both"/>
        <w:rPr>
          <w:rFonts w:ascii="Century Gothic" w:hAnsi="Century Gothic"/>
          <w:sz w:val="9"/>
          <w:szCs w:val="9"/>
        </w:rPr>
      </w:pPr>
    </w:p>
    <w:p w14:paraId="77E536A9" w14:textId="5B74CB11" w:rsidR="00276A3E" w:rsidRPr="00276A3E" w:rsidRDefault="00276A3E" w:rsidP="00C46AE5">
      <w:pPr>
        <w:spacing w:before="16" w:after="16" w:line="240" w:lineRule="auto"/>
        <w:jc w:val="both"/>
        <w:rPr>
          <w:rFonts w:ascii="Century Gothic" w:hAnsi="Century Gothic"/>
          <w:b/>
          <w:bCs/>
        </w:rPr>
      </w:pPr>
      <w:r w:rsidRPr="00276A3E">
        <w:rPr>
          <w:rFonts w:ascii="Century Gothic" w:hAnsi="Century Gothic"/>
          <w:b/>
          <w:bCs/>
        </w:rPr>
        <w:t xml:space="preserve">PROJECTS </w:t>
      </w:r>
    </w:p>
    <w:p w14:paraId="62F1B8A7" w14:textId="2DA21BBF" w:rsidR="00AF12AD" w:rsidRPr="00AF12AD" w:rsidRDefault="00656B2A" w:rsidP="00C46AE5">
      <w:pPr>
        <w:spacing w:before="16" w:after="16" w:line="240" w:lineRule="auto"/>
        <w:jc w:val="both"/>
        <w:rPr>
          <w:rFonts w:ascii="Century Gothic" w:hAnsi="Century Gothic"/>
          <w:b/>
          <w:bCs/>
          <w:sz w:val="18"/>
          <w:szCs w:val="18"/>
        </w:rPr>
      </w:pPr>
      <w:r>
        <w:rPr>
          <w:rFonts w:ascii="Century Gothic" w:hAnsi="Century Gothic"/>
          <w:b/>
          <w:bCs/>
          <w:sz w:val="18"/>
          <w:szCs w:val="18"/>
        </w:rPr>
        <w:t>Project Name 1</w:t>
      </w:r>
    </w:p>
    <w:p w14:paraId="6E45D08E" w14:textId="1EA56CF3" w:rsidR="00AF12AD" w:rsidRPr="00E70A7F" w:rsidRDefault="00AF12AD" w:rsidP="00C46AE5">
      <w:pPr>
        <w:pStyle w:val="ListParagraph"/>
        <w:numPr>
          <w:ilvl w:val="0"/>
          <w:numId w:val="2"/>
        </w:numPr>
        <w:spacing w:before="16" w:after="16" w:line="240" w:lineRule="auto"/>
        <w:ind w:left="717"/>
        <w:jc w:val="both"/>
        <w:rPr>
          <w:rFonts w:ascii="Century Gothic" w:hAnsi="Century Gothic"/>
          <w:sz w:val="16"/>
          <w:szCs w:val="16"/>
        </w:rPr>
      </w:pPr>
      <w:r w:rsidRPr="00E70A7F">
        <w:rPr>
          <w:rFonts w:ascii="Century Gothic" w:hAnsi="Century Gothic"/>
          <w:sz w:val="16"/>
          <w:szCs w:val="16"/>
        </w:rPr>
        <w:t>Built AWS infrastructure using Terraform modules for EC2, VPC, subnets, RDS, S3 and security groups, making environments reproducible and reducing manual setup time for deployments.</w:t>
      </w:r>
    </w:p>
    <w:p w14:paraId="075EDB63" w14:textId="18636300" w:rsidR="00AF12AD" w:rsidRPr="00E70A7F" w:rsidRDefault="00AF12AD" w:rsidP="00C46AE5">
      <w:pPr>
        <w:pStyle w:val="ListParagraph"/>
        <w:numPr>
          <w:ilvl w:val="0"/>
          <w:numId w:val="2"/>
        </w:numPr>
        <w:spacing w:before="16" w:after="16" w:line="240" w:lineRule="auto"/>
        <w:ind w:left="717"/>
        <w:jc w:val="both"/>
        <w:rPr>
          <w:rFonts w:ascii="Century Gothic" w:hAnsi="Century Gothic"/>
          <w:sz w:val="16"/>
          <w:szCs w:val="16"/>
        </w:rPr>
      </w:pPr>
      <w:r w:rsidRPr="00E70A7F">
        <w:rPr>
          <w:rFonts w:ascii="Century Gothic" w:hAnsi="Century Gothic"/>
          <w:sz w:val="16"/>
          <w:szCs w:val="16"/>
        </w:rPr>
        <w:t>Created a GitHub Actions pipeline that automated Terraform plan/apply and triggered EKS deployments with Helm, allowing changes to ship without manual intervention and improving delivery speed.</w:t>
      </w:r>
    </w:p>
    <w:p w14:paraId="4388D719" w14:textId="0EC51CE9" w:rsidR="00AF12AD" w:rsidRPr="00E70A7F" w:rsidRDefault="00AF12AD" w:rsidP="00C46AE5">
      <w:pPr>
        <w:pStyle w:val="ListParagraph"/>
        <w:numPr>
          <w:ilvl w:val="0"/>
          <w:numId w:val="2"/>
        </w:numPr>
        <w:spacing w:before="16" w:after="16" w:line="240" w:lineRule="auto"/>
        <w:ind w:left="717"/>
        <w:jc w:val="both"/>
        <w:rPr>
          <w:rFonts w:ascii="Century Gothic" w:hAnsi="Century Gothic"/>
          <w:sz w:val="16"/>
          <w:szCs w:val="16"/>
        </w:rPr>
      </w:pPr>
      <w:r w:rsidRPr="00E70A7F">
        <w:rPr>
          <w:rFonts w:ascii="Century Gothic" w:hAnsi="Century Gothic"/>
          <w:sz w:val="16"/>
          <w:szCs w:val="16"/>
        </w:rPr>
        <w:t>Connected EKS metrics to CloudWatch, Prometheus and Grafana dashboards, added SLO/SLI thresholds and runbooks, which gave teams better visibility into workloads and improved readiness for incidents.</w:t>
      </w:r>
    </w:p>
    <w:p w14:paraId="4DC94571" w14:textId="77777777" w:rsidR="00C46AE5" w:rsidRPr="00E70A7F" w:rsidRDefault="00C46AE5" w:rsidP="00C46AE5">
      <w:pPr>
        <w:pStyle w:val="ListParagraph"/>
        <w:spacing w:before="16" w:after="16" w:line="240" w:lineRule="auto"/>
        <w:ind w:left="717"/>
        <w:jc w:val="both"/>
        <w:rPr>
          <w:rFonts w:ascii="Century Gothic" w:hAnsi="Century Gothic"/>
          <w:sz w:val="16"/>
          <w:szCs w:val="16"/>
        </w:rPr>
      </w:pPr>
    </w:p>
    <w:p w14:paraId="73B0B62B" w14:textId="413D7AE7" w:rsidR="00AF12AD" w:rsidRPr="00AF12AD" w:rsidRDefault="00656B2A" w:rsidP="00C46AE5">
      <w:pPr>
        <w:spacing w:before="16" w:after="16" w:line="240" w:lineRule="auto"/>
        <w:jc w:val="both"/>
        <w:rPr>
          <w:rFonts w:ascii="Century Gothic" w:hAnsi="Century Gothic"/>
          <w:b/>
          <w:bCs/>
          <w:sz w:val="18"/>
          <w:szCs w:val="18"/>
        </w:rPr>
      </w:pPr>
      <w:r>
        <w:rPr>
          <w:rFonts w:ascii="Century Gothic" w:hAnsi="Century Gothic"/>
          <w:b/>
          <w:bCs/>
          <w:sz w:val="18"/>
          <w:szCs w:val="18"/>
        </w:rPr>
        <w:t>Project Name 2</w:t>
      </w:r>
    </w:p>
    <w:p w14:paraId="5D497286" w14:textId="0AD307C7" w:rsidR="00AF12AD" w:rsidRPr="00E70A7F" w:rsidRDefault="00AF12AD" w:rsidP="00C46AE5">
      <w:pPr>
        <w:pStyle w:val="ListParagraph"/>
        <w:numPr>
          <w:ilvl w:val="0"/>
          <w:numId w:val="2"/>
        </w:numPr>
        <w:spacing w:before="16" w:after="16" w:line="240" w:lineRule="auto"/>
        <w:ind w:left="717"/>
        <w:jc w:val="both"/>
        <w:rPr>
          <w:rFonts w:ascii="Century Gothic" w:hAnsi="Century Gothic"/>
          <w:sz w:val="16"/>
          <w:szCs w:val="16"/>
        </w:rPr>
      </w:pPr>
      <w:r w:rsidRPr="00E70A7F">
        <w:rPr>
          <w:rFonts w:ascii="Century Gothic" w:hAnsi="Century Gothic"/>
          <w:sz w:val="16"/>
          <w:szCs w:val="16"/>
        </w:rPr>
        <w:t>Set up a Kubernetes environment with namespaces, secrets, config-maps, Ingress and rolling updates, making deployments safer during application changes and structuring workloads cleanly.</w:t>
      </w:r>
    </w:p>
    <w:p w14:paraId="65BB75E3" w14:textId="472B31F3" w:rsidR="00AF12AD" w:rsidRPr="00E70A7F" w:rsidRDefault="00AF12AD" w:rsidP="00C46AE5">
      <w:pPr>
        <w:pStyle w:val="ListParagraph"/>
        <w:numPr>
          <w:ilvl w:val="0"/>
          <w:numId w:val="2"/>
        </w:numPr>
        <w:spacing w:before="16" w:after="16" w:line="240" w:lineRule="auto"/>
        <w:ind w:left="717"/>
        <w:jc w:val="both"/>
        <w:rPr>
          <w:rFonts w:ascii="Century Gothic" w:hAnsi="Century Gothic"/>
          <w:sz w:val="16"/>
          <w:szCs w:val="16"/>
        </w:rPr>
      </w:pPr>
      <w:r w:rsidRPr="00E70A7F">
        <w:rPr>
          <w:rFonts w:ascii="Century Gothic" w:hAnsi="Century Gothic"/>
          <w:sz w:val="16"/>
          <w:szCs w:val="16"/>
        </w:rPr>
        <w:t>Integrated Prometheus exporters, Grafana dashboards and Alertmanager notifications, helping teams observe container performance and respond quickly to spikes or errors.</w:t>
      </w:r>
    </w:p>
    <w:p w14:paraId="63A6854A" w14:textId="27B72187" w:rsidR="00AF12AD" w:rsidRPr="00E70A7F" w:rsidRDefault="00AF12AD" w:rsidP="00C46AE5">
      <w:pPr>
        <w:pStyle w:val="ListParagraph"/>
        <w:numPr>
          <w:ilvl w:val="0"/>
          <w:numId w:val="2"/>
        </w:numPr>
        <w:spacing w:before="16" w:after="16" w:line="240" w:lineRule="auto"/>
        <w:ind w:left="717"/>
        <w:jc w:val="both"/>
        <w:rPr>
          <w:rFonts w:ascii="Century Gothic" w:hAnsi="Century Gothic"/>
          <w:sz w:val="16"/>
          <w:szCs w:val="16"/>
        </w:rPr>
      </w:pPr>
      <w:r w:rsidRPr="00E70A7F">
        <w:rPr>
          <w:rFonts w:ascii="Century Gothic" w:hAnsi="Century Gothic"/>
          <w:sz w:val="16"/>
          <w:szCs w:val="16"/>
        </w:rPr>
        <w:t>Ran controlled failure tests and tuned readiness probes, restart policies and autoscaling rules, reducing recovery time and maintaining workload stability under traffic variation.</w:t>
      </w:r>
    </w:p>
    <w:p w14:paraId="714F7D12" w14:textId="1F2986D9" w:rsidR="00276A3E" w:rsidRPr="00276A3E" w:rsidRDefault="00276A3E" w:rsidP="00C46AE5">
      <w:pPr>
        <w:pBdr>
          <w:bottom w:val="single" w:sz="4" w:space="1" w:color="auto"/>
        </w:pBdr>
        <w:spacing w:before="16" w:after="16" w:line="240" w:lineRule="auto"/>
        <w:jc w:val="both"/>
        <w:rPr>
          <w:rFonts w:ascii="Century Gothic" w:hAnsi="Century Gothic"/>
          <w:sz w:val="10"/>
          <w:szCs w:val="10"/>
        </w:rPr>
      </w:pPr>
    </w:p>
    <w:p w14:paraId="117E100E" w14:textId="6FD79B47" w:rsidR="00276A3E" w:rsidRPr="00276A3E" w:rsidRDefault="00656B2A" w:rsidP="00C46AE5">
      <w:pPr>
        <w:spacing w:before="16" w:after="16" w:line="240" w:lineRule="auto"/>
        <w:jc w:val="both"/>
        <w:rPr>
          <w:rFonts w:ascii="Century Gothic" w:hAnsi="Century Gothic"/>
          <w:b/>
          <w:bCs/>
        </w:rPr>
      </w:pPr>
      <w:r>
        <w:rPr>
          <w:rFonts w:ascii="Century Gothic" w:hAnsi="Century Gothic"/>
          <w:b/>
          <w:bCs/>
        </w:rPr>
        <w:br/>
      </w:r>
      <w:r w:rsidR="00276A3E" w:rsidRPr="00276A3E">
        <w:rPr>
          <w:rFonts w:ascii="Century Gothic" w:hAnsi="Century Gothic"/>
          <w:b/>
          <w:bCs/>
        </w:rPr>
        <w:t>EDUCATION</w:t>
      </w:r>
    </w:p>
    <w:p w14:paraId="20BAAD33" w14:textId="780482D7" w:rsidR="00C46AE5" w:rsidRPr="00C46AE5" w:rsidRDefault="00656B2A" w:rsidP="00C46AE5">
      <w:pPr>
        <w:spacing w:before="16" w:after="16" w:line="240" w:lineRule="auto"/>
        <w:jc w:val="both"/>
        <w:rPr>
          <w:rFonts w:ascii="Century Gothic" w:hAnsi="Century Gothic"/>
          <w:b/>
          <w:bCs/>
          <w:sz w:val="18"/>
          <w:szCs w:val="18"/>
        </w:rPr>
      </w:pPr>
      <w:r>
        <w:rPr>
          <w:rFonts w:ascii="Century Gothic" w:hAnsi="Century Gothic"/>
          <w:b/>
          <w:bCs/>
          <w:sz w:val="18"/>
          <w:szCs w:val="18"/>
        </w:rPr>
        <w:t>Degree Name | Certification Name</w:t>
      </w:r>
      <w:r w:rsidR="00C46AE5" w:rsidRPr="00E70A7F">
        <w:rPr>
          <w:rFonts w:ascii="Century Gothic" w:hAnsi="Century Gothic"/>
          <w:b/>
          <w:bCs/>
          <w:sz w:val="18"/>
          <w:szCs w:val="18"/>
        </w:rPr>
        <w:t xml:space="preserve">                                                                                                            </w:t>
      </w:r>
      <w:r w:rsidR="00E70A7F">
        <w:rPr>
          <w:rFonts w:ascii="Century Gothic" w:hAnsi="Century Gothic"/>
          <w:b/>
          <w:bCs/>
          <w:sz w:val="18"/>
          <w:szCs w:val="18"/>
        </w:rPr>
        <w:t xml:space="preserve">   </w:t>
      </w:r>
      <w:r>
        <w:rPr>
          <w:rFonts w:ascii="Century Gothic" w:hAnsi="Century Gothic"/>
          <w:b/>
          <w:bCs/>
          <w:sz w:val="18"/>
          <w:szCs w:val="18"/>
        </w:rPr>
        <w:t>From Date –</w:t>
      </w:r>
      <w:r w:rsidRPr="003252DF">
        <w:rPr>
          <w:rFonts w:ascii="Century Gothic" w:hAnsi="Century Gothic"/>
          <w:b/>
          <w:bCs/>
          <w:sz w:val="18"/>
          <w:szCs w:val="18"/>
        </w:rPr>
        <w:t xml:space="preserve"> </w:t>
      </w:r>
      <w:r>
        <w:rPr>
          <w:rFonts w:ascii="Century Gothic" w:hAnsi="Century Gothic"/>
          <w:b/>
          <w:bCs/>
          <w:sz w:val="18"/>
          <w:szCs w:val="18"/>
        </w:rPr>
        <w:t>To Date</w:t>
      </w:r>
    </w:p>
    <w:p w14:paraId="08499EC0" w14:textId="0D7C4D6F" w:rsidR="00C46AE5" w:rsidRPr="00C46AE5" w:rsidRDefault="00656B2A" w:rsidP="00C46AE5">
      <w:pPr>
        <w:spacing w:before="16" w:after="16" w:line="240" w:lineRule="auto"/>
        <w:jc w:val="both"/>
        <w:rPr>
          <w:rFonts w:ascii="Century Gothic" w:hAnsi="Century Gothic"/>
          <w:sz w:val="16"/>
          <w:szCs w:val="16"/>
        </w:rPr>
      </w:pPr>
      <w:r>
        <w:rPr>
          <w:rFonts w:ascii="Century Gothic" w:hAnsi="Century Gothic"/>
          <w:sz w:val="16"/>
          <w:szCs w:val="16"/>
        </w:rPr>
        <w:t>Institution Name | Year | Location</w:t>
      </w:r>
    </w:p>
    <w:p w14:paraId="1C870FCC" w14:textId="1FAC4861" w:rsidR="00656B2A" w:rsidRDefault="00656B2A" w:rsidP="00C46AE5">
      <w:pPr>
        <w:spacing w:before="16" w:after="16" w:line="240" w:lineRule="auto"/>
        <w:jc w:val="both"/>
        <w:rPr>
          <w:rFonts w:ascii="Century Gothic" w:hAnsi="Century Gothic"/>
          <w:b/>
          <w:bCs/>
          <w:sz w:val="18"/>
          <w:szCs w:val="18"/>
        </w:rPr>
      </w:pPr>
    </w:p>
    <w:p w14:paraId="48DFB571" w14:textId="77777777" w:rsidR="00656B2A" w:rsidRPr="00276A3E" w:rsidRDefault="00656B2A" w:rsidP="00656B2A">
      <w:pPr>
        <w:pBdr>
          <w:bottom w:val="single" w:sz="4" w:space="1" w:color="auto"/>
        </w:pBdr>
        <w:spacing w:before="16" w:after="16" w:line="240" w:lineRule="auto"/>
        <w:jc w:val="both"/>
        <w:rPr>
          <w:rFonts w:ascii="Century Gothic" w:hAnsi="Century Gothic"/>
          <w:sz w:val="10"/>
          <w:szCs w:val="10"/>
        </w:rPr>
      </w:pPr>
    </w:p>
    <w:p w14:paraId="2F617559" w14:textId="77777777" w:rsidR="00656B2A" w:rsidRDefault="00656B2A" w:rsidP="00C46AE5">
      <w:pPr>
        <w:spacing w:before="16" w:after="16" w:line="240" w:lineRule="auto"/>
        <w:jc w:val="both"/>
        <w:rPr>
          <w:rFonts w:ascii="Century Gothic" w:hAnsi="Century Gothic"/>
          <w:b/>
          <w:bCs/>
          <w:sz w:val="18"/>
          <w:szCs w:val="18"/>
        </w:rPr>
      </w:pPr>
    </w:p>
    <w:p w14:paraId="457B7974" w14:textId="74B345BB" w:rsidR="00276A3E" w:rsidRPr="00276A3E" w:rsidRDefault="00276A3E" w:rsidP="00C46AE5">
      <w:pPr>
        <w:spacing w:before="16" w:after="16" w:line="240" w:lineRule="auto"/>
        <w:jc w:val="both"/>
        <w:rPr>
          <w:rFonts w:ascii="Century Gothic" w:hAnsi="Century Gothic"/>
          <w:b/>
          <w:bCs/>
        </w:rPr>
      </w:pPr>
      <w:r w:rsidRPr="00276A3E">
        <w:rPr>
          <w:rFonts w:ascii="Century Gothic" w:hAnsi="Century Gothic"/>
          <w:b/>
          <w:bCs/>
        </w:rPr>
        <w:t>CERTIFICATIONS</w:t>
      </w:r>
    </w:p>
    <w:p w14:paraId="1BC68D59" w14:textId="6B0458D2" w:rsidR="00C46AE5" w:rsidRPr="00E70A7F" w:rsidRDefault="00276A3E" w:rsidP="00C46AE5">
      <w:pPr>
        <w:pStyle w:val="ListParagraph"/>
        <w:numPr>
          <w:ilvl w:val="0"/>
          <w:numId w:val="2"/>
        </w:numPr>
        <w:spacing w:before="16" w:after="16" w:line="240" w:lineRule="auto"/>
        <w:jc w:val="both"/>
        <w:rPr>
          <w:rFonts w:ascii="Century Gothic" w:hAnsi="Century Gothic"/>
          <w:sz w:val="16"/>
          <w:szCs w:val="16"/>
        </w:rPr>
      </w:pPr>
      <w:r w:rsidRPr="00E70A7F">
        <w:rPr>
          <w:rFonts w:ascii="Century Gothic" w:hAnsi="Century Gothic"/>
          <w:sz w:val="16"/>
          <w:szCs w:val="16"/>
        </w:rPr>
        <w:t xml:space="preserve">Terraform for Cloud Infrastructure Automation </w:t>
      </w:r>
      <w:r w:rsidR="00E70A7F">
        <w:rPr>
          <w:rFonts w:ascii="Century Gothic" w:hAnsi="Century Gothic"/>
          <w:sz w:val="16"/>
          <w:szCs w:val="16"/>
        </w:rPr>
        <w:t>-</w:t>
      </w:r>
      <w:r w:rsidRPr="00E70A7F">
        <w:rPr>
          <w:rFonts w:ascii="Century Gothic" w:hAnsi="Century Gothic"/>
          <w:sz w:val="16"/>
          <w:szCs w:val="16"/>
        </w:rPr>
        <w:t xml:space="preserve"> </w:t>
      </w:r>
      <w:r w:rsidRPr="00E70A7F">
        <w:rPr>
          <w:rFonts w:ascii="Century Gothic" w:hAnsi="Century Gothic"/>
          <w:b/>
          <w:bCs/>
          <w:sz w:val="16"/>
          <w:szCs w:val="16"/>
        </w:rPr>
        <w:t>LinkedIn Learning</w:t>
      </w:r>
      <w:r w:rsidR="00C46AE5" w:rsidRPr="00E70A7F">
        <w:rPr>
          <w:rFonts w:ascii="Century Gothic" w:hAnsi="Century Gothic"/>
          <w:sz w:val="16"/>
          <w:szCs w:val="16"/>
        </w:rPr>
        <w:t xml:space="preserve"> </w:t>
      </w:r>
    </w:p>
    <w:p w14:paraId="68E0B1C6" w14:textId="77B1E0EE" w:rsidR="00C46AE5" w:rsidRPr="00E70A7F" w:rsidRDefault="00276A3E" w:rsidP="00C46AE5">
      <w:pPr>
        <w:pStyle w:val="ListParagraph"/>
        <w:numPr>
          <w:ilvl w:val="0"/>
          <w:numId w:val="2"/>
        </w:numPr>
        <w:spacing w:before="16" w:after="16" w:line="240" w:lineRule="auto"/>
        <w:jc w:val="both"/>
        <w:rPr>
          <w:rFonts w:ascii="Century Gothic" w:hAnsi="Century Gothic"/>
          <w:sz w:val="16"/>
          <w:szCs w:val="16"/>
        </w:rPr>
      </w:pPr>
      <w:r w:rsidRPr="00E70A7F">
        <w:rPr>
          <w:rFonts w:ascii="Century Gothic" w:hAnsi="Century Gothic"/>
          <w:sz w:val="16"/>
          <w:szCs w:val="16"/>
        </w:rPr>
        <w:t xml:space="preserve">AWS Cloud Solutions Architect </w:t>
      </w:r>
      <w:r w:rsidR="00E70A7F">
        <w:rPr>
          <w:rFonts w:ascii="Century Gothic" w:hAnsi="Century Gothic"/>
          <w:sz w:val="16"/>
          <w:szCs w:val="16"/>
        </w:rPr>
        <w:t>-</w:t>
      </w:r>
      <w:r w:rsidRPr="00E70A7F">
        <w:rPr>
          <w:rFonts w:ascii="Century Gothic" w:hAnsi="Century Gothic"/>
          <w:sz w:val="16"/>
          <w:szCs w:val="16"/>
        </w:rPr>
        <w:t xml:space="preserve"> </w:t>
      </w:r>
      <w:r w:rsidRPr="00E70A7F">
        <w:rPr>
          <w:rFonts w:ascii="Century Gothic" w:hAnsi="Century Gothic"/>
          <w:b/>
          <w:bCs/>
          <w:sz w:val="16"/>
          <w:szCs w:val="16"/>
        </w:rPr>
        <w:t>Coursera</w:t>
      </w:r>
    </w:p>
    <w:p w14:paraId="17B4103A" w14:textId="22388C29" w:rsidR="00C46AE5" w:rsidRPr="00E70A7F" w:rsidRDefault="00276A3E" w:rsidP="00C46AE5">
      <w:pPr>
        <w:pStyle w:val="ListParagraph"/>
        <w:numPr>
          <w:ilvl w:val="0"/>
          <w:numId w:val="2"/>
        </w:numPr>
        <w:spacing w:before="16" w:after="16" w:line="240" w:lineRule="auto"/>
        <w:jc w:val="both"/>
        <w:rPr>
          <w:rFonts w:ascii="Century Gothic" w:hAnsi="Century Gothic"/>
          <w:sz w:val="16"/>
          <w:szCs w:val="16"/>
        </w:rPr>
      </w:pPr>
      <w:r w:rsidRPr="00E70A7F">
        <w:rPr>
          <w:rFonts w:ascii="Century Gothic" w:hAnsi="Century Gothic"/>
          <w:sz w:val="16"/>
          <w:szCs w:val="16"/>
        </w:rPr>
        <w:t xml:space="preserve">AWS Educate </w:t>
      </w:r>
      <w:r w:rsidR="00E70A7F">
        <w:rPr>
          <w:rFonts w:ascii="Century Gothic" w:hAnsi="Century Gothic"/>
          <w:sz w:val="16"/>
          <w:szCs w:val="16"/>
        </w:rPr>
        <w:t>-</w:t>
      </w:r>
      <w:r w:rsidRPr="00E70A7F">
        <w:rPr>
          <w:rFonts w:ascii="Century Gothic" w:hAnsi="Century Gothic"/>
          <w:sz w:val="16"/>
          <w:szCs w:val="16"/>
        </w:rPr>
        <w:t xml:space="preserve"> Basics of AWS</w:t>
      </w:r>
    </w:p>
    <w:p w14:paraId="1C84FE4C" w14:textId="5379A659" w:rsidR="00C46AE5" w:rsidRPr="00E70A7F" w:rsidRDefault="00276A3E" w:rsidP="00C46AE5">
      <w:pPr>
        <w:pStyle w:val="ListParagraph"/>
        <w:numPr>
          <w:ilvl w:val="0"/>
          <w:numId w:val="2"/>
        </w:numPr>
        <w:spacing w:before="16" w:after="16" w:line="240" w:lineRule="auto"/>
        <w:jc w:val="both"/>
        <w:rPr>
          <w:rFonts w:ascii="Century Gothic" w:hAnsi="Century Gothic"/>
          <w:sz w:val="16"/>
          <w:szCs w:val="16"/>
        </w:rPr>
      </w:pPr>
      <w:r w:rsidRPr="00E70A7F">
        <w:rPr>
          <w:rFonts w:ascii="Century Gothic" w:hAnsi="Century Gothic"/>
          <w:sz w:val="16"/>
          <w:szCs w:val="16"/>
        </w:rPr>
        <w:t xml:space="preserve">Microsoft Certified </w:t>
      </w:r>
      <w:r w:rsidR="00E70A7F">
        <w:rPr>
          <w:rFonts w:ascii="Century Gothic" w:hAnsi="Century Gothic"/>
          <w:sz w:val="16"/>
          <w:szCs w:val="16"/>
        </w:rPr>
        <w:t>-</w:t>
      </w:r>
      <w:r w:rsidRPr="00E70A7F">
        <w:rPr>
          <w:rFonts w:ascii="Century Gothic" w:hAnsi="Century Gothic"/>
          <w:sz w:val="16"/>
          <w:szCs w:val="16"/>
        </w:rPr>
        <w:t xml:space="preserve"> DP-900</w:t>
      </w:r>
      <w:r w:rsidR="00E70A7F">
        <w:rPr>
          <w:rFonts w:ascii="Century Gothic" w:hAnsi="Century Gothic"/>
          <w:sz w:val="16"/>
          <w:szCs w:val="16"/>
        </w:rPr>
        <w:t>:</w:t>
      </w:r>
      <w:r w:rsidRPr="00E70A7F">
        <w:rPr>
          <w:rFonts w:ascii="Century Gothic" w:hAnsi="Century Gothic"/>
          <w:sz w:val="16"/>
          <w:szCs w:val="16"/>
        </w:rPr>
        <w:t xml:space="preserve"> Azure Data Fundamentals</w:t>
      </w:r>
    </w:p>
    <w:p w14:paraId="24DD36B8" w14:textId="25339FA9" w:rsidR="00ED1976" w:rsidRDefault="00276A3E" w:rsidP="00C46AE5">
      <w:pPr>
        <w:pStyle w:val="ListParagraph"/>
        <w:numPr>
          <w:ilvl w:val="0"/>
          <w:numId w:val="2"/>
        </w:numPr>
        <w:spacing w:before="16" w:after="16" w:line="240" w:lineRule="auto"/>
        <w:jc w:val="both"/>
        <w:rPr>
          <w:rFonts w:ascii="Century Gothic" w:hAnsi="Century Gothic"/>
          <w:sz w:val="16"/>
          <w:szCs w:val="16"/>
        </w:rPr>
      </w:pPr>
      <w:r w:rsidRPr="00E70A7F">
        <w:rPr>
          <w:rFonts w:ascii="Century Gothic" w:hAnsi="Century Gothic"/>
          <w:sz w:val="16"/>
          <w:szCs w:val="16"/>
        </w:rPr>
        <w:t>GCP Associate Cloud Engineer (In-Progress)</w:t>
      </w:r>
    </w:p>
    <w:p w14:paraId="4880D14A" w14:textId="77777777" w:rsidR="00ED1976" w:rsidRDefault="00ED1976">
      <w:pPr>
        <w:rPr>
          <w:rFonts w:ascii="Century Gothic" w:hAnsi="Century Gothic"/>
          <w:sz w:val="16"/>
          <w:szCs w:val="16"/>
        </w:rPr>
      </w:pPr>
      <w:r>
        <w:rPr>
          <w:rFonts w:ascii="Century Gothic" w:hAnsi="Century Gothic"/>
          <w:sz w:val="16"/>
          <w:szCs w:val="16"/>
        </w:rPr>
        <w:br w:type="page"/>
      </w:r>
    </w:p>
    <w:p w14:paraId="03842484" w14:textId="77777777" w:rsidR="00ED1976" w:rsidRDefault="00ED1976" w:rsidP="00ED1976">
      <w:pPr>
        <w:spacing w:after="0" w:line="240" w:lineRule="auto"/>
        <w:jc w:val="center"/>
        <w:rPr>
          <w:rFonts w:ascii="Century Gothic" w:hAnsi="Century Gothic"/>
          <w:b/>
          <w:sz w:val="36"/>
          <w:szCs w:val="36"/>
        </w:rPr>
      </w:pPr>
    </w:p>
    <w:p w14:paraId="5F0C4EDF" w14:textId="555522B8" w:rsidR="00ED1976" w:rsidRPr="00ED1976" w:rsidRDefault="00ED1976" w:rsidP="00ED1976">
      <w:pPr>
        <w:spacing w:after="0" w:line="240" w:lineRule="auto"/>
        <w:jc w:val="center"/>
        <w:rPr>
          <w:rFonts w:ascii="Century Gothic" w:hAnsi="Century Gothic"/>
          <w:b/>
          <w:color w:val="FFC000" w:themeColor="accent4"/>
          <w:sz w:val="36"/>
          <w:szCs w:val="36"/>
        </w:rPr>
      </w:pPr>
      <w:r w:rsidRPr="00ED1976">
        <w:rPr>
          <w:rFonts w:ascii="Century Gothic" w:hAnsi="Century Gothic"/>
          <w:b/>
          <w:color w:val="FFC000" w:themeColor="accent4"/>
          <w:sz w:val="36"/>
          <w:szCs w:val="36"/>
        </w:rPr>
        <w:t>(Use the Below template to build your ATS Friendly Resume)</w:t>
      </w:r>
    </w:p>
    <w:p w14:paraId="3E21CD80" w14:textId="77777777" w:rsidR="00ED1976" w:rsidRDefault="00ED1976" w:rsidP="00ED1976">
      <w:pPr>
        <w:spacing w:after="0" w:line="240" w:lineRule="auto"/>
        <w:jc w:val="center"/>
        <w:rPr>
          <w:rFonts w:ascii="Century Gothic" w:hAnsi="Century Gothic"/>
          <w:b/>
          <w:sz w:val="36"/>
          <w:szCs w:val="36"/>
        </w:rPr>
      </w:pPr>
    </w:p>
    <w:p w14:paraId="76357F92" w14:textId="22B39949" w:rsidR="00ED1976" w:rsidRPr="00685DFB" w:rsidRDefault="00ED1976" w:rsidP="00ED1976">
      <w:pPr>
        <w:spacing w:after="0" w:line="240" w:lineRule="auto"/>
        <w:jc w:val="center"/>
        <w:rPr>
          <w:sz w:val="36"/>
          <w:szCs w:val="36"/>
        </w:rPr>
      </w:pPr>
      <w:r w:rsidRPr="00685DFB">
        <w:rPr>
          <w:rFonts w:ascii="Century Gothic" w:hAnsi="Century Gothic"/>
          <w:b/>
          <w:sz w:val="36"/>
          <w:szCs w:val="36"/>
        </w:rPr>
        <w:t>FULL NAME</w:t>
      </w:r>
    </w:p>
    <w:p w14:paraId="7D6C04EA" w14:textId="77777777" w:rsidR="00ED1976" w:rsidRDefault="00ED1976" w:rsidP="00ED1976">
      <w:pPr>
        <w:spacing w:after="0" w:line="240" w:lineRule="auto"/>
        <w:jc w:val="center"/>
      </w:pPr>
      <w:r>
        <w:rPr>
          <w:rFonts w:ascii="Century Gothic" w:hAnsi="Century Gothic"/>
          <w:sz w:val="16"/>
        </w:rPr>
        <w:t>City, State / Country (Open to Relocate) | Phone Number | Professional Email | LinkedIn | Portfolio</w:t>
      </w:r>
    </w:p>
    <w:p w14:paraId="34056F08" w14:textId="77777777" w:rsidR="00ED1976" w:rsidRPr="00276A3E" w:rsidRDefault="00ED1976" w:rsidP="00ED1976">
      <w:pPr>
        <w:pBdr>
          <w:bottom w:val="single" w:sz="4" w:space="0" w:color="auto"/>
        </w:pBdr>
        <w:spacing w:before="16" w:after="0" w:line="240" w:lineRule="auto"/>
        <w:jc w:val="both"/>
        <w:rPr>
          <w:rFonts w:ascii="Century Gothic" w:hAnsi="Century Gothic"/>
          <w:sz w:val="7"/>
          <w:szCs w:val="7"/>
        </w:rPr>
      </w:pPr>
    </w:p>
    <w:p w14:paraId="4F8160A5" w14:textId="77777777" w:rsidR="00ED1976" w:rsidRDefault="00ED1976" w:rsidP="00ED1976">
      <w:pPr>
        <w:spacing w:after="0" w:line="240" w:lineRule="auto"/>
        <w:rPr>
          <w:rFonts w:ascii="Century Gothic" w:hAnsi="Century Gothic"/>
          <w:b/>
          <w:sz w:val="18"/>
        </w:rPr>
      </w:pPr>
    </w:p>
    <w:p w14:paraId="31657282" w14:textId="77777777" w:rsidR="00ED1976" w:rsidRDefault="00ED1976" w:rsidP="00ED1976">
      <w:pPr>
        <w:spacing w:after="0" w:line="240" w:lineRule="auto"/>
        <w:rPr>
          <w:rFonts w:ascii="Century Gothic" w:hAnsi="Century Gothic"/>
          <w:b/>
          <w:sz w:val="18"/>
        </w:rPr>
      </w:pPr>
      <w:r>
        <w:rPr>
          <w:rFonts w:ascii="Century Gothic" w:hAnsi="Century Gothic"/>
          <w:b/>
          <w:sz w:val="18"/>
        </w:rPr>
        <w:t>PROFESSIONAL SUMMARY</w:t>
      </w:r>
    </w:p>
    <w:p w14:paraId="1BE6B387" w14:textId="77777777" w:rsidR="00ED1976" w:rsidRPr="00685DFB" w:rsidRDefault="00ED1976" w:rsidP="00ED1976">
      <w:pPr>
        <w:spacing w:after="0" w:line="240" w:lineRule="auto"/>
        <w:rPr>
          <w:rFonts w:ascii="Century Gothic" w:hAnsi="Century Gothic"/>
          <w:b/>
          <w:sz w:val="18"/>
        </w:rPr>
      </w:pPr>
      <w:r>
        <w:rPr>
          <w:rFonts w:ascii="Century Gothic" w:hAnsi="Century Gothic"/>
          <w:sz w:val="16"/>
        </w:rPr>
        <w:t>Brief overview of your professional background. Mention your experience level, primary strengths, and the kind of value you bring. Focus on outcomes, problem-solving ability, and consistency rather than buzzwords.</w:t>
      </w:r>
    </w:p>
    <w:p w14:paraId="7C8214C3" w14:textId="77777777" w:rsidR="00ED1976" w:rsidRPr="00276A3E" w:rsidRDefault="00ED1976" w:rsidP="00ED1976">
      <w:pPr>
        <w:pBdr>
          <w:bottom w:val="single" w:sz="4" w:space="1" w:color="auto"/>
        </w:pBdr>
        <w:spacing w:before="16" w:after="0" w:line="240" w:lineRule="auto"/>
        <w:jc w:val="both"/>
        <w:rPr>
          <w:rFonts w:ascii="Century Gothic" w:hAnsi="Century Gothic"/>
          <w:sz w:val="7"/>
          <w:szCs w:val="7"/>
        </w:rPr>
      </w:pPr>
    </w:p>
    <w:p w14:paraId="25636B10" w14:textId="77777777" w:rsidR="00ED1976" w:rsidRDefault="00ED1976" w:rsidP="00ED1976">
      <w:pPr>
        <w:spacing w:after="0" w:line="240" w:lineRule="auto"/>
        <w:rPr>
          <w:rFonts w:ascii="Century Gothic" w:hAnsi="Century Gothic"/>
          <w:b/>
          <w:sz w:val="18"/>
        </w:rPr>
      </w:pPr>
    </w:p>
    <w:p w14:paraId="720EFFC7" w14:textId="77777777" w:rsidR="00ED1976" w:rsidRDefault="00ED1976" w:rsidP="00ED1976">
      <w:pPr>
        <w:spacing w:after="0" w:line="240" w:lineRule="auto"/>
      </w:pPr>
      <w:r>
        <w:rPr>
          <w:rFonts w:ascii="Century Gothic" w:hAnsi="Century Gothic"/>
          <w:b/>
          <w:sz w:val="18"/>
        </w:rPr>
        <w:t>Technical SKILLS</w:t>
      </w:r>
    </w:p>
    <w:p w14:paraId="4477739F" w14:textId="77777777" w:rsidR="00ED1976" w:rsidRPr="00685DFB" w:rsidRDefault="00ED1976" w:rsidP="00ED1976">
      <w:pPr>
        <w:spacing w:after="0" w:line="240" w:lineRule="auto"/>
        <w:rPr>
          <w:rFonts w:ascii="Century Gothic" w:hAnsi="Century Gothic"/>
          <w:sz w:val="16"/>
        </w:rPr>
      </w:pPr>
      <w:r>
        <w:rPr>
          <w:rFonts w:ascii="Century Gothic" w:hAnsi="Century Gothic"/>
          <w:sz w:val="16"/>
        </w:rPr>
        <w:t>Functional Area 1: List at least five relevant skills or capabilities related to this area.</w:t>
      </w:r>
      <w:r>
        <w:rPr>
          <w:rFonts w:ascii="Century Gothic" w:hAnsi="Century Gothic"/>
          <w:sz w:val="16"/>
        </w:rPr>
        <w:br/>
        <w:t>Functional Area 2: List tools, methods, or processes you are comfortable working with.</w:t>
      </w:r>
      <w:r>
        <w:rPr>
          <w:rFonts w:ascii="Century Gothic" w:hAnsi="Century Gothic"/>
          <w:sz w:val="16"/>
        </w:rPr>
        <w:br/>
        <w:t>Functional Area 3: Mention coordination, execution, quality, or optimization-related skills.</w:t>
      </w:r>
    </w:p>
    <w:p w14:paraId="359B7E31" w14:textId="77777777" w:rsidR="00ED1976" w:rsidRPr="00276A3E" w:rsidRDefault="00ED1976" w:rsidP="00ED1976">
      <w:pPr>
        <w:pBdr>
          <w:bottom w:val="single" w:sz="4" w:space="1" w:color="auto"/>
        </w:pBdr>
        <w:spacing w:before="16" w:after="0" w:line="240" w:lineRule="auto"/>
        <w:jc w:val="both"/>
        <w:rPr>
          <w:rFonts w:ascii="Century Gothic" w:hAnsi="Century Gothic"/>
          <w:sz w:val="7"/>
          <w:szCs w:val="7"/>
        </w:rPr>
      </w:pPr>
    </w:p>
    <w:p w14:paraId="2944F911" w14:textId="77777777" w:rsidR="00ED1976" w:rsidRDefault="00ED1976" w:rsidP="00ED1976">
      <w:pPr>
        <w:spacing w:after="0" w:line="240" w:lineRule="auto"/>
        <w:rPr>
          <w:rFonts w:ascii="Century Gothic" w:hAnsi="Century Gothic"/>
          <w:b/>
          <w:sz w:val="18"/>
        </w:rPr>
      </w:pPr>
    </w:p>
    <w:p w14:paraId="5613BDCB" w14:textId="77777777" w:rsidR="00ED1976" w:rsidRDefault="00ED1976" w:rsidP="00ED1976">
      <w:pPr>
        <w:spacing w:after="0" w:line="240" w:lineRule="auto"/>
      </w:pPr>
      <w:r>
        <w:rPr>
          <w:rFonts w:ascii="Century Gothic" w:hAnsi="Century Gothic"/>
          <w:b/>
          <w:sz w:val="18"/>
        </w:rPr>
        <w:t>PROFESSIONAL EXPERIENCE</w:t>
      </w:r>
    </w:p>
    <w:p w14:paraId="4E64EC90" w14:textId="77777777" w:rsidR="00ED1976" w:rsidRDefault="00ED1976" w:rsidP="00ED1976">
      <w:pPr>
        <w:spacing w:after="0" w:line="240" w:lineRule="auto"/>
      </w:pPr>
      <w:r>
        <w:rPr>
          <w:rFonts w:ascii="Century Gothic" w:hAnsi="Century Gothic"/>
          <w:b/>
          <w:sz w:val="18"/>
        </w:rPr>
        <w:t>Job Title</w:t>
      </w:r>
    </w:p>
    <w:p w14:paraId="10D425A9" w14:textId="6620904F" w:rsidR="00ED1976" w:rsidRDefault="00ED1976" w:rsidP="00ED1976">
      <w:pPr>
        <w:spacing w:after="0" w:line="240" w:lineRule="auto"/>
      </w:pPr>
      <w:r>
        <w:rPr>
          <w:rFonts w:ascii="Century Gothic" w:hAnsi="Century Gothic"/>
          <w:b/>
          <w:sz w:val="16"/>
        </w:rPr>
        <w:t xml:space="preserve">Organization Name | Location | Duration                                                                       </w:t>
      </w:r>
      <w:r w:rsidR="00027A25">
        <w:rPr>
          <w:rFonts w:ascii="Century Gothic" w:hAnsi="Century Gothic"/>
          <w:b/>
          <w:sz w:val="16"/>
        </w:rPr>
        <w:t xml:space="preserve">                                               </w:t>
      </w:r>
      <w:proofErr w:type="gramStart"/>
      <w:r w:rsidR="00027A25">
        <w:rPr>
          <w:rFonts w:ascii="Century Gothic" w:hAnsi="Century Gothic"/>
          <w:b/>
          <w:sz w:val="16"/>
        </w:rPr>
        <w:t xml:space="preserve"> </w:t>
      </w:r>
      <w:bookmarkStart w:id="0" w:name="_GoBack"/>
      <w:bookmarkEnd w:id="0"/>
      <w:r>
        <w:rPr>
          <w:rFonts w:ascii="Century Gothic" w:hAnsi="Century Gothic"/>
          <w:b/>
          <w:sz w:val="16"/>
        </w:rPr>
        <w:t xml:space="preserve">  (</w:t>
      </w:r>
      <w:proofErr w:type="gramEnd"/>
      <w:r>
        <w:rPr>
          <w:rFonts w:ascii="Century Gothic" w:hAnsi="Century Gothic"/>
          <w:b/>
          <w:sz w:val="16"/>
        </w:rPr>
        <w:t>Month/Year – Month/Year)</w:t>
      </w:r>
    </w:p>
    <w:p w14:paraId="35B5739A" w14:textId="77777777" w:rsidR="00ED1976" w:rsidRDefault="00ED1976" w:rsidP="00ED1976">
      <w:pPr>
        <w:spacing w:after="0" w:line="240" w:lineRule="auto"/>
        <w:rPr>
          <w:rFonts w:ascii="Century Gothic" w:hAnsi="Century Gothic"/>
          <w:sz w:val="16"/>
        </w:rPr>
      </w:pPr>
      <w:r>
        <w:rPr>
          <w:rFonts w:ascii="Century Gothic" w:hAnsi="Century Gothic"/>
          <w:sz w:val="16"/>
        </w:rPr>
        <w:t>• Describe a key responsibility or contribution using an action verb and explain the impact.</w:t>
      </w:r>
      <w:r>
        <w:rPr>
          <w:rFonts w:ascii="Century Gothic" w:hAnsi="Century Gothic"/>
          <w:sz w:val="16"/>
        </w:rPr>
        <w:br/>
        <w:t>• Mention how you approached a task or problem and the outcome achieved.</w:t>
      </w:r>
      <w:r>
        <w:rPr>
          <w:rFonts w:ascii="Century Gothic" w:hAnsi="Century Gothic"/>
          <w:sz w:val="16"/>
        </w:rPr>
        <w:br/>
        <w:t>• Highlight improvements, efficiency gains, or results where possible.</w:t>
      </w:r>
      <w:r>
        <w:rPr>
          <w:rFonts w:ascii="Century Gothic" w:hAnsi="Century Gothic"/>
          <w:sz w:val="16"/>
        </w:rPr>
        <w:br/>
        <w:t>• Focus on what you contributed rather than listing responsibilities.</w:t>
      </w:r>
    </w:p>
    <w:p w14:paraId="0D209F0F" w14:textId="77777777" w:rsidR="00ED1976" w:rsidRPr="00276A3E" w:rsidRDefault="00ED1976" w:rsidP="00ED1976">
      <w:pPr>
        <w:pBdr>
          <w:bottom w:val="single" w:sz="4" w:space="1" w:color="auto"/>
        </w:pBdr>
        <w:spacing w:before="16" w:after="0" w:line="240" w:lineRule="auto"/>
        <w:jc w:val="both"/>
        <w:rPr>
          <w:rFonts w:ascii="Century Gothic" w:hAnsi="Century Gothic"/>
          <w:sz w:val="7"/>
          <w:szCs w:val="7"/>
        </w:rPr>
      </w:pPr>
    </w:p>
    <w:p w14:paraId="3782BA32" w14:textId="77777777" w:rsidR="00ED1976" w:rsidRDefault="00ED1976" w:rsidP="00ED1976">
      <w:pPr>
        <w:spacing w:after="0" w:line="240" w:lineRule="auto"/>
        <w:rPr>
          <w:rFonts w:ascii="Century Gothic" w:hAnsi="Century Gothic"/>
          <w:b/>
          <w:sz w:val="18"/>
        </w:rPr>
      </w:pPr>
    </w:p>
    <w:p w14:paraId="2D2DEF66" w14:textId="77777777" w:rsidR="00ED1976" w:rsidRDefault="00ED1976" w:rsidP="00ED1976">
      <w:pPr>
        <w:spacing w:after="0" w:line="240" w:lineRule="auto"/>
      </w:pPr>
      <w:r>
        <w:rPr>
          <w:rFonts w:ascii="Century Gothic" w:hAnsi="Century Gothic"/>
          <w:b/>
          <w:sz w:val="18"/>
        </w:rPr>
        <w:t>PROJECTS / KEY INITIATIVES</w:t>
      </w:r>
    </w:p>
    <w:p w14:paraId="5645F0B9" w14:textId="77777777" w:rsidR="00ED1976" w:rsidRDefault="00ED1976" w:rsidP="00ED1976">
      <w:pPr>
        <w:spacing w:after="0" w:line="240" w:lineRule="auto"/>
        <w:rPr>
          <w:rFonts w:ascii="Century Gothic" w:hAnsi="Century Gothic"/>
          <w:sz w:val="16"/>
        </w:rPr>
      </w:pPr>
      <w:r>
        <w:rPr>
          <w:rFonts w:ascii="Century Gothic" w:hAnsi="Century Gothic"/>
          <w:sz w:val="16"/>
        </w:rPr>
        <w:t>Project / Initiative Name</w:t>
      </w:r>
      <w:r>
        <w:rPr>
          <w:rFonts w:ascii="Century Gothic" w:hAnsi="Century Gothic"/>
          <w:sz w:val="16"/>
        </w:rPr>
        <w:br/>
        <w:t>• Objective or problem addressed.</w:t>
      </w:r>
      <w:r>
        <w:rPr>
          <w:rFonts w:ascii="Century Gothic" w:hAnsi="Century Gothic"/>
          <w:sz w:val="16"/>
        </w:rPr>
        <w:br/>
        <w:t>• Your role and responsibilities.</w:t>
      </w:r>
      <w:r>
        <w:rPr>
          <w:rFonts w:ascii="Century Gothic" w:hAnsi="Century Gothic"/>
          <w:sz w:val="16"/>
        </w:rPr>
        <w:br/>
        <w:t>• Approach, tools, or methods used.</w:t>
      </w:r>
      <w:r>
        <w:rPr>
          <w:rFonts w:ascii="Century Gothic" w:hAnsi="Century Gothic"/>
          <w:sz w:val="16"/>
        </w:rPr>
        <w:br/>
        <w:t>• Outcome or learning achieved.</w:t>
      </w:r>
    </w:p>
    <w:p w14:paraId="5430CCC9" w14:textId="77777777" w:rsidR="00ED1976" w:rsidRPr="00276A3E" w:rsidRDefault="00ED1976" w:rsidP="00ED1976">
      <w:pPr>
        <w:pBdr>
          <w:bottom w:val="single" w:sz="4" w:space="1" w:color="auto"/>
        </w:pBdr>
        <w:spacing w:before="16" w:after="0" w:line="240" w:lineRule="auto"/>
        <w:jc w:val="both"/>
        <w:rPr>
          <w:rFonts w:ascii="Century Gothic" w:hAnsi="Century Gothic"/>
          <w:sz w:val="7"/>
          <w:szCs w:val="7"/>
        </w:rPr>
      </w:pPr>
    </w:p>
    <w:p w14:paraId="6F2D2437" w14:textId="77777777" w:rsidR="00ED1976" w:rsidRDefault="00ED1976" w:rsidP="00ED1976">
      <w:pPr>
        <w:spacing w:after="0" w:line="240" w:lineRule="auto"/>
        <w:rPr>
          <w:rFonts w:ascii="Century Gothic" w:hAnsi="Century Gothic"/>
          <w:b/>
          <w:sz w:val="18"/>
        </w:rPr>
      </w:pPr>
    </w:p>
    <w:p w14:paraId="31D35315" w14:textId="77777777" w:rsidR="00ED1976" w:rsidRDefault="00ED1976" w:rsidP="00ED1976">
      <w:pPr>
        <w:spacing w:after="0" w:line="240" w:lineRule="auto"/>
      </w:pPr>
      <w:r>
        <w:rPr>
          <w:rFonts w:ascii="Century Gothic" w:hAnsi="Century Gothic"/>
          <w:b/>
          <w:sz w:val="18"/>
        </w:rPr>
        <w:t>EDUCATION</w:t>
      </w:r>
    </w:p>
    <w:p w14:paraId="13272546" w14:textId="77777777" w:rsidR="00ED1976" w:rsidRDefault="00ED1976" w:rsidP="00ED1976">
      <w:pPr>
        <w:spacing w:after="0" w:line="240" w:lineRule="auto"/>
        <w:rPr>
          <w:rFonts w:ascii="Century Gothic" w:hAnsi="Century Gothic"/>
          <w:sz w:val="16"/>
        </w:rPr>
      </w:pPr>
      <w:r>
        <w:rPr>
          <w:rFonts w:ascii="Century Gothic" w:hAnsi="Century Gothic"/>
          <w:sz w:val="16"/>
        </w:rPr>
        <w:t>Degree / Certification Name</w:t>
      </w:r>
      <w:r>
        <w:rPr>
          <w:rFonts w:ascii="Century Gothic" w:hAnsi="Century Gothic"/>
          <w:sz w:val="16"/>
        </w:rPr>
        <w:br/>
        <w:t>Institution Name | Location | Year of Completion</w:t>
      </w:r>
    </w:p>
    <w:p w14:paraId="5FCD9D55" w14:textId="77777777" w:rsidR="00ED1976" w:rsidRPr="00276A3E" w:rsidRDefault="00ED1976" w:rsidP="00ED1976">
      <w:pPr>
        <w:pBdr>
          <w:bottom w:val="single" w:sz="4" w:space="1" w:color="auto"/>
        </w:pBdr>
        <w:spacing w:before="16" w:after="0" w:line="240" w:lineRule="auto"/>
        <w:jc w:val="both"/>
        <w:rPr>
          <w:rFonts w:ascii="Century Gothic" w:hAnsi="Century Gothic"/>
          <w:sz w:val="7"/>
          <w:szCs w:val="7"/>
        </w:rPr>
      </w:pPr>
    </w:p>
    <w:p w14:paraId="6E19BAD7" w14:textId="77777777" w:rsidR="00ED1976" w:rsidRDefault="00ED1976" w:rsidP="00ED1976">
      <w:pPr>
        <w:spacing w:after="0" w:line="240" w:lineRule="auto"/>
        <w:rPr>
          <w:rFonts w:ascii="Century Gothic" w:hAnsi="Century Gothic"/>
          <w:b/>
          <w:sz w:val="18"/>
        </w:rPr>
      </w:pPr>
    </w:p>
    <w:p w14:paraId="6C21B8B2" w14:textId="77777777" w:rsidR="00ED1976" w:rsidRDefault="00ED1976" w:rsidP="00ED1976">
      <w:pPr>
        <w:spacing w:after="0" w:line="240" w:lineRule="auto"/>
      </w:pPr>
      <w:r>
        <w:rPr>
          <w:rFonts w:ascii="Century Gothic" w:hAnsi="Century Gothic"/>
          <w:b/>
          <w:sz w:val="18"/>
        </w:rPr>
        <w:t xml:space="preserve"> CERTIFICATIONS &amp; TRAINING</w:t>
      </w:r>
    </w:p>
    <w:p w14:paraId="64B788C3" w14:textId="77777777" w:rsidR="00ED1976" w:rsidRPr="00685DFB" w:rsidRDefault="00ED1976" w:rsidP="00ED1976">
      <w:pPr>
        <w:spacing w:after="0" w:line="240" w:lineRule="auto"/>
        <w:rPr>
          <w:rFonts w:ascii="Century Gothic" w:hAnsi="Century Gothic"/>
          <w:sz w:val="16"/>
        </w:rPr>
      </w:pPr>
      <w:r>
        <w:rPr>
          <w:rFonts w:ascii="Century Gothic" w:hAnsi="Century Gothic"/>
          <w:sz w:val="16"/>
        </w:rPr>
        <w:t>• Professional certification or training program</w:t>
      </w:r>
      <w:r>
        <w:rPr>
          <w:rFonts w:ascii="Century Gothic" w:hAnsi="Century Gothic"/>
          <w:sz w:val="16"/>
        </w:rPr>
        <w:br/>
        <w:t>• Skill-based or ongoing learning</w:t>
      </w:r>
    </w:p>
    <w:p w14:paraId="700683AB" w14:textId="77777777" w:rsidR="00ED1976" w:rsidRDefault="00ED1976" w:rsidP="00ED1976">
      <w:pPr>
        <w:spacing w:after="0" w:line="240" w:lineRule="auto"/>
      </w:pPr>
    </w:p>
    <w:p w14:paraId="61A58030" w14:textId="77777777" w:rsidR="00B565F4" w:rsidRPr="00E70A7F" w:rsidRDefault="00B565F4" w:rsidP="00ED1976">
      <w:pPr>
        <w:pStyle w:val="ListParagraph"/>
        <w:spacing w:before="16" w:after="16" w:line="240" w:lineRule="auto"/>
        <w:jc w:val="both"/>
        <w:rPr>
          <w:rFonts w:ascii="Century Gothic" w:hAnsi="Century Gothic"/>
          <w:sz w:val="16"/>
          <w:szCs w:val="16"/>
        </w:rPr>
      </w:pPr>
    </w:p>
    <w:sectPr w:rsidR="00B565F4" w:rsidRPr="00E70A7F" w:rsidSect="00C46AE5">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41E3F"/>
    <w:multiLevelType w:val="hybridMultilevel"/>
    <w:tmpl w:val="F9C82430"/>
    <w:lvl w:ilvl="0" w:tplc="01289A42">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217660"/>
    <w:multiLevelType w:val="hybridMultilevel"/>
    <w:tmpl w:val="32E61D34"/>
    <w:lvl w:ilvl="0" w:tplc="01289A42">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7F7778"/>
    <w:multiLevelType w:val="hybridMultilevel"/>
    <w:tmpl w:val="1328327E"/>
    <w:lvl w:ilvl="0" w:tplc="01289A42">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DF51FD"/>
    <w:multiLevelType w:val="hybridMultilevel"/>
    <w:tmpl w:val="7226AB9A"/>
    <w:lvl w:ilvl="0" w:tplc="01289A42">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5E7803"/>
    <w:multiLevelType w:val="hybridMultilevel"/>
    <w:tmpl w:val="7D2A29C2"/>
    <w:lvl w:ilvl="0" w:tplc="744CE49E">
      <w:numFmt w:val="bullet"/>
      <w:lvlText w:val=""/>
      <w:lvlJc w:val="left"/>
      <w:pPr>
        <w:ind w:left="720" w:hanging="360"/>
      </w:pPr>
      <w:rPr>
        <w:rFonts w:ascii="Century Gothic" w:eastAsia="Times New Roman" w:hAnsi="Century Gothic"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EA79A8"/>
    <w:multiLevelType w:val="hybridMultilevel"/>
    <w:tmpl w:val="F510E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8628FB"/>
    <w:multiLevelType w:val="hybridMultilevel"/>
    <w:tmpl w:val="D0A02844"/>
    <w:lvl w:ilvl="0" w:tplc="01289A42">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5F620E"/>
    <w:multiLevelType w:val="hybridMultilevel"/>
    <w:tmpl w:val="F4085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2"/>
  </w:num>
  <w:num w:numId="4">
    <w:abstractNumId w:val="6"/>
  </w:num>
  <w:num w:numId="5">
    <w:abstractNumId w:val="1"/>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A3E"/>
    <w:rsid w:val="000010F8"/>
    <w:rsid w:val="00027A25"/>
    <w:rsid w:val="001226ED"/>
    <w:rsid w:val="0019279D"/>
    <w:rsid w:val="0020734F"/>
    <w:rsid w:val="0023159D"/>
    <w:rsid w:val="00276A3E"/>
    <w:rsid w:val="003252DF"/>
    <w:rsid w:val="00656B2A"/>
    <w:rsid w:val="006A403C"/>
    <w:rsid w:val="008C302F"/>
    <w:rsid w:val="00AF12AD"/>
    <w:rsid w:val="00B565F4"/>
    <w:rsid w:val="00C46AE5"/>
    <w:rsid w:val="00CC1C00"/>
    <w:rsid w:val="00D55F77"/>
    <w:rsid w:val="00E70A7F"/>
    <w:rsid w:val="00E9136E"/>
    <w:rsid w:val="00ED091C"/>
    <w:rsid w:val="00ED1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571F"/>
  <w15:chartTrackingRefBased/>
  <w15:docId w15:val="{3EEB57C6-894F-4EFA-ACAC-A81A41D3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B2A"/>
  </w:style>
  <w:style w:type="paragraph" w:styleId="Heading1">
    <w:name w:val="heading 1"/>
    <w:basedOn w:val="Normal"/>
    <w:next w:val="Normal"/>
    <w:link w:val="Heading1Char"/>
    <w:uiPriority w:val="9"/>
    <w:qFormat/>
    <w:rsid w:val="00276A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A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A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A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A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A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A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A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A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A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A3E"/>
    <w:rPr>
      <w:rFonts w:eastAsiaTheme="majorEastAsia" w:cstheme="majorBidi"/>
      <w:color w:val="272727" w:themeColor="text1" w:themeTint="D8"/>
    </w:rPr>
  </w:style>
  <w:style w:type="paragraph" w:styleId="Title">
    <w:name w:val="Title"/>
    <w:basedOn w:val="Normal"/>
    <w:next w:val="Normal"/>
    <w:link w:val="TitleChar"/>
    <w:uiPriority w:val="10"/>
    <w:qFormat/>
    <w:rsid w:val="00276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A3E"/>
    <w:pPr>
      <w:spacing w:before="160"/>
      <w:jc w:val="center"/>
    </w:pPr>
    <w:rPr>
      <w:i/>
      <w:iCs/>
      <w:color w:val="404040" w:themeColor="text1" w:themeTint="BF"/>
    </w:rPr>
  </w:style>
  <w:style w:type="character" w:customStyle="1" w:styleId="QuoteChar">
    <w:name w:val="Quote Char"/>
    <w:basedOn w:val="DefaultParagraphFont"/>
    <w:link w:val="Quote"/>
    <w:uiPriority w:val="29"/>
    <w:rsid w:val="00276A3E"/>
    <w:rPr>
      <w:i/>
      <w:iCs/>
      <w:color w:val="404040" w:themeColor="text1" w:themeTint="BF"/>
    </w:rPr>
  </w:style>
  <w:style w:type="paragraph" w:styleId="ListParagraph">
    <w:name w:val="List Paragraph"/>
    <w:basedOn w:val="Normal"/>
    <w:uiPriority w:val="34"/>
    <w:qFormat/>
    <w:rsid w:val="00276A3E"/>
    <w:pPr>
      <w:ind w:left="720"/>
      <w:contextualSpacing/>
    </w:pPr>
  </w:style>
  <w:style w:type="character" w:styleId="IntenseEmphasis">
    <w:name w:val="Intense Emphasis"/>
    <w:basedOn w:val="DefaultParagraphFont"/>
    <w:uiPriority w:val="21"/>
    <w:qFormat/>
    <w:rsid w:val="00276A3E"/>
    <w:rPr>
      <w:i/>
      <w:iCs/>
      <w:color w:val="2F5496" w:themeColor="accent1" w:themeShade="BF"/>
    </w:rPr>
  </w:style>
  <w:style w:type="paragraph" w:styleId="IntenseQuote">
    <w:name w:val="Intense Quote"/>
    <w:basedOn w:val="Normal"/>
    <w:next w:val="Normal"/>
    <w:link w:val="IntenseQuoteChar"/>
    <w:uiPriority w:val="30"/>
    <w:qFormat/>
    <w:rsid w:val="00276A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A3E"/>
    <w:rPr>
      <w:i/>
      <w:iCs/>
      <w:color w:val="2F5496" w:themeColor="accent1" w:themeShade="BF"/>
    </w:rPr>
  </w:style>
  <w:style w:type="character" w:styleId="IntenseReference">
    <w:name w:val="Intense Reference"/>
    <w:basedOn w:val="DefaultParagraphFont"/>
    <w:uiPriority w:val="32"/>
    <w:qFormat/>
    <w:rsid w:val="00276A3E"/>
    <w:rPr>
      <w:b/>
      <w:bCs/>
      <w:smallCaps/>
      <w:color w:val="2F5496" w:themeColor="accent1" w:themeShade="BF"/>
      <w:spacing w:val="5"/>
    </w:rPr>
  </w:style>
  <w:style w:type="character" w:styleId="Hyperlink">
    <w:name w:val="Hyperlink"/>
    <w:basedOn w:val="DefaultParagraphFont"/>
    <w:uiPriority w:val="99"/>
    <w:unhideWhenUsed/>
    <w:rsid w:val="00ED091C"/>
    <w:rPr>
      <w:color w:val="0563C1" w:themeColor="hyperlink"/>
      <w:u w:val="single"/>
    </w:rPr>
  </w:style>
  <w:style w:type="character" w:customStyle="1" w:styleId="UnresolvedMention">
    <w:name w:val="Unresolved Mention"/>
    <w:basedOn w:val="DefaultParagraphFont"/>
    <w:uiPriority w:val="99"/>
    <w:semiHidden/>
    <w:unhideWhenUsed/>
    <w:rsid w:val="00ED091C"/>
    <w:rPr>
      <w:color w:val="605E5C"/>
      <w:shd w:val="clear" w:color="auto" w:fill="E1DFDD"/>
    </w:rPr>
  </w:style>
  <w:style w:type="paragraph" w:styleId="NormalWeb">
    <w:name w:val="Normal (Web)"/>
    <w:basedOn w:val="Normal"/>
    <w:uiPriority w:val="99"/>
    <w:semiHidden/>
    <w:unhideWhenUsed/>
    <w:rsid w:val="002315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315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447481">
      <w:bodyDiv w:val="1"/>
      <w:marLeft w:val="0"/>
      <w:marRight w:val="0"/>
      <w:marTop w:val="0"/>
      <w:marBottom w:val="0"/>
      <w:divBdr>
        <w:top w:val="none" w:sz="0" w:space="0" w:color="auto"/>
        <w:left w:val="none" w:sz="0" w:space="0" w:color="auto"/>
        <w:bottom w:val="none" w:sz="0" w:space="0" w:color="auto"/>
        <w:right w:val="none" w:sz="0" w:space="0" w:color="auto"/>
      </w:divBdr>
    </w:div>
    <w:div w:id="168586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MANEESH YADAV</dc:creator>
  <cp:keywords/>
  <dc:description/>
  <cp:lastModifiedBy>Nagaraju Muthu</cp:lastModifiedBy>
  <cp:revision>4</cp:revision>
  <dcterms:created xsi:type="dcterms:W3CDTF">2026-01-14T10:01:00Z</dcterms:created>
  <dcterms:modified xsi:type="dcterms:W3CDTF">2026-01-14T10:04:00Z</dcterms:modified>
</cp:coreProperties>
</file>