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B3A" w:val="clear"/>
        <w:spacing w:after="0" w:before="1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 VIVRE  </w:t>
      </w:r>
    </w:p>
    <w:p>
      <w:pPr>
        <w:shd w:fill="1A6B3A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F5A623"/>
          <w:sz w:val="28"/>
          <w:szCs w:val="28"/>
        </w:rPr>
        <w:t xml:space="preserve">  Plateforme Nationale de Voyage, Transport &amp; Services  </w:t>
      </w:r>
    </w:p>
    <w:p>
      <w:pPr>
        <w:shd w:fill="1A1A2E" w:val="clear"/>
        <w:spacing w:after="40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Burkina Faso — Pour les Burkinabè et les Touristes  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DOCUMENT MAÎTRE DU PROJET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Vivant — Mis à jour en continu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1.1 | Confidentiel</w:t>
      </w:r>
    </w:p>
    <w:p>
      <w:pPr>
        <w:pBdr>
          <w:bottom w:val="single" w:color="1A6B3A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VIVRE ("Dieu est grand" en Mooré)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Marché Cible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Burkina Faso — Toutes grandes villes + Touristes internationaux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Langues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Français (défaut), Anglais (commutable par le client)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Modules 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Interurbain · Transport Intraurbain · Hébergement · Tourisme · Guides · Food · 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Stack 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Next.js · Node.js · PostgreSQL · Claude API · Orange Money / Moov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Statut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de Planification — MVP en développement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Dernière mise à jour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mai 2026 — v1.1</w:t>
            </w:r>
          </w:p>
        </w:tc>
      </w:tr>
    </w:tbl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01. VISION &amp; POSITIONNEMENT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Pourquoi VIVRE existe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Problème à Résoudre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Burkina Faso manque cruellement d'une plateforme digitale unifiée pour la mobilité intérieure et le tourisme. Les voyageurs — burkinabè comme étrangers — font face à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Aucune visibilité centralisée sur les horaires de bus, hôtels, guides ou attractions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Paiements fragmentés et peu digitalisés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Tourisme local sous-exploité malgré un patrimoine culturel et naturel exceptionnel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Zéro infrastructure pour les taxis individuels, zémidjans ou livraison de repas en ligne</w:t>
      </w:r>
    </w:p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La Solution : VIVRE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Une super-application mobile-first qui centralise tous les besoins de mobilité, tourisme et services du quotidien pour les Burkinabè et les touristes, avec une IA embarquée qui comprend toute la plateforme.</w:t>
      </w:r>
    </w:p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Positionnement Unique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Premier OTA (Online Travel Agency) dédié exclusivement au Burkina Faso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Livraison de food comme moteur d'acquisition utilisateurs quotidiens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 conversationnelle intégrée (Claude API) — pas juste un chatbot, mais un vrai assistant de voyage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Réseau de chauffeurs/zémidjans — double utilité : transport de personnes ET livraison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Architecture scalable — conçue pour évoluer avec le développement du pays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Scalabilité géographique : ajouter une ville = ajouter des fournisseurs, zéro changement de code</w:t>
      </w:r>
    </w:p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02. MODULES DE LA PLATEFORME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Ce que l'app fait — complet et exhaustif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2A. Transport Interurbain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Réservation de transport longue distance entre toutes les grandes villes du Burkina Faso. Une compagnie peut opérer plusieurs routes. Chaque route peut avoir plusieurs horaires et tarifs.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Modèle de Données Transport Interurbain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Compagnie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Opérateur de transport enregistré sur la plateforme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TSR, Rakieta, STMB, Sonef, TCV, Rimbo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Trajet défini entre deux villes (une compagnie peut avoir N routes)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Ouaga→Bobo, Ouaga→Fada, Bobo→Banfora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Horaire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Départ à heure fixe sur une route donnée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06h00, 10h00, 14h00 sur Ouaga→Bobo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Siège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 numérotée dans le bus pour un départ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Siège 12A, Bus matricule BF-1234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Réservation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Liaison client ↔ siège ↔ horaire ↔ paiement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 #00142, confirmé, payé Orange Money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Compagnies Bus Partenaires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TSR (Transport Sahel Relais)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STMB (Société de Transport du Mouhoun et du Bam)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Rakieta Transport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TCV (Transport Cissé et Voyages)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Rimbo Transport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Autres compagnies régionales — onboarding self-service via dashboard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Corridors Prioritaires (Phase 1 &amp;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Ouagadougou ↔ Bobo-Dioulasso (corridor principal)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Ouagadougou ↔ Koudougou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Ouagadougou ↔ Fada N'Gourma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Ouagadougou ↔ Ouahigouya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Ouagadougou ↔ Dédougou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Bobo-Dioulasso ↔ Banfora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Expansion automatique : toute compagnie qui s'inscrit ajoute ses routes — aucune limite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Fonctionnalités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Recherche par ville départ / arrivée /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Comparaison compagnies : prix, durée, confort,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Sélection du siège sur plan visuel du bus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Paiement Mobile Money ou carte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Billet électronique + confirmation WhatsApp/SMS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Annulation et remboursement selon politique de la compagnie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Notation de la compagnie après le voyage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2B. Transport Intraurbain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Transport à l'intérieur des villes. Chaque ville a ses propres opérateurs. Trois catégories distinctes avec leur propre logique.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Catégorie 1 — SOTRACO &amp; Bus Urbains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SOTRACO opère à Ouagadougou — lignes numérotées, arrêts fixes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Intégration des lignes et horaires dans l'app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Carte des arrêts consultable hors-ligne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Potentiellement : paiement digital du ticket via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Expansion : autres opérateurs de bus urbains dans d'autres villes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Catégorie 2 — Taxis Individuels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Modèle d'inscription chauffeurs indépendants (Uber-lite)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Réservation à la demande ou à l'avance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Tarification transparente affichée AVANT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Transferts aéroport, gare routière, hôtels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simple ville + courses inter-quartiers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Disponible dans chaque grande ville — chauffeurs s'inscrivent localement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Catégorie 3 — Zémidjans (Moto-Taxis)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Transport primaire des Burkinabè — présents dans TOUTES les villes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Inscription des conducteurs avec vérification d'identité légère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Courses courtes urbaines — rapides et économiques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 rôle stratégique : transport de personnes ET livraison de repas (même réseau)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Activation par ville dès qu'un minimum de conducteurs inscrits est atteint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Fonctionnalités Communes Intraurbain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Géolocalisation du véhicule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Estimation du prix avant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Suivi de course sur carte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Paiement cash à l'arrivée OU mobile money à la commande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Notation obligatoire du chauffeur après chaque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Historique des courses</w:t>
      </w:r>
    </w:p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2C. Hébergement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Toutes catégories d'hébergement, de l'hôtel de luxe au campement rural.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★★★★★ : </w:t>
      </w:r>
      <w:r>
        <w:rPr>
          <w:rFonts w:ascii="Arial" w:cs="Arial" w:eastAsia="Arial" w:hAnsi="Arial"/>
          <w:sz w:val="22"/>
          <w:szCs w:val="22"/>
        </w:rPr>
        <w:t xml:space="preserve">Hôtels de luxe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Azalaï Hôtel Indépendance (Ouaga), Laïco l'Amitié, Splendid Hôtel (Bobo)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★★★ : </w:t>
      </w:r>
      <w:r>
        <w:rPr>
          <w:rFonts w:ascii="Arial" w:cs="Arial" w:eastAsia="Arial" w:hAnsi="Arial"/>
          <w:sz w:val="22"/>
          <w:szCs w:val="22"/>
        </w:rPr>
        <w:t xml:space="preserve">Hôtels mid-range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Hôtels en centre-ville dans toutes grandes villes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: </w:t>
      </w:r>
      <w:r>
        <w:rPr>
          <w:rFonts w:ascii="Arial" w:cs="Arial" w:eastAsia="Arial" w:hAnsi="Arial"/>
          <w:sz w:val="22"/>
          <w:szCs w:val="22"/>
        </w:rPr>
        <w:t xml:space="preserve">Auberges &amp; Guesthouses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Majorité des options locales — onboarding self-service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Rural : </w:t>
      </w:r>
      <w:r>
        <w:rPr>
          <w:rFonts w:ascii="Arial" w:cs="Arial" w:eastAsia="Arial" w:hAnsi="Arial"/>
          <w:sz w:val="22"/>
          <w:szCs w:val="22"/>
        </w:rPr>
        <w:t xml:space="preserve">Campements touristiques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Près des parcs nationaux et sites naturels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Airbnb-style : </w:t>
      </w:r>
      <w:r>
        <w:rPr>
          <w:rFonts w:ascii="Arial" w:cs="Arial" w:eastAsia="Arial" w:hAnsi="Arial"/>
          <w:sz w:val="22"/>
          <w:szCs w:val="22"/>
        </w:rPr>
        <w:t xml:space="preserve">Location privée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Marché informel actuellement — à formaliser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Backpackers : </w:t>
      </w:r>
      <w:r>
        <w:rPr>
          <w:rFonts w:ascii="Arial" w:cs="Arial" w:eastAsia="Arial" w:hAnsi="Arial"/>
          <w:sz w:val="22"/>
          <w:szCs w:val="22"/>
        </w:rPr>
        <w:t xml:space="preserve">Auberges de jeunesse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Pour touristes internationaux à petit budget</w:t>
      </w:r>
    </w:p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2D. Attractions &amp; Tourisme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Section découverte riche — pas seulement 'réserver' mais 'pourquoi y aller et quoi attendre'.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Parcs Nationaux &amp; Faune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Ranch de Gibier de Nazinga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Parc National d'Arly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Parc National des Deux Balés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Parc National Kaboré Tambi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Sites Culturels &amp; Patrimoniaux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Ruines de Loropéni (UNESCO)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 Royale de Tiébélé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Grande Mosquée de Dioulassoba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Pics de Sindou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Cascades de Karfiguéla — Banfora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Lac de Tengrela (hippopotames)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Laongo (sculptures)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Événements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FESPACO (cinéma panafricain — Ouaga, biennal)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SIAO (artisanat international)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Marchés nocturnes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Villages d'artisans</w:t>
      </w:r>
    </w:p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2E. Guides Touristiques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Marketplace de guides certifiés réservables directement depuis l'app.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Partenariat ONTB — registre officiel des guides certifiés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Partenariat AGTB — Association des Guides Touristiques du Burkina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 guide : photo, langues, spécialités, zones, tarifs, disponibilités, avis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Réservation + paiement via plateforme — commission prélevée automatiquement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Évaluation obligatoire après chaque expérience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Système de badge : Guide Certifié / Guide Premium / Guide Local</w:t>
      </w:r>
    </w:p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2F. Livraison de Repas &amp; Restauration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Module food — moteur principal d'acquisition et de rétention quotidienne des utilisateurs.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Restaurants formels, maquis, street food, fast food, boulangeries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Commande en livraison à domicile / hôtel / point de rencontre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&amp; Collect — commander en avance, retirer sur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Commande depuis gare routière ou aéroport (en attente d'un départ)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Livreurs = zémidjans déjà inscrits sur la plateforme (réseau partagé)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Suivi de commande en temps réel — statut : reçue / en préparation / en route / livrée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Paiement cash à la livraison OU mobile money à la commande</w:t>
      </w:r>
    </w:p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2G. Vols Domestiques &amp; Régionaux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Air Burkina (vols intérieurs)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Air Côte d'Ivoire, Transair, ASKY (connexions régionales)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Consultation tarifs + réservation directe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Alertes prix sur liaisons fréquentes</w:t>
      </w:r>
    </w:p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2H. Location de Voitures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Agences formelles dans les grandes villes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Particuliers (Airbnb-style — marché très informel actuellement)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Avec ou sans chauffeur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Vérification conducteur et assurance obligatoires</w:t>
      </w:r>
    </w:p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2I. Services Publics &amp; Urgences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Module de localisation des services publics essentiels à proximité de l'utilisateur. Critique pour les touristes étrangers et les Burkinabè en déplacement dans une ville inconnue.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Catégories de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🏥 Hôpitaux &amp; Cliniques — publics et privés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💊 Pharmacies — dont pharmacies de garde (rotation nocturne et weekend)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🚒 Pompiers — casernes par ville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👮 Police &amp; Gendarmerie — commissariats, brigades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🏛️ Mairies &amp; Préfectures — services administratifs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🏦 Banques &amp; ATMs — par réseau (Coris, Atlantique, BNB, BCEAO...)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⛽ Stations-service — par ville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📮 Postes — bureaux SONAPOST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🏫 Écoles &amp; Universités — établissements d'enseignement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🕌 Lieux de culte — églises, mosquées, temples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🛂 Ambassades &amp; Consulats — essentiel pour touristes étrangers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Fonctionnalités 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Géolocalisation GPS → services triés par distance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Numéro de téléphone cliquable pour appel direct depuis l'app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Bouton 'Itinéraire' → ouvre la carte avec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Horaires d'ouverture + statut ouvert/fermé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Pharmacie de garde ce soir → filtre automatique par rotation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Numéros d'urgence nationaux épinglés en permanence (SAMU 15, Police 17, Pompiers 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 hors-ligne : données cachées localement par ville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Signalement utilisateur : corriger une adresse, signaler une fermeture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Principes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Données majoritairement statiques — mise à jour manuelle ou crowd-sourcée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Cache agressif sur l'appareil — fonctionne sans connexion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 de booking — module purement informationnel +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Données initiales : OpenStreetMap + saisie manuelle équipe VIVRE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Scalabilité : toute nouvelle ville = ajouter ses services dans la BDD, zéro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 connectée : 'Où est la pharmacie de garde la plus proche ?' → réponse immédiate</w:t>
      </w:r>
    </w:p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03. DASHBOARDS FOURNISSEURS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Chaque partenaire gère sa propre data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Principe Fondamental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VIVRE est une marketplace. Les fournisseurs possèdent et gèrent leurs données. La plateforme fournit l'infrastructure, l'audience, et les outils. Ce modèle est scalable par définition : onboarder 500 hôtels ne requiert aucune intervention manuelle.</w:t>
      </w:r>
    </w:p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Dashboard par Type de Fournisseur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Fournisseur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Gère dans son 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Scalabilité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Compagnie de Bus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Routes (ajout/modif/suppression), horaires par route, capacité bus, prix de base, tarifs saisonniers, réductions (étudiants/enfants), promos, manifeste passagers, rapports revenus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Auto-scalable : N routes par compagnie, N compagnies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Hôtel / Auberge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Chambres (types, photos, description), disponibilité calendrier, prix par nuit, offres spéciales, check-in/out policies, services inclus, coordonnées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Auto-scalable : N chambres par hôtel, N hôtels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Restaurant / Maquis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Menu (plats, photos, prix, disponibilité), horaires d'ouverture, zone de livraison, temps de préparation estimé, gestion commandes en cours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Auto-scalable : N restaurants par ville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Guide Touristique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Profil, langues, spécialités, zones couvertes, disponibilité calendrier, tarifs (journée/demi-journée/excursion), galerie photos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Auto-scalable : N guides par région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Taxi / Zémidjan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Toggle actif/inactif, zone d'opération, tarif de base, double rôle (transport/livraison), historique courses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Auto-scalable : N chauffeurs par ville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Attraction / Site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Description, photos, horaires, tarifs d'entrée, infos pratiques (accès, parking), événements associés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Auto-scalable : N attractions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Dashboard Compagnie Transport — Détail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compagnies de transport ont le dashboard le plus complexe car une compagnie opère plusieurs routes avec des horaires et prix différents.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Gestion des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Créer une route : sélectionner ville départ + ville arrivée (liste standardisée)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Activer / désactiver une route sans la supprimer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Durée estimée du trajet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de bus associé à la route (standard, confort, VIP)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Gestion des Horaires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Ajouter des départs : heure, jours d'opération (lundi–vendredi, quotidien, weekends...)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Capacité par départ (nombre de sièges disponibles)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Suspension d'un départ spécifique (maintenance, jours fériés)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 visuel des sièges (optionnel Phase 2)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Gestion des Prix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Prix de base par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Tarification saisonnière : FESPACO, fêtes nationales, vacances scolaires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Règles de réduction : enfants (50%), étudiants (20%), groupes (10%+)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Codes promo créables et gérables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Historique des changements de prix (audit trail)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Gestion des Réservations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Vue temps réel de toutes les réservations par départ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Manifeste passagers imprimable par départ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Confirmer / annuler des bookings individuels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Statut paiement de chaque réservation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Rapport quotidien / hebdomadaire / mensuel des revenus</w:t>
      </w:r>
    </w:p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Admin Layer — VIVRE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Couche supérieure à tous les dashboards fournisseurs. VIVRE contrôle la plateforme entière.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Gestion des Fournisseurs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Approuver ou rejeter les nouvelles inscriptions (hôtels, compagnies, restaurants, guides)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Suspendre / bannir un compte fournisseur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Vérification des documents (licence, assurance, pièce d'identité)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de qualité global par fournisseur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Gestion de la Plateforme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Override de prix si nécessaire (situations exceptionnelles)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listings sponsorisés (qui apparaît en tête)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Activation/désactivation de modules par ville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Configuration des commissions par catégorie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Analytics &amp;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Tableau de bord : bookings total, revenus, utilisateurs actifs, taux de conversion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Carte de chaleur des réservations par ville et corridor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Alertes automatiques : fournisseur inactif, taux d'annulation élevé, avis négatifs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Rapports exportables (CSV, PDF) pour pilotage business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Gestion des Utilisateurs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utilisateurs complète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Historique des bookings par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litiges et remboursements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Programme fidélité — points, niveaux, récompenses</w:t>
      </w:r>
    </w:p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04. INTELLIGENCE ARTIFICIELLE EMBARQUÉE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Le cerveau de VIVRE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Vision 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L'IA n'est pas un chatbot en plus — c'est l'interface centrale pour les utilisateurs qui préfèrent parler plutôt que naviguer. Elle comprend l'intégralité de la plateforme en temps réel : tous les fournisseurs, toutes les disponibilités, tous les prix.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Capacités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Planification de voyage complète : 'J'ai 5 jours au Burkina, que faire ?' → itinéraire complet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Comparaison transport : 'Le moins cher pour Banfora ?' → compare bus/taxi/vol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Recommandation de guide : 'Guide anglophone près de Bobo' → filtre et propose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Réservation conversationnelle : 'Réserve-moi cet hôtel 2 nuits' → complète la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client : questions sur réservations existantes, modifications, annulations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Langue : Français (primaire), Anglais (touristes), Mooré/Dioula (objectif Phase 3)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Architecture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Moteur : Anthropic Claude API (claude-sonnet-4-20250514)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 : l'IA puise dans les listings réels de la BDD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Embeddings vectoriels des données pour recherche sémantique (Pinecone)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Historique de conversation maintenu par session utilisateur</w:t>
      </w:r>
    </w:p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05. ARCHITECTURE TECHNIQUE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Comment c'est construit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Principes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Mobile-first : optimisé Android bas de gamme, connexion 3G lente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API-first : backend découplé, réutilisable pour app mobile native future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Microservices : chaque module indépendant (transport, food, guides...)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Scalabilité géographique : ajouter une ville = ajouter des fournisseurs, zéro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Scalabilité fournisseur : self-onboarding, aucune intervention manuelle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Scalabilité fonctionnelle : modules activables/désactivables par ville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Scalabilité régionale : même codebase, nouveau pays = nouveau tenant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Next.js — SSR pour SEO, PWA pour mobile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(Express / Fastify) — API REST + WebSockets temps réel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(relationnel) + Redis (cache sessions et données chaudes)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Stockage Media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ou Cloudflare R2 (photos hôtels, menus, profils guides)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(région Afrique) + Cloudflare Workers pour edge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Paiements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Money API + Moov Money API + Stripe (cartes étrangères)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+ Pinecone (vector DB pour RAG)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+ Twilio SMS + WhatsApp Business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CDN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(critique pour performances en Afrique subsaharienne)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OAuth2 (Google/Facebook pour simplifier l'onboarding)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Maps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OpenStreetMap + MapLibre GL (gratuit, bonnes données Afrique)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Géoloc temps réel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WebSockets pour tracking chauffeurs + Socket.io</w:t>
            </w:r>
          </w:p>
        </w:tc>
      </w:tr>
    </w:tbl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06. MODÈLE DE REVENUS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Comment VIVRE gagne de l'argent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Réalité du Marché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modèles OTA occidentaux ne s'appliquent pas directement. Priorité : confiance et adoption avant monétisation. Stratégie en 3 horizons temporels. La livraison food est le moteur d'acquisition (quotidien). Le travel est le produit haute marge (occasionnel). Les contrats NGO/corporate sont la trésorerie de départ.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Tableau des Revenus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 de Revenu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Contrats NGO / Corporates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Abonnement mensuel ou frais par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Mois 1–3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Packages Touristes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Marge sur packages curated (achat gros, vente détail)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Mois 1–3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Livraison Food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Commission 10–15% par commande livrée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Mois 3–6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Frais transaction Mobile Money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Petit % sur chaque paiement traité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Mois 3–6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Abonnement Chauffeurs/Zémidjans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500–1000 FCFA/semaine pour être listé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Mois 3–6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Commission Hôtels &amp; Bus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8–15% par réservation confirmée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Mois 6–12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Commission Guides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10–12% par booking 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Mois 6–12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Listings Sponsorisés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Fournisseurs payent pour apparaître en tête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Mois 12+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Publicité Ciblée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Télécoms, banques, FMCG sur audience constituée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Mois 12+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FAIBLE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Données Anonymisées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Insights mobilité vendus à ONTB/gouvernement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Année 2+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FAIBLE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Licence Régionale B2B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Même plateforme licenciée à d'autres pays CEDEAO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Année 2–3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HAUTE</w:t>
            </w:r>
          </w:p>
        </w:tc>
      </w:tr>
    </w:tbl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07. COUVERTURE GÉOGRAPHIQUE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Toutes les grandes villes — scalabilité nationale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Principe de Scalabilité Géographique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Chaque ville est un nœud indépendant sur la plateforme. Ajouter une nouvelle ville = onboarder des fournisseurs locaux dans cette ville via le dashboard self-service. Aucune modification du code. Aucune intervention technique requise.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Villes Cibles par Priorité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1. Ouagadougou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Capitale — hub central, aéroport, NGOs, corporates, institutions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2. Bobo-Dioulasso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 ville — hub économique ouest, tourisme, corridor Banfora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3. Banfora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Tourisme naturel (cascades Karfiguéla, lac Tengrela, Pics de Sindou)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4. Koudougou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 ville — nœud transport centre du pays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5. Ouahigouya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Nord — nœud commercial important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6. Fada N'Gourma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 — porte du Parc Arly, tourisme faune sauvage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7. Dédougou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Boucle du Mouhoun — textile, artisanat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8. Tenkodogo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Centre-Est — corridor vers Ghana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9. Kaya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Centre-Nord — carrefour stratégique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10. Ziniaré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Plateau-Central — proximité Ouagadougou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Phase 3+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chefs-lieux de province + villes secondaires à mesure du développement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Phase 5 (Régional)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Mali, Niger, Côte d'Ivoire — même plateforme, nouveau pays-tenant</w:t>
            </w:r>
          </w:p>
        </w:tc>
      </w:tr>
    </w:tbl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08. ROADMAP DE DÉVELOPPEMENT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Les phases de construction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18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Villes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Livrables Clés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Mois 1–4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MVP Pilote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Ouaga + Bobo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Hôtels, bus (3 compagnies), food delivery (10 restaurants), IA basique, Orange Money, WhatsApp, dashboard fournisseur simple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Mois 5–8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Transport Complet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villes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Zémidjans &amp; taxis, SOTRACO, guides ONTB, carte interactive, reviews, dashboard transport avancé (routes/horaires/prix)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Mois 9–14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villes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Toutes grandes villes, self-onboarding complet, vols domestiques, location voitures, IA avancée RAG, admin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Année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Premium &amp; B2B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Packages touristiques curated, contrats corporate/NGO formalisés, app mobile native Android, données ONTB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Année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Expansion CEDEAO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Pays voisins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Mali, Niger, Côte d'Ivoire — même plateforme, modèle de licence B2B</w:t>
            </w:r>
          </w:p>
        </w:tc>
      </w:tr>
    </w:tbl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09. PARTENAIRES CLÉS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Qui approcher et comment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Institutionnels (Priorité 1 — Légitimité)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ONTB — Office National du Tourisme du Burkina (légitimité, guides certifiés, promotion)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AGTB — Association des Guides Touristiques du Burkina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Ministère des Transports — régulation, données SOTRACO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Chambre de Commerce de Ouagadougou — réseau hôtels/restaurants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Transport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Compagnies bus : TSR, STMB, Rakieta, Sonef, TCV, Rimbo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SOTRACO — transport urbain Ouagadougou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Associations de taxis par ville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Associations de zémidjans par ville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Paiements (Non-Négociables)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Orange Money Burkina Faso — intégration API paiement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Moov Money (Telecel) — intégration API paiement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Wave — en forte croissance, à intégrer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 ou Flutterwave — cartes bancaires (touristes étrangers)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 Clients Corporate &amp; NGO (Revenus Immédiats)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PNUD, PAM, UNICEF, Croix-Rouge (forte présence à Ouaga)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Sociétés minières : IAMGOLD, Endeavour Mining, Semafo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Ambassades et consulats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Banques : BCEAO, BOAD, Coris Bank, Atlantique</w:t>
      </w:r>
    </w:p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10. INSTRUCTIONS POUR CLAUDE CODE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Spec complète pour construire le projet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Principes de Développement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Langue interface : Français par défaut, toggle Anglais en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Mobile-first : tester sur viewport 375px (Android entrée de gamme)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: bundle size &lt; 200kb initial, lazy loading agressif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Paiements : Orange Money + Moov Money NON-NÉGOCIABLES pour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 Business API : confirmation de toute réservation obligatoire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Offline-ready : infos critiques cachées localement (horaires, manifeste)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Scalabilité : toute nouvelle entité (ville, compagnie, restaurant) = ajout BDD, zéro code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Structure du Projet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vivre/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frontend/               # Next.js app (React, Tailwind, PWA)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├── pages/              # Routes : /, /transport, /hotels, /food, /guides, /ai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├── components/         # UI réutilisables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└── modules/            # Transport, Food, Tourism, AI, Auth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backend/                # Node.js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├── routes/             # Endpoints par module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├── models/             # Schémas PostgreSQL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│   └── services/           # Logique métier (paiements, notifs, géoloc)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ai/                     # Claude API + RAG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admin/                  # Dashboard admin VIVRE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├── supplier-dashboard/     # Portail fournisseurs (tous types)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└── docs/                   # Ce document + schéma BDD + specs API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Ordre de Développement des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AUTH — inscription/login utilisateur et fournisseur (JWT + OAuth2)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TRANSPORT INTERURBAIN — compagnies, routes, horaires, réservation, paiement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HÉBERGEMENT — listing hôtels, disponibilité, réservation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FOOD DELIVERY — restaurants, commandes, suivi, livreurs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TRANSPORT INTRAURBAIN — SOTRACO, taxis, zémidjans, géoloc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TOURISME &amp; ATTRACTIONS — fiches, carte, filtres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GUIDES — profils, réservation, évaluation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SERVICES PUBLICS &amp; URGENCES — géoloc, cache offline, numéros d'urgence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AI ASSISTANT — Claude API + RAG connecté à toute la plateforme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DASHBOARD FOURNISSEUR — portail self-service par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 ADMIN — back-office, analytics, gestion plateforme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12. PAIEMENTS — Orange Money + Moov + Stripe intégration complète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13. NOTIFICATIONS — SMS + WhatsApp + Push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10.4 Variables d'Environnement Requises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DATABASE_URL, REDIS_URL, ANTHROPIC_API_KEY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ORANGE_MONEY_API_KEY, MOOV_MONEY_API_KEY, STRIPE_SECRET_KEY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TWILIO_ACCOUNT_SID, TWILIO_AUTH_TOKEN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WHATSAPP_BUSINESS_TOKEN, FIREBASE_PROJECT_ID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AWS_S3_BUCKET, AWS_ACCESS_KEY, AWS_SECRET_KEY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PINECONE_API_KEY, PINECONE_INDEX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MAPLIBRE_TOKEN, NEXT_PUBLIC_APP_URL</w:t>
      </w:r>
    </w:p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11. JOURNAL DES MISES À JOUR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Historique des décisions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v1.0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du document. Vision, modules, revenus, architecture, roadmap, partenaires, instructions Claude Code.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v1.1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Séparation Transport Interurbain (2A) et Intraurbain (2B). Dashboards fournisseurs détaillés. Admin layer.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v1.2 — 28/05/2026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 Module 2I : Services Publics &amp; Urgences (hôpitaux, pharmacies, police, urgences, ambassades). Module build order mis à jour (13 modules).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v1.3 — À venir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Maquettes UI/UX des écrans principaux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v1.4 — À venir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Spécifications API endpoints (REST + WebSocket)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v2.0 — À venir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mis à jour après lancement MVP Phase 1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— FIN DU DOCUMENT MAÎTRE v1.1 —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Ce document est vivant. Chaque décision prise doit être reflétée ici avant d'être codée.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A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© VIVRE Platform — Burkina Faso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1A6B3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4" w:space="1"/>
      </w:pBdr>
    </w:pPr>
    <w:r>
      <w:rPr>
        <w:rFonts w:ascii="Arial" w:cs="Arial" w:eastAsia="Arial" w:hAnsi="Arial"/>
        <w:b/>
        <w:bCs/>
        <w:color w:val="1A6B3A"/>
        <w:sz w:val="20"/>
        <w:szCs w:val="20"/>
      </w:rPr>
      <w:t xml:space="preserve">VIVRE — Document Maître v1.1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  |   CONFIDENTIEL — Version Vivante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2026-05-28T18:22:15.478Z</dcterms:created>
  <dcterms:modified xsi:type="dcterms:W3CDTF">2026-05-28T18:22:15.484Z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