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7A200" w14:textId="77777777" w:rsidR="00E27D65" w:rsidRPr="007E3F61" w:rsidRDefault="00E27D65" w:rsidP="00E27D65">
      <w:pPr>
        <w:spacing w:before="100" w:beforeAutospacing="1" w:after="100" w:afterAutospacing="1" w:line="240" w:lineRule="auto"/>
        <w:outlineLvl w:val="1"/>
        <w:rPr>
          <w:rFonts w:eastAsia="Times New Roman" w:cstheme="minorHAnsi"/>
          <w:b/>
          <w:bCs/>
          <w:kern w:val="0"/>
          <w:sz w:val="36"/>
          <w:szCs w:val="36"/>
          <w:lang w:val="tr-TR" w:eastAsia="tr-TR"/>
          <w14:ligatures w14:val="none"/>
        </w:rPr>
      </w:pPr>
      <w:bookmarkStart w:id="0" w:name="_Toc170338428"/>
      <w:r w:rsidRPr="007E3F61">
        <w:rPr>
          <w:rFonts w:eastAsia="Times New Roman" w:cstheme="minorHAnsi"/>
          <w:b/>
          <w:bCs/>
          <w:kern w:val="0"/>
          <w:sz w:val="36"/>
          <w:szCs w:val="36"/>
          <w:lang w:val="tr-TR" w:eastAsia="tr-TR"/>
          <w14:ligatures w14:val="none"/>
        </w:rPr>
        <w:t>Societal Impact of AI in Aircraft Maintenance</w:t>
      </w:r>
      <w:bookmarkEnd w:id="0"/>
    </w:p>
    <w:p w14:paraId="77CE9F61" w14:textId="77777777" w:rsidR="00E27D65" w:rsidRPr="007E3F61"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bookmarkStart w:id="1" w:name="_Toc170338429"/>
      <w:r w:rsidRPr="007E3F61">
        <w:rPr>
          <w:rFonts w:eastAsia="Times New Roman" w:cstheme="minorHAnsi"/>
          <w:b/>
          <w:bCs/>
          <w:kern w:val="0"/>
          <w:sz w:val="27"/>
          <w:szCs w:val="27"/>
          <w:lang w:val="tr-TR" w:eastAsia="tr-TR"/>
          <w14:ligatures w14:val="none"/>
        </w:rPr>
        <w:t>Introduction</w:t>
      </w:r>
      <w:bookmarkEnd w:id="1"/>
    </w:p>
    <w:p w14:paraId="4CC55415" w14:textId="77777777" w:rsid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7E3F61">
        <w:rPr>
          <w:rFonts w:eastAsia="Times New Roman" w:cstheme="minorHAnsi"/>
          <w:kern w:val="0"/>
          <w:sz w:val="24"/>
          <w:szCs w:val="24"/>
          <w:lang w:val="tr-TR" w:eastAsia="tr-TR"/>
          <w14:ligatures w14:val="none"/>
        </w:rPr>
        <w:t>Artificial Intelligence (AI) is transforming the aviation industry, especially in aircraft maintenance. AI applications range from predictive maintenance to improving safety, efficiency, and environmental sustainability. This document explores the various societal impacts of AI in aircraft maintenance.</w:t>
      </w:r>
    </w:p>
    <w:p w14:paraId="01F97259" w14:textId="77777777" w:rsidR="00F67FF8" w:rsidRDefault="00F67FF8" w:rsidP="00E27D65">
      <w:pPr>
        <w:spacing w:before="100" w:beforeAutospacing="1" w:after="100" w:afterAutospacing="1" w:line="240" w:lineRule="auto"/>
        <w:rPr>
          <w:rFonts w:eastAsia="Times New Roman" w:cstheme="minorHAnsi"/>
          <w:kern w:val="0"/>
          <w:sz w:val="24"/>
          <w:szCs w:val="24"/>
          <w:lang w:val="tr-TR" w:eastAsia="tr-TR"/>
          <w14:ligatures w14:val="none"/>
        </w:rPr>
      </w:pPr>
    </w:p>
    <w:sdt>
      <w:sdtPr>
        <w:id w:val="2047948086"/>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742DC573" w14:textId="3940150A" w:rsidR="00F67FF8" w:rsidRDefault="00F67FF8">
          <w:pPr>
            <w:pStyle w:val="Kopvaninhoudsopgave"/>
          </w:pPr>
          <w:proofErr w:type="spellStart"/>
          <w:r>
            <w:t>Table</w:t>
          </w:r>
          <w:proofErr w:type="spellEnd"/>
          <w:r>
            <w:t xml:space="preserve"> of Contents</w:t>
          </w:r>
        </w:p>
        <w:p w14:paraId="4E391663" w14:textId="1CE9E76C" w:rsidR="00F81D3F" w:rsidRDefault="00F67FF8">
          <w:pPr>
            <w:pStyle w:val="Inhopg2"/>
            <w:tabs>
              <w:tab w:val="right" w:leader="dot" w:pos="9062"/>
            </w:tabs>
            <w:rPr>
              <w:rFonts w:eastAsiaTheme="minorEastAsia"/>
              <w:noProof/>
              <w:sz w:val="24"/>
              <w:szCs w:val="24"/>
              <w:lang w:val="nl-NL" w:eastAsia="nl-NL"/>
            </w:rPr>
          </w:pPr>
          <w:r>
            <w:fldChar w:fldCharType="begin"/>
          </w:r>
          <w:r>
            <w:instrText xml:space="preserve"> TOC \o "1-3" \h \z \u </w:instrText>
          </w:r>
          <w:r>
            <w:fldChar w:fldCharType="separate"/>
          </w:r>
          <w:hyperlink w:anchor="_Toc170338428" w:history="1">
            <w:r w:rsidR="00F81D3F" w:rsidRPr="001B4DE1">
              <w:rPr>
                <w:rStyle w:val="Hyperlink"/>
                <w:rFonts w:eastAsia="Times New Roman" w:cstheme="minorHAnsi"/>
                <w:b/>
                <w:bCs/>
                <w:noProof/>
                <w:kern w:val="0"/>
                <w:lang w:val="tr-TR" w:eastAsia="tr-TR"/>
                <w14:ligatures w14:val="none"/>
              </w:rPr>
              <w:t>Societal Impact of AI in Aircraft Maintenance</w:t>
            </w:r>
            <w:r w:rsidR="00F81D3F">
              <w:rPr>
                <w:noProof/>
                <w:webHidden/>
              </w:rPr>
              <w:tab/>
            </w:r>
            <w:r w:rsidR="00F81D3F">
              <w:rPr>
                <w:noProof/>
                <w:webHidden/>
              </w:rPr>
              <w:fldChar w:fldCharType="begin"/>
            </w:r>
            <w:r w:rsidR="00F81D3F">
              <w:rPr>
                <w:noProof/>
                <w:webHidden/>
              </w:rPr>
              <w:instrText xml:space="preserve"> PAGEREF _Toc170338428 \h </w:instrText>
            </w:r>
            <w:r w:rsidR="00F81D3F">
              <w:rPr>
                <w:noProof/>
                <w:webHidden/>
              </w:rPr>
            </w:r>
            <w:r w:rsidR="00F81D3F">
              <w:rPr>
                <w:noProof/>
                <w:webHidden/>
              </w:rPr>
              <w:fldChar w:fldCharType="separate"/>
            </w:r>
            <w:r w:rsidR="00F81D3F">
              <w:rPr>
                <w:noProof/>
                <w:webHidden/>
              </w:rPr>
              <w:t>1</w:t>
            </w:r>
            <w:r w:rsidR="00F81D3F">
              <w:rPr>
                <w:noProof/>
                <w:webHidden/>
              </w:rPr>
              <w:fldChar w:fldCharType="end"/>
            </w:r>
          </w:hyperlink>
        </w:p>
        <w:p w14:paraId="7F1CA7F5" w14:textId="60711C22" w:rsidR="00F81D3F" w:rsidRDefault="00F81D3F">
          <w:pPr>
            <w:pStyle w:val="Inhopg3"/>
            <w:tabs>
              <w:tab w:val="right" w:leader="dot" w:pos="9062"/>
            </w:tabs>
            <w:rPr>
              <w:rFonts w:eastAsiaTheme="minorEastAsia"/>
              <w:noProof/>
              <w:sz w:val="24"/>
              <w:szCs w:val="24"/>
              <w:lang w:val="nl-NL" w:eastAsia="nl-NL"/>
            </w:rPr>
          </w:pPr>
          <w:hyperlink w:anchor="_Toc170338429" w:history="1">
            <w:r w:rsidRPr="001B4DE1">
              <w:rPr>
                <w:rStyle w:val="Hyperlink"/>
                <w:rFonts w:eastAsia="Times New Roman" w:cstheme="minorHAnsi"/>
                <w:b/>
                <w:bCs/>
                <w:noProof/>
                <w:kern w:val="0"/>
                <w:lang w:val="tr-TR" w:eastAsia="tr-TR"/>
                <w14:ligatures w14:val="none"/>
              </w:rPr>
              <w:t>Introduction</w:t>
            </w:r>
            <w:r>
              <w:rPr>
                <w:noProof/>
                <w:webHidden/>
              </w:rPr>
              <w:tab/>
            </w:r>
            <w:r>
              <w:rPr>
                <w:noProof/>
                <w:webHidden/>
              </w:rPr>
              <w:fldChar w:fldCharType="begin"/>
            </w:r>
            <w:r>
              <w:rPr>
                <w:noProof/>
                <w:webHidden/>
              </w:rPr>
              <w:instrText xml:space="preserve"> PAGEREF _Toc170338429 \h </w:instrText>
            </w:r>
            <w:r>
              <w:rPr>
                <w:noProof/>
                <w:webHidden/>
              </w:rPr>
            </w:r>
            <w:r>
              <w:rPr>
                <w:noProof/>
                <w:webHidden/>
              </w:rPr>
              <w:fldChar w:fldCharType="separate"/>
            </w:r>
            <w:r>
              <w:rPr>
                <w:noProof/>
                <w:webHidden/>
              </w:rPr>
              <w:t>1</w:t>
            </w:r>
            <w:r>
              <w:rPr>
                <w:noProof/>
                <w:webHidden/>
              </w:rPr>
              <w:fldChar w:fldCharType="end"/>
            </w:r>
          </w:hyperlink>
        </w:p>
        <w:p w14:paraId="09645399" w14:textId="3461B442" w:rsidR="00F81D3F" w:rsidRDefault="00F81D3F">
          <w:pPr>
            <w:pStyle w:val="Inhopg3"/>
            <w:tabs>
              <w:tab w:val="right" w:leader="dot" w:pos="9062"/>
            </w:tabs>
            <w:rPr>
              <w:rFonts w:eastAsiaTheme="minorEastAsia"/>
              <w:noProof/>
              <w:sz w:val="24"/>
              <w:szCs w:val="24"/>
              <w:lang w:val="nl-NL" w:eastAsia="nl-NL"/>
            </w:rPr>
          </w:pPr>
          <w:hyperlink w:anchor="_Toc170338430" w:history="1">
            <w:r w:rsidRPr="001B4DE1">
              <w:rPr>
                <w:rStyle w:val="Hyperlink"/>
                <w:rFonts w:eastAsia="Times New Roman" w:cstheme="minorHAnsi"/>
                <w:b/>
                <w:bCs/>
                <w:noProof/>
                <w:kern w:val="0"/>
                <w:lang w:val="tr-TR" w:eastAsia="tr-TR"/>
                <w14:ligatures w14:val="none"/>
              </w:rPr>
              <w:t>1. Enhancing Safety</w:t>
            </w:r>
            <w:r>
              <w:rPr>
                <w:noProof/>
                <w:webHidden/>
              </w:rPr>
              <w:tab/>
            </w:r>
            <w:r>
              <w:rPr>
                <w:noProof/>
                <w:webHidden/>
              </w:rPr>
              <w:fldChar w:fldCharType="begin"/>
            </w:r>
            <w:r>
              <w:rPr>
                <w:noProof/>
                <w:webHidden/>
              </w:rPr>
              <w:instrText xml:space="preserve"> PAGEREF _Toc170338430 \h </w:instrText>
            </w:r>
            <w:r>
              <w:rPr>
                <w:noProof/>
                <w:webHidden/>
              </w:rPr>
            </w:r>
            <w:r>
              <w:rPr>
                <w:noProof/>
                <w:webHidden/>
              </w:rPr>
              <w:fldChar w:fldCharType="separate"/>
            </w:r>
            <w:r>
              <w:rPr>
                <w:noProof/>
                <w:webHidden/>
              </w:rPr>
              <w:t>2</w:t>
            </w:r>
            <w:r>
              <w:rPr>
                <w:noProof/>
                <w:webHidden/>
              </w:rPr>
              <w:fldChar w:fldCharType="end"/>
            </w:r>
          </w:hyperlink>
        </w:p>
        <w:p w14:paraId="68E7D624" w14:textId="6D663E51" w:rsidR="00F81D3F" w:rsidRDefault="00F81D3F">
          <w:pPr>
            <w:pStyle w:val="Inhopg3"/>
            <w:tabs>
              <w:tab w:val="right" w:leader="dot" w:pos="9062"/>
            </w:tabs>
            <w:rPr>
              <w:rFonts w:eastAsiaTheme="minorEastAsia"/>
              <w:noProof/>
              <w:sz w:val="24"/>
              <w:szCs w:val="24"/>
              <w:lang w:val="nl-NL" w:eastAsia="nl-NL"/>
            </w:rPr>
          </w:pPr>
          <w:hyperlink w:anchor="_Toc170338431" w:history="1">
            <w:r w:rsidRPr="001B4DE1">
              <w:rPr>
                <w:rStyle w:val="Hyperlink"/>
                <w:rFonts w:eastAsia="Times New Roman" w:cstheme="minorHAnsi"/>
                <w:b/>
                <w:bCs/>
                <w:noProof/>
                <w:kern w:val="0"/>
                <w:lang w:val="tr-TR" w:eastAsia="tr-TR"/>
                <w14:ligatures w14:val="none"/>
              </w:rPr>
              <w:t>2. Predictive Maintenance</w:t>
            </w:r>
            <w:r>
              <w:rPr>
                <w:noProof/>
                <w:webHidden/>
              </w:rPr>
              <w:tab/>
            </w:r>
            <w:r>
              <w:rPr>
                <w:noProof/>
                <w:webHidden/>
              </w:rPr>
              <w:fldChar w:fldCharType="begin"/>
            </w:r>
            <w:r>
              <w:rPr>
                <w:noProof/>
                <w:webHidden/>
              </w:rPr>
              <w:instrText xml:space="preserve"> PAGEREF _Toc170338431 \h </w:instrText>
            </w:r>
            <w:r>
              <w:rPr>
                <w:noProof/>
                <w:webHidden/>
              </w:rPr>
            </w:r>
            <w:r>
              <w:rPr>
                <w:noProof/>
                <w:webHidden/>
              </w:rPr>
              <w:fldChar w:fldCharType="separate"/>
            </w:r>
            <w:r>
              <w:rPr>
                <w:noProof/>
                <w:webHidden/>
              </w:rPr>
              <w:t>2</w:t>
            </w:r>
            <w:r>
              <w:rPr>
                <w:noProof/>
                <w:webHidden/>
              </w:rPr>
              <w:fldChar w:fldCharType="end"/>
            </w:r>
          </w:hyperlink>
        </w:p>
        <w:p w14:paraId="210F20CF" w14:textId="7BD4E8E5" w:rsidR="00F81D3F" w:rsidRDefault="00F81D3F">
          <w:pPr>
            <w:pStyle w:val="Inhopg3"/>
            <w:tabs>
              <w:tab w:val="right" w:leader="dot" w:pos="9062"/>
            </w:tabs>
            <w:rPr>
              <w:rFonts w:eastAsiaTheme="minorEastAsia"/>
              <w:noProof/>
              <w:sz w:val="24"/>
              <w:szCs w:val="24"/>
              <w:lang w:val="nl-NL" w:eastAsia="nl-NL"/>
            </w:rPr>
          </w:pPr>
          <w:hyperlink w:anchor="_Toc170338432" w:history="1">
            <w:r w:rsidRPr="001B4DE1">
              <w:rPr>
                <w:rStyle w:val="Hyperlink"/>
                <w:rFonts w:eastAsia="Times New Roman" w:cstheme="minorHAnsi"/>
                <w:b/>
                <w:bCs/>
                <w:noProof/>
                <w:kern w:val="0"/>
                <w:lang w:val="tr-TR" w:eastAsia="tr-TR"/>
                <w14:ligatures w14:val="none"/>
              </w:rPr>
              <w:t>3. Reducing Environmental Impact</w:t>
            </w:r>
            <w:r>
              <w:rPr>
                <w:noProof/>
                <w:webHidden/>
              </w:rPr>
              <w:tab/>
            </w:r>
            <w:r>
              <w:rPr>
                <w:noProof/>
                <w:webHidden/>
              </w:rPr>
              <w:fldChar w:fldCharType="begin"/>
            </w:r>
            <w:r>
              <w:rPr>
                <w:noProof/>
                <w:webHidden/>
              </w:rPr>
              <w:instrText xml:space="preserve"> PAGEREF _Toc170338432 \h </w:instrText>
            </w:r>
            <w:r>
              <w:rPr>
                <w:noProof/>
                <w:webHidden/>
              </w:rPr>
            </w:r>
            <w:r>
              <w:rPr>
                <w:noProof/>
                <w:webHidden/>
              </w:rPr>
              <w:fldChar w:fldCharType="separate"/>
            </w:r>
            <w:r>
              <w:rPr>
                <w:noProof/>
                <w:webHidden/>
              </w:rPr>
              <w:t>2</w:t>
            </w:r>
            <w:r>
              <w:rPr>
                <w:noProof/>
                <w:webHidden/>
              </w:rPr>
              <w:fldChar w:fldCharType="end"/>
            </w:r>
          </w:hyperlink>
        </w:p>
        <w:p w14:paraId="5C6A7718" w14:textId="46B44FC4" w:rsidR="00F81D3F" w:rsidRDefault="00F81D3F">
          <w:pPr>
            <w:pStyle w:val="Inhopg3"/>
            <w:tabs>
              <w:tab w:val="right" w:leader="dot" w:pos="9062"/>
            </w:tabs>
            <w:rPr>
              <w:rFonts w:eastAsiaTheme="minorEastAsia"/>
              <w:noProof/>
              <w:sz w:val="24"/>
              <w:szCs w:val="24"/>
              <w:lang w:val="nl-NL" w:eastAsia="nl-NL"/>
            </w:rPr>
          </w:pPr>
          <w:hyperlink w:anchor="_Toc170338433" w:history="1">
            <w:r w:rsidRPr="001B4DE1">
              <w:rPr>
                <w:rStyle w:val="Hyperlink"/>
                <w:rFonts w:eastAsia="Times New Roman" w:cstheme="minorHAnsi"/>
                <w:b/>
                <w:bCs/>
                <w:noProof/>
                <w:kern w:val="0"/>
                <w:lang w:val="tr-TR" w:eastAsia="tr-TR"/>
                <w14:ligatures w14:val="none"/>
              </w:rPr>
              <w:t>4. Economic Benefits</w:t>
            </w:r>
            <w:r>
              <w:rPr>
                <w:noProof/>
                <w:webHidden/>
              </w:rPr>
              <w:tab/>
            </w:r>
            <w:r>
              <w:rPr>
                <w:noProof/>
                <w:webHidden/>
              </w:rPr>
              <w:fldChar w:fldCharType="begin"/>
            </w:r>
            <w:r>
              <w:rPr>
                <w:noProof/>
                <w:webHidden/>
              </w:rPr>
              <w:instrText xml:space="preserve"> PAGEREF _Toc170338433 \h </w:instrText>
            </w:r>
            <w:r>
              <w:rPr>
                <w:noProof/>
                <w:webHidden/>
              </w:rPr>
            </w:r>
            <w:r>
              <w:rPr>
                <w:noProof/>
                <w:webHidden/>
              </w:rPr>
              <w:fldChar w:fldCharType="separate"/>
            </w:r>
            <w:r>
              <w:rPr>
                <w:noProof/>
                <w:webHidden/>
              </w:rPr>
              <w:t>2</w:t>
            </w:r>
            <w:r>
              <w:rPr>
                <w:noProof/>
                <w:webHidden/>
              </w:rPr>
              <w:fldChar w:fldCharType="end"/>
            </w:r>
          </w:hyperlink>
        </w:p>
        <w:p w14:paraId="7B67C203" w14:textId="780E8C14" w:rsidR="00F81D3F" w:rsidRDefault="00F81D3F">
          <w:pPr>
            <w:pStyle w:val="Inhopg3"/>
            <w:tabs>
              <w:tab w:val="right" w:leader="dot" w:pos="9062"/>
            </w:tabs>
            <w:rPr>
              <w:rFonts w:eastAsiaTheme="minorEastAsia"/>
              <w:noProof/>
              <w:sz w:val="24"/>
              <w:szCs w:val="24"/>
              <w:lang w:val="nl-NL" w:eastAsia="nl-NL"/>
            </w:rPr>
          </w:pPr>
          <w:hyperlink w:anchor="_Toc170338434" w:history="1">
            <w:r w:rsidRPr="001B4DE1">
              <w:rPr>
                <w:rStyle w:val="Hyperlink"/>
                <w:rFonts w:eastAsia="Times New Roman" w:cstheme="minorHAnsi"/>
                <w:b/>
                <w:bCs/>
                <w:noProof/>
                <w:kern w:val="0"/>
                <w:lang w:val="tr-TR" w:eastAsia="tr-TR"/>
                <w14:ligatures w14:val="none"/>
              </w:rPr>
              <w:t>5. Improving Workforce Efficiency</w:t>
            </w:r>
            <w:r>
              <w:rPr>
                <w:noProof/>
                <w:webHidden/>
              </w:rPr>
              <w:tab/>
            </w:r>
            <w:r>
              <w:rPr>
                <w:noProof/>
                <w:webHidden/>
              </w:rPr>
              <w:fldChar w:fldCharType="begin"/>
            </w:r>
            <w:r>
              <w:rPr>
                <w:noProof/>
                <w:webHidden/>
              </w:rPr>
              <w:instrText xml:space="preserve"> PAGEREF _Toc170338434 \h </w:instrText>
            </w:r>
            <w:r>
              <w:rPr>
                <w:noProof/>
                <w:webHidden/>
              </w:rPr>
            </w:r>
            <w:r>
              <w:rPr>
                <w:noProof/>
                <w:webHidden/>
              </w:rPr>
              <w:fldChar w:fldCharType="separate"/>
            </w:r>
            <w:r>
              <w:rPr>
                <w:noProof/>
                <w:webHidden/>
              </w:rPr>
              <w:t>2</w:t>
            </w:r>
            <w:r>
              <w:rPr>
                <w:noProof/>
                <w:webHidden/>
              </w:rPr>
              <w:fldChar w:fldCharType="end"/>
            </w:r>
          </w:hyperlink>
        </w:p>
        <w:p w14:paraId="568AD550" w14:textId="107882DE" w:rsidR="00F81D3F" w:rsidRDefault="00F81D3F">
          <w:pPr>
            <w:pStyle w:val="Inhopg3"/>
            <w:tabs>
              <w:tab w:val="right" w:leader="dot" w:pos="9062"/>
            </w:tabs>
            <w:rPr>
              <w:rFonts w:eastAsiaTheme="minorEastAsia"/>
              <w:noProof/>
              <w:sz w:val="24"/>
              <w:szCs w:val="24"/>
              <w:lang w:val="nl-NL" w:eastAsia="nl-NL"/>
            </w:rPr>
          </w:pPr>
          <w:hyperlink w:anchor="_Toc170338435" w:history="1">
            <w:r w:rsidRPr="001B4DE1">
              <w:rPr>
                <w:rStyle w:val="Hyperlink"/>
                <w:rFonts w:eastAsia="Times New Roman" w:cstheme="minorHAnsi"/>
                <w:b/>
                <w:bCs/>
                <w:noProof/>
                <w:kern w:val="0"/>
                <w:lang w:val="tr-TR" w:eastAsia="tr-TR"/>
                <w14:ligatures w14:val="none"/>
              </w:rPr>
              <w:t>6. Increasing Reliability and Customer Trust</w:t>
            </w:r>
            <w:r>
              <w:rPr>
                <w:noProof/>
                <w:webHidden/>
              </w:rPr>
              <w:tab/>
            </w:r>
            <w:r>
              <w:rPr>
                <w:noProof/>
                <w:webHidden/>
              </w:rPr>
              <w:fldChar w:fldCharType="begin"/>
            </w:r>
            <w:r>
              <w:rPr>
                <w:noProof/>
                <w:webHidden/>
              </w:rPr>
              <w:instrText xml:space="preserve"> PAGEREF _Toc170338435 \h </w:instrText>
            </w:r>
            <w:r>
              <w:rPr>
                <w:noProof/>
                <w:webHidden/>
              </w:rPr>
            </w:r>
            <w:r>
              <w:rPr>
                <w:noProof/>
                <w:webHidden/>
              </w:rPr>
              <w:fldChar w:fldCharType="separate"/>
            </w:r>
            <w:r>
              <w:rPr>
                <w:noProof/>
                <w:webHidden/>
              </w:rPr>
              <w:t>2</w:t>
            </w:r>
            <w:r>
              <w:rPr>
                <w:noProof/>
                <w:webHidden/>
              </w:rPr>
              <w:fldChar w:fldCharType="end"/>
            </w:r>
          </w:hyperlink>
        </w:p>
        <w:p w14:paraId="27265161" w14:textId="45D8E2C7" w:rsidR="00F81D3F" w:rsidRDefault="00F81D3F">
          <w:pPr>
            <w:pStyle w:val="Inhopg3"/>
            <w:tabs>
              <w:tab w:val="right" w:leader="dot" w:pos="9062"/>
            </w:tabs>
            <w:rPr>
              <w:rFonts w:eastAsiaTheme="minorEastAsia"/>
              <w:noProof/>
              <w:sz w:val="24"/>
              <w:szCs w:val="24"/>
              <w:lang w:val="nl-NL" w:eastAsia="nl-NL"/>
            </w:rPr>
          </w:pPr>
          <w:hyperlink w:anchor="_Toc170338436" w:history="1">
            <w:r w:rsidRPr="001B4DE1">
              <w:rPr>
                <w:rStyle w:val="Hyperlink"/>
                <w:rFonts w:eastAsia="Times New Roman" w:cstheme="minorHAnsi"/>
                <w:b/>
                <w:bCs/>
                <w:noProof/>
                <w:kern w:val="0"/>
                <w:lang w:val="tr-TR" w:eastAsia="tr-TR"/>
                <w14:ligatures w14:val="none"/>
              </w:rPr>
              <w:t>7. Enhancing Training and Education</w:t>
            </w:r>
            <w:r>
              <w:rPr>
                <w:noProof/>
                <w:webHidden/>
              </w:rPr>
              <w:tab/>
            </w:r>
            <w:r>
              <w:rPr>
                <w:noProof/>
                <w:webHidden/>
              </w:rPr>
              <w:fldChar w:fldCharType="begin"/>
            </w:r>
            <w:r>
              <w:rPr>
                <w:noProof/>
                <w:webHidden/>
              </w:rPr>
              <w:instrText xml:space="preserve"> PAGEREF _Toc170338436 \h </w:instrText>
            </w:r>
            <w:r>
              <w:rPr>
                <w:noProof/>
                <w:webHidden/>
              </w:rPr>
            </w:r>
            <w:r>
              <w:rPr>
                <w:noProof/>
                <w:webHidden/>
              </w:rPr>
              <w:fldChar w:fldCharType="separate"/>
            </w:r>
            <w:r>
              <w:rPr>
                <w:noProof/>
                <w:webHidden/>
              </w:rPr>
              <w:t>2</w:t>
            </w:r>
            <w:r>
              <w:rPr>
                <w:noProof/>
                <w:webHidden/>
              </w:rPr>
              <w:fldChar w:fldCharType="end"/>
            </w:r>
          </w:hyperlink>
        </w:p>
        <w:p w14:paraId="040CBE9F" w14:textId="1582A86F" w:rsidR="00F81D3F" w:rsidRDefault="00F81D3F">
          <w:pPr>
            <w:pStyle w:val="Inhopg3"/>
            <w:tabs>
              <w:tab w:val="right" w:leader="dot" w:pos="9062"/>
            </w:tabs>
            <w:rPr>
              <w:rFonts w:eastAsiaTheme="minorEastAsia"/>
              <w:noProof/>
              <w:sz w:val="24"/>
              <w:szCs w:val="24"/>
              <w:lang w:val="nl-NL" w:eastAsia="nl-NL"/>
            </w:rPr>
          </w:pPr>
          <w:hyperlink w:anchor="_Toc170338437" w:history="1">
            <w:r w:rsidRPr="001B4DE1">
              <w:rPr>
                <w:rStyle w:val="Hyperlink"/>
                <w:rFonts w:eastAsia="Times New Roman" w:cstheme="minorHAnsi"/>
                <w:b/>
                <w:bCs/>
                <w:noProof/>
                <w:kern w:val="0"/>
                <w:lang w:eastAsia="nl-NL"/>
                <w14:ligatures w14:val="none"/>
              </w:rPr>
              <w:t>Review Case Studies and Analyze Societal Benefits of AI in ADD</w:t>
            </w:r>
            <w:r>
              <w:rPr>
                <w:noProof/>
                <w:webHidden/>
              </w:rPr>
              <w:tab/>
            </w:r>
            <w:r>
              <w:rPr>
                <w:noProof/>
                <w:webHidden/>
              </w:rPr>
              <w:fldChar w:fldCharType="begin"/>
            </w:r>
            <w:r>
              <w:rPr>
                <w:noProof/>
                <w:webHidden/>
              </w:rPr>
              <w:instrText xml:space="preserve"> PAGEREF _Toc170338437 \h </w:instrText>
            </w:r>
            <w:r>
              <w:rPr>
                <w:noProof/>
                <w:webHidden/>
              </w:rPr>
            </w:r>
            <w:r>
              <w:rPr>
                <w:noProof/>
                <w:webHidden/>
              </w:rPr>
              <w:fldChar w:fldCharType="separate"/>
            </w:r>
            <w:r>
              <w:rPr>
                <w:noProof/>
                <w:webHidden/>
              </w:rPr>
              <w:t>3</w:t>
            </w:r>
            <w:r>
              <w:rPr>
                <w:noProof/>
                <w:webHidden/>
              </w:rPr>
              <w:fldChar w:fldCharType="end"/>
            </w:r>
          </w:hyperlink>
        </w:p>
        <w:p w14:paraId="77F99F11" w14:textId="39F6A316" w:rsidR="00F81D3F" w:rsidRDefault="00F81D3F">
          <w:pPr>
            <w:pStyle w:val="Inhopg3"/>
            <w:tabs>
              <w:tab w:val="right" w:leader="dot" w:pos="9062"/>
            </w:tabs>
            <w:rPr>
              <w:rFonts w:eastAsiaTheme="minorEastAsia"/>
              <w:noProof/>
              <w:sz w:val="24"/>
              <w:szCs w:val="24"/>
              <w:lang w:val="nl-NL" w:eastAsia="nl-NL"/>
            </w:rPr>
          </w:pPr>
          <w:hyperlink w:anchor="_Toc170338438" w:history="1">
            <w:r w:rsidRPr="001B4DE1">
              <w:rPr>
                <w:rStyle w:val="Hyperlink"/>
                <w:rFonts w:eastAsia="Times New Roman" w:cstheme="minorHAnsi"/>
                <w:b/>
                <w:bCs/>
                <w:noProof/>
                <w:kern w:val="0"/>
                <w:lang w:eastAsia="nl-NL"/>
                <w14:ligatures w14:val="none"/>
              </w:rPr>
              <w:t>Explore Ethical Challenges and Considerations in the Technologies</w:t>
            </w:r>
            <w:r>
              <w:rPr>
                <w:noProof/>
                <w:webHidden/>
              </w:rPr>
              <w:tab/>
            </w:r>
            <w:r>
              <w:rPr>
                <w:noProof/>
                <w:webHidden/>
              </w:rPr>
              <w:fldChar w:fldCharType="begin"/>
            </w:r>
            <w:r>
              <w:rPr>
                <w:noProof/>
                <w:webHidden/>
              </w:rPr>
              <w:instrText xml:space="preserve"> PAGEREF _Toc170338438 \h </w:instrText>
            </w:r>
            <w:r>
              <w:rPr>
                <w:noProof/>
                <w:webHidden/>
              </w:rPr>
            </w:r>
            <w:r>
              <w:rPr>
                <w:noProof/>
                <w:webHidden/>
              </w:rPr>
              <w:fldChar w:fldCharType="separate"/>
            </w:r>
            <w:r>
              <w:rPr>
                <w:noProof/>
                <w:webHidden/>
              </w:rPr>
              <w:t>3</w:t>
            </w:r>
            <w:r>
              <w:rPr>
                <w:noProof/>
                <w:webHidden/>
              </w:rPr>
              <w:fldChar w:fldCharType="end"/>
            </w:r>
          </w:hyperlink>
        </w:p>
        <w:p w14:paraId="3E58500E" w14:textId="0E86B89B" w:rsidR="00F81D3F" w:rsidRDefault="00F81D3F">
          <w:pPr>
            <w:pStyle w:val="Inhopg3"/>
            <w:tabs>
              <w:tab w:val="right" w:leader="dot" w:pos="9062"/>
            </w:tabs>
            <w:rPr>
              <w:rFonts w:eastAsiaTheme="minorEastAsia"/>
              <w:noProof/>
              <w:sz w:val="24"/>
              <w:szCs w:val="24"/>
              <w:lang w:val="nl-NL" w:eastAsia="nl-NL"/>
            </w:rPr>
          </w:pPr>
          <w:hyperlink w:anchor="_Toc170338439" w:history="1">
            <w:r w:rsidRPr="001B4DE1">
              <w:rPr>
                <w:rStyle w:val="Hyperlink"/>
                <w:rFonts w:eastAsia="Times New Roman" w:cstheme="minorHAnsi"/>
                <w:b/>
                <w:bCs/>
                <w:noProof/>
                <w:kern w:val="0"/>
                <w:lang w:eastAsia="nl-NL"/>
                <w14:ligatures w14:val="none"/>
              </w:rPr>
              <w:t>Conclusion</w:t>
            </w:r>
            <w:r>
              <w:rPr>
                <w:noProof/>
                <w:webHidden/>
              </w:rPr>
              <w:tab/>
            </w:r>
            <w:r>
              <w:rPr>
                <w:noProof/>
                <w:webHidden/>
              </w:rPr>
              <w:fldChar w:fldCharType="begin"/>
            </w:r>
            <w:r>
              <w:rPr>
                <w:noProof/>
                <w:webHidden/>
              </w:rPr>
              <w:instrText xml:space="preserve"> PAGEREF _Toc170338439 \h </w:instrText>
            </w:r>
            <w:r>
              <w:rPr>
                <w:noProof/>
                <w:webHidden/>
              </w:rPr>
            </w:r>
            <w:r>
              <w:rPr>
                <w:noProof/>
                <w:webHidden/>
              </w:rPr>
              <w:fldChar w:fldCharType="separate"/>
            </w:r>
            <w:r>
              <w:rPr>
                <w:noProof/>
                <w:webHidden/>
              </w:rPr>
              <w:t>4</w:t>
            </w:r>
            <w:r>
              <w:rPr>
                <w:noProof/>
                <w:webHidden/>
              </w:rPr>
              <w:fldChar w:fldCharType="end"/>
            </w:r>
          </w:hyperlink>
        </w:p>
        <w:p w14:paraId="5D03ECBF" w14:textId="3F9DD075" w:rsidR="00F81D3F" w:rsidRDefault="00F81D3F">
          <w:pPr>
            <w:pStyle w:val="Inhopg3"/>
            <w:tabs>
              <w:tab w:val="right" w:leader="dot" w:pos="9062"/>
            </w:tabs>
            <w:rPr>
              <w:rFonts w:eastAsiaTheme="minorEastAsia"/>
              <w:noProof/>
              <w:sz w:val="24"/>
              <w:szCs w:val="24"/>
              <w:lang w:val="nl-NL" w:eastAsia="nl-NL"/>
            </w:rPr>
          </w:pPr>
          <w:hyperlink w:anchor="_Toc170338440" w:history="1">
            <w:r w:rsidRPr="001B4DE1">
              <w:rPr>
                <w:rStyle w:val="Hyperlink"/>
                <w:rFonts w:eastAsia="Times New Roman" w:cstheme="minorHAnsi"/>
                <w:b/>
                <w:bCs/>
                <w:noProof/>
                <w:kern w:val="0"/>
                <w:lang w:eastAsia="nl-NL"/>
                <w14:ligatures w14:val="none"/>
              </w:rPr>
              <w:t>References</w:t>
            </w:r>
            <w:r>
              <w:rPr>
                <w:noProof/>
                <w:webHidden/>
              </w:rPr>
              <w:tab/>
            </w:r>
            <w:r>
              <w:rPr>
                <w:noProof/>
                <w:webHidden/>
              </w:rPr>
              <w:fldChar w:fldCharType="begin"/>
            </w:r>
            <w:r>
              <w:rPr>
                <w:noProof/>
                <w:webHidden/>
              </w:rPr>
              <w:instrText xml:space="preserve"> PAGEREF _Toc170338440 \h </w:instrText>
            </w:r>
            <w:r>
              <w:rPr>
                <w:noProof/>
                <w:webHidden/>
              </w:rPr>
            </w:r>
            <w:r>
              <w:rPr>
                <w:noProof/>
                <w:webHidden/>
              </w:rPr>
              <w:fldChar w:fldCharType="separate"/>
            </w:r>
            <w:r>
              <w:rPr>
                <w:noProof/>
                <w:webHidden/>
              </w:rPr>
              <w:t>4</w:t>
            </w:r>
            <w:r>
              <w:rPr>
                <w:noProof/>
                <w:webHidden/>
              </w:rPr>
              <w:fldChar w:fldCharType="end"/>
            </w:r>
          </w:hyperlink>
        </w:p>
        <w:p w14:paraId="1AFCC2CB" w14:textId="7A9E360C" w:rsidR="00F67FF8" w:rsidRDefault="00F67FF8">
          <w:r>
            <w:rPr>
              <w:b/>
              <w:bCs/>
            </w:rPr>
            <w:fldChar w:fldCharType="end"/>
          </w:r>
        </w:p>
      </w:sdtContent>
    </w:sdt>
    <w:p w14:paraId="13778F56" w14:textId="77777777" w:rsidR="00F67FF8" w:rsidRPr="007E3F61" w:rsidRDefault="00F67FF8" w:rsidP="00E27D65">
      <w:pPr>
        <w:spacing w:before="100" w:beforeAutospacing="1" w:after="100" w:afterAutospacing="1" w:line="240" w:lineRule="auto"/>
        <w:rPr>
          <w:rFonts w:eastAsia="Times New Roman" w:cstheme="minorHAnsi"/>
          <w:kern w:val="0"/>
          <w:sz w:val="24"/>
          <w:szCs w:val="24"/>
          <w:lang w:val="tr-TR" w:eastAsia="tr-TR"/>
          <w14:ligatures w14:val="none"/>
        </w:rPr>
      </w:pPr>
    </w:p>
    <w:p w14:paraId="0B04187D" w14:textId="77777777" w:rsidR="00F67FF8" w:rsidRDefault="00F67FF8">
      <w:pPr>
        <w:rPr>
          <w:rFonts w:eastAsia="Times New Roman" w:cstheme="minorHAnsi"/>
          <w:b/>
          <w:bCs/>
          <w:kern w:val="0"/>
          <w:sz w:val="27"/>
          <w:szCs w:val="27"/>
          <w:lang w:val="tr-TR" w:eastAsia="tr-TR"/>
          <w14:ligatures w14:val="none"/>
        </w:rPr>
      </w:pPr>
      <w:r>
        <w:rPr>
          <w:rFonts w:eastAsia="Times New Roman" w:cstheme="minorHAnsi"/>
          <w:b/>
          <w:bCs/>
          <w:kern w:val="0"/>
          <w:sz w:val="27"/>
          <w:szCs w:val="27"/>
          <w:lang w:val="tr-TR" w:eastAsia="tr-TR"/>
          <w14:ligatures w14:val="none"/>
        </w:rPr>
        <w:br w:type="page"/>
      </w:r>
    </w:p>
    <w:p w14:paraId="46ADFA1F" w14:textId="5C3C292A" w:rsidR="00816C94" w:rsidRPr="006C3B96" w:rsidRDefault="00E27D65" w:rsidP="00816C94">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2" w:name="_Toc170338430"/>
      <w:r w:rsidRPr="006C3B96">
        <w:rPr>
          <w:rFonts w:eastAsia="Times New Roman" w:cstheme="minorHAnsi"/>
          <w:b/>
          <w:bCs/>
          <w:kern w:val="0"/>
          <w:sz w:val="24"/>
          <w:szCs w:val="24"/>
          <w:lang w:val="tr-TR" w:eastAsia="tr-TR"/>
          <w14:ligatures w14:val="none"/>
        </w:rPr>
        <w:lastRenderedPageBreak/>
        <w:t>1. Enhancing Safety</w:t>
      </w:r>
      <w:bookmarkEnd w:id="2"/>
    </w:p>
    <w:p w14:paraId="738D0F50" w14:textId="1DEA7598" w:rsidR="00E27D65" w:rsidRPr="006C3B96" w:rsidRDefault="00E27D65" w:rsidP="00F67FF8">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systems analyze vast amounts of data from aircraft sensors to detect patterns and anomalies, predicting potential issues before they become critical. This proactive approach prevents accidents, enhances passenger safety, and reduces the risk of costly damages.</w:t>
      </w:r>
    </w:p>
    <w:p w14:paraId="05916062"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3" w:name="_Toc170338431"/>
      <w:r w:rsidRPr="006C3B96">
        <w:rPr>
          <w:rFonts w:eastAsia="Times New Roman" w:cstheme="minorHAnsi"/>
          <w:b/>
          <w:bCs/>
          <w:kern w:val="0"/>
          <w:sz w:val="24"/>
          <w:szCs w:val="24"/>
          <w:lang w:val="tr-TR" w:eastAsia="tr-TR"/>
          <w14:ligatures w14:val="none"/>
        </w:rPr>
        <w:t>2. Predictive Maintenance</w:t>
      </w:r>
      <w:bookmarkEnd w:id="3"/>
    </w:p>
    <w:p w14:paraId="352B4DDE"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AI-driven predictive maintenance schedules maintenance tasks based on real-time data, preventing unexpected failures and reducing downtime. This approach optimizes part replacements, extends the lifespan of components, and improves overall operational efficiency.</w:t>
      </w:r>
    </w:p>
    <w:p w14:paraId="59571550"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4" w:name="_Toc170338432"/>
      <w:r w:rsidRPr="006C3B96">
        <w:rPr>
          <w:rFonts w:eastAsia="Times New Roman" w:cstheme="minorHAnsi"/>
          <w:b/>
          <w:bCs/>
          <w:kern w:val="0"/>
          <w:sz w:val="24"/>
          <w:szCs w:val="24"/>
          <w:lang w:val="tr-TR" w:eastAsia="tr-TR"/>
          <w14:ligatures w14:val="none"/>
        </w:rPr>
        <w:t>3. Reducing Environmental Impact</w:t>
      </w:r>
      <w:bookmarkEnd w:id="4"/>
    </w:p>
    <w:p w14:paraId="7CD98BD4"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contributes to environmental sustainability by optimizing flight paths, reducing fuel consumption, and lowering emissions. Better maintenance practices ensure aircraft operate efficiently, minimizing their environmental footprint.</w:t>
      </w:r>
    </w:p>
    <w:p w14:paraId="40D64830"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5" w:name="_Toc170338433"/>
      <w:r w:rsidRPr="006C3B96">
        <w:rPr>
          <w:rFonts w:eastAsia="Times New Roman" w:cstheme="minorHAnsi"/>
          <w:b/>
          <w:bCs/>
          <w:kern w:val="0"/>
          <w:sz w:val="24"/>
          <w:szCs w:val="24"/>
          <w:lang w:val="tr-TR" w:eastAsia="tr-TR"/>
          <w14:ligatures w14:val="none"/>
        </w:rPr>
        <w:t>4. Economic Benefits</w:t>
      </w:r>
      <w:bookmarkEnd w:id="5"/>
    </w:p>
    <w:p w14:paraId="779C4329"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in aircraft maintenance brings significant economic benefits. Airlines save money by reducing unscheduled maintenance and minimizing aircraft downtime. Efficient operations lead to cost savings, potentially lowering ticket prices for consumers.</w:t>
      </w:r>
    </w:p>
    <w:p w14:paraId="40C9610C"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6" w:name="_Toc170338434"/>
      <w:r w:rsidRPr="006C3B96">
        <w:rPr>
          <w:rFonts w:eastAsia="Times New Roman" w:cstheme="minorHAnsi"/>
          <w:b/>
          <w:bCs/>
          <w:kern w:val="0"/>
          <w:sz w:val="24"/>
          <w:szCs w:val="24"/>
          <w:lang w:val="tr-TR" w:eastAsia="tr-TR"/>
          <w14:ligatures w14:val="none"/>
        </w:rPr>
        <w:t>5. Improving Workforce Efficiency</w:t>
      </w:r>
      <w:bookmarkEnd w:id="6"/>
    </w:p>
    <w:p w14:paraId="089CEB98" w14:textId="6BFF4285"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enhances the capabilities of maintenance crews by handling routine monitoring and analysis. This allows workers to focus on complex tasks requiring human judgment and expertise, leading to increased productivity and job satisfaction.</w:t>
      </w:r>
      <w:r w:rsidR="00511A8E" w:rsidRPr="006C3B96">
        <w:rPr>
          <w:rFonts w:eastAsia="Times New Roman" w:cstheme="minorHAnsi"/>
          <w:kern w:val="0"/>
          <w:lang w:val="tr-TR" w:eastAsia="tr-TR"/>
          <w14:ligatures w14:val="none"/>
        </w:rPr>
        <w:t xml:space="preserve"> (this is also where my damage detection project is focussed on)</w:t>
      </w:r>
    </w:p>
    <w:p w14:paraId="0706DEB8"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7" w:name="_Toc170338435"/>
      <w:r w:rsidRPr="006C3B96">
        <w:rPr>
          <w:rFonts w:eastAsia="Times New Roman" w:cstheme="minorHAnsi"/>
          <w:b/>
          <w:bCs/>
          <w:kern w:val="0"/>
          <w:sz w:val="24"/>
          <w:szCs w:val="24"/>
          <w:lang w:val="tr-TR" w:eastAsia="tr-TR"/>
          <w14:ligatures w14:val="none"/>
        </w:rPr>
        <w:t>6. Increasing Reliability and Customer Trust</w:t>
      </w:r>
      <w:bookmarkEnd w:id="7"/>
    </w:p>
    <w:p w14:paraId="2D9AEAAC" w14:textId="574FBCA9"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AI-powered maintenance increases aircraft reliability, leading to fewer delays and cancellations. Passengers trust that the aircraft are well-maintained and safe, building customer loyalty and enhancing the airline's reputation.</w:t>
      </w:r>
    </w:p>
    <w:p w14:paraId="2B299A4F"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8" w:name="_Toc170338436"/>
      <w:r w:rsidRPr="006C3B96">
        <w:rPr>
          <w:rFonts w:eastAsia="Times New Roman" w:cstheme="minorHAnsi"/>
          <w:b/>
          <w:bCs/>
          <w:kern w:val="0"/>
          <w:sz w:val="24"/>
          <w:szCs w:val="24"/>
          <w:lang w:val="tr-TR" w:eastAsia="tr-TR"/>
          <w14:ligatures w14:val="none"/>
        </w:rPr>
        <w:t>7. Enhancing Training and Education</w:t>
      </w:r>
      <w:bookmarkEnd w:id="8"/>
    </w:p>
    <w:p w14:paraId="761189A9"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and virtual reality (VR) technologies provide advanced training tools for maintenance crews. These technologies simulate real-world scenarios, improving the skills and knowledge of workers, leading to better maintenance practices.</w:t>
      </w:r>
    </w:p>
    <w:p w14:paraId="19DB04BE" w14:textId="72FC3D0A" w:rsidR="00E27D65" w:rsidRPr="006C3B96" w:rsidRDefault="00E27D65" w:rsidP="006C3B96">
      <w:pPr>
        <w:rPr>
          <w:rFonts w:eastAsia="Times New Roman" w:cstheme="minorHAnsi"/>
          <w:b/>
          <w:bCs/>
          <w:kern w:val="0"/>
          <w:sz w:val="24"/>
          <w:szCs w:val="24"/>
          <w:lang w:val="tr-TR" w:eastAsia="tr-TR"/>
          <w14:ligatures w14:val="none"/>
        </w:rPr>
      </w:pPr>
      <w:r w:rsidRPr="006C3B96">
        <w:rPr>
          <w:rFonts w:eastAsia="Times New Roman" w:cstheme="minorHAnsi"/>
          <w:b/>
          <w:bCs/>
          <w:kern w:val="0"/>
          <w:sz w:val="24"/>
          <w:szCs w:val="24"/>
          <w:lang w:val="tr-TR" w:eastAsia="tr-TR"/>
          <w14:ligatures w14:val="none"/>
        </w:rPr>
        <w:t>8. Streamlining Regulatory Compliance</w:t>
      </w:r>
    </w:p>
    <w:p w14:paraId="5EF222F4" w14:textId="77777777" w:rsidR="00F67FF8" w:rsidRDefault="00E27D65" w:rsidP="007E3F61">
      <w:pPr>
        <w:rPr>
          <w:b/>
          <w:bCs/>
          <w:sz w:val="27"/>
          <w:szCs w:val="27"/>
          <w:lang w:eastAsia="nl-NL"/>
        </w:rPr>
      </w:pPr>
      <w:r w:rsidRPr="006C3B96">
        <w:rPr>
          <w:rFonts w:eastAsia="Times New Roman" w:cstheme="minorHAnsi"/>
          <w:kern w:val="0"/>
          <w:lang w:val="tr-TR" w:eastAsia="tr-TR"/>
          <w14:ligatures w14:val="none"/>
        </w:rPr>
        <w:t>AI helps ensure compliance with stringent aviation safety regulations by standardizing inspection processes and providing detailed documentation. This makes it easier to meet international safety standards and enhances overall regulatory compliance.</w:t>
      </w:r>
      <w:r w:rsidR="001975E6" w:rsidRPr="007E3F61">
        <w:rPr>
          <w:rFonts w:eastAsia="Times New Roman" w:cstheme="minorHAnsi"/>
          <w:kern w:val="0"/>
          <w:sz w:val="24"/>
          <w:szCs w:val="24"/>
          <w:lang w:val="tr-TR" w:eastAsia="tr-TR"/>
          <w14:ligatures w14:val="none"/>
        </w:rPr>
        <w:br/>
      </w:r>
      <w:r w:rsidR="001975E6" w:rsidRPr="007E3F61">
        <w:rPr>
          <w:b/>
          <w:bCs/>
          <w:sz w:val="27"/>
          <w:szCs w:val="27"/>
          <w:lang w:val="tr-TR" w:eastAsia="tr-TR"/>
        </w:rPr>
        <w:br/>
      </w:r>
    </w:p>
    <w:p w14:paraId="1DC952AA" w14:textId="566E3CC2" w:rsidR="006C3B96" w:rsidRDefault="006C3B96">
      <w:pPr>
        <w:rPr>
          <w:b/>
          <w:bCs/>
          <w:sz w:val="27"/>
          <w:szCs w:val="27"/>
          <w:lang w:eastAsia="nl-NL"/>
        </w:rPr>
      </w:pPr>
      <w:r>
        <w:rPr>
          <w:b/>
          <w:bCs/>
          <w:sz w:val="27"/>
          <w:szCs w:val="27"/>
          <w:lang w:eastAsia="nl-NL"/>
        </w:rPr>
        <w:lastRenderedPageBreak/>
        <w:br/>
      </w:r>
    </w:p>
    <w:p w14:paraId="29229A54" w14:textId="217843AF" w:rsidR="007E3F61" w:rsidRPr="007E3F61" w:rsidRDefault="007E3F61" w:rsidP="007E3F61">
      <w:pPr>
        <w:rPr>
          <w:b/>
          <w:bCs/>
          <w:sz w:val="27"/>
          <w:szCs w:val="27"/>
          <w:lang w:eastAsia="nl-NL"/>
        </w:rPr>
      </w:pPr>
      <w:r w:rsidRPr="007E3F61">
        <w:rPr>
          <w:b/>
          <w:bCs/>
          <w:sz w:val="27"/>
          <w:szCs w:val="27"/>
          <w:lang w:eastAsia="nl-NL"/>
        </w:rPr>
        <w:t>Research Technologies Used in AI in Aircraft Damage Detection</w:t>
      </w:r>
    </w:p>
    <w:p w14:paraId="2F87589E" w14:textId="77777777"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AI technologies in aircraft damage detection include machine learning algorithms, computer vision, and advanced sensors. These technologies can automatically identify and assess damage from images or sensor data, providing precise and timely information for maintenance decisions. Drones equipped with AI systems are also used for detailed inspections, reaching areas that are difficult for human inspectors.</w:t>
      </w:r>
    </w:p>
    <w:p w14:paraId="765F5F8A" w14:textId="77777777"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9" w:name="_Toc170338437"/>
      <w:r w:rsidRPr="007E3F61">
        <w:rPr>
          <w:rFonts w:eastAsia="Times New Roman" w:cstheme="minorHAnsi"/>
          <w:b/>
          <w:bCs/>
          <w:kern w:val="0"/>
          <w:sz w:val="27"/>
          <w:szCs w:val="27"/>
          <w:lang w:eastAsia="nl-NL"/>
          <w14:ligatures w14:val="none"/>
        </w:rPr>
        <w:t>Review Case Studies and Analyze Societal Benefits of AI in ADD</w:t>
      </w:r>
      <w:bookmarkEnd w:id="9"/>
    </w:p>
    <w:p w14:paraId="43E12F89" w14:textId="7F7B0501" w:rsidR="007E3F61" w:rsidRPr="007E3F61" w:rsidRDefault="007E3F61" w:rsidP="007E3F61">
      <w:pPr>
        <w:spacing w:before="100" w:beforeAutospacing="1" w:after="100" w:afterAutospacing="1" w:line="240" w:lineRule="auto"/>
        <w:rPr>
          <w:rFonts w:eastAsia="Times New Roman" w:cstheme="minorHAnsi"/>
          <w:kern w:val="0"/>
          <w:sz w:val="24"/>
          <w:szCs w:val="24"/>
          <w:lang w:val="nl-NL" w:eastAsia="nl-NL"/>
          <w14:ligatures w14:val="none"/>
        </w:rPr>
      </w:pPr>
      <w:r w:rsidRPr="007E3F61">
        <w:rPr>
          <w:rFonts w:eastAsia="Times New Roman" w:cstheme="minorHAnsi"/>
          <w:kern w:val="0"/>
          <w:sz w:val="24"/>
          <w:szCs w:val="24"/>
          <w:lang w:eastAsia="nl-NL"/>
          <w14:ligatures w14:val="none"/>
        </w:rPr>
        <w:t xml:space="preserve">Case studies demonstrate the practical benefits of AI in aircraft damage detection (ADD). </w:t>
      </w:r>
      <w:r>
        <w:rPr>
          <w:rFonts w:eastAsia="Times New Roman" w:cstheme="minorHAnsi"/>
          <w:kern w:val="0"/>
          <w:sz w:val="24"/>
          <w:szCs w:val="24"/>
          <w:lang w:eastAsia="nl-NL"/>
          <w14:ligatures w14:val="none"/>
        </w:rPr>
        <w:br/>
      </w:r>
      <w:r w:rsidRPr="007E3F61">
        <w:rPr>
          <w:rFonts w:eastAsia="Times New Roman" w:cstheme="minorHAnsi"/>
          <w:kern w:val="0"/>
          <w:sz w:val="24"/>
          <w:szCs w:val="24"/>
          <w:lang w:val="nl-NL" w:eastAsia="nl-NL"/>
          <w14:ligatures w14:val="none"/>
        </w:rPr>
        <w:t xml:space="preserve">For </w:t>
      </w:r>
      <w:proofErr w:type="spellStart"/>
      <w:r w:rsidRPr="007E3F61">
        <w:rPr>
          <w:rFonts w:eastAsia="Times New Roman" w:cstheme="minorHAnsi"/>
          <w:kern w:val="0"/>
          <w:sz w:val="24"/>
          <w:szCs w:val="24"/>
          <w:lang w:val="nl-NL" w:eastAsia="nl-NL"/>
          <w14:ligatures w14:val="none"/>
        </w:rPr>
        <w:t>example</w:t>
      </w:r>
      <w:proofErr w:type="spellEnd"/>
      <w:r w:rsidRPr="007E3F61">
        <w:rPr>
          <w:rFonts w:eastAsia="Times New Roman" w:cstheme="minorHAnsi"/>
          <w:kern w:val="0"/>
          <w:sz w:val="24"/>
          <w:szCs w:val="24"/>
          <w:lang w:val="nl-NL" w:eastAsia="nl-NL"/>
          <w14:ligatures w14:val="none"/>
        </w:rPr>
        <w:t>:</w:t>
      </w:r>
    </w:p>
    <w:p w14:paraId="06DE128C" w14:textId="5AD5A2CD" w:rsidR="007E3F61" w:rsidRPr="007E3F61" w:rsidRDefault="007E3F61" w:rsidP="007E3F61">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Case Study 1</w:t>
      </w:r>
      <w:r w:rsidRPr="007E3F61">
        <w:rPr>
          <w:rFonts w:eastAsia="Times New Roman" w:cstheme="minorHAnsi"/>
          <w:kern w:val="0"/>
          <w:sz w:val="24"/>
          <w:szCs w:val="24"/>
          <w:lang w:eastAsia="nl-NL"/>
          <w14:ligatures w14:val="none"/>
        </w:rPr>
        <w:t>: An airline used AI-driven inspections to reduce inspection times by 30%, resulting in fewer delays and improved operational efficiency. This was achieved through the implementation of automated damage detection algorithms and machine learning models, which are capable of analyzing vast amounts of data more quickly and accurately than human inspectors</w:t>
      </w:r>
      <w:r w:rsidR="00E65735">
        <w:rPr>
          <w:rFonts w:eastAsia="Times New Roman" w:cstheme="minorHAnsi"/>
          <w:kern w:val="0"/>
          <w:sz w:val="24"/>
          <w:szCs w:val="24"/>
          <w:lang w:eastAsia="nl-NL"/>
          <w14:ligatures w14:val="none"/>
        </w:rPr>
        <w:t>.</w:t>
      </w:r>
      <w:r>
        <w:rPr>
          <w:rFonts w:eastAsia="Times New Roman" w:cstheme="minorHAnsi"/>
          <w:kern w:val="0"/>
          <w:sz w:val="24"/>
          <w:szCs w:val="24"/>
          <w:lang w:eastAsia="nl-NL"/>
          <w14:ligatures w14:val="none"/>
        </w:rPr>
        <w:br/>
      </w:r>
    </w:p>
    <w:p w14:paraId="09A3B9E5" w14:textId="10D9A838" w:rsidR="007E3F61" w:rsidRPr="007E3F61" w:rsidRDefault="007E3F61" w:rsidP="007E3F61">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Case Study 2</w:t>
      </w:r>
      <w:r w:rsidRPr="007E3F61">
        <w:rPr>
          <w:rFonts w:eastAsia="Times New Roman" w:cstheme="minorHAnsi"/>
          <w:kern w:val="0"/>
          <w:sz w:val="24"/>
          <w:szCs w:val="24"/>
          <w:lang w:eastAsia="nl-NL"/>
          <w14:ligatures w14:val="none"/>
        </w:rPr>
        <w:t>: An AI system identified micro-cracks in aircraft components that were missed by traditional inspection methods, preventing potential accidents and improving safety. Advanced image processing techniques, such as deep convolutional neural networks (DCNNs), have shown high accuracy in detecting fine cracks and other defects​</w:t>
      </w:r>
      <w:r w:rsidR="00E65735">
        <w:rPr>
          <w:rFonts w:eastAsia="Times New Roman" w:cstheme="minorHAnsi"/>
          <w:kern w:val="0"/>
          <w:sz w:val="24"/>
          <w:szCs w:val="24"/>
          <w:lang w:eastAsia="nl-NL"/>
          <w14:ligatures w14:val="none"/>
        </w:rPr>
        <w:t>.</w:t>
      </w:r>
    </w:p>
    <w:p w14:paraId="0980E792" w14:textId="3F1A4A38" w:rsidR="00B3418B" w:rsidRPr="006C3B96" w:rsidRDefault="007E3F61" w:rsidP="006C3B96">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The societal benefits of these implementations include increased safety for passengers, cost savings for airlines, and reduced environmental impact due to more efficient maintenance practices.</w:t>
      </w:r>
      <w:r w:rsidR="006C3B96">
        <w:rPr>
          <w:rFonts w:eastAsia="Times New Roman" w:cstheme="minorHAnsi"/>
          <w:kern w:val="0"/>
          <w:sz w:val="24"/>
          <w:szCs w:val="24"/>
          <w:lang w:eastAsia="nl-NL"/>
          <w14:ligatures w14:val="none"/>
        </w:rPr>
        <w:br/>
      </w:r>
    </w:p>
    <w:p w14:paraId="6FFF4F41" w14:textId="6285CA7B"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0" w:name="_Toc170338438"/>
      <w:r w:rsidRPr="007E3F61">
        <w:rPr>
          <w:rFonts w:eastAsia="Times New Roman" w:cstheme="minorHAnsi"/>
          <w:b/>
          <w:bCs/>
          <w:kern w:val="0"/>
          <w:sz w:val="27"/>
          <w:szCs w:val="27"/>
          <w:lang w:eastAsia="nl-NL"/>
          <w14:ligatures w14:val="none"/>
        </w:rPr>
        <w:t>Explore Ethical Challenges and Considerations in the Technologies</w:t>
      </w:r>
      <w:bookmarkEnd w:id="10"/>
    </w:p>
    <w:p w14:paraId="30905B3D" w14:textId="77777777"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While AI offers numerous benefits, it also poses ethical challenges, such as:</w:t>
      </w:r>
    </w:p>
    <w:p w14:paraId="2D08F8EB"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Data Privacy</w:t>
      </w:r>
      <w:r w:rsidRPr="007E3F61">
        <w:rPr>
          <w:rFonts w:eastAsia="Times New Roman" w:cstheme="minorHAnsi"/>
          <w:kern w:val="0"/>
          <w:sz w:val="24"/>
          <w:szCs w:val="24"/>
          <w:lang w:eastAsia="nl-NL"/>
          <w14:ligatures w14:val="none"/>
        </w:rPr>
        <w:t>: Ensuring the secure handling of sensitive data collected from aircraft.</w:t>
      </w:r>
    </w:p>
    <w:p w14:paraId="4C422D55"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Job Displacement</w:t>
      </w:r>
      <w:r w:rsidRPr="007E3F61">
        <w:rPr>
          <w:rFonts w:eastAsia="Times New Roman" w:cstheme="minorHAnsi"/>
          <w:kern w:val="0"/>
          <w:sz w:val="24"/>
          <w:szCs w:val="24"/>
          <w:lang w:eastAsia="nl-NL"/>
          <w14:ligatures w14:val="none"/>
        </w:rPr>
        <w:t>: Addressing concerns about potential job losses due to automation.</w:t>
      </w:r>
    </w:p>
    <w:p w14:paraId="21D1E72E"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Bias and Accuracy</w:t>
      </w:r>
      <w:r w:rsidRPr="007E3F61">
        <w:rPr>
          <w:rFonts w:eastAsia="Times New Roman" w:cstheme="minorHAnsi"/>
          <w:kern w:val="0"/>
          <w:sz w:val="24"/>
          <w:szCs w:val="24"/>
          <w:lang w:eastAsia="nl-NL"/>
          <w14:ligatures w14:val="none"/>
        </w:rPr>
        <w:t>: Ensuring AI systems are free from biases and maintain high accuracy in damage detection to prevent false positives or negatives.</w:t>
      </w:r>
    </w:p>
    <w:p w14:paraId="0C9E8643"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Transparency</w:t>
      </w:r>
      <w:r w:rsidRPr="007E3F61">
        <w:rPr>
          <w:rFonts w:eastAsia="Times New Roman" w:cstheme="minorHAnsi"/>
          <w:kern w:val="0"/>
          <w:sz w:val="24"/>
          <w:szCs w:val="24"/>
          <w:lang w:eastAsia="nl-NL"/>
          <w14:ligatures w14:val="none"/>
        </w:rPr>
        <w:t>: Making AI decision-making processes transparent to ensure accountability.</w:t>
      </w:r>
    </w:p>
    <w:p w14:paraId="426826B4" w14:textId="77777777" w:rsidR="006C3B96" w:rsidRDefault="006C3B96">
      <w:pPr>
        <w:rPr>
          <w:rFonts w:eastAsia="Times New Roman" w:cstheme="minorHAnsi"/>
          <w:b/>
          <w:bCs/>
          <w:kern w:val="0"/>
          <w:sz w:val="27"/>
          <w:szCs w:val="27"/>
          <w:lang w:eastAsia="nl-NL"/>
          <w14:ligatures w14:val="none"/>
        </w:rPr>
      </w:pPr>
      <w:r>
        <w:rPr>
          <w:rFonts w:eastAsia="Times New Roman" w:cstheme="minorHAnsi"/>
          <w:b/>
          <w:bCs/>
          <w:kern w:val="0"/>
          <w:sz w:val="27"/>
          <w:szCs w:val="27"/>
          <w:lang w:eastAsia="nl-NL"/>
          <w14:ligatures w14:val="none"/>
        </w:rPr>
        <w:br w:type="page"/>
      </w:r>
    </w:p>
    <w:p w14:paraId="389174CF" w14:textId="6E9E1A69"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1" w:name="_Toc170338439"/>
      <w:r w:rsidRPr="007E3F61">
        <w:rPr>
          <w:rFonts w:eastAsia="Times New Roman" w:cstheme="minorHAnsi"/>
          <w:b/>
          <w:bCs/>
          <w:kern w:val="0"/>
          <w:sz w:val="27"/>
          <w:szCs w:val="27"/>
          <w:lang w:eastAsia="nl-NL"/>
          <w14:ligatures w14:val="none"/>
        </w:rPr>
        <w:lastRenderedPageBreak/>
        <w:t>Conclusion</w:t>
      </w:r>
      <w:bookmarkEnd w:id="11"/>
    </w:p>
    <w:p w14:paraId="3F3AF314" w14:textId="77777777" w:rsid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The societal impact of AI in aircraft maintenance is significant. AI helps with safety, reduces environmental impact, provides economic benefits, improves workforce efficiency, increases reliability and customer trust, enhances training, and streamlines regulatory compliance. As the aviation industry continues to evolve, AI will play a crucial role in shaping a safer, more efficient, and sustainable future.</w:t>
      </w:r>
    </w:p>
    <w:p w14:paraId="672F263B" w14:textId="77777777" w:rsid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p>
    <w:p w14:paraId="58E3DFFF" w14:textId="3A25EFD6"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2" w:name="_Toc170338440"/>
      <w:r w:rsidRPr="007E3F61">
        <w:rPr>
          <w:rFonts w:eastAsia="Times New Roman" w:cstheme="minorHAnsi"/>
          <w:b/>
          <w:bCs/>
          <w:kern w:val="0"/>
          <w:sz w:val="27"/>
          <w:szCs w:val="27"/>
          <w:lang w:eastAsia="nl-NL"/>
          <w14:ligatures w14:val="none"/>
        </w:rPr>
        <w:t>References</w:t>
      </w:r>
      <w:bookmarkEnd w:id="12"/>
    </w:p>
    <w:p w14:paraId="212499B3" w14:textId="5DC3AEAF"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Reference of both case studies: </w:t>
      </w:r>
      <w:hyperlink r:id="rId7" w:history="1">
        <w:r>
          <w:rPr>
            <w:rStyle w:val="Hyperlink"/>
          </w:rPr>
          <w:t>Remote Sensing | Unmanned Aircraft System Applications in Damage Detection and Service Life Prediction for Bridges: A Review (mdpi.com)</w:t>
        </w:r>
      </w:hyperlink>
    </w:p>
    <w:p w14:paraId="4E8BB5A5" w14:textId="538C23DA" w:rsidR="001975E6" w:rsidRPr="007E3F61" w:rsidRDefault="001975E6" w:rsidP="007E3F61">
      <w:pPr>
        <w:spacing w:before="100" w:beforeAutospacing="1" w:after="100" w:afterAutospacing="1" w:line="240" w:lineRule="auto"/>
        <w:rPr>
          <w:rFonts w:cstheme="minorHAnsi"/>
        </w:rPr>
      </w:pPr>
    </w:p>
    <w:sectPr w:rsidR="001975E6" w:rsidRPr="007E3F61" w:rsidSect="00EB335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34FBB" w14:textId="77777777" w:rsidR="000E7D8D" w:rsidRDefault="000E7D8D" w:rsidP="00F67FF8">
      <w:pPr>
        <w:spacing w:after="0" w:line="240" w:lineRule="auto"/>
      </w:pPr>
      <w:r>
        <w:separator/>
      </w:r>
    </w:p>
  </w:endnote>
  <w:endnote w:type="continuationSeparator" w:id="0">
    <w:p w14:paraId="71391BC6" w14:textId="77777777" w:rsidR="000E7D8D" w:rsidRDefault="000E7D8D" w:rsidP="00F6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5246889"/>
      <w:docPartObj>
        <w:docPartGallery w:val="Page Numbers (Bottom of Page)"/>
        <w:docPartUnique/>
      </w:docPartObj>
    </w:sdtPr>
    <w:sdtContent>
      <w:p w14:paraId="1A478FB0" w14:textId="6D86BACE" w:rsidR="00F67FF8" w:rsidRDefault="00F67FF8">
        <w:pPr>
          <w:pStyle w:val="Voettekst"/>
          <w:jc w:val="right"/>
        </w:pPr>
        <w:r>
          <w:fldChar w:fldCharType="begin"/>
        </w:r>
        <w:r>
          <w:instrText>PAGE   \* MERGEFORMAT</w:instrText>
        </w:r>
        <w:r>
          <w:fldChar w:fldCharType="separate"/>
        </w:r>
        <w:r>
          <w:rPr>
            <w:lang w:val="nl-NL"/>
          </w:rPr>
          <w:t>2</w:t>
        </w:r>
        <w:r>
          <w:fldChar w:fldCharType="end"/>
        </w:r>
      </w:p>
    </w:sdtContent>
  </w:sdt>
  <w:p w14:paraId="668F3915" w14:textId="7862397B" w:rsidR="00F67FF8" w:rsidRDefault="00F67FF8">
    <w:pPr>
      <w:pStyle w:val="Voettekst"/>
    </w:pPr>
    <w:r>
      <w:t>6/26/2024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96AA1" w14:textId="77777777" w:rsidR="000E7D8D" w:rsidRDefault="000E7D8D" w:rsidP="00F67FF8">
      <w:pPr>
        <w:spacing w:after="0" w:line="240" w:lineRule="auto"/>
      </w:pPr>
      <w:r>
        <w:separator/>
      </w:r>
    </w:p>
  </w:footnote>
  <w:footnote w:type="continuationSeparator" w:id="0">
    <w:p w14:paraId="2B86700D" w14:textId="77777777" w:rsidR="000E7D8D" w:rsidRDefault="000E7D8D" w:rsidP="00F6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4A18"/>
    <w:multiLevelType w:val="multilevel"/>
    <w:tmpl w:val="612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20E2"/>
    <w:multiLevelType w:val="multilevel"/>
    <w:tmpl w:val="53B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F5FAA"/>
    <w:multiLevelType w:val="multilevel"/>
    <w:tmpl w:val="913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73767"/>
    <w:multiLevelType w:val="multilevel"/>
    <w:tmpl w:val="60A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D6C6A"/>
    <w:multiLevelType w:val="multilevel"/>
    <w:tmpl w:val="BCF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638168">
    <w:abstractNumId w:val="0"/>
  </w:num>
  <w:num w:numId="2" w16cid:durableId="2072389346">
    <w:abstractNumId w:val="3"/>
  </w:num>
  <w:num w:numId="3" w16cid:durableId="1707439220">
    <w:abstractNumId w:val="4"/>
  </w:num>
  <w:num w:numId="4" w16cid:durableId="423261288">
    <w:abstractNumId w:val="2"/>
  </w:num>
  <w:num w:numId="5" w16cid:durableId="64350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D2"/>
    <w:rsid w:val="000E7D8D"/>
    <w:rsid w:val="001962EA"/>
    <w:rsid w:val="001975E6"/>
    <w:rsid w:val="002A4CD3"/>
    <w:rsid w:val="002F276E"/>
    <w:rsid w:val="00511A8E"/>
    <w:rsid w:val="006A3173"/>
    <w:rsid w:val="006C3B96"/>
    <w:rsid w:val="00731ED2"/>
    <w:rsid w:val="00755AD2"/>
    <w:rsid w:val="007E3F61"/>
    <w:rsid w:val="00816C94"/>
    <w:rsid w:val="00B3418B"/>
    <w:rsid w:val="00C66273"/>
    <w:rsid w:val="00D06FC2"/>
    <w:rsid w:val="00E27D65"/>
    <w:rsid w:val="00E65735"/>
    <w:rsid w:val="00EB3357"/>
    <w:rsid w:val="00F67FF8"/>
    <w:rsid w:val="00F81D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5880"/>
  <w15:chartTrackingRefBased/>
  <w15:docId w15:val="{B6A4D1A7-881E-4A3E-9437-C707F98F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55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755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755AD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55AD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55AD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55AD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5AD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5AD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5AD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5AD2"/>
    <w:rPr>
      <w:rFonts w:asciiTheme="majorHAnsi" w:eastAsiaTheme="majorEastAsia" w:hAnsiTheme="majorHAnsi" w:cstheme="majorBidi"/>
      <w:color w:val="2F5496" w:themeColor="accent1" w:themeShade="BF"/>
      <w:sz w:val="40"/>
      <w:szCs w:val="40"/>
      <w:lang w:val="en-US"/>
    </w:rPr>
  </w:style>
  <w:style w:type="character" w:customStyle="1" w:styleId="Kop2Char">
    <w:name w:val="Kop 2 Char"/>
    <w:basedOn w:val="Standaardalinea-lettertype"/>
    <w:link w:val="Kop2"/>
    <w:uiPriority w:val="9"/>
    <w:rsid w:val="00755AD2"/>
    <w:rPr>
      <w:rFonts w:asciiTheme="majorHAnsi" w:eastAsiaTheme="majorEastAsia" w:hAnsiTheme="majorHAnsi" w:cstheme="majorBidi"/>
      <w:color w:val="2F5496" w:themeColor="accent1" w:themeShade="BF"/>
      <w:sz w:val="32"/>
      <w:szCs w:val="32"/>
      <w:lang w:val="en-US"/>
    </w:rPr>
  </w:style>
  <w:style w:type="character" w:customStyle="1" w:styleId="Kop3Char">
    <w:name w:val="Kop 3 Char"/>
    <w:basedOn w:val="Standaardalinea-lettertype"/>
    <w:link w:val="Kop3"/>
    <w:uiPriority w:val="9"/>
    <w:rsid w:val="00755AD2"/>
    <w:rPr>
      <w:rFonts w:eastAsiaTheme="majorEastAsia" w:cstheme="majorBidi"/>
      <w:color w:val="2F5496" w:themeColor="accent1" w:themeShade="BF"/>
      <w:sz w:val="28"/>
      <w:szCs w:val="28"/>
      <w:lang w:val="en-US"/>
    </w:rPr>
  </w:style>
  <w:style w:type="character" w:customStyle="1" w:styleId="Kop4Char">
    <w:name w:val="Kop 4 Char"/>
    <w:basedOn w:val="Standaardalinea-lettertype"/>
    <w:link w:val="Kop4"/>
    <w:uiPriority w:val="9"/>
    <w:semiHidden/>
    <w:rsid w:val="00755AD2"/>
    <w:rPr>
      <w:rFonts w:eastAsiaTheme="majorEastAsia" w:cstheme="majorBidi"/>
      <w:i/>
      <w:iCs/>
      <w:color w:val="2F5496" w:themeColor="accent1" w:themeShade="BF"/>
      <w:lang w:val="en-US"/>
    </w:rPr>
  </w:style>
  <w:style w:type="character" w:customStyle="1" w:styleId="Kop5Char">
    <w:name w:val="Kop 5 Char"/>
    <w:basedOn w:val="Standaardalinea-lettertype"/>
    <w:link w:val="Kop5"/>
    <w:uiPriority w:val="9"/>
    <w:semiHidden/>
    <w:rsid w:val="00755AD2"/>
    <w:rPr>
      <w:rFonts w:eastAsiaTheme="majorEastAsia" w:cstheme="majorBidi"/>
      <w:color w:val="2F5496" w:themeColor="accent1" w:themeShade="BF"/>
      <w:lang w:val="en-US"/>
    </w:rPr>
  </w:style>
  <w:style w:type="character" w:customStyle="1" w:styleId="Kop6Char">
    <w:name w:val="Kop 6 Char"/>
    <w:basedOn w:val="Standaardalinea-lettertype"/>
    <w:link w:val="Kop6"/>
    <w:uiPriority w:val="9"/>
    <w:semiHidden/>
    <w:rsid w:val="00755AD2"/>
    <w:rPr>
      <w:rFonts w:eastAsiaTheme="majorEastAsia" w:cstheme="majorBidi"/>
      <w:i/>
      <w:iCs/>
      <w:color w:val="595959" w:themeColor="text1" w:themeTint="A6"/>
      <w:lang w:val="en-US"/>
    </w:rPr>
  </w:style>
  <w:style w:type="character" w:customStyle="1" w:styleId="Kop7Char">
    <w:name w:val="Kop 7 Char"/>
    <w:basedOn w:val="Standaardalinea-lettertype"/>
    <w:link w:val="Kop7"/>
    <w:uiPriority w:val="9"/>
    <w:semiHidden/>
    <w:rsid w:val="00755AD2"/>
    <w:rPr>
      <w:rFonts w:eastAsiaTheme="majorEastAsia" w:cstheme="majorBidi"/>
      <w:color w:val="595959" w:themeColor="text1" w:themeTint="A6"/>
      <w:lang w:val="en-US"/>
    </w:rPr>
  </w:style>
  <w:style w:type="character" w:customStyle="1" w:styleId="Kop8Char">
    <w:name w:val="Kop 8 Char"/>
    <w:basedOn w:val="Standaardalinea-lettertype"/>
    <w:link w:val="Kop8"/>
    <w:uiPriority w:val="9"/>
    <w:semiHidden/>
    <w:rsid w:val="00755AD2"/>
    <w:rPr>
      <w:rFonts w:eastAsiaTheme="majorEastAsia" w:cstheme="majorBidi"/>
      <w:i/>
      <w:iCs/>
      <w:color w:val="272727" w:themeColor="text1" w:themeTint="D8"/>
      <w:lang w:val="en-US"/>
    </w:rPr>
  </w:style>
  <w:style w:type="character" w:customStyle="1" w:styleId="Kop9Char">
    <w:name w:val="Kop 9 Char"/>
    <w:basedOn w:val="Standaardalinea-lettertype"/>
    <w:link w:val="Kop9"/>
    <w:uiPriority w:val="9"/>
    <w:semiHidden/>
    <w:rsid w:val="00755AD2"/>
    <w:rPr>
      <w:rFonts w:eastAsiaTheme="majorEastAsia" w:cstheme="majorBidi"/>
      <w:color w:val="272727" w:themeColor="text1" w:themeTint="D8"/>
      <w:lang w:val="en-US"/>
    </w:rPr>
  </w:style>
  <w:style w:type="paragraph" w:styleId="Titel">
    <w:name w:val="Title"/>
    <w:basedOn w:val="Standaard"/>
    <w:next w:val="Standaard"/>
    <w:link w:val="TitelChar"/>
    <w:uiPriority w:val="10"/>
    <w:qFormat/>
    <w:rsid w:val="0075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5AD2"/>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755AD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5AD2"/>
    <w:rPr>
      <w:rFonts w:eastAsiaTheme="majorEastAsia" w:cstheme="majorBidi"/>
      <w:color w:val="595959" w:themeColor="text1" w:themeTint="A6"/>
      <w:spacing w:val="15"/>
      <w:sz w:val="28"/>
      <w:szCs w:val="28"/>
      <w:lang w:val="en-US"/>
    </w:rPr>
  </w:style>
  <w:style w:type="paragraph" w:styleId="Citaat">
    <w:name w:val="Quote"/>
    <w:basedOn w:val="Standaard"/>
    <w:next w:val="Standaard"/>
    <w:link w:val="CitaatChar"/>
    <w:uiPriority w:val="29"/>
    <w:qFormat/>
    <w:rsid w:val="00755AD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5AD2"/>
    <w:rPr>
      <w:i/>
      <w:iCs/>
      <w:color w:val="404040" w:themeColor="text1" w:themeTint="BF"/>
      <w:lang w:val="en-US"/>
    </w:rPr>
  </w:style>
  <w:style w:type="paragraph" w:styleId="Lijstalinea">
    <w:name w:val="List Paragraph"/>
    <w:basedOn w:val="Standaard"/>
    <w:uiPriority w:val="34"/>
    <w:qFormat/>
    <w:rsid w:val="00755AD2"/>
    <w:pPr>
      <w:ind w:left="720"/>
      <w:contextualSpacing/>
    </w:pPr>
  </w:style>
  <w:style w:type="character" w:styleId="Intensievebenadrukking">
    <w:name w:val="Intense Emphasis"/>
    <w:basedOn w:val="Standaardalinea-lettertype"/>
    <w:uiPriority w:val="21"/>
    <w:qFormat/>
    <w:rsid w:val="00755AD2"/>
    <w:rPr>
      <w:i/>
      <w:iCs/>
      <w:color w:val="2F5496" w:themeColor="accent1" w:themeShade="BF"/>
    </w:rPr>
  </w:style>
  <w:style w:type="paragraph" w:styleId="Duidelijkcitaat">
    <w:name w:val="Intense Quote"/>
    <w:basedOn w:val="Standaard"/>
    <w:next w:val="Standaard"/>
    <w:link w:val="DuidelijkcitaatChar"/>
    <w:uiPriority w:val="30"/>
    <w:qFormat/>
    <w:rsid w:val="00755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55AD2"/>
    <w:rPr>
      <w:i/>
      <w:iCs/>
      <w:color w:val="2F5496" w:themeColor="accent1" w:themeShade="BF"/>
      <w:lang w:val="en-US"/>
    </w:rPr>
  </w:style>
  <w:style w:type="character" w:styleId="Intensieveverwijzing">
    <w:name w:val="Intense Reference"/>
    <w:basedOn w:val="Standaardalinea-lettertype"/>
    <w:uiPriority w:val="32"/>
    <w:qFormat/>
    <w:rsid w:val="00755AD2"/>
    <w:rPr>
      <w:b/>
      <w:bCs/>
      <w:smallCaps/>
      <w:color w:val="2F5496" w:themeColor="accent1" w:themeShade="BF"/>
      <w:spacing w:val="5"/>
    </w:rPr>
  </w:style>
  <w:style w:type="paragraph" w:styleId="Normaalweb">
    <w:name w:val="Normal (Web)"/>
    <w:basedOn w:val="Standaard"/>
    <w:uiPriority w:val="99"/>
    <w:semiHidden/>
    <w:unhideWhenUsed/>
    <w:rsid w:val="00E27D65"/>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Zwaar">
    <w:name w:val="Strong"/>
    <w:basedOn w:val="Standaardalinea-lettertype"/>
    <w:uiPriority w:val="22"/>
    <w:qFormat/>
    <w:rsid w:val="001975E6"/>
    <w:rPr>
      <w:b/>
      <w:bCs/>
    </w:rPr>
  </w:style>
  <w:style w:type="character" w:styleId="Hyperlink">
    <w:name w:val="Hyperlink"/>
    <w:basedOn w:val="Standaardalinea-lettertype"/>
    <w:uiPriority w:val="99"/>
    <w:unhideWhenUsed/>
    <w:rsid w:val="007E3F61"/>
    <w:rPr>
      <w:color w:val="0000FF"/>
      <w:u w:val="single"/>
    </w:rPr>
  </w:style>
  <w:style w:type="paragraph" w:styleId="Kopvaninhoudsopgave">
    <w:name w:val="TOC Heading"/>
    <w:basedOn w:val="Kop1"/>
    <w:next w:val="Standaard"/>
    <w:uiPriority w:val="39"/>
    <w:unhideWhenUsed/>
    <w:qFormat/>
    <w:rsid w:val="00F67FF8"/>
    <w:pPr>
      <w:spacing w:before="240" w:after="0"/>
      <w:outlineLvl w:val="9"/>
    </w:pPr>
    <w:rPr>
      <w:kern w:val="0"/>
      <w:sz w:val="32"/>
      <w:szCs w:val="32"/>
      <w:lang w:val="nl-NL" w:eastAsia="nl-NL"/>
      <w14:ligatures w14:val="none"/>
    </w:rPr>
  </w:style>
  <w:style w:type="paragraph" w:styleId="Inhopg2">
    <w:name w:val="toc 2"/>
    <w:basedOn w:val="Standaard"/>
    <w:next w:val="Standaard"/>
    <w:autoRedefine/>
    <w:uiPriority w:val="39"/>
    <w:unhideWhenUsed/>
    <w:rsid w:val="00F67FF8"/>
    <w:pPr>
      <w:spacing w:after="100"/>
      <w:ind w:left="220"/>
    </w:pPr>
  </w:style>
  <w:style w:type="paragraph" w:styleId="Inhopg3">
    <w:name w:val="toc 3"/>
    <w:basedOn w:val="Standaard"/>
    <w:next w:val="Standaard"/>
    <w:autoRedefine/>
    <w:uiPriority w:val="39"/>
    <w:unhideWhenUsed/>
    <w:rsid w:val="00F67FF8"/>
    <w:pPr>
      <w:spacing w:after="100"/>
      <w:ind w:left="440"/>
    </w:pPr>
  </w:style>
  <w:style w:type="paragraph" w:styleId="Koptekst">
    <w:name w:val="header"/>
    <w:basedOn w:val="Standaard"/>
    <w:link w:val="KoptekstChar"/>
    <w:uiPriority w:val="99"/>
    <w:unhideWhenUsed/>
    <w:rsid w:val="00F67F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7FF8"/>
    <w:rPr>
      <w:lang w:val="en-US"/>
    </w:rPr>
  </w:style>
  <w:style w:type="paragraph" w:styleId="Voettekst">
    <w:name w:val="footer"/>
    <w:basedOn w:val="Standaard"/>
    <w:link w:val="VoettekstChar"/>
    <w:uiPriority w:val="99"/>
    <w:unhideWhenUsed/>
    <w:rsid w:val="00F67F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7F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878663">
      <w:bodyDiv w:val="1"/>
      <w:marLeft w:val="0"/>
      <w:marRight w:val="0"/>
      <w:marTop w:val="0"/>
      <w:marBottom w:val="0"/>
      <w:divBdr>
        <w:top w:val="none" w:sz="0" w:space="0" w:color="auto"/>
        <w:left w:val="none" w:sz="0" w:space="0" w:color="auto"/>
        <w:bottom w:val="none" w:sz="0" w:space="0" w:color="auto"/>
        <w:right w:val="none" w:sz="0" w:space="0" w:color="auto"/>
      </w:divBdr>
    </w:div>
    <w:div w:id="1584024276">
      <w:bodyDiv w:val="1"/>
      <w:marLeft w:val="0"/>
      <w:marRight w:val="0"/>
      <w:marTop w:val="0"/>
      <w:marBottom w:val="0"/>
      <w:divBdr>
        <w:top w:val="none" w:sz="0" w:space="0" w:color="auto"/>
        <w:left w:val="none" w:sz="0" w:space="0" w:color="auto"/>
        <w:bottom w:val="none" w:sz="0" w:space="0" w:color="auto"/>
        <w:right w:val="none" w:sz="0" w:space="0" w:color="auto"/>
      </w:divBdr>
    </w:div>
    <w:div w:id="1713579149">
      <w:bodyDiv w:val="1"/>
      <w:marLeft w:val="0"/>
      <w:marRight w:val="0"/>
      <w:marTop w:val="0"/>
      <w:marBottom w:val="0"/>
      <w:divBdr>
        <w:top w:val="none" w:sz="0" w:space="0" w:color="auto"/>
        <w:left w:val="none" w:sz="0" w:space="0" w:color="auto"/>
        <w:bottom w:val="none" w:sz="0" w:space="0" w:color="auto"/>
        <w:right w:val="none" w:sz="0" w:space="0" w:color="auto"/>
      </w:divBdr>
    </w:div>
    <w:div w:id="1783570425">
      <w:bodyDiv w:val="1"/>
      <w:marLeft w:val="0"/>
      <w:marRight w:val="0"/>
      <w:marTop w:val="0"/>
      <w:marBottom w:val="0"/>
      <w:divBdr>
        <w:top w:val="none" w:sz="0" w:space="0" w:color="auto"/>
        <w:left w:val="none" w:sz="0" w:space="0" w:color="auto"/>
        <w:bottom w:val="none" w:sz="0" w:space="0" w:color="auto"/>
        <w:right w:val="none" w:sz="0" w:space="0" w:color="auto"/>
      </w:divBdr>
      <w:divsChild>
        <w:div w:id="51274501">
          <w:marLeft w:val="0"/>
          <w:marRight w:val="0"/>
          <w:marTop w:val="0"/>
          <w:marBottom w:val="0"/>
          <w:divBdr>
            <w:top w:val="none" w:sz="0" w:space="0" w:color="auto"/>
            <w:left w:val="none" w:sz="0" w:space="0" w:color="auto"/>
            <w:bottom w:val="none" w:sz="0" w:space="0" w:color="auto"/>
            <w:right w:val="none" w:sz="0" w:space="0" w:color="auto"/>
          </w:divBdr>
          <w:divsChild>
            <w:div w:id="1458185936">
              <w:marLeft w:val="0"/>
              <w:marRight w:val="0"/>
              <w:marTop w:val="0"/>
              <w:marBottom w:val="0"/>
              <w:divBdr>
                <w:top w:val="none" w:sz="0" w:space="0" w:color="auto"/>
                <w:left w:val="none" w:sz="0" w:space="0" w:color="auto"/>
                <w:bottom w:val="none" w:sz="0" w:space="0" w:color="auto"/>
                <w:right w:val="none" w:sz="0" w:space="0" w:color="auto"/>
              </w:divBdr>
              <w:divsChild>
                <w:div w:id="2038388421">
                  <w:marLeft w:val="0"/>
                  <w:marRight w:val="0"/>
                  <w:marTop w:val="0"/>
                  <w:marBottom w:val="0"/>
                  <w:divBdr>
                    <w:top w:val="none" w:sz="0" w:space="0" w:color="auto"/>
                    <w:left w:val="none" w:sz="0" w:space="0" w:color="auto"/>
                    <w:bottom w:val="none" w:sz="0" w:space="0" w:color="auto"/>
                    <w:right w:val="none" w:sz="0" w:space="0" w:color="auto"/>
                  </w:divBdr>
                  <w:divsChild>
                    <w:div w:id="1618608248">
                      <w:marLeft w:val="0"/>
                      <w:marRight w:val="0"/>
                      <w:marTop w:val="0"/>
                      <w:marBottom w:val="0"/>
                      <w:divBdr>
                        <w:top w:val="none" w:sz="0" w:space="0" w:color="auto"/>
                        <w:left w:val="none" w:sz="0" w:space="0" w:color="auto"/>
                        <w:bottom w:val="none" w:sz="0" w:space="0" w:color="auto"/>
                        <w:right w:val="none" w:sz="0" w:space="0" w:color="auto"/>
                      </w:divBdr>
                      <w:divsChild>
                        <w:div w:id="1742632340">
                          <w:marLeft w:val="0"/>
                          <w:marRight w:val="0"/>
                          <w:marTop w:val="0"/>
                          <w:marBottom w:val="0"/>
                          <w:divBdr>
                            <w:top w:val="none" w:sz="0" w:space="0" w:color="auto"/>
                            <w:left w:val="none" w:sz="0" w:space="0" w:color="auto"/>
                            <w:bottom w:val="none" w:sz="0" w:space="0" w:color="auto"/>
                            <w:right w:val="none" w:sz="0" w:space="0" w:color="auto"/>
                          </w:divBdr>
                          <w:divsChild>
                            <w:div w:id="1261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dpi.com/2072-4292/14/17/4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1035</Words>
  <Characters>5695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Demirci</dc:creator>
  <cp:keywords/>
  <dc:description/>
  <cp:lastModifiedBy>Alpay Demirci</cp:lastModifiedBy>
  <cp:revision>10</cp:revision>
  <dcterms:created xsi:type="dcterms:W3CDTF">2024-06-26T12:57:00Z</dcterms:created>
  <dcterms:modified xsi:type="dcterms:W3CDTF">2024-06-26T21:53:00Z</dcterms:modified>
</cp:coreProperties>
</file>