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Payroll Module — Screenshot-Based Test Cases</w:t>
      </w:r>
    </w:p>
    <w:p>
      <w:r>
        <w:rPr>
          <w:i/>
          <w:sz w:val="22"/>
        </w:rPr>
        <w:t>Apponext HRMS — one test case per screenshot, in the order tested</w:t>
      </w:r>
    </w:p>
    <w:p>
      <w:r>
        <w:rPr>
          <w:color w:val="606060"/>
          <w:sz w:val="18"/>
        </w:rPr>
        <w:t>Tested by: Shakyadita  |  Org: Kosqu Technolab (hosted)  |  Date: 21 Aug 2026</w:t>
      </w:r>
    </w:p>
    <w:p/>
    <w:p>
      <w:pPr>
        <w:pStyle w:val="Heading1"/>
      </w:pPr>
      <w:r>
        <w:t>A. Payroll Dashboard</w:t>
      </w:r>
    </w:p>
    <w:p>
      <w:pPr>
        <w:spacing w:before="200" w:after="80"/>
      </w:pPr>
      <w:r>
        <w:rPr>
          <w:b/>
          <w:sz w:val="22"/>
        </w:rPr>
        <w:t>TC-A01   Load Payroll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Dashboard loads with KPI cards, lifecycle stepper and charts, no errors.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Dashboard loaded correctly showing Total Outlay, Net Take-Home, Enrolled Staff, PF &amp; Statutory, Next Disbursal cards and the Payroll Processing Lifecycle stepper.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3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429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429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00" w:after="80"/>
      </w:pPr>
      <w:r>
        <w:rPr>
          <w:b/>
          <w:sz w:val="22"/>
        </w:rPr>
        <w:t>TC-A02   View Payroll Operations Hub (scrolled section)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Quick-link operations hub renders correctly below the KPI cards.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Operations Hub section rendered correctly with working quick-link cards.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3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168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68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00" w:after="80"/>
      </w:pPr>
      <w:r>
        <w:rPr>
          <w:b/>
          <w:sz w:val="22"/>
        </w:rPr>
        <w:t>TC-A03   "Mass Upload CSV" button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Clicking the button navigates to the Mass Salary Structure Upload page.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Correctly redirected to the Mass Salary Structure Upload page.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3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770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0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00" w:after="80"/>
      </w:pPr>
      <w:r>
        <w:rPr>
          <w:b/>
          <w:sz w:val="22"/>
        </w:rPr>
        <w:t>TC-A04   "Run Payroll Pipeline" button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Clicking the button navigates to the Payroll Processing page.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Correctly redirected to the Payroll Processing page with filters visible.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3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435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435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B1. Payroll Cycle</w:t>
      </w:r>
    </w:p>
    <w:p>
      <w:pPr>
        <w:spacing w:before="200" w:after="80"/>
      </w:pPr>
      <w:r>
        <w:rPr>
          <w:b/>
          <w:sz w:val="22"/>
        </w:rPr>
        <w:t>TC-B1-01   Open / view an existing Payroll Cycle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Edit form loads and displays the correct existing cycle values.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Form loaded correctly with the existing cycle’s values populated.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3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050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50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00" w:after="80"/>
      </w:pPr>
      <w:r>
        <w:rPr>
          <w:b/>
          <w:sz w:val="22"/>
        </w:rPr>
        <w:t>TC-B1-02   Create a new Payroll 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Cycle is created and a success confirmation is shown.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"Cycle Saved" toast displayed; new cycle appeared in the cycle list.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3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736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36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00" w:after="80"/>
      </w:pPr>
      <w:r>
        <w:rPr>
          <w:b/>
          <w:sz w:val="22"/>
        </w:rPr>
        <w:t>TC-B1-03   Update an existing Payroll 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Cycle updates and a success confirmation is shown.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"Cycle Updated" toast displayed.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3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124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24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00" w:after="80"/>
      </w:pPr>
      <w:r>
        <w:rPr>
          <w:b/>
          <w:sz w:val="22"/>
        </w:rPr>
        <w:t>TC-B1-04   Delete a Payroll 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Cycle is removed and a success confirmation is shown.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"Cycle Deleted" toast displayed; cycle list returned to 0 records.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3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034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34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B2. Payroll Component Catalog — Earning Group</w:t>
      </w:r>
    </w:p>
    <w:p>
      <w:pPr>
        <w:spacing w:before="200" w:after="80"/>
      </w:pPr>
      <w:r>
        <w:rPr>
          <w:b/>
          <w:sz w:val="22"/>
        </w:rPr>
        <w:t>TC-B2-01   Create an Earning Component Group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Group is created and a success confirmation is shown.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"Group Created" toast displayed for the new group.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3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5891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89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00" w:after="80"/>
      </w:pPr>
      <w:r>
        <w:rPr>
          <w:b/>
          <w:sz w:val="22"/>
        </w:rPr>
        <w:t>TC-B2-02   Create a Component inside the Earning Group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Component is created and a success confirmation is shown.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"Component Created" toast displayed ("basic salary").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3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9325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32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00" w:after="80"/>
      </w:pPr>
      <w:r>
        <w:rPr>
          <w:b/>
          <w:sz w:val="22"/>
        </w:rPr>
        <w:t>TC-B2-03   Update a Component in the Earning Group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Component updates and a success confirmation is shown.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"Component Updated" toast displayed.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3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2725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272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00" w:after="80"/>
      </w:pPr>
      <w:r>
        <w:rPr>
          <w:b/>
          <w:sz w:val="22"/>
        </w:rPr>
        <w:t>TC-B2-04   Delete a Component in the Earning Group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Component is removed and a success confirmation is shown.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"Component Deleted" toast displayed.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3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9317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31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00" w:after="80"/>
      </w:pPr>
      <w:r>
        <w:rPr>
          <w:b/>
          <w:sz w:val="22"/>
        </w:rPr>
        <w:t>TC-B2-05   Open a blank "Add New Group" 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Form opens empty and ready for input.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Form opened correctly with all fields blank/default.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3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9771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77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B2. Payroll Component Catalog — Deduction Group</w:t>
      </w:r>
    </w:p>
    <w:p>
      <w:pPr>
        <w:spacing w:before="200" w:after="80"/>
      </w:pPr>
      <w:r>
        <w:rPr>
          <w:b/>
          <w:sz w:val="22"/>
        </w:rPr>
        <w:t>TC-B2-06   Create a Deduction Component Group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Group is created and a success confirmation is shown.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"Group Created" toast displayed — Group "tax" created successfully.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3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0355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35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00" w:after="80"/>
      </w:pPr>
      <w:r>
        <w:rPr>
          <w:b/>
          <w:sz w:val="22"/>
        </w:rPr>
        <w:t>TC-B2-07   Create a Component inside the Deduction Group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Component is created and a success confirmation is shown.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"Component Created" toast displayed — Component "tax cuts" created successfully.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3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8729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72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00" w:after="80"/>
      </w:pPr>
      <w:r>
        <w:rPr>
          <w:b/>
          <w:sz w:val="22"/>
        </w:rPr>
        <w:t>TC-B2-08   Update a Component’s type (Value → Derived) in the Deduction Group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Component updates and a success confirmation is shown; table reflects new type.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"Component Updated" toast displayed; table correctly shows type changed to DERIVED.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3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9917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91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00" w:after="80"/>
      </w:pPr>
      <w:r>
        <w:rPr>
          <w:b/>
          <w:sz w:val="22"/>
        </w:rPr>
        <w:t>TC-B2-09   Delete a Component in the Deduction Group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Component is removed from the table and a success confirmation is shown.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"Component Deleted" toast displayed, but the "tax cuts" row is still visible in the table on the right — the list does not refresh immediately after deletion.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37"/>
            <w:shd w:val="clear" w:color="auto" w:fill="C62828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1543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54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B3. Payroll Slab</w:t>
      </w:r>
    </w:p>
    <w:p>
      <w:pPr>
        <w:spacing w:before="200" w:after="80"/>
      </w:pPr>
      <w:r>
        <w:rPr>
          <w:b/>
          <w:sz w:val="22"/>
        </w:rPr>
        <w:t>TC-B3-01   Create a Payroll Slab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Slab is created and a success confirmation is shown.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"Slab Saved" toast displayed for the "monthly" slab (CTC range ₹50,000–₹22,00,001).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3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8294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29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00" w:after="80"/>
      </w:pPr>
      <w:r>
        <w:rPr>
          <w:b/>
          <w:sz w:val="22"/>
        </w:rPr>
        <w:t>TC-B3-02   Update a Payroll Slab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Slab updates and a success confirmation is shown; changed values reflect in the list.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"Slab Updated" toast displayed; CTC max range correctly changed to ₹18,10,001.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3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7407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40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00" w:after="80"/>
      </w:pPr>
      <w:r>
        <w:rPr>
          <w:b/>
          <w:sz w:val="22"/>
        </w:rPr>
        <w:t>TC-B3-03   Delete a Payroll Slab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Slab is removed and a success confirmation is shown.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"Slab Deleted" toast displayed; form reset to empty "Add Payroll Slab" state.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3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0657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65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B4. Payroll Settings</w:t>
      </w:r>
    </w:p>
    <w:p>
      <w:pPr>
        <w:spacing w:before="200" w:after="80"/>
      </w:pPr>
      <w:r>
        <w:rPr>
          <w:b/>
          <w:sz w:val="22"/>
        </w:rPr>
        <w:t>TC-B4-01   Load Payroll Settings tab (clean state)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Settings load with Save button disabled until a change is made.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Settings loaded correctly; "Save Settings" button greyed out with no pending changes.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3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9180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18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00" w:after="80"/>
      </w:pPr>
      <w:r>
        <w:rPr>
          <w:b/>
          <w:sz w:val="22"/>
        </w:rPr>
        <w:t>TC-B4-02   Edit Payslip Setting fields (mid-edit state)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"Unsaved changes" indicator appears while editing, before save.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"Unsaved changes" badge correctly appeared while toggles/fields were being edited.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3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0508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50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C. Salary Revision</w:t>
      </w:r>
    </w:p>
    <w:p>
      <w:pPr>
        <w:spacing w:before="200" w:after="80"/>
      </w:pPr>
      <w:r>
        <w:rPr>
          <w:b/>
          <w:sz w:val="22"/>
        </w:rPr>
        <w:t>TC-C01   Load Salary Revision page (clean state)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Page loads with KPI cards at 0 and an empty register.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Loaded correctly — Pending/Approved/Total all 0, "No salary revision requests recorded yet."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3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9771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77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00" w:after="80"/>
      </w:pPr>
      <w:r>
        <w:rPr>
          <w:b/>
          <w:sz w:val="22"/>
        </w:rPr>
        <w:t>TC-C02   Fill Create Salary Revision form and verify live CTC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Basic/HRA/Special Allowance/Net Take-Home recalculate correctly for the entered hike.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Correctly recalculated: ₹6,00,000 → +15% → ₹6,90,000/yr, with Current vs Proposed breakdown matching (Basic 50%, HRA 40% of Basic, Special Allowance, PF &amp; PT deductions, Net Take-Home).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3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9917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91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00" w:after="80"/>
      </w:pPr>
      <w:r>
        <w:rPr>
          <w:b/>
          <w:sz w:val="22"/>
        </w:rPr>
        <w:t>TC-C03   Submit a Salary Revision Request (Admin)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Request appears in the register with "Pending Review" status; KPI counts update.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Register correctly shows Aaqib Sheikh with Pending Review status; Pending Approvals = 1, Total Revisions = 1.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3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9763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76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00" w:after="80"/>
      </w:pPr>
      <w:r>
        <w:rPr>
          <w:b/>
          <w:sz w:val="22"/>
        </w:rPr>
        <w:t>TC-C04   Approve a pending Salary Revision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Approve action completes with a success confirmation.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"Salary revision for Aaqib Sheikh approved successfully!" toast displayed.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3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2134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213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00" w:after="80"/>
      </w:pPr>
      <w:r>
        <w:rPr>
          <w:b/>
          <w:sz w:val="22"/>
        </w:rPr>
        <w:t>TC-C05   Reject a pending Salary Revision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Reject action completes with a success confirmation; status and KPI counts update.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"Salary revision for Pranali Patil rejected." toast displayed; status correctly changed to "Rejected / Completed"; Pending Approvals count updated from 2 to 1.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3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9771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77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00" w:after="80"/>
      </w:pPr>
      <w:r>
        <w:rPr>
          <w:b/>
          <w:sz w:val="22"/>
        </w:rPr>
        <w:t>TC-C06   Non-admin (HR) user submits a Salary Revision 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Request should be submitted and become visible for Admin review — either in the HR user’s own register or flagged as pending for the admin.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Toast confirms "Salary revision request for Aaqib Sheikh (+15.00% Hike) submitted for Admin approval," but the Salary Revision Register shows "0 Records" / "No salary revision requests recorded yet." and all KPI cards show 0 immediately after submission — the request is not visible anywhere, including to the submitting HR user.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37"/>
            <w:shd w:val="clear" w:color="auto" w:fill="C62828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9030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03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00" w:after="80"/>
      </w:pPr>
      <w:r>
        <w:rPr>
          <w:b/>
          <w:sz w:val="22"/>
        </w:rPr>
        <w:t>TC-C07   Verify Salary Revision Register after multiple approve/reject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All processed requests should be visible with correct statuses and counts.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Register correctly lists all 4 processed requests (2× Aaqib Sheikh, Pranali Patil, +1 more), each showing "Rejected / Completed" with correct CTC and hike values.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3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8138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13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00" w:after="80"/>
      </w:pPr>
      <w:r>
        <w:rPr>
          <w:b/>
          <w:sz w:val="22"/>
        </w:rPr>
        <w:t>TC-C08   Reload Salary Revision page and re-verify Register persistence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Register data should persist and match the prior state after a fresh page load.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Confirmed on reload — Total Revisions = 4, all records and statuses matched the pre-reload state.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3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87347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73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D. Payroll Processing</w:t>
      </w:r>
    </w:p>
    <w:p>
      <w:pPr>
        <w:spacing w:before="200" w:after="80"/>
      </w:pPr>
      <w:r>
        <w:rPr>
          <w:b/>
          <w:sz w:val="22"/>
        </w:rPr>
        <w:t>TC-D01   Open Payroll Processing — Process Payroll filters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Filters load correctly (Cycle, Month, Company, Department, Pay Slab, Employee, etc.).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All filters loaded correctly with real org data (2 Companies, 10 Officers, 10 total Employees, etc.).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3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9171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1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00" w:after="80"/>
      </w:pPr>
      <w:r>
        <w:rPr>
          <w:b/>
          <w:sz w:val="22"/>
        </w:rPr>
        <w:t>TC-D02   View Payroll Register after filtering (Pay Slab column)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Each employee’s actual assigned monthly slab should be shown.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Every one of the 17 employees shows the same generic "Standard Pay Slab" — a dummy/placeholder value, not each employee’s real assigned slab (e.g. Aaqib Sheikh’s actual "monthly" slab from Salary Revision).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37"/>
            <w:shd w:val="clear" w:color="auto" w:fill="C62828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0950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95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00" w:after="80"/>
      </w:pPr>
      <w:r>
        <w:rPr>
          <w:b/>
          <w:sz w:val="22"/>
        </w:rPr>
        <w:t>TC-D03   Process Payroll (Step 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Payroll calculates successfully with a confirmation to review the register.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"Payroll Processed" toast displayed — "Salaries calculated. Review the register, then lock the figures."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3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12437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24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00" w:after="80"/>
      </w:pPr>
      <w:r>
        <w:rPr>
          <w:b/>
          <w:sz w:val="22"/>
        </w:rPr>
        <w:t>TC-D04   Lock Payroll figures (Step 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Figures freeze successfully with a confirmation, ready to publish.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"Payroll Locked" toast displayed — Run #8 shows "1. Processed✓ 2. Locked✓ 3. Publish Payslips."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3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06427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64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00" w:after="80"/>
      </w:pPr>
      <w:r>
        <w:rPr>
          <w:b/>
          <w:sz w:val="22"/>
        </w:rPr>
        <w:t>TC-D05   Publish Payslips (Step 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Payslips publish successfully and become visible to employees.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"Payslips Published" toast displayed — "Payslips are now visible to employees." Run #8 shows all 3 steps complete.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3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59227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92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00" w:after="80"/>
      </w:pPr>
      <w:r>
        <w:rPr>
          <w:b/>
          <w:sz w:val="22"/>
        </w:rPr>
        <w:t>TC-D06   Generate an individual Payslip from a processed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Payslip preview should show correctly calculated Gross/Deductions/Net figures.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"Payslip Ready" toast confirms generation for Nishikant Vetal, but the "Official Statement" preview modal shows ₹NaN for Earnings &amp; Allowances, Total Statutory Deductions, and Net Monthly Take-Home Pay.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37"/>
            <w:shd w:val="clear" w:color="auto" w:fill="C62828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77031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0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00" w:after="80"/>
      </w:pPr>
      <w:r>
        <w:rPr>
          <w:b/>
          <w:sz w:val="22"/>
        </w:rPr>
        <w:t>TC-D07   Download / print the generated Payslip as PDF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Downloaded PDF should show correct calculated figures, matching the payroll register.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PDF is correct: Gross Earnings ₹3,537, Statutory Deductions ₹453, Net Take-Home ₹3,084, with a full accurate Basic/HRA/Special Allowance/PF/PT/ESIC breakdown.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3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1029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7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102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E. Payroll Management (Payslip Management)</w:t>
      </w:r>
    </w:p>
    <w:p>
      <w:pPr>
        <w:spacing w:before="200" w:after="80"/>
      </w:pPr>
      <w:r>
        <w:rPr>
          <w:b/>
          <w:sz w:val="22"/>
        </w:rPr>
        <w:t>TC-E01   View generated payslip in Payslip Management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Payslip should list with correct Gross/Deductions/Net figures and visibility toggle.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Correctly listed — Nishikant Vetal, PS-202608-149, Gross ₹4,167, Deductions -₹1,108, Net ₹3,059, Visible.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3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7992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8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99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00" w:after="80"/>
      </w:pPr>
      <w:r>
        <w:rPr>
          <w:b/>
          <w:sz w:val="22"/>
        </w:rPr>
        <w:t>TC-E02   Edit &amp; customize an individual payslip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Edit modal should open pre-filled with the employee’s current payslip figures, editable.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"Edit &amp; Customize Official Payslip" modal opened correctly, pre-filled with employee/bank info and editable earnings/deductions fields.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3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85741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9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57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00" w:after="80"/>
      </w:pPr>
      <w:r>
        <w:rPr>
          <w:b/>
          <w:sz w:val="22"/>
        </w:rPr>
        <w:t>TC-E03   Delete / remove a payslip 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Payslip is removed and a success confirmation is shown.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"Payslip card removed for Nishikant Vetal" toast displayed; count updated to "0 Payslips Available."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3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17946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179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00" w:after="80"/>
      </w:pPr>
      <w:r>
        <w:rPr>
          <w:b/>
          <w:sz w:val="22"/>
        </w:rPr>
        <w:t>TC-E04   Download Payroll Register as Excel/CSV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File download completes with a success confirmation.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"Download Complete" toast displayed — "Payroll Excel/CSV sheet downloaded successfully."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3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88849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88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00" w:after="80"/>
      </w:pPr>
      <w:r>
        <w:rPr>
          <w:b/>
          <w:sz w:val="22"/>
        </w:rPr>
        <w:t>TC-E05   View Payroll Runs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Historical runs should list with correct employee count, gross pay, and net disbursal.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Correctly listed 2 runs — #RUN-008 (15 Staff, ₹7,11,667 gross) and #RUN-007 (2 Staff, ₹60,000 gross), both Published.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3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8884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2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88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F. Mass Salary Structure Upload</w:t>
      </w:r>
    </w:p>
    <w:p>
      <w:pPr>
        <w:spacing w:before="200" w:after="80"/>
      </w:pPr>
      <w:r>
        <w:rPr>
          <w:b/>
          <w:sz w:val="22"/>
        </w:rPr>
        <w:t>TC-F01   Browse and select a salary CSV file for upload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System file picker opens and allows selecting a CSV file.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File picker opened correctly, filtered to relevant file types.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3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7677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3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6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00" w:after="80"/>
      </w:pPr>
      <w:r>
        <w:rPr>
          <w:b/>
          <w:sz w:val="22"/>
        </w:rPr>
        <w:t>TC-F02   Upload a salary structure CSV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File parses successfully with a confirmation of records loaded.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"Loaded 20 employee records from spreadsheet!" toast displayed.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3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28704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4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287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00" w:after="80"/>
      </w:pPr>
      <w:r>
        <w:rPr>
          <w:b/>
          <w:sz w:val="22"/>
        </w:rPr>
        <w:t>TC-F03   Preview loaded records and validate employee matching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Rows should be validated against real employee records, flagging any that don’t match.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Correctly validated — 2 rows marked "Valid" (matched EMP001, EMP002), remaining rows correctly flagged "Not Found" for unmatched identifiers.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3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4425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5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442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00" w:after="80"/>
      </w:pPr>
      <w:r>
        <w:rPr>
          <w:b/>
          <w:sz w:val="22"/>
        </w:rPr>
        <w:t>TC-F04   Bulk-assign a salary slab to selected staff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Slab assignment completes successfully with a confirmation.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"Successfully assigned salary slab to 17 employees!" toast displayed.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3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91803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6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18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00" w:after="80"/>
      </w:pPr>
      <w:r>
        <w:rPr>
          <w:b/>
          <w:sz w:val="22"/>
        </w:rPr>
        <w:t>TC-F05   View Mass Salary Component Upload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Log should list past uploads with row counts and success/failure status.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Log correctly listed both upload attempts, each showing "Completed (2 failed)" — matching the 2 unmatched employee rows identified during validation.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3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00666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7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06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G. Payroll Reports</w:t>
      </w:r>
    </w:p>
    <w:p>
      <w:pPr>
        <w:spacing w:before="200" w:after="80"/>
      </w:pPr>
      <w:r>
        <w:rPr>
          <w:b/>
          <w:sz w:val="22"/>
        </w:rPr>
        <w:t>TC-G01   Load Payroll Reports — KPI 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KPI cards (Paid Headcount, Monthly Gross Outlay, Bank Disbursal, Statutory Compliance) should reflect the org’s real 17 employees.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All KPI cards show 0 (0 Staff, ₹0 Gross Outlay, ₹0 Bank Disbursal, ₹0 Statutory) despite 17 real active employees existing in the org; CTC Master table also reports "No payroll records found matching current criteria for 2026-08."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37"/>
            <w:shd w:val="clear" w:color="auto" w:fill="C62828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00666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8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06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00" w:after="80"/>
      </w:pPr>
      <w:r>
        <w:rPr>
          <w:b/>
          <w:sz w:val="22"/>
        </w:rPr>
        <w:t>TC-G02   View CTC Master report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Table should show each employee’s real assigned slab and CTC figures.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Table does list all employees correctly by name/code/department, but every single employee shows the identical hardcoded "Standard Pay Slab" with the same ₹4,167 Monthly Gross / ₹50,000 Annual CTC — not their real individually assigned structure.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37"/>
            <w:shd w:val="clear" w:color="auto" w:fill="C62828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13949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9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39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H. Employee Salary Structure (Profile → Payroll Tab)</w:t>
      </w:r>
    </w:p>
    <w:p>
      <w:pPr>
        <w:spacing w:before="200" w:after="80"/>
      </w:pPr>
      <w:r>
        <w:rPr>
          <w:b/>
          <w:sz w:val="22"/>
        </w:rPr>
        <w:t>TC-H01   View existing Pay Structure on employee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Payroll Detail table should show correct Slab, Annual CTC, Monthly Gross, Net Take-Home, and status.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Table displays correctly — Slab: monthly, Annual CTC ₹50,000, Monthly Gross ₹4,167 (matches ₹50,000 ÷ 12), Effective From 21 Aug 2026, Status Active.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3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99021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0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902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00" w:after="80"/>
      </w:pPr>
      <w:r>
        <w:rPr>
          <w:b/>
          <w:sz w:val="22"/>
        </w:rPr>
        <w:t>TC-H02   Open "Add/Edit Pay Structure" modal and review the dynamic breakup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Modal opens with Annual CTC input and component-wise earning/deduction breakdown, editable.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"Payroll Breakup [Dynamic Structure]" modal opened correctly for the "monthly" slab, showing Annual CTC Input, Basic Salary, and Tax component fields tied to the slab’s 4 assigned components.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3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24289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1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242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00" w:after="80"/>
      </w:pPr>
      <w:r>
        <w:rPr>
          <w:b/>
          <w:sz w:val="22"/>
        </w:rPr>
        <w:t>TC-H03   Update Pay Structure with a new Annual CTC (₹60,000)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Structure updates and a success confirmation is shown; table reflects new CTC.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"Pay structure updated successfully" toast shown; table correctly reflects the new Annual CTC of ₹60,000.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3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85894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2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58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00" w:after="80"/>
      </w:pPr>
      <w:r>
        <w:rPr>
          <w:b/>
          <w:sz w:val="22"/>
        </w:rPr>
        <w:t>TC-H03b   Delete a Pay Structure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Record is removed/marked deleted with a success confirmation.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"Structure deleted successfully" toast displayed; row remains visible in the table with Status correctly updated to "Deleted" (soft-delete, preserved for history).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3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03555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35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00" w:after="80"/>
      </w:pPr>
      <w:r>
        <w:rPr>
          <w:b/>
          <w:sz w:val="22"/>
        </w:rPr>
        <w:t>TC-H04   Reload employee profile after deleting Pay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Deleted structure should no longer appear as an active record after a fresh page load.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Confirmed on reload — table correctly shows "No structure records found."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3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13841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38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00" w:after="80"/>
      </w:pPr>
      <w:r>
        <w:rPr>
          <w:b/>
          <w:sz w:val="22"/>
        </w:rPr>
        <w:t>TC-H05   Add a new Pay Structure from employee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New structure saves successfully with correct Annual CTC and Slab Template.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"New pay structure saved successfully" toast shown; table correctly shows Slab: monthly, Annual CTC ₹4,80,000, Effective From 21 Aug 2026, Status Active.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93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99133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5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91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