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C6641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基于Java Swing的大富翁游戏设计与开发【1】</w:t>
      </w:r>
    </w:p>
    <w:p w14:paraId="7722761C">
      <w:pPr>
        <w:pStyle w:val="2"/>
        <w:bidi w:val="0"/>
        <w:jc w:val="left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一、开发需求</w:t>
      </w:r>
    </w:p>
    <w:p w14:paraId="521D744C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/>
          <w:sz w:val="24"/>
          <w:szCs w:val="24"/>
          <w:lang w:val="en-US" w:eastAsia="zh-CN"/>
        </w:rPr>
        <w:t>游戏人数：2人</w:t>
      </w:r>
    </w:p>
    <w:p w14:paraId="3802FC49"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2、</w:t>
      </w:r>
      <w:r>
        <w:rPr>
          <w:rFonts w:hint="eastAsia"/>
          <w:sz w:val="24"/>
          <w:szCs w:val="24"/>
          <w:lang w:val="en-US" w:eastAsia="zh-CN"/>
        </w:rPr>
        <w:t>游戏胜利条件：一名玩家破产</w:t>
      </w:r>
      <w:r>
        <w:rPr>
          <w:rFonts w:hint="eastAsia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/>
          <w:sz w:val="24"/>
          <w:szCs w:val="24"/>
          <w:lang w:val="en-US" w:eastAsia="zh-CN"/>
        </w:rPr>
        <w:t>，则另一名玩家获胜。</w:t>
      </w:r>
    </w:p>
    <w:p w14:paraId="7844E092">
      <w:pPr>
        <w:numPr>
          <w:ilvl w:val="0"/>
          <w:numId w:val="0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3、游戏准备：游戏角色分为两个，第一个角色姓名为：Player1第二个角色姓名为：Player2。</w:t>
      </w:r>
    </w:p>
    <w:p w14:paraId="007B41F9">
      <w:pPr>
        <w:numPr>
          <w:ilvl w:val="0"/>
          <w:numId w:val="0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、</w:t>
      </w:r>
      <w:r>
        <w:rPr>
          <w:rFonts w:hint="eastAsia"/>
          <w:sz w:val="24"/>
          <w:szCs w:val="24"/>
          <w:lang w:val="en-US" w:eastAsia="zh-CN"/>
        </w:rPr>
        <w:t>游戏规则：</w:t>
      </w:r>
    </w:p>
    <w:p w14:paraId="3AD06784"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轮到自己回合时，按照以下流程进行游戏，直到有人达到胜利条件，游戏立即结束。</w:t>
      </w:r>
    </w:p>
    <w:p w14:paraId="4326A2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3.1掷骰子：需要根据骰子的点数减去相应的金钱数。</w:t>
      </w:r>
    </w:p>
    <w:p w14:paraId="6709A22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5、概念解释：</w:t>
      </w:r>
    </w:p>
    <w:p w14:paraId="04074C15"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[1]破产：角色持有的金钱数量小于等于0。</w:t>
      </w:r>
    </w:p>
    <w:p w14:paraId="79644B88">
      <w:pPr>
        <w:pStyle w:val="2"/>
        <w:bidi w:val="0"/>
        <w:jc w:val="left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二、需求分析</w:t>
      </w:r>
    </w:p>
    <w:p w14:paraId="405B0567"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80" w:firstLineChars="20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在需求分析中，我们仅仅关注游戏本身而不是软件。首先，定义了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大富翁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游戏中的重要概念，分析了该游戏的游戏规则；然后从整体上关注游戏，着重讨论了该游戏的交互、用例以及状态等关键内容，为后面的软件概要设计、详细设计以及代码实现做好准备。</w:t>
      </w:r>
    </w:p>
    <w:p w14:paraId="68D0AAF6">
      <w:pPr>
        <w:bidi w:val="0"/>
        <w:jc w:val="left"/>
        <w:rPr>
          <w:rFonts w:hint="eastAsia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1、概念定义 (分析存在哪些实体类)</w:t>
      </w:r>
    </w:p>
    <w:p w14:paraId="6E49A57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角色(Player)：游戏中代表角色的虚拟人物，每个角色有自己的金钱。</w:t>
      </w:r>
    </w:p>
    <w:p w14:paraId="431F768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骰子（Dice）:玩家需要点击骰子来决定扣除的金钱数量。</w:t>
      </w:r>
    </w:p>
    <w:p w14:paraId="0522AC39">
      <w:pPr>
        <w:bidi w:val="0"/>
        <w:jc w:val="left"/>
        <w:rPr>
          <w:rFonts w:hint="eastAsia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2、游戏规则 (定义控制器的逻辑)</w:t>
      </w:r>
    </w:p>
    <w:p w14:paraId="169E61A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这里需要详细分析大富翁的游戏规则，如下：</w:t>
      </w:r>
    </w:p>
    <w:p w14:paraId="31CCE7A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2.1 游戏开始时，玩家都拥有相同的金钱数量：100。且玩家1先进行投掷.</w:t>
      </w:r>
    </w:p>
    <w:p w14:paraId="0D015E0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2.2 游戏时，玩家需要点击骰子来扣除相应的金钱，扣除是金钱数量为：投掷出的骰子点数*10.</w:t>
      </w:r>
    </w:p>
    <w:p w14:paraId="0CDD938C">
      <w:pPr>
        <w:bidi w:val="0"/>
        <w:jc w:val="left"/>
        <w:rPr>
          <w:rFonts w:hint="default"/>
          <w:b/>
          <w:sz w:val="24"/>
          <w:szCs w:val="21"/>
          <w:lang w:val="en-US" w:eastAsia="zh-CN"/>
        </w:rPr>
      </w:pPr>
      <w:r>
        <w:rPr>
          <w:rFonts w:hint="default"/>
          <w:b/>
          <w:sz w:val="24"/>
          <w:szCs w:val="21"/>
          <w:lang w:val="en-US" w:eastAsia="zh-CN"/>
        </w:rPr>
        <w:t>3、</w:t>
      </w:r>
      <w:r>
        <w:rPr>
          <w:rFonts w:hint="eastAsia"/>
          <w:b/>
          <w:sz w:val="24"/>
          <w:szCs w:val="21"/>
          <w:lang w:val="en-US" w:eastAsia="zh-CN"/>
        </w:rPr>
        <w:t>系统用例 (定义功能，分为若干函数)</w:t>
      </w:r>
    </w:p>
    <w:p w14:paraId="5C8D2CB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center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drawing>
          <wp:inline distT="0" distB="0" distL="114300" distR="114300">
            <wp:extent cx="3829050" cy="1743075"/>
            <wp:effectExtent l="0" t="0" r="0" b="9525"/>
            <wp:docPr id="2" name="图片 2" descr="游戏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游戏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5C6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center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图片1 大富翁游戏用例</w:t>
      </w:r>
    </w:p>
    <w:p w14:paraId="59C3E1D2">
      <w:pPr>
        <w:pStyle w:val="2"/>
        <w:numPr>
          <w:ilvl w:val="0"/>
          <w:numId w:val="0"/>
        </w:numPr>
        <w:bidi w:val="0"/>
        <w:jc w:val="left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>三、</w:t>
      </w:r>
      <w:r>
        <w:rPr>
          <w:rFonts w:hint="eastAsia"/>
          <w:b/>
          <w:sz w:val="28"/>
          <w:szCs w:val="22"/>
          <w:lang w:val="en-US" w:eastAsia="zh-CN"/>
        </w:rPr>
        <w:t>界面原型设计</w:t>
      </w:r>
    </w:p>
    <w:p w14:paraId="0BA06103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设计的界面如图片2所示，该界面由Swing组件构成，角色1的角色名与金钱数在上方，角色2的角色名与金钱数在下方。通过点击掷骰子按钮可以减少角色的金钱。</w:t>
      </w:r>
    </w:p>
    <w:p w14:paraId="5AA538B0"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09825" cy="15525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0C4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 w:firstLine="420" w:firstLineChars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图片2 界面原型设计</w:t>
      </w:r>
    </w:p>
    <w:p w14:paraId="5D668864">
      <w:pPr>
        <w:pStyle w:val="2"/>
        <w:numPr>
          <w:ilvl w:val="0"/>
          <w:numId w:val="0"/>
        </w:numPr>
        <w:bidi w:val="0"/>
        <w:ind w:left="0" w:leftChars="0" w:firstLine="0" w:firstLineChars="0"/>
        <w:jc w:val="left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>四、</w:t>
      </w:r>
      <w:r>
        <w:rPr>
          <w:rFonts w:hint="eastAsia"/>
          <w:b/>
          <w:sz w:val="28"/>
          <w:szCs w:val="22"/>
          <w:lang w:val="en-US" w:eastAsia="zh-CN"/>
        </w:rPr>
        <w:t>软件设计</w:t>
      </w:r>
    </w:p>
    <w:p w14:paraId="556CD7BD">
      <w:pPr>
        <w:bidi w:val="0"/>
        <w:jc w:val="left"/>
        <w:rPr>
          <w:rFonts w:hint="default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1、MVC模式简介</w:t>
      </w:r>
    </w:p>
    <w:p w14:paraId="3C8B93C9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在软件设计开发中，存在一种将软件分层的设计架构——MVC模式，MVC模式将软件体系分为三层，第一层是View层，View负责展现数据，最直观解释View层—用户所看到的界面。</w:t>
      </w:r>
    </w:p>
    <w:p w14:paraId="45D1AD55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第二层是Model层，Model负责存储数据的对象，当然必要的时候，它也可以带有逻辑。第三层是Control层，Control层相当于View层与Model层的桥梁，当用户与View层进行交互要更改Model层的数据时，通过调用Control层中封装的函数来进行更改，如此实现视图View层与实体Model层的数据分离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vertAlign w:val="superscript"/>
          <w:lang w:val="en-US" w:eastAsia="zh-CN" w:bidi="ar"/>
        </w:rPr>
        <w:t>[4]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。</w:t>
      </w:r>
    </w:p>
    <w:p w14:paraId="6F4D13D0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三者的关系如下所示：Controller需要持有View层与Model层，因为Controller需要进行数据的更新，View层需要持有Controller来对Model层进行数据更新，而View指向Model层的箭头代表了View层需要持有Model层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vertAlign w:val="superscript"/>
          <w:lang w:val="en-US" w:eastAsia="zh-CN" w:bidi="ar"/>
        </w:rPr>
        <w:t>[5]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。</w:t>
      </w:r>
    </w:p>
    <w:p w14:paraId="1CBE3D20">
      <w:pPr>
        <w:numPr>
          <w:ilvl w:val="0"/>
          <w:numId w:val="0"/>
        </w:num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0075" cy="1819275"/>
            <wp:effectExtent l="0" t="0" r="9525" b="9525"/>
            <wp:docPr id="7" name="图片 7" descr="MVC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VC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9D58"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图片3 MVC设计模式</w:t>
      </w:r>
    </w:p>
    <w:p w14:paraId="5B227D47">
      <w:pPr>
        <w:numPr>
          <w:ilvl w:val="0"/>
          <w:numId w:val="0"/>
        </w:numPr>
        <w:bidi w:val="0"/>
        <w:jc w:val="left"/>
        <w:rPr>
          <w:rFonts w:hint="eastAsia"/>
          <w:b/>
          <w:sz w:val="24"/>
          <w:szCs w:val="21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1"/>
          <w:lang w:val="en-US" w:eastAsia="zh-CN" w:bidi="ar-SA"/>
        </w:rPr>
        <w:t>2、</w:t>
      </w:r>
      <w:r>
        <w:rPr>
          <w:rFonts w:hint="eastAsia"/>
          <w:b/>
          <w:sz w:val="24"/>
          <w:szCs w:val="21"/>
          <w:lang w:val="en-US" w:eastAsia="zh-CN"/>
        </w:rPr>
        <w:t>软件架构设计</w:t>
      </w:r>
    </w:p>
    <w:p w14:paraId="0885B7A9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下面的架构设计非常重要，Main代表启动类，软件的View层、Control层与Model层在Main进行组装，GameFrame与Control的连线代表GameFrame与Control相互持有，Control指向Game的箭头代表Control持有Game。</w:t>
      </w:r>
    </w:p>
    <w:p w14:paraId="289BA1AF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注意，软件架构设计并非一成不变，在之后，为了实现更加好看的界面，我们会对软件架构作出改变。</w:t>
      </w:r>
    </w:p>
    <w:p w14:paraId="2198905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6FA2485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6940" cy="2271395"/>
            <wp:effectExtent l="0" t="0" r="0" b="0"/>
            <wp:docPr id="4" name="图片 4" descr="大富翁游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大富翁游戏"/>
                    <pic:cNvPicPr>
                      <a:picLocks noChangeAspect="1"/>
                    </pic:cNvPicPr>
                  </pic:nvPicPr>
                  <pic:blipFill>
                    <a:blip r:embed="rId7"/>
                    <a:srcRect l="1748" r="1890" b="4230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9CB4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 软件架构设计</w:t>
      </w:r>
    </w:p>
    <w:p w14:paraId="279D6E99">
      <w:pPr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eastAsia"/>
          <w:b/>
          <w:sz w:val="24"/>
          <w:szCs w:val="21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1"/>
          <w:lang w:val="en-US" w:eastAsia="zh-CN" w:bidi="ar-SA"/>
        </w:rPr>
        <w:t>3、</w:t>
      </w:r>
      <w:r>
        <w:rPr>
          <w:rFonts w:hint="eastAsia"/>
          <w:b/>
          <w:sz w:val="24"/>
          <w:szCs w:val="21"/>
          <w:lang w:val="en-US" w:eastAsia="zh-CN"/>
        </w:rPr>
        <w:t>功能实现</w:t>
      </w:r>
    </w:p>
    <w:p w14:paraId="7C576F9C">
      <w:pPr>
        <w:pStyle w:val="3"/>
        <w:bidi w:val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3.1 启动游戏功能</w:t>
      </w:r>
    </w:p>
    <w:p w14:paraId="5C81FC65"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用户启动游戏，生成界面原型中的界面，界面生成使用JavaSwing中的组件。</w:t>
      </w:r>
    </w:p>
    <w:p w14:paraId="6BD1939E">
      <w:pPr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eastAsia"/>
          <w:b/>
          <w:sz w:val="18"/>
          <w:szCs w:val="15"/>
          <w:lang w:val="en-US" w:eastAsia="zh-CN"/>
        </w:rPr>
      </w:pPr>
      <w:r>
        <w:rPr>
          <w:rFonts w:hint="eastAsia"/>
          <w:b/>
          <w:sz w:val="18"/>
          <w:szCs w:val="15"/>
          <w:lang w:val="en-US" w:eastAsia="zh-CN"/>
        </w:rPr>
        <w:t>3.1.1 类图</w:t>
      </w:r>
    </w:p>
    <w:p w14:paraId="43A28E8D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5290" cy="2140585"/>
            <wp:effectExtent l="0" t="0" r="3810" b="12065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3A94">
      <w:pPr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sz w:val="18"/>
          <w:szCs w:val="15"/>
          <w:lang w:val="en-US" w:eastAsia="zh-CN"/>
        </w:rPr>
        <w:t>3.1.2 功能时序图</w:t>
      </w:r>
    </w:p>
    <w:p w14:paraId="5B4F352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25085" cy="2191385"/>
            <wp:effectExtent l="0" t="0" r="18415" b="18415"/>
            <wp:docPr id="8" name="图片 8" descr="游戏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游戏时序图"/>
                    <pic:cNvPicPr>
                      <a:picLocks noChangeAspect="1"/>
                    </pic:cNvPicPr>
                  </pic:nvPicPr>
                  <pic:blipFill>
                    <a:blip r:embed="rId9"/>
                    <a:srcRect l="301" t="2342" r="1893" b="2149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96B1">
      <w:pPr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eastAsia"/>
          <w:b/>
          <w:sz w:val="18"/>
          <w:szCs w:val="15"/>
          <w:lang w:val="en-US" w:eastAsia="zh-CN"/>
        </w:rPr>
      </w:pPr>
      <w:r>
        <w:rPr>
          <w:rFonts w:hint="eastAsia"/>
          <w:b/>
          <w:sz w:val="18"/>
          <w:szCs w:val="15"/>
          <w:lang w:val="en-US" w:eastAsia="zh-CN"/>
        </w:rPr>
        <w:t>3.1.3 代码实现</w:t>
      </w:r>
    </w:p>
    <w:p w14:paraId="79ADF2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04385" cy="2566035"/>
            <wp:effectExtent l="0" t="0" r="5715" b="5715"/>
            <wp:docPr id="9" name="图片 9" descr="代码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代码实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87D7">
      <w:pPr>
        <w:pStyle w:val="3"/>
        <w:bidi w:val="0"/>
        <w:rPr>
          <w:rFonts w:hint="eastAsia"/>
          <w:b/>
          <w:sz w:val="22"/>
          <w:szCs w:val="22"/>
          <w:lang w:val="en-US" w:eastAsia="zh-CN"/>
        </w:rPr>
      </w:pPr>
      <w:r>
        <w:rPr>
          <w:rFonts w:hint="eastAsia"/>
          <w:b/>
          <w:sz w:val="22"/>
          <w:szCs w:val="22"/>
          <w:lang w:val="en-US" w:eastAsia="zh-CN"/>
        </w:rPr>
        <w:t>3.2 投掷骰子功能</w:t>
      </w:r>
    </w:p>
    <w:p w14:paraId="02C3C922">
      <w:pPr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eastAsia"/>
          <w:b/>
          <w:sz w:val="18"/>
          <w:szCs w:val="15"/>
          <w:lang w:val="en-US" w:eastAsia="zh-CN"/>
        </w:rPr>
      </w:pPr>
      <w:r>
        <w:rPr>
          <w:rFonts w:hint="eastAsia"/>
          <w:b/>
          <w:sz w:val="18"/>
          <w:szCs w:val="15"/>
          <w:lang w:val="en-US" w:eastAsia="zh-CN"/>
        </w:rPr>
        <w:t>3.2.1 类图</w:t>
      </w:r>
    </w:p>
    <w:p w14:paraId="1C95D5D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0200" cy="2097405"/>
            <wp:effectExtent l="0" t="0" r="12700" b="17145"/>
            <wp:docPr id="11" name="图片 1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7C92">
      <w:pPr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eastAsia"/>
          <w:b/>
          <w:sz w:val="18"/>
          <w:szCs w:val="15"/>
          <w:lang w:val="en-US" w:eastAsia="zh-CN"/>
        </w:rPr>
      </w:pPr>
      <w:r>
        <w:rPr>
          <w:rFonts w:hint="eastAsia"/>
          <w:b/>
          <w:sz w:val="18"/>
          <w:szCs w:val="15"/>
          <w:lang w:val="en-US" w:eastAsia="zh-CN"/>
        </w:rPr>
        <w:t>3.2.2 功能时序图</w:t>
      </w:r>
    </w:p>
    <w:p w14:paraId="6222165B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48325" cy="1965325"/>
            <wp:effectExtent l="0" t="0" r="9525" b="15875"/>
            <wp:docPr id="10" name="图片 10" descr="掷骰子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掷骰子时序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6EE9">
      <w:pPr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jc w:val="left"/>
        <w:textAlignment w:val="auto"/>
        <w:rPr>
          <w:rFonts w:hint="eastAsia"/>
          <w:b/>
          <w:sz w:val="18"/>
          <w:szCs w:val="15"/>
          <w:lang w:val="en-US" w:eastAsia="zh-CN"/>
        </w:rPr>
      </w:pPr>
      <w:r>
        <w:rPr>
          <w:rFonts w:hint="eastAsia"/>
          <w:b/>
          <w:sz w:val="18"/>
          <w:szCs w:val="15"/>
          <w:lang w:val="en-US" w:eastAsia="zh-CN"/>
        </w:rPr>
        <w:t>3.2.3 代码实现</w:t>
      </w:r>
    </w:p>
    <w:p w14:paraId="4017AE8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14220"/>
            <wp:effectExtent l="0" t="0" r="4445" b="50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6F9F">
      <w:pPr>
        <w:keepNext w:val="0"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jc w:val="left"/>
        <w:textAlignment w:val="auto"/>
        <w:rPr>
          <w:rFonts w:hint="eastAsia" w:ascii="Arial" w:hAnsi="Arial" w:eastAsia="黑体" w:cstheme="minorBidi"/>
          <w:b/>
          <w:kern w:val="2"/>
          <w:sz w:val="24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1"/>
          <w:lang w:val="en-US" w:eastAsia="zh-CN" w:bidi="ar-SA"/>
        </w:rPr>
        <w:t>4、概念解释</w:t>
      </w:r>
    </w:p>
    <w:p w14:paraId="59F39FD9">
      <w:pPr>
        <w:numPr>
          <w:ilvl w:val="0"/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[4]:为什么要对实体层与视图层进行模型分离呢？ 大家可以思考一下。</w:t>
      </w:r>
    </w:p>
    <w:p w14:paraId="7905D1AA">
      <w:pPr>
        <w:numPr>
          <w:ilvl w:val="0"/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[5]:View需要取得Model层的数据来进行展示。</w:t>
      </w:r>
    </w:p>
    <w:p w14:paraId="4CB021D7">
      <w:pPr>
        <w:pStyle w:val="2"/>
        <w:numPr>
          <w:ilvl w:val="0"/>
          <w:numId w:val="0"/>
        </w:numPr>
        <w:bidi w:val="0"/>
        <w:jc w:val="left"/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>五、实际效果演示</w:t>
      </w:r>
    </w:p>
    <w:p w14:paraId="22B3DA9C"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1905000"/>
            <wp:effectExtent l="0" t="0" r="0" b="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3FAC71"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初始界面</w:t>
      </w:r>
    </w:p>
    <w:p w14:paraId="4025196C">
      <w:pPr>
        <w:jc w:val="center"/>
      </w:pPr>
      <w:r>
        <w:drawing>
          <wp:inline distT="0" distB="0" distL="114300" distR="114300">
            <wp:extent cx="2857500" cy="190500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D77C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点击一次之后 Player1金币减少</w:t>
      </w:r>
    </w:p>
    <w:p w14:paraId="69009E1E">
      <w:pPr>
        <w:jc w:val="center"/>
      </w:pPr>
      <w:r>
        <w:drawing>
          <wp:inline distT="0" distB="0" distL="114300" distR="114300">
            <wp:extent cx="2857500" cy="19050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483D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点击两次之后 player2金币减少</w:t>
      </w:r>
    </w:p>
    <w:p w14:paraId="273AFFA7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24150" cy="1809750"/>
            <wp:effectExtent l="0" t="0" r="0" b="0"/>
            <wp:docPr id="1" name="图片 1" descr="游戏结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结束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2D1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游戏结束</w:t>
      </w:r>
    </w:p>
    <w:p w14:paraId="6C1B94D2">
      <w:pPr>
        <w:pStyle w:val="2"/>
        <w:numPr>
          <w:ilvl w:val="0"/>
          <w:numId w:val="1"/>
        </w:numPr>
        <w:bidi w:val="0"/>
        <w:jc w:val="left"/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2"/>
          <w:lang w:val="en-US" w:eastAsia="zh-CN" w:bidi="ar-SA"/>
        </w:rPr>
        <w:t>下个目标</w:t>
      </w:r>
    </w:p>
    <w:p w14:paraId="6F90DD4C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增加图片效果，使得页面更加好看。</w:t>
      </w:r>
    </w:p>
    <w:p w14:paraId="6A92E28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增加游戏地图以及格子的概念，丰富游戏玩法。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37872B"/>
    <w:multiLevelType w:val="singleLevel"/>
    <w:tmpl w:val="5437872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E6550E"/>
    <w:multiLevelType w:val="singleLevel"/>
    <w:tmpl w:val="6CE655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zYTMzZmFiZDQwOGY4NmQ0MTdlODRmMjc1ODQ4NjIifQ=="/>
  </w:docVars>
  <w:rsids>
    <w:rsidRoot w:val="00000000"/>
    <w:rsid w:val="00881383"/>
    <w:rsid w:val="016A5229"/>
    <w:rsid w:val="020B5D15"/>
    <w:rsid w:val="03F11C32"/>
    <w:rsid w:val="06533545"/>
    <w:rsid w:val="07CC51AC"/>
    <w:rsid w:val="0EFC3B45"/>
    <w:rsid w:val="10521CAA"/>
    <w:rsid w:val="12BA1309"/>
    <w:rsid w:val="174F6F43"/>
    <w:rsid w:val="17553913"/>
    <w:rsid w:val="1A2A387A"/>
    <w:rsid w:val="1AC270A3"/>
    <w:rsid w:val="1E5B61CE"/>
    <w:rsid w:val="1FE0288F"/>
    <w:rsid w:val="219C02C4"/>
    <w:rsid w:val="251723FE"/>
    <w:rsid w:val="25B33776"/>
    <w:rsid w:val="26362DEA"/>
    <w:rsid w:val="27473793"/>
    <w:rsid w:val="29E96D83"/>
    <w:rsid w:val="2B013C59"/>
    <w:rsid w:val="2B1610F7"/>
    <w:rsid w:val="2C8A10E5"/>
    <w:rsid w:val="2CB03B88"/>
    <w:rsid w:val="2CB50C85"/>
    <w:rsid w:val="2D8B168E"/>
    <w:rsid w:val="2EDF5746"/>
    <w:rsid w:val="30760C45"/>
    <w:rsid w:val="325F4087"/>
    <w:rsid w:val="36BC2C27"/>
    <w:rsid w:val="3AC3316C"/>
    <w:rsid w:val="3B274F4E"/>
    <w:rsid w:val="3C183226"/>
    <w:rsid w:val="3D10059D"/>
    <w:rsid w:val="41B74136"/>
    <w:rsid w:val="42F56341"/>
    <w:rsid w:val="45954AD7"/>
    <w:rsid w:val="4723522B"/>
    <w:rsid w:val="480212E4"/>
    <w:rsid w:val="505446A7"/>
    <w:rsid w:val="520B348B"/>
    <w:rsid w:val="537F7C8D"/>
    <w:rsid w:val="53A6198E"/>
    <w:rsid w:val="558C48E3"/>
    <w:rsid w:val="55AB437D"/>
    <w:rsid w:val="56786C15"/>
    <w:rsid w:val="58262129"/>
    <w:rsid w:val="5AD54B40"/>
    <w:rsid w:val="5F622211"/>
    <w:rsid w:val="600E0DE6"/>
    <w:rsid w:val="605E50CE"/>
    <w:rsid w:val="60996106"/>
    <w:rsid w:val="657B13F8"/>
    <w:rsid w:val="675039C2"/>
    <w:rsid w:val="6AA94950"/>
    <w:rsid w:val="6DFF5E15"/>
    <w:rsid w:val="70436906"/>
    <w:rsid w:val="740404D8"/>
    <w:rsid w:val="74E6183A"/>
    <w:rsid w:val="79013419"/>
    <w:rsid w:val="7A761CCB"/>
    <w:rsid w:val="7AAD0862"/>
    <w:rsid w:val="7F21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1204</Words>
  <Characters>1490</Characters>
  <Lines>0</Lines>
  <Paragraphs>0</Paragraphs>
  <TotalTime>0</TotalTime>
  <ScaleCrop>false</ScaleCrop>
  <LinksUpToDate>false</LinksUpToDate>
  <CharactersWithSpaces>1512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2024-07-01T14:34:00Z</dcterms:created>
  <dc:creator>杨渡翔</dc:creator>
  <cp:lastModifiedBy>十一</cp:lastModifiedBy>
  <dcterms:modified xsi:type="dcterms:W3CDTF">2024-07-04T08:03:06Z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31C23AC7B8A64DF2994CACFF5584E23A_12</vt:lpwstr>
  </property>
</Properties>
</file>