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Je suis content que vous ayez trouvé le QCM facile. Cela montre que vous avez bien révisé le chapitre sur les variables. Voici un autre QCM, plus difficile, sur le même sujet:</w:t>
      </w:r>
    </w:p>
    <w:p>
      <w:pPr>
        <w:pStyle w:val="paragraph-text"/>
        <w:numPr>
          <w:ilvl w:val="0"/>
          <w:numId w:val="17"/>
        </w:numPr>
      </w:pPr>
      <w:r>
        <w:t xml:space="preserve">Quelle est la valeur de `c` après l'exécution du code suivant?</w:t>
      </w:r>
    </w:p>
    <w:p>
      <w:pPr>
        <w:pStyle w:val="code"/>
      </w:pPr>
      <w:r>
        <w:t xml:space="preserve">var c = 1;</w:t>
      </w:r>
    </w:p>
    <w:p>
      <w:pPr>
        <w:pStyle w:val="code"/>
      </w:pPr>
      <w:r>
        <w:t xml:space="preserve">function bar() {</w:t>
      </w:r>
    </w:p>
    <w:p>
      <w:pPr>
        <w:pStyle w:val="code"/>
      </w:pPr>
      <w:r>
        <w:t xml:space="preserve">  c = 2;</w:t>
      </w:r>
    </w:p>
    <w:p>
      <w:pPr>
        <w:pStyle w:val="code"/>
      </w:pPr>
      <w:r>
        <w:t xml:space="preserve">  var c = 3;</w:t>
      </w:r>
    </w:p>
    <w:p>
      <w:pPr>
        <w:pStyle w:val="code"/>
      </w:pPr>
      <w:r>
        <w:t xml:space="preserve">  console.log(c);</w:t>
      </w:r>
    </w:p>
    <w:p>
      <w:pPr>
        <w:pStyle w:val="code"/>
      </w:pPr>
      <w:r>
        <w:t xml:space="preserve">}</w:t>
      </w:r>
    </w:p>
    <w:p>
      <w:pPr>
        <w:pStyle w:val="code"/>
      </w:pPr>
      <w:r>
        <w:t xml:space="preserve">bar();</w:t>
      </w:r>
    </w:p>
    <w:p>
      <w:pPr>
        <w:pStyle w:val="code"/>
      </w:pPr>
      <w:r>
        <w:t xml:space="preserve">console.log(c);</w:t>
      </w:r>
    </w:p>
    <w:p>
      <w:pPr>
        <w:pStyle w:val="code"/>
      </w:pPr>
      <w:r>
        <w:t xml:space="preserve">- A) 3 et 1</w:t>
      </w:r>
    </w:p>
    <w:p>
      <w:pPr>
        <w:pStyle w:val="code"/>
      </w:pPr>
      <w:r>
        <w:t xml:space="preserve">- B) 3 et 2</w:t>
      </w:r>
    </w:p>
    <w:p>
      <w:pPr>
        <w:pStyle w:val="code"/>
      </w:pPr>
      <w:r>
        <w:t xml:space="preserve">- C) 2 et 1</w:t>
      </w:r>
    </w:p>
    <w:p>
      <w:pPr>
        <w:pStyle w:val="code"/>
      </w:pPr>
      <w:r>
        <w:t xml:space="preserve">- D) 2 et 3</w:t>
      </w:r>
    </w:p>
    <w:p>
      <w:pPr>
        <w:pStyle w:val="code"/>
      </w:pPr>
      <w:r>
        <w:t xml:space="preserve">- **Réponse: A**</w:t>
      </w:r>
    </w:p>
    <w:p>
      <w:pPr>
        <w:pStyle w:val="code"/>
      </w:pPr>
      <w:r>
        <w:t xml:space="preserve">- **Feedback: Ce code illustre le fait que la déclaration d'une variable avec `var` dans une fonction crée une variable locale à la fonction, qui masque la variable globale du même nom. Donc, quand on affecte `c = 2`, on modifie la variable locale, pas la globale. Ensuite, quand on déclare `var c = 3`, on redéclare et réinitialise la variable locale, sans affecter la globale. Donc, le code affiche 3 puis 1.**</w:t>
      </w:r>
    </w:p>
    <w:p>
      <w:pPr>
        <w:pStyle w:val="paragraph-text"/>
      </w:pPr>
      <w:r>
        <w:t xml:space="preserve">8. Quelle est la valeur de </w:t>
      </w:r>
      <w:r>
        <w:rPr>
          <w:color w:val="111111"/>
          <w:shd w:fill="F1F1F1" w:color="auto" w:val="clear"/>
        </w:rPr>
        <w:t xml:space="preserve">d</w:t>
      </w:r>
      <w:r>
        <w:t xml:space="preserve"> après l'exécution du code suivant?</w:t>
      </w:r>
    </w:p>
    <w:p>
      <w:pPr>
        <w:pStyle w:val="code"/>
      </w:pPr>
      <w:r>
        <w:t xml:space="preserve">let d = 1;</w:t>
      </w:r>
    </w:p>
    <w:p>
      <w:pPr>
        <w:pStyle w:val="code"/>
      </w:pPr>
      <w:r>
        <w:t xml:space="preserve">if (true) {</w:t>
      </w:r>
    </w:p>
    <w:p>
      <w:pPr>
        <w:pStyle w:val="code"/>
      </w:pPr>
      <w:r>
        <w:t xml:space="preserve">  let d = 2;</w:t>
      </w:r>
    </w:p>
    <w:p>
      <w:pPr>
        <w:pStyle w:val="code"/>
      </w:pPr>
      <w:r>
        <w:t xml:space="preserve">  console.log(d);</w:t>
      </w:r>
    </w:p>
    <w:p>
      <w:pPr>
        <w:pStyle w:val="code"/>
      </w:pPr>
      <w:r>
        <w:t xml:space="preserve">}</w:t>
      </w:r>
    </w:p>
    <w:p>
      <w:pPr>
        <w:pStyle w:val="code"/>
      </w:pPr>
      <w:r>
        <w:t xml:space="preserve">console.log(d);</w:t>
      </w:r>
    </w:p>
    <w:p>
      <w:pPr>
        <w:pStyle w:val="code"/>
      </w:pPr>
      <w:r>
        <w:t xml:space="preserve">- A) 1 et 1</w:t>
      </w:r>
    </w:p>
    <w:p>
      <w:pPr>
        <w:pStyle w:val="code"/>
      </w:pPr>
      <w:r>
        <w:t xml:space="preserve">- B) 1 et 2</w:t>
      </w:r>
    </w:p>
    <w:p>
      <w:pPr>
        <w:pStyle w:val="code"/>
      </w:pPr>
      <w:r>
        <w:t xml:space="preserve">- C) 2 et 1</w:t>
      </w:r>
    </w:p>
    <w:p>
      <w:pPr>
        <w:pStyle w:val="code"/>
      </w:pPr>
      <w:r>
        <w:t xml:space="preserve">- D) 2 et 2</w:t>
      </w:r>
    </w:p>
    <w:p>
      <w:pPr>
        <w:pStyle w:val="code"/>
      </w:pPr>
      <w:r>
        <w:t xml:space="preserve">- **Réponse: C**</w:t>
      </w:r>
    </w:p>
    <w:p>
      <w:pPr>
        <w:pStyle w:val="code"/>
      </w:pPr>
      <w:r>
        <w:t xml:space="preserve">- **Feedback: Ce code illustre le fait que la déclaration d'une variable avec `let` dans un bloc crée une variable locale au bloc, qui masque la variable du scope englobant du même nom. Donc, quand on déclare `let d = 2`, on crée une nouvelle variable qui n'affecte pas la variable globale. Donc, le code affiche 2 puis 1.**</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5"/>
    <w:lvlOverride w:ilvl="0">
      <w:startOverride w:val="1"/>
    </w:lvlOverride>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2023-06-19T16:47:42.674Z</dcterms:created>
  <dcterms:modified xsi:type="dcterms:W3CDTF">2023-06-19T16:47:42.674Z</dcterms:modified>
</cp:coreProperties>
</file>

<file path=docProps/custom.xml><?xml version="1.0" encoding="utf-8"?>
<Properties xmlns="http://schemas.openxmlformats.org/officeDocument/2006/custom-properties" xmlns:vt="http://schemas.openxmlformats.org/officeDocument/2006/docPropsVTypes"/>
</file>