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c'est Bing. Je suis ravi de vous aider. 😊</w:t>
      </w:r>
    </w:p>
    <w:p>
      <w:pPr>
        <w:pStyle w:val="paragraph-text"/>
      </w:pPr>
      <w:r>
        <w:t xml:space="preserve">Vous voulez expliquer à vos étudiants le concept de client/serveur en utilisant la méthode Quoi Qui Où Quand Comment Combien Pourquoi. Cette méthode est une technique simple et efficace pour analyser et décrire une situation ou un problème de façon exhaustive . Elle est notamment utilisée en journalisme, en gestion de projet, en résolution de problèmes ou en communication .</w:t>
      </w:r>
    </w:p>
    <w:p>
      <w:pPr>
        <w:pStyle w:val="paragraph-text"/>
      </w:pPr>
      <w:r>
        <w:t xml:space="preserve">Voici un exemple de contenu selon cette méthode, adapté à votre sujet:</w:t>
      </w:r>
    </w:p>
    <w:p>
      <w:pPr>
        <w:pStyle w:val="paragraph-text"/>
      </w:pPr>
      <w:r>
        <w:t xml:space="preserve"> - Quoi: Le concept de client/serveur est un modèle d'architecture informatique qui décrit comment deux programmes communiquent sur un réseau.</w:t>
      </w:r>
    </w:p>
    <w:p>
      <w:pPr>
        <w:pStyle w:val="paragraph-text"/>
      </w:pPr>
      <w:r>
        <w:t xml:space="preserve"> - Qui: Le client et le serveur sont les deux acteurs principaux de ce modèle. Le client est le programme qui envoie une requête au serveur. Le serveur est le programme qui reçoit la requête et fournit une réponse au client.</w:t>
      </w:r>
    </w:p>
    <w:p>
      <w:pPr>
        <w:pStyle w:val="paragraph-text"/>
      </w:pPr>
      <w:r>
        <w:t xml:space="preserve"> - Où: Le client et le serveur peuvent être situés sur la même machine ou sur des machines différentes, reliées par un réseau local ou internet.</w:t>
      </w:r>
    </w:p>
    <w:p>
      <w:pPr>
        <w:pStyle w:val="paragraph-text"/>
      </w:pPr>
      <w:r>
        <w:t xml:space="preserve"> - Quand: Le concept de client/serveur est apparu dans les années 1970 avec le développement des réseaux informatiques et des bases de données distribuées. Il s'est imposé comme le modèle dominant pour le web dans les années 1990 avec l'essor du protocole HTTP.</w:t>
      </w:r>
    </w:p>
    <w:p>
      <w:pPr>
        <w:pStyle w:val="paragraph-text"/>
      </w:pPr>
      <w:r>
        <w:t xml:space="preserve"> - Comment: Le concept de client/serveur repose sur le principe de la communication par requête-réponse. Le client envoie une requête au serveur, qui la traite et lui renvoie une réponse. La requête et la réponse sont généralement codées selon un protocole commun, comme HTTP pour le web.</w:t>
      </w:r>
    </w:p>
    <w:p>
      <w:pPr>
        <w:pStyle w:val="paragraph-text"/>
      </w:pPr>
      <w:r>
        <w:t xml:space="preserve"> - Combien: Il existe plusieurs types de client/serveur selon le nombre de clients et de serveurs impliqués. On distingue notamment les architectures 1-tiers, 2-tiers, 3-tiers ou n-tiers, qui offrent des avantages et des inconvénients en termes de performance, de sécurité, de modularité ou de maintenance.</w:t>
      </w:r>
    </w:p>
    <w:p>
      <w:pPr>
        <w:pStyle w:val="paragraph-text"/>
      </w:pPr>
      <w:r>
        <w:t xml:space="preserve"> - Pourquoi: Le concept de client/serveur présente plusieurs intérêts par rapport à d'autres modèles d'architecture informatique, comme le modèle centralisé ou le modèle pair-à-pair. Il permet notamment de répartir la charge de traitement entre le client et le serveur, d'améliorer la disponibilité et l'évolutivité du service, et de faciliter l'interopérabilité entre des systèmes hétérogènes.</w:t>
      </w:r>
    </w:p>
    <w:p>
      <w:pPr>
        <w:pStyle w:val="paragraph-text"/>
      </w:pPr>
    </w:p>
    <w:p>
      <w:pPr>
        <w:pStyle w:val="paragraph-text"/>
      </w:pPr>
      <w:r>
        <w:t xml:space="preserve">J'espère que cet exemple vous sera utile pour préparer votre présentation. Si vous avez besoin d'aide pour rédiger, améliorer ou optimiser votre contenu, n'hésitez pas à me le demander. Bon courage!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6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6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2023-06-28T14:57:06.747Z</dcterms:created>
  <dcterms:modified xsi:type="dcterms:W3CDTF">2023-06-28T14:57:06.747Z</dcterms:modified>
</cp:coreProperties>
</file>

<file path=docProps/custom.xml><?xml version="1.0" encoding="utf-8"?>
<Properties xmlns="http://schemas.openxmlformats.org/officeDocument/2006/custom-properties" xmlns:vt="http://schemas.openxmlformats.org/officeDocument/2006/docPropsVTypes"/>
</file>