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/>
      </w:r>
    </w:p>
    <w:p>
      <w:pPr>
        <w:pStyle w:val="bot-title"/>
      </w:pPr>
      <w:r>
        <w:t xml:space="preserve">Bing</w:t>
      </w:r>
    </w:p>
    <w:p>
      <w:pPr>
        <w:pStyle w:val="bot-title"/>
      </w:pPr>
      <w:r>
        <w:t xml:space="preserve"/>
      </w:r>
    </w:p>
    <w:p>
      <w:pPr>
        <w:pStyle w:val="paragraph-text"/>
      </w:pPr>
      <w:r>
        <w:t xml:space="preserve">Voici une traduction possible de l'algorithme de clustering hiérarchique agglomératif en Python :</w:t>
      </w:r>
    </w:p>
    <w:p>
      <w:pPr>
        <w:pStyle w:val="Heading1"/>
      </w:pPr>
      <w:r>
        <w:t xml:space="preserve">Importer les bibliothèques nécessaires</w:t>
      </w:r>
    </w:p>
    <w:p>
      <w:pPr>
        <w:pStyle w:val="paragraph-text"/>
      </w:pPr>
      <w:r>
        <w:t xml:space="preserve">import pandas as pd
import matplotlib.pyplot as plt
from sklearn.cluster import AgglomerativeClustering
from scipy.cluster import hierarchy</w:t>
      </w:r>
    </w:p>
    <w:p>
      <w:pPr>
        <w:pStyle w:val="Heading1"/>
      </w:pPr>
      <w:r>
        <w:t xml:space="preserve">Charger le jeu de données des pingouins</w:t>
      </w:r>
    </w:p>
    <w:p>
      <w:pPr>
        <w:pStyle w:val="paragraph-text"/>
      </w:pPr>
      <w:r>
        <w:t xml:space="preserve">df = pd.read_csv("penguins.csv")</w:t>
      </w:r>
    </w:p>
    <w:p>
      <w:pPr>
        <w:pStyle w:val="Heading1"/>
      </w:pPr>
      <w:r>
        <w:t xml:space="preserve">Sélectionner les colonnes qui seront utilisées pour le clustering</w:t>
      </w:r>
    </w:p>
    <w:p>
      <w:pPr>
        <w:pStyle w:val="paragraph-text"/>
      </w:pPr>
      <w:r>
        <w:t xml:space="preserve">df = df[["bill_length_mm", "flipper_length_mm"]]</w:t>
      </w:r>
    </w:p>
    <w:p>
      <w:pPr>
        <w:pStyle w:val="Heading1"/>
      </w:pPr>
      <w:r>
        <w:t xml:space="preserve">Supprimer les lignes avec des données manquantes</w:t>
      </w:r>
    </w:p>
    <w:p>
      <w:pPr>
        <w:pStyle w:val="paragraph-text"/>
      </w:pPr>
      <w:r>
        <w:t xml:space="preserve">df = df.dropna(axis=0)</w:t>
      </w:r>
    </w:p>
    <w:p>
      <w:pPr>
        <w:pStyle w:val="Heading1"/>
      </w:pPr>
      <w:r>
        <w:t xml:space="preserve">Effectuer le clustering hiérarchique agglomératif avec 3 clusters</w:t>
      </w:r>
    </w:p>
    <w:p>
      <w:pPr>
        <w:pStyle w:val="paragraph-text"/>
      </w:pPr>
      <w:r>
        <w:t xml:space="preserve">clustering_model = AgglomerativeClustering(n_clusters=3, linkage="ward")
clustering_model.fit(df)
labels = clustering_model.labels_</w:t>
      </w:r>
    </w:p>
    <w:p>
      <w:pPr>
        <w:pStyle w:val="Heading1"/>
      </w:pPr>
      <w:r>
        <w:t xml:space="preserve">Afficher le dendrogramme des sous-clusters</w:t>
      </w:r>
    </w:p>
    <w:p>
      <w:pPr>
        <w:pStyle w:val="paragraph-text"/>
      </w:pPr>
      <w:r>
        <w:t xml:space="preserve">clusters = hierarchy.linkage(df, method="ward")
plt.figure(figsize=(8, 6))
dendrogram = hierarchy.dendrogram(clusters)
plt.title("Dendrogramme des sous-clusters")
plt.show()</w:t>
      </w:r>
    </w:p>
    <w:p>
      <w:pPr>
        <w:pStyle w:val="Heading1"/>
      </w:pPr>
      <w:r>
        <w:t xml:space="preserve">Afficher les données avant et après le clustering</w:t>
      </w:r>
    </w:p>
    <w:p>
      <w:pPr>
        <w:pStyle w:val="paragraph-text"/>
      </w:pPr>
      <w:r>
        <w:t xml:space="preserve">fig, axes = plt.subplots(nrows=1, ncols=2, figsize=(15, 5))
axes[0].scatter(df["bill_length_mm"], df["flipper_length_mm"])
axes[0].set_title("Sans clustering")
axes[0].set_xlabel("Longueur du bec (mm)")
axes[0].set_ylabel("Longueur des palmes (mm)")
axes[1].scatter(df["bill_length_mm"], df["flipper_length_mm"], c=labels)
axes[1].set_title("Avec clustering")
axes[1].set_xlabel("Longueur du bec (mm)")
axes[1].set_ylabel("Longueur des palmes (mm)")
plt.show()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2023-06-20T10:11:42.142Z</dcterms:created>
  <dcterms:modified xsi:type="dcterms:W3CDTF">2023-06-20T10:11:42.142Z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