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Voici un QCM de 5 questions pour vous aider à identifier vos points faibles en ce qui concerne les objectifs pédagogiques du chapitre sur la structuration d'un algorithme:</w:t>
      </w:r>
    </w:p>
    <w:p>
      <w:pPr>
        <w:pStyle w:val="paragraph-text"/>
      </w:pPr>
      <w:r>
        <w:t xml:space="preserve"> - Quelle est la différence entre une procédure et une fonction?</w:t>
      </w:r>
    </w:p>
    <w:p>
      <w:pPr>
        <w:pStyle w:val="paragraph-text"/>
      </w:pPr>
      <w:r>
        <w:t xml:space="preserve">a. Une procédure renvoie une valeur, tandis qu'une fonction n'en renvoie pas.</w:t>
      </w:r>
    </w:p>
    <w:p>
      <w:pPr>
        <w:pStyle w:val="paragraph-text"/>
      </w:pPr>
      <w:r>
        <w:t xml:space="preserve">b. Une fonction renvoie une valeur, tandis qu'une procédure n'en renvoie pas.</w:t>
      </w:r>
    </w:p>
    <w:p>
      <w:pPr>
        <w:pStyle w:val="paragraph-text"/>
      </w:pPr>
      <w:r>
        <w:t xml:space="preserve">c. Il n'y a pas de différence entre une procédure et une fonction.</w:t>
      </w:r>
    </w:p>
    <w:p>
      <w:pPr>
        <w:pStyle w:val="paragraph-text"/>
      </w:pPr>
    </w:p>
    <w:p>
      <w:pPr>
        <w:pStyle w:val="paragraph-text"/>
      </w:pPr>
      <w:r>
        <w:t xml:space="preserve">Feedback: Une fonction renvoie une valeur, tandis qu'une procédure effectue une action sans renvoyer de valeur.</w:t>
      </w:r>
    </w:p>
    <w:p>
      <w:pPr>
        <w:pStyle w:val="paragraph-text"/>
      </w:pPr>
      <w:r>
        <w:t xml:space="preserve"> - Qu'est-ce qu'un paramètre formel?</w:t>
      </w:r>
    </w:p>
    <w:p>
      <w:pPr>
        <w:pStyle w:val="paragraph-text"/>
      </w:pPr>
      <w:r>
        <w:t xml:space="preserve">a. Un paramètre utilisé dans la définition d'une fonction ou d'une procédure.</w:t>
      </w:r>
    </w:p>
    <w:p>
      <w:pPr>
        <w:pStyle w:val="paragraph-text"/>
      </w:pPr>
      <w:r>
        <w:t xml:space="preserve">b. Un paramètre utilisé lors de l'appel d'une fonction ou d'une procédure.</w:t>
      </w:r>
    </w:p>
    <w:p>
      <w:pPr>
        <w:pStyle w:val="paragraph-text"/>
      </w:pPr>
      <w:r>
        <w:t xml:space="preserve">c. Un type de variable locale.</w:t>
      </w:r>
    </w:p>
    <w:p>
      <w:pPr>
        <w:pStyle w:val="paragraph-text"/>
      </w:pPr>
    </w:p>
    <w:p>
      <w:pPr>
        <w:pStyle w:val="paragraph-text"/>
      </w:pPr>
      <w:r>
        <w:t xml:space="preserve">Feedback: Un paramètre formel est un paramètre utilisé dans la définition d'une fonction ou d'une procédure.</w:t>
      </w:r>
    </w:p>
    <w:p>
      <w:pPr>
        <w:pStyle w:val="paragraph-text"/>
      </w:pPr>
      <w:r>
        <w:t xml:space="preserve"> - Qu'est-ce qu'un passage de paramètres par valeur?</w:t>
      </w:r>
    </w:p>
    <w:p>
      <w:pPr>
        <w:pStyle w:val="paragraph-text"/>
      </w:pPr>
      <w:r>
        <w:t xml:space="preserve">a. Le passage d'une copie de la valeur d'un argument à une fonction ou une procédure.</w:t>
      </w:r>
    </w:p>
    <w:p>
      <w:pPr>
        <w:pStyle w:val="paragraph-text"/>
      </w:pPr>
      <w:r>
        <w:t xml:space="preserve">b. Le passage d'un pointeur vers l'argument à une fonction ou une procédure.</w:t>
      </w:r>
    </w:p>
    <w:p>
      <w:pPr>
        <w:pStyle w:val="paragraph-text"/>
      </w:pPr>
      <w:r>
        <w:t xml:space="preserve">c. Le passage d'un alias de l'argument à une fonction ou une procédure.</w:t>
      </w:r>
    </w:p>
    <w:p>
      <w:pPr>
        <w:pStyle w:val="paragraph-text"/>
      </w:pPr>
    </w:p>
    <w:p>
      <w:pPr>
        <w:pStyle w:val="paragraph-text"/>
      </w:pPr>
      <w:r>
        <w:t xml:space="preserve">Feedback: Le passage de paramètres par valeur signifie que l'on passe une copie de la valeur d'un argument à une fonction ou une procédure.</w:t>
      </w:r>
    </w:p>
    <w:p>
      <w:pPr>
        <w:pStyle w:val="paragraph-text"/>
      </w:pPr>
      <w:r>
        <w:t xml:space="preserve"> - Qu'est-ce qu'une variable locale?</w:t>
      </w:r>
    </w:p>
    <w:p>
      <w:pPr>
        <w:pStyle w:val="paragraph-text"/>
      </w:pPr>
      <w:r>
        <w:t xml:space="preserve">a. Une variable définie dans le corps d'une fonction ou d'une procédure.</w:t>
      </w:r>
    </w:p>
    <w:p>
      <w:pPr>
        <w:pStyle w:val="paragraph-text"/>
      </w:pPr>
      <w:r>
        <w:t xml:space="preserve">b. Une variable définie en dehors du corps d'une fonction ou d'une procédure.</w:t>
      </w:r>
    </w:p>
    <w:p>
      <w:pPr>
        <w:pStyle w:val="paragraph-text"/>
      </w:pPr>
      <w:r>
        <w:t xml:space="preserve">c. Une variable accessible uniquement dans le corps d'une fonction ou d'une procédure.</w:t>
      </w:r>
    </w:p>
    <w:p>
      <w:pPr>
        <w:pStyle w:val="paragraph-text"/>
      </w:pPr>
    </w:p>
    <w:p>
      <w:pPr>
        <w:pStyle w:val="paragraph-text"/>
      </w:pPr>
      <w:r>
        <w:t xml:space="preserve">Feedback: Une variable locale est une variable définie dans le corps d'une fonction ou d'une procédure et qui n'est accessible que dans ce contexte.</w:t>
      </w:r>
    </w:p>
    <w:p>
      <w:pPr>
        <w:pStyle w:val="paragraph-text"/>
      </w:pPr>
      <w:r>
        <w:t xml:space="preserve"> - Qu'est-ce qu'une variable globale?</w:t>
      </w:r>
    </w:p>
    <w:p>
      <w:pPr>
        <w:pStyle w:val="paragraph-text"/>
      </w:pPr>
      <w:r>
        <w:t xml:space="preserve">a. Une variable définie dans le corps d'une fonction ou d'une procédure.</w:t>
      </w:r>
    </w:p>
    <w:p>
      <w:pPr>
        <w:pStyle w:val="paragraph-text"/>
      </w:pPr>
      <w:r>
        <w:t xml:space="preserve">b. Une variable définie en dehors du corps d'une fonction ou d'une procédure.</w:t>
      </w:r>
    </w:p>
    <w:p>
      <w:pPr>
        <w:pStyle w:val="paragraph-text"/>
      </w:pPr>
      <w:r>
        <w:t xml:space="preserve">c. Une variable accessible uniquement dans le corps d'une fonction ou d'une procédure.</w:t>
      </w:r>
    </w:p>
    <w:p>
      <w:pPr>
        <w:pStyle w:val="paragraph-text"/>
      </w:pPr>
    </w:p>
    <w:p>
      <w:pPr>
        <w:pStyle w:val="paragraph-text"/>
      </w:pPr>
      <w:r>
        <w:t xml:space="preserve">Feedback: Une variable globale est une variable définie en dehors du corps d'une fonction ou d'une procédure et qui est accessible partout dans le programme.</w:t>
      </w:r>
    </w:p>
    <w:p>
      <w:pPr>
        <w:pStyle w:val="paragraph-text"/>
      </w:pPr>
      <w:r>
        <w:t xml:space="preserve">J'espère que ce QCM vous aidera à identifier vos points faibles et à vous concentrer sur les aspects les plus importants du chapitre sur la structuration des algorithmes! Bonne chance! 😊</w:t>
      </w: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2023-07-04T18:20:52.634Z</dcterms:created>
  <dcterms:modified xsi:type="dcterms:W3CDTF">2023-07-04T18:20:52.634Z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