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Je comprends que vous ayez du mal à trouver le symbole &gt; sur votre clavier azerty. Ce symbole est utilisé pour rediriger la sortie d'une commande vers un fichier, comme dans l'exemple </w:t>
      </w:r>
      <w:r>
        <w:rPr>
          <w:color w:val="111111"/>
          <w:shd w:fill="F1F1F1" w:color="auto" w:val="clear"/>
        </w:rPr>
        <w:t xml:space="preserve">echo "Bonjour Linux" &gt; fichier.txt</w:t>
      </w:r>
      <w:r>
        <w:t xml:space="preserve">.</w:t>
      </w:r>
    </w:p>
    <w:p>
      <w:pPr>
        <w:pStyle w:val="paragraph-text"/>
      </w:pPr>
      <w:r>
        <w:t xml:space="preserve">Sur un clavier azerty, le symbole &gt; se trouve en haut à droite, au-dessus de la touche Entrée. Il faut appuyer sur la touche Maj (Shift) et sur la touche &gt; pour l'obtenir. Vous pouvez aussi utiliser la combinaison Alt Gr + . (point) pour obtenir le même résultat .</w:t>
      </w:r>
    </w:p>
    <w:p>
      <w:pPr>
        <w:pStyle w:val="paragraph-text"/>
      </w:pPr>
      <w:r>
        <w:t xml:space="preserve">Voici une image qui montre l'emplacement du symbole &gt; sur un clavier azerty :</w:t>
      </w:r>
    </w:p>
    <w:p>
      <w:pPr>
        <w:pStyle w:val="paragraph-text"/>
      </w:pPr>
    </w:p>
    <w:p>
      <w:pPr>
        <w:pStyle w:val="paragraph-text"/>
      </w:pPr>
      <w:r>
        <w:t xml:space="preserve">J'espère que cela vous aide à résoudre votre problème. Si vous avez besoin d'aide pour taper d'autres symboles sur votre clavier, vous pouvez consulter ce site qui répertorie les codes clavier de nombreux symboles.</w:t>
      </w:r>
    </w:p>
    <w:p>
      <w:pPr>
        <w:pStyle w:val="paragraph-text"/>
      </w:pPr>
      <w:r>
        <w:t xml:space="preserve">Bonne chance ! 😊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2023-07-26T11:14:20.891Z</dcterms:created>
  <dcterms:modified xsi:type="dcterms:W3CDTF">2023-07-26T11:14:20.891Z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