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La fonction enumerate en python est une fonction intégrée qui prend en paramètre un objet itérable (comme une liste, une chaîne, un tuple, etc.) et qui renvoie un objet enumerate qui contient des paires de clé-valeur, où la clé est l'indice de chaque élément et la valeur est l'élément lui-même  .</w:t>
      </w:r>
    </w:p>
    <w:p>
      <w:pPr>
        <w:pStyle w:val="paragraph-text"/>
      </w:pPr>
      <w:r>
        <w:t xml:space="preserve">Par exemple, si vous avez une liste l1 = ["manger", "dormir", "répéter"], vous pouvez utiliser la fonction enumerate pour obtenir un objet enumerate comme ceci:</w:t>
      </w:r>
    </w:p>
    <w:p>
      <w:pPr>
        <w:pStyle w:val="paragraph-text"/>
      </w:pPr>
    </w:p>
    <w:p>
      <w:pPr>
        <w:pStyle w:val="paragraph-text"/>
      </w:pPr>
      <w:r>
        <w:t xml:space="preserve">[python]</w:t>
      </w:r>
    </w:p>
    <w:p>
      <w:pPr>
        <w:pStyle w:val="paragraph-text"/>
      </w:pPr>
      <w:r>
        <w:t xml:space="preserve">obj1 = enumerate(l1)</w:t>
      </w:r>
    </w:p>
    <w:p>
      <w:pPr>
        <w:pStyle w:val="paragraph-text"/>
      </w:pPr>
      <w:r>
        <w:t xml:space="preserve">Cet objet enumerate peut ensuite être utilisé directement dans les boucles for ou être converti en une liste de tuples à l'aide de la méthode list()  . Par exemple:</w:t>
      </w:r>
    </w:p>
    <w:p>
      <w:pPr>
        <w:pStyle w:val="paragraph-text"/>
      </w:pPr>
    </w:p>
    <w:p>
      <w:pPr>
        <w:pStyle w:val="paragraph-text"/>
      </w:pPr>
      <w:r>
        <w:t xml:space="preserve">[python]</w:t>
      </w:r>
    </w:p>
    <w:p>
      <w:pPr>
        <w:pStyle w:val="paragraph-text"/>
      </w:pPr>
      <w:r>
        <w:t xml:space="preserve">for idx, val in obj1:</w:t>
      </w:r>
    </w:p>
    <w:p>
      <w:pPr>
        <w:pStyle w:val="paragraph-text"/>
      </w:pPr>
      <w:r>
        <w:t xml:space="preserve">    print(idx, val)</w:t>
      </w:r>
    </w:p>
    <w:p>
      <w:pPr>
        <w:pStyle w:val="paragraph-text"/>
      </w:pPr>
      <w:r>
        <w:t xml:space="preserve">Cela affichera:</w:t>
      </w:r>
    </w:p>
    <w:p>
      <w:pPr>
        <w:pStyle w:val="paragraph-text"/>
      </w:pPr>
    </w:p>
    <w:p>
      <w:pPr>
        <w:pStyle w:val="paragraph-text"/>
      </w:pPr>
      <w:r>
        <w:t xml:space="preserve">0 manger</w:t>
      </w:r>
    </w:p>
    <w:p>
      <w:pPr>
        <w:pStyle w:val="paragraph-text"/>
      </w:pPr>
      <w:r>
        <w:t xml:space="preserve">1 dormir</w:t>
      </w:r>
    </w:p>
    <w:p>
      <w:pPr>
        <w:pStyle w:val="paragraph-text"/>
      </w:pPr>
      <w:r>
        <w:t xml:space="preserve">2 répéter</w:t>
      </w:r>
    </w:p>
    <w:p>
      <w:pPr>
        <w:pStyle w:val="paragraph-text"/>
      </w:pPr>
      <w:r>
        <w:t xml:space="preserve">Ou bien:</w:t>
      </w:r>
    </w:p>
    <w:p>
      <w:pPr>
        <w:pStyle w:val="paragraph-text"/>
      </w:pPr>
    </w:p>
    <w:p>
      <w:pPr>
        <w:pStyle w:val="paragraph-text"/>
      </w:pPr>
      <w:r>
        <w:t xml:space="preserve">[python]</w:t>
      </w:r>
    </w:p>
    <w:p>
      <w:pPr>
        <w:pStyle w:val="paragraph-text"/>
      </w:pPr>
      <w:r>
        <w:t xml:space="preserve">print(list(obj1))</w:t>
      </w:r>
    </w:p>
    <w:p>
      <w:pPr>
        <w:pStyle w:val="paragraph-text"/>
      </w:pPr>
      <w:r>
        <w:t xml:space="preserve">Cela affichera:</w:t>
      </w:r>
    </w:p>
    <w:p>
      <w:pPr>
        <w:pStyle w:val="paragraph-text"/>
      </w:pPr>
    </w:p>
    <w:p>
      <w:pPr>
        <w:pStyle w:val="paragraph-text"/>
      </w:pPr>
      <w:r>
        <w:t xml:space="preserve">[(0, 'manger'), (1, 'dormir'), (2, 'répéter')]</w:t>
      </w:r>
    </w:p>
    <w:p>
      <w:pPr>
        <w:pStyle w:val="paragraph-text"/>
      </w:pPr>
      <w:r>
        <w:t xml:space="preserve">Vous pouvez également spécifier un paramètre start optionnel pour indiquer à partir de quel nombre le compteur doit commencer  . Par défaut, le compteur commence à 0. Par exemple, si vous voulez que le compteur commence à 1, vous pouvez faire:</w:t>
      </w:r>
    </w:p>
    <w:p>
      <w:pPr>
        <w:pStyle w:val="paragraph-text"/>
      </w:pPr>
    </w:p>
    <w:p>
      <w:pPr>
        <w:pStyle w:val="paragraph-text"/>
      </w:pPr>
      <w:r>
        <w:t xml:space="preserve">[python]</w:t>
      </w:r>
    </w:p>
    <w:p>
      <w:pPr>
        <w:pStyle w:val="paragraph-text"/>
      </w:pPr>
      <w:r>
        <w:t xml:space="preserve">obj1 = enumerate(l1, start=1)</w:t>
      </w:r>
    </w:p>
    <w:p>
      <w:pPr>
        <w:pStyle w:val="paragraph-text"/>
      </w:pPr>
      <w:r>
        <w:t xml:space="preserve">Et vous obtiendrez:</w:t>
      </w:r>
    </w:p>
    <w:p>
      <w:pPr>
        <w:pStyle w:val="paragraph-text"/>
      </w:pPr>
    </w:p>
    <w:p>
      <w:pPr>
        <w:pStyle w:val="paragraph-text"/>
      </w:pPr>
      <w:r>
        <w:t xml:space="preserve">[(1, 'manger'), (2, 'dormir'), (3, 'répéter')]</w:t>
      </w:r>
    </w:p>
    <w:p>
      <w:pPr>
        <w:pStyle w:val="paragraph-text"/>
      </w:pPr>
      <w:r>
        <w:t xml:space="preserve">J'espère que cela vous a aidé à comprendre la fonction enumerate.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2023-05-30T12:21:43.549Z</dcterms:created>
  <dcterms:modified xsi:type="dcterms:W3CDTF">2023-05-30T12:21:43.549Z</dcterms:modified>
</cp:coreProperties>
</file>

<file path=docProps/custom.xml><?xml version="1.0" encoding="utf-8"?>
<Properties xmlns="http://schemas.openxmlformats.org/officeDocument/2006/custom-properties" xmlns:vt="http://schemas.openxmlformats.org/officeDocument/2006/docPropsVTypes"/>
</file>