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61A" w:rsidRDefault="00A9461A">
      <w:r w:rsidRPr="00A9461A">
        <w:t xml:space="preserve">URFistics is the right site to visit to </w:t>
      </w:r>
      <w:r>
        <w:t>look</w:t>
      </w:r>
      <w:r w:rsidRPr="00A9461A">
        <w:t xml:space="preserve"> out the statistics</w:t>
      </w:r>
      <w:r>
        <w:t xml:space="preserve"> on RIOT’s latest game mode, URF. On this website, tabs with “Diamond”, “Platinum”, “Gold”, “Silver” and “Bronze” can be seen on the left. Actually, these tabs toggle tables for each league containing the actual statistics. Not only the KDA ratio, the Creep Score or the most banned champion are displayed but also the user can see a score. This score, created by one of the developers is a new measure to calculate each league’s skill. At the bottom of all the tabs, there </w:t>
      </w:r>
      <w:r w:rsidR="00E10DA5">
        <w:t xml:space="preserve">is a refresh button. This will refresh the statistics of each league. </w:t>
      </w:r>
    </w:p>
    <w:p w:rsidR="000C5817" w:rsidRPr="00A9461A" w:rsidRDefault="000C5817">
      <w:r>
        <w:t xml:space="preserve">On the right side of the website is a search bar. The user who has played the game mode URF will be able to enter his Summoner Name, select his region and search for his own statistics. He will of course also receive his personal URF score and depending on the user’s score, a message will tell him in which league he belongs to URFwise. </w:t>
      </w:r>
      <w:bookmarkStart w:id="0" w:name="_GoBack"/>
      <w:bookmarkEnd w:id="0"/>
      <w:r>
        <w:t xml:space="preserve">   </w:t>
      </w:r>
    </w:p>
    <w:sectPr w:rsidR="000C5817" w:rsidRPr="00A9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61A"/>
    <w:rsid w:val="000C5817"/>
    <w:rsid w:val="00A9461A"/>
    <w:rsid w:val="00CA51DF"/>
    <w:rsid w:val="00E1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Nigel</cp:lastModifiedBy>
  <cp:revision>2</cp:revision>
  <dcterms:created xsi:type="dcterms:W3CDTF">2015-04-15T16:14:00Z</dcterms:created>
  <dcterms:modified xsi:type="dcterms:W3CDTF">2015-04-15T18:01:00Z</dcterms:modified>
</cp:coreProperties>
</file>