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0997C" w14:textId="77777777" w:rsidR="00377A70" w:rsidRDefault="00377A70" w:rsidP="00517E2C">
      <w:pPr>
        <w:jc w:val="center"/>
        <w:rPr>
          <w:rFonts w:cs="Times New Roman"/>
          <w:b/>
          <w:bCs/>
          <w:sz w:val="48"/>
          <w:szCs w:val="48"/>
          <w:u w:val="single"/>
        </w:rPr>
      </w:pPr>
      <w:bookmarkStart w:id="0" w:name="_Toc162204945"/>
    </w:p>
    <w:p w14:paraId="328C9A83" w14:textId="31DA08CE"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0"/>
    </w:p>
    <w:p w14:paraId="5710681C" w14:textId="77777777" w:rsidR="00B22722" w:rsidRPr="0019114E" w:rsidRDefault="00B22722" w:rsidP="0098167E">
      <w:pPr>
        <w:pStyle w:val="SectionText0"/>
        <w:jc w:val="center"/>
      </w:pPr>
    </w:p>
    <w:p w14:paraId="2B76CFD1" w14:textId="77777777" w:rsidR="00B22722" w:rsidRPr="0019114E" w:rsidRDefault="00B22722" w:rsidP="0098167E">
      <w:pPr>
        <w:pStyle w:val="SectionText0"/>
        <w:jc w:val="center"/>
      </w:pPr>
    </w:p>
    <w:p w14:paraId="080F5002" w14:textId="77777777" w:rsidR="00B22722" w:rsidRPr="0019114E" w:rsidRDefault="00B22722" w:rsidP="0098167E">
      <w:pPr>
        <w:pStyle w:val="SectionText0"/>
        <w:jc w:val="center"/>
      </w:pPr>
      <w:r w:rsidRPr="0019114E">
        <w:t>By</w:t>
      </w:r>
    </w:p>
    <w:p w14:paraId="4E7D105A" w14:textId="77777777" w:rsidR="00B22722" w:rsidRPr="0019114E" w:rsidRDefault="00B22722" w:rsidP="0098167E">
      <w:pPr>
        <w:pStyle w:val="SectionText0"/>
        <w:jc w:val="center"/>
      </w:pPr>
      <w:r w:rsidRPr="0019114E">
        <w:t>Alex Popescu. B.Sc.</w:t>
      </w:r>
    </w:p>
    <w:p w14:paraId="2EE92C4E" w14:textId="77777777" w:rsidR="00B22722" w:rsidRPr="0019114E" w:rsidRDefault="00B22722" w:rsidP="0098167E">
      <w:pPr>
        <w:pStyle w:val="SectionText0"/>
        <w:jc w:val="center"/>
      </w:pPr>
      <w:r w:rsidRPr="0019114E">
        <w:t>Biological Sciences (Ecology &amp; Evolution)</w:t>
      </w:r>
    </w:p>
    <w:p w14:paraId="42557D7C" w14:textId="77777777" w:rsidR="00B22722" w:rsidRPr="0019114E" w:rsidRDefault="00B22722" w:rsidP="0098167E">
      <w:pPr>
        <w:pStyle w:val="SectionText0"/>
        <w:jc w:val="center"/>
      </w:pPr>
    </w:p>
    <w:p w14:paraId="64BBCD05" w14:textId="77777777" w:rsidR="00B22722" w:rsidRPr="0019114E" w:rsidRDefault="00B22722" w:rsidP="0098167E">
      <w:pPr>
        <w:pStyle w:val="SectionText0"/>
        <w:jc w:val="center"/>
      </w:pPr>
    </w:p>
    <w:p w14:paraId="13B523E4" w14:textId="77777777" w:rsidR="00B22722" w:rsidRPr="0019114E" w:rsidRDefault="00B22722" w:rsidP="0098167E">
      <w:pPr>
        <w:pStyle w:val="SectionText0"/>
        <w:jc w:val="center"/>
      </w:pPr>
      <w:r w:rsidRPr="0019114E">
        <w:t>A thesis</w:t>
      </w:r>
    </w:p>
    <w:p w14:paraId="272EAAF6" w14:textId="77777777" w:rsidR="00B22722" w:rsidRPr="0019114E" w:rsidRDefault="00B22722" w:rsidP="0098167E">
      <w:pPr>
        <w:pStyle w:val="SectionText0"/>
        <w:jc w:val="center"/>
      </w:pPr>
      <w:r w:rsidRPr="0019114E">
        <w:t>submitted in partial fulfillment</w:t>
      </w:r>
    </w:p>
    <w:p w14:paraId="44615DA2" w14:textId="77777777" w:rsidR="00B22722" w:rsidRPr="0019114E" w:rsidRDefault="00B22722" w:rsidP="0098167E">
      <w:pPr>
        <w:pStyle w:val="SectionText0"/>
        <w:jc w:val="center"/>
      </w:pPr>
      <w:r w:rsidRPr="0019114E">
        <w:t>of the requirements for the degree of</w:t>
      </w:r>
    </w:p>
    <w:p w14:paraId="6651E784" w14:textId="77777777" w:rsidR="00B22722" w:rsidRPr="0019114E" w:rsidRDefault="00B22722" w:rsidP="0098167E">
      <w:pPr>
        <w:pStyle w:val="SectionText0"/>
        <w:jc w:val="center"/>
      </w:pPr>
    </w:p>
    <w:p w14:paraId="6F2BA0B8" w14:textId="77777777" w:rsidR="00B22722" w:rsidRPr="0019114E" w:rsidRDefault="00B22722" w:rsidP="0098167E">
      <w:pPr>
        <w:pStyle w:val="SectionText0"/>
        <w:jc w:val="center"/>
      </w:pPr>
      <w:r w:rsidRPr="0019114E">
        <w:t>Master of Science</w:t>
      </w:r>
    </w:p>
    <w:p w14:paraId="77C1B704" w14:textId="77777777" w:rsidR="00B22722" w:rsidRPr="0019114E" w:rsidRDefault="00B22722" w:rsidP="0098167E">
      <w:pPr>
        <w:pStyle w:val="SectionText0"/>
        <w:jc w:val="center"/>
      </w:pPr>
    </w:p>
    <w:p w14:paraId="5D96FE2D" w14:textId="77777777" w:rsidR="00B22722" w:rsidRPr="0019114E" w:rsidRDefault="00B22722" w:rsidP="0098167E">
      <w:pPr>
        <w:pStyle w:val="SectionText0"/>
        <w:jc w:val="center"/>
      </w:pPr>
    </w:p>
    <w:p w14:paraId="04A1E994" w14:textId="77777777" w:rsidR="00B22722" w:rsidRPr="0019114E" w:rsidRDefault="00B22722" w:rsidP="0098167E">
      <w:pPr>
        <w:pStyle w:val="SectionText0"/>
        <w:jc w:val="center"/>
      </w:pPr>
      <w:r w:rsidRPr="0019114E">
        <w:t>Faculty of Mathematics and Sciences,</w:t>
      </w:r>
    </w:p>
    <w:p w14:paraId="528A9573" w14:textId="77777777" w:rsidR="00B22722" w:rsidRPr="0019114E" w:rsidRDefault="00B22722" w:rsidP="0098167E">
      <w:pPr>
        <w:pStyle w:val="SectionText0"/>
        <w:jc w:val="center"/>
      </w:pPr>
      <w:r w:rsidRPr="0019114E">
        <w:t>Brock University</w:t>
      </w:r>
    </w:p>
    <w:p w14:paraId="29944FF2" w14:textId="77777777" w:rsidR="00B22722" w:rsidRPr="0019114E" w:rsidRDefault="00B22722" w:rsidP="0098167E">
      <w:pPr>
        <w:pStyle w:val="SectionText0"/>
        <w:jc w:val="center"/>
      </w:pPr>
      <w:r w:rsidRPr="0019114E">
        <w:t>St. Catharines, Ontario, Canada</w:t>
      </w:r>
    </w:p>
    <w:p w14:paraId="39CBB15C" w14:textId="77777777" w:rsidR="00B22722" w:rsidRPr="0019114E" w:rsidRDefault="00B22722" w:rsidP="0098167E">
      <w:pPr>
        <w:pStyle w:val="SectionText0"/>
        <w:jc w:val="center"/>
      </w:pPr>
    </w:p>
    <w:p w14:paraId="565FE3F9" w14:textId="51E8CD90" w:rsidR="00517E2C" w:rsidRPr="0019114E" w:rsidRDefault="00B22722" w:rsidP="0098167E">
      <w:pPr>
        <w:pStyle w:val="SectionText0"/>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w:t>
      </w:r>
      <w:r w:rsidR="00377A70">
        <w:t xml:space="preserve"> Alex Popescu</w:t>
      </w:r>
      <w:r w:rsidRPr="0019114E">
        <w:t xml:space="preserve"> 202</w:t>
      </w:r>
      <w:r w:rsidR="004917B7" w:rsidRPr="0019114E">
        <w:t>4</w:t>
      </w:r>
    </w:p>
    <w:p w14:paraId="2163820C" w14:textId="77777777" w:rsidR="004917B7" w:rsidRPr="0019114E" w:rsidRDefault="004917B7" w:rsidP="004917B7">
      <w:pPr>
        <w:pStyle w:val="PrefaceTitle"/>
        <w:rPr>
          <w:noProof w:val="0"/>
        </w:rPr>
      </w:pPr>
      <w:bookmarkStart w:id="1" w:name="_Toc162204946"/>
      <w:bookmarkStart w:id="2" w:name="_Toc162794572"/>
      <w:bookmarkStart w:id="3" w:name="_Toc174089101"/>
      <w:bookmarkStart w:id="4" w:name="_Toc178590799"/>
      <w:r w:rsidRPr="0019114E">
        <w:rPr>
          <w:noProof w:val="0"/>
        </w:rPr>
        <w:lastRenderedPageBreak/>
        <w:t>Abstract</w:t>
      </w:r>
      <w:bookmarkEnd w:id="1"/>
      <w:bookmarkEnd w:id="2"/>
      <w:bookmarkEnd w:id="3"/>
      <w:bookmarkEnd w:id="4"/>
    </w:p>
    <w:p w14:paraId="0180B977" w14:textId="7991AE91" w:rsidR="004917B7" w:rsidRPr="00E65A5F" w:rsidRDefault="004917B7" w:rsidP="004917B7">
      <w:pPr>
        <w:pStyle w:val="SectionText0"/>
        <w:spacing w:line="480" w:lineRule="auto"/>
      </w:pPr>
      <w:r w:rsidRPr="00E65A5F">
        <w:t>American crows (</w:t>
      </w:r>
      <w:r w:rsidRPr="0098167E">
        <w:rPr>
          <w:i/>
        </w:rPr>
        <w:t>Corvus brachyrhynchos</w:t>
      </w:r>
      <w:r w:rsidRPr="00E65A5F">
        <w:t xml:space="preserve">) are the black-clad rulers of </w:t>
      </w:r>
      <w:r w:rsidRPr="0019114E">
        <w:t>a city’s skies and can be spotted in most</w:t>
      </w:r>
      <w:r w:rsidRPr="00E65A5F">
        <w:t xml:space="preserve"> North American cities. </w:t>
      </w:r>
      <w:r w:rsidR="008F444E" w:rsidRPr="0019114E">
        <w:t>The abundance of corvids</w:t>
      </w:r>
      <w:r w:rsidR="002C5694" w:rsidRPr="00E65A5F">
        <w:t xml:space="preserve"> has </w:t>
      </w:r>
      <w:r w:rsidR="008F444E" w:rsidRPr="0019114E">
        <w:t>increased with increasing urbanization</w:t>
      </w:r>
      <w:r w:rsidRPr="00E65A5F">
        <w:t xml:space="preserve">, suggesting they benefit from living near humans. Recent literature shows that urbanized species such as the American crow </w:t>
      </w:r>
      <w:r w:rsidRPr="0019114E">
        <w:t>can behaviourally adapt to</w:t>
      </w:r>
      <w:r w:rsidR="009A6B47" w:rsidRPr="00E65A5F">
        <w:t xml:space="preserve"> ex</w:t>
      </w:r>
      <w:r w:rsidRPr="00E65A5F">
        <w:t>ploit anthropogenic resources</w:t>
      </w:r>
      <w:r w:rsidRPr="0019114E">
        <w:t xml:space="preserve"> resulting </w:t>
      </w:r>
      <w:r w:rsidR="002C5694" w:rsidRPr="00E65A5F">
        <w:t xml:space="preserve">in </w:t>
      </w:r>
      <w:r w:rsidRPr="0019114E">
        <w:t xml:space="preserve">positive </w:t>
      </w:r>
      <w:r w:rsidR="002C5694" w:rsidRPr="00E65A5F">
        <w:t xml:space="preserve">urbanization </w:t>
      </w:r>
      <w:r w:rsidRPr="0019114E">
        <w:t xml:space="preserve">effects on corvids. While individual-level behavioural adaptations are an active area of research, </w:t>
      </w:r>
      <w:r w:rsidRPr="00E65A5F">
        <w:t xml:space="preserve">social </w:t>
      </w:r>
      <w:r w:rsidRPr="0019114E">
        <w:t xml:space="preserve">behaviour adaptations </w:t>
      </w:r>
      <w:r w:rsidRPr="00E65A5F">
        <w:t xml:space="preserve">and their contribution to the success of urbanized species </w:t>
      </w:r>
      <w:r w:rsidRPr="0019114E">
        <w:t>are underexplored.</w:t>
      </w:r>
      <w:r w:rsidR="00452983" w:rsidRPr="00E65A5F">
        <w:t xml:space="preserve"> </w:t>
      </w:r>
      <w:r w:rsidRPr="00E65A5F">
        <w:t>Sentinel behavio</w:t>
      </w:r>
      <w:r w:rsidR="008F444E" w:rsidRPr="00E65A5F">
        <w:t>u</w:t>
      </w:r>
      <w:r w:rsidRPr="00E65A5F">
        <w:t xml:space="preserve">r is </w:t>
      </w:r>
      <w:r w:rsidR="009A6B47" w:rsidRPr="00E65A5F">
        <w:t>a</w:t>
      </w:r>
      <w:r w:rsidRPr="00E65A5F">
        <w:t xml:space="preserve"> social behavio</w:t>
      </w:r>
      <w:r w:rsidR="008F444E" w:rsidRPr="00E65A5F">
        <w:t>u</w:t>
      </w:r>
      <w:r w:rsidRPr="00E65A5F">
        <w:t xml:space="preserve">r that </w:t>
      </w:r>
      <w:r w:rsidRPr="0019114E">
        <w:t>could</w:t>
      </w:r>
      <w:r w:rsidRPr="00E65A5F">
        <w:t xml:space="preserve"> increase </w:t>
      </w:r>
      <w:r w:rsidR="009A6B47" w:rsidRPr="00E65A5F">
        <w:t xml:space="preserve">a species' survival </w:t>
      </w:r>
      <w:r w:rsidRPr="0019114E">
        <w:t>of group members. Using</w:t>
      </w:r>
      <w:r w:rsidR="00452983" w:rsidRPr="00E65A5F">
        <w:t xml:space="preserve"> a scoping review </w:t>
      </w:r>
      <w:r w:rsidRPr="0019114E">
        <w:t>approach, several</w:t>
      </w:r>
      <w:r w:rsidR="00452983" w:rsidRPr="00E65A5F">
        <w:t xml:space="preserve"> </w:t>
      </w:r>
      <w:r w:rsidRPr="00E65A5F">
        <w:t xml:space="preserve">intrinsic (or internal, e.g. sex or body mass) and extrinsic (or external, e.g. predation risk or anthropogenic noise) factors that can alter </w:t>
      </w:r>
      <w:r w:rsidRPr="0019114E">
        <w:t xml:space="preserve">the sentinel behaviour of mammal and avian species were identified. Factors that alter </w:t>
      </w:r>
      <w:r w:rsidR="009A6B47" w:rsidRPr="00E65A5F">
        <w:t xml:space="preserve">an individual’s </w:t>
      </w:r>
      <w:r w:rsidRPr="0019114E">
        <w:t>energetic resources can greatly affect an individual’s ability</w:t>
      </w:r>
      <w:r w:rsidR="009A6B47" w:rsidRPr="00E65A5F">
        <w:t xml:space="preserve"> to perform </w:t>
      </w:r>
      <w:r w:rsidRPr="00E65A5F">
        <w:t>sentinel behaviour</w:t>
      </w:r>
      <w:r w:rsidRPr="0019114E">
        <w:t xml:space="preserve">, and factors that </w:t>
      </w:r>
      <w:r w:rsidR="00E65A5F" w:rsidRPr="00E65A5F">
        <w:t>incr</w:t>
      </w:r>
      <w:r w:rsidR="009A6B47" w:rsidRPr="00E65A5F">
        <w:t xml:space="preserve">ease </w:t>
      </w:r>
      <w:r w:rsidRPr="0019114E">
        <w:t>risk to the individual will increase an individual’s propensity</w:t>
      </w:r>
      <w:r w:rsidR="009A6B47" w:rsidRPr="00E65A5F">
        <w:t xml:space="preserve"> to </w:t>
      </w:r>
      <w:r w:rsidRPr="0019114E">
        <w:t>perform the behaviour.</w:t>
      </w:r>
      <w:r w:rsidR="009A6B47" w:rsidRPr="00E65A5F">
        <w:t xml:space="preserve"> </w:t>
      </w:r>
      <w:r w:rsidR="00A44CC2" w:rsidRPr="00E65A5F">
        <w:t xml:space="preserve">During the summer of 2022, </w:t>
      </w:r>
      <w:r w:rsidRPr="00E65A5F">
        <w:t xml:space="preserve">I </w:t>
      </w:r>
      <w:r w:rsidR="00A44CC2" w:rsidRPr="00E65A5F">
        <w:t xml:space="preserve">observed the foraging behaviour of American crows in the presence and absence of a sentinel and </w:t>
      </w:r>
      <w:r w:rsidR="0098167E">
        <w:t xml:space="preserve">in </w:t>
      </w:r>
      <w:r w:rsidR="00A44CC2" w:rsidRPr="00E65A5F">
        <w:t xml:space="preserve">the green and commercial areas of St. Catharines. </w:t>
      </w:r>
      <w:r w:rsidR="006458CE" w:rsidRPr="00E65A5F">
        <w:t>I</w:t>
      </w:r>
      <w:r w:rsidRPr="00E65A5F">
        <w:t xml:space="preserve"> found that American crows </w:t>
      </w:r>
      <w:r w:rsidR="006458CE" w:rsidRPr="00E65A5F">
        <w:t>altered</w:t>
      </w:r>
      <w:r w:rsidRPr="00E65A5F">
        <w:t xml:space="preserve"> their social foraging behaviour in different </w:t>
      </w:r>
      <w:r w:rsidR="00A44CC2" w:rsidRPr="00E65A5F">
        <w:t xml:space="preserve">urban </w:t>
      </w:r>
      <w:r w:rsidRPr="0019114E">
        <w:t>microenvironments</w:t>
      </w:r>
      <w:r w:rsidR="00A44CC2" w:rsidRPr="00E65A5F">
        <w:t xml:space="preserve"> but </w:t>
      </w:r>
      <w:r w:rsidR="00ED71CF" w:rsidRPr="0019114E">
        <w:t>had</w:t>
      </w:r>
      <w:r w:rsidR="00A44CC2" w:rsidRPr="00E65A5F">
        <w:t xml:space="preserve"> </w:t>
      </w:r>
      <w:r w:rsidR="00ED71CF" w:rsidRPr="00E65A5F">
        <w:t xml:space="preserve">fewer significant changes in response to the presence of a sentinel. </w:t>
      </w:r>
      <w:r w:rsidR="00A44CC2" w:rsidRPr="00E65A5F">
        <w:t>I found a s</w:t>
      </w:r>
      <w:r w:rsidRPr="00E65A5F">
        <w:t>ignificant interaction between sentinel presence and generalized environmen</w:t>
      </w:r>
      <w:r w:rsidR="00AA56BD" w:rsidRPr="00E65A5F">
        <w:t xml:space="preserve">t on the </w:t>
      </w:r>
      <w:r w:rsidR="006458CE" w:rsidRPr="00E65A5F">
        <w:t>behaviour of forager</w:t>
      </w:r>
      <w:r w:rsidR="00A44CC2" w:rsidRPr="00E65A5F">
        <w:t>s, suggesting increased reliance on the sentinel when sentinel behaviour is most effective</w:t>
      </w:r>
      <w:r w:rsidR="00E65A5F" w:rsidRPr="00E65A5F">
        <w:t>: in green spaces</w:t>
      </w:r>
      <w:r w:rsidR="00AA56BD" w:rsidRPr="00E65A5F">
        <w:t>.</w:t>
      </w:r>
      <w:r w:rsidRPr="00E65A5F">
        <w:t xml:space="preserve"> My findings highlight </w:t>
      </w:r>
      <w:r w:rsidR="00AA56BD" w:rsidRPr="00E65A5F">
        <w:t>the need to consider</w:t>
      </w:r>
      <w:r w:rsidR="006458CE" w:rsidRPr="00E65A5F">
        <w:t xml:space="preserve"> </w:t>
      </w:r>
      <w:r w:rsidRPr="0019114E">
        <w:t xml:space="preserve">both </w:t>
      </w:r>
      <w:r w:rsidR="00AA56BD" w:rsidRPr="00E65A5F">
        <w:t>intrinsic and extrinsic factor</w:t>
      </w:r>
      <w:r w:rsidR="006458CE" w:rsidRPr="00E65A5F">
        <w:t>s and their</w:t>
      </w:r>
      <w:r w:rsidR="00AA56BD" w:rsidRPr="00E65A5F">
        <w:t xml:space="preserve"> interact</w:t>
      </w:r>
      <w:r w:rsidR="006458CE" w:rsidRPr="00E65A5F">
        <w:t>ion</w:t>
      </w:r>
      <w:r w:rsidR="00AA56BD" w:rsidRPr="00E65A5F">
        <w:t xml:space="preserve"> when studying social behaviours</w:t>
      </w:r>
      <w:r w:rsidRPr="00E65A5F">
        <w:t xml:space="preserve">. </w:t>
      </w:r>
      <w:r w:rsidRPr="0019114E">
        <w:t xml:space="preserve">My findings highlight the need to continue studying the effects of urbanization on social behaviours. </w:t>
      </w:r>
      <w:r w:rsidRPr="00E65A5F">
        <w:t xml:space="preserve">By </w:t>
      </w:r>
      <w:r w:rsidR="00AA56BD" w:rsidRPr="00E65A5F">
        <w:t>doing so,</w:t>
      </w:r>
      <w:r w:rsidRPr="00E65A5F">
        <w:t xml:space="preserve"> future studies could unearth the </w:t>
      </w:r>
      <w:r w:rsidRPr="00E65A5F">
        <w:lastRenderedPageBreak/>
        <w:t>complex mechanisms behind the evolution of social behaviours and help predict how they could change in an ever-urbanizing future.</w:t>
      </w:r>
    </w:p>
    <w:p w14:paraId="40E61E3E" w14:textId="78958508" w:rsidR="000F4B68" w:rsidRPr="0019114E" w:rsidRDefault="000F4B68" w:rsidP="0098167E">
      <w:pPr>
        <w:pStyle w:val="SectionText0"/>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5" w:name="_Toc162204947"/>
      <w:bookmarkStart w:id="6" w:name="_Toc174089102"/>
      <w:bookmarkStart w:id="7" w:name="_Toc178590800"/>
      <w:r w:rsidRPr="0019114E">
        <w:rPr>
          <w:noProof w:val="0"/>
        </w:rPr>
        <w:lastRenderedPageBreak/>
        <w:t>Acknowledgements</w:t>
      </w:r>
      <w:bookmarkEnd w:id="5"/>
      <w:bookmarkEnd w:id="6"/>
      <w:bookmarkEnd w:id="7"/>
    </w:p>
    <w:p w14:paraId="3C3C7941" w14:textId="3070982B" w:rsidR="001668EA" w:rsidRPr="0019114E" w:rsidRDefault="0033662F" w:rsidP="0002591E">
      <w:pPr>
        <w:pStyle w:val="SectionText0"/>
        <w:spacing w:line="480" w:lineRule="auto"/>
      </w:pPr>
      <w:r w:rsidRPr="0019114E">
        <w:t>I’d like</w:t>
      </w:r>
      <w:r w:rsidR="006458CE">
        <w:t xml:space="preserve"> </w:t>
      </w:r>
      <w:r w:rsidRPr="0019114E">
        <w:t xml:space="preserve">to thank Dr. Kiyoko Gotanda for taking me on as a graduate student in the middle of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1D8AFB73" w:rsidR="001668EA" w:rsidRPr="0019114E" w:rsidRDefault="001668EA" w:rsidP="0098167E">
      <w:pPr>
        <w:pStyle w:val="SectionText0"/>
        <w:spacing w:line="480" w:lineRule="auto"/>
      </w:pPr>
      <w:r w:rsidRPr="0019114E">
        <w:t>Next</w:t>
      </w:r>
      <w:r w:rsidR="00B63DFB" w:rsidRPr="0019114E">
        <w:t>,</w:t>
      </w:r>
      <w:r w:rsidRPr="0019114E">
        <w:t xml:space="preserve"> I would like to thank my other committee members</w:t>
      </w:r>
      <w:r w:rsidR="006458CE">
        <w:t>,</w:t>
      </w:r>
      <w:r w:rsidRPr="0019114E">
        <w:t xml:space="preserve"> Dr. Liette Vasseur and Dr. Anne Clark</w:t>
      </w:r>
      <w:r w:rsidR="006458CE">
        <w:t>,</w:t>
      </w:r>
      <w:r w:rsidRPr="0019114E">
        <w:t xml:space="preserve"> for their wealth of knowledge and the guidance they have given me throughout my thesis.</w:t>
      </w:r>
    </w:p>
    <w:p w14:paraId="4AB757A6" w14:textId="47EA7F0B" w:rsidR="003C73D2" w:rsidRPr="0019114E" w:rsidRDefault="003C73D2" w:rsidP="0098167E">
      <w:pPr>
        <w:pStyle w:val="SectionText0"/>
        <w:spacing w:line="480" w:lineRule="auto"/>
      </w:pPr>
      <w:r w:rsidRPr="0019114E">
        <w:t xml:space="preserve">My fellow </w:t>
      </w:r>
      <w:r w:rsidR="006458CE">
        <w:t>lab members</w:t>
      </w:r>
      <w:r w:rsidRPr="0019114E">
        <w:t xml:space="preserve">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I thank you </w:t>
      </w:r>
      <w:r w:rsidR="006458CE">
        <w:t xml:space="preserve">all the </w:t>
      </w:r>
      <w:r w:rsidR="000F2B9F" w:rsidRPr="0019114E">
        <w:t xml:space="preserve">graduate students in the </w:t>
      </w:r>
      <w:r w:rsidR="006458CE">
        <w:t xml:space="preserve">Department of Biological Sciences for </w:t>
      </w:r>
      <w:r w:rsidR="000F2B9F" w:rsidRPr="0019114E">
        <w:t>the unforgettable time at Brock University.</w:t>
      </w:r>
    </w:p>
    <w:p w14:paraId="58128647" w14:textId="6D33BECA" w:rsidR="003C73D2" w:rsidRPr="0019114E" w:rsidRDefault="003C73D2" w:rsidP="0098167E">
      <w:pPr>
        <w:pStyle w:val="SectionText0"/>
        <w:spacing w:line="480" w:lineRule="auto"/>
      </w:pPr>
      <w:r w:rsidRPr="0019114E">
        <w:t>My family and friends have always been at my side,</w:t>
      </w:r>
      <w:r w:rsidR="006458CE">
        <w:t xml:space="preserve"> through thick and thin. From helping me move to St. Catharines</w:t>
      </w:r>
      <w:r w:rsidR="0023763D" w:rsidRPr="0019114E">
        <w:t>,</w:t>
      </w:r>
      <w:r w:rsidR="006458CE">
        <w:t xml:space="preserve"> to being someone I could vent to, they have always been there for me. They listened in times of doubt and celebrated </w:t>
      </w:r>
      <w:r w:rsidR="0023763D" w:rsidRPr="0019114E">
        <w:t xml:space="preserve">with me </w:t>
      </w:r>
      <w:r w:rsidR="006458CE">
        <w:t>my accomplishments</w:t>
      </w:r>
      <w:r w:rsidR="0023763D" w:rsidRPr="0019114E">
        <w:t xml:space="preserve">. My parents’ continued desire to see me improve </w:t>
      </w:r>
      <w:r w:rsidR="009B1137" w:rsidRPr="0019114E">
        <w:t>is</w:t>
      </w:r>
      <w:r w:rsidR="0023763D" w:rsidRPr="0019114E">
        <w:t xml:space="preserve"> the reason I undertook this monumental task, and I would like to thank them for helping me achieve my full potential.</w:t>
      </w:r>
    </w:p>
    <w:p w14:paraId="715D5028" w14:textId="06BDABDA" w:rsidR="0023763D" w:rsidRPr="0019114E" w:rsidRDefault="0023763D" w:rsidP="0098167E">
      <w:pPr>
        <w:pStyle w:val="SectionText0"/>
        <w:spacing w:line="480" w:lineRule="auto"/>
      </w:pPr>
      <w:r w:rsidRPr="0019114E">
        <w:t xml:space="preserve">Lily, you came to St. Catharines with me, jumping head-first </w:t>
      </w:r>
      <w:r w:rsidR="0002591E" w:rsidRPr="0019114E">
        <w:t xml:space="preserve">with me </w:t>
      </w:r>
      <w:r w:rsidRPr="0019114E">
        <w:t>into completely new experience</w:t>
      </w:r>
      <w:r w:rsidR="0002591E" w:rsidRPr="0019114E">
        <w:t>s</w:t>
      </w:r>
      <w:r w:rsidRPr="0019114E">
        <w:t>,</w:t>
      </w:r>
      <w:r w:rsidR="0002591E" w:rsidRPr="0019114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8" w:name="_Toc178590801" w:displacedByCustomXml="next"/>
    <w:bookmarkStart w:id="9" w:name="_Toc162204948" w:displacedByCustomXml="next"/>
    <w:sdt>
      <w:sdtPr>
        <w:rPr>
          <w:rFonts w:cs="Arial"/>
          <w:b w:val="0"/>
          <w:noProof w:val="0"/>
          <w:sz w:val="22"/>
          <w:szCs w:val="22"/>
        </w:rPr>
        <w:id w:val="814455963"/>
        <w:docPartObj>
          <w:docPartGallery w:val="Table of Contents"/>
          <w:docPartUnique/>
        </w:docPartObj>
      </w:sdtPr>
      <w:sdtEndPr>
        <w:rPr>
          <w:bCs/>
          <w:sz w:val="24"/>
        </w:rPr>
      </w:sdtEndPr>
      <w:sdtContent>
        <w:bookmarkStart w:id="10" w:name="_Toc174089103" w:displacedByCustomXml="prev"/>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9"/>
          <w:bookmarkEnd w:id="8"/>
          <w:bookmarkEnd w:id="10"/>
        </w:p>
        <w:p w14:paraId="35F2291A" w14:textId="5078859D" w:rsidR="00377A70" w:rsidRDefault="000E2AB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8590799" w:history="1">
            <w:r w:rsidR="00377A70" w:rsidRPr="00DB197C">
              <w:rPr>
                <w:rStyle w:val="Hyperlink"/>
                <w:noProof/>
              </w:rPr>
              <w:t>Abstract</w:t>
            </w:r>
          </w:hyperlink>
        </w:p>
        <w:p w14:paraId="261F8D49" w14:textId="3AAAB180"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00" w:history="1">
            <w:r w:rsidRPr="00DB197C">
              <w:rPr>
                <w:rStyle w:val="Hyperlink"/>
                <w:noProof/>
              </w:rPr>
              <w:t>Acknowledgements</w:t>
            </w:r>
          </w:hyperlink>
        </w:p>
        <w:p w14:paraId="237BDDE5" w14:textId="416850B2"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01" w:history="1">
            <w:r w:rsidRPr="00DB197C">
              <w:rPr>
                <w:rStyle w:val="Hyperlink"/>
                <w:noProof/>
              </w:rPr>
              <w:t>Table of Contents</w:t>
            </w:r>
          </w:hyperlink>
        </w:p>
        <w:p w14:paraId="61FC72C1" w14:textId="59EC844B"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02" w:history="1">
            <w:r w:rsidRPr="00DB197C">
              <w:rPr>
                <w:rStyle w:val="Hyperlink"/>
                <w:noProof/>
              </w:rPr>
              <w:t>List of Tables</w:t>
            </w:r>
          </w:hyperlink>
        </w:p>
        <w:p w14:paraId="2CCB4AC7" w14:textId="619C23F6"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03" w:history="1">
            <w:r w:rsidRPr="00DB197C">
              <w:rPr>
                <w:rStyle w:val="Hyperlink"/>
                <w:noProof/>
              </w:rPr>
              <w:t>List of Figures</w:t>
            </w:r>
          </w:hyperlink>
        </w:p>
        <w:p w14:paraId="0E008704" w14:textId="6B687A1B"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04" w:history="1">
            <w:r w:rsidRPr="00DB197C">
              <w:rPr>
                <w:rStyle w:val="Hyperlink"/>
                <w:rFonts w:cs="Times New Roman"/>
                <w:noProof/>
              </w:rPr>
              <w:t>Chapter 1. General Introduction</w:t>
            </w:r>
            <w:r>
              <w:rPr>
                <w:noProof/>
                <w:webHidden/>
              </w:rPr>
              <w:tab/>
            </w:r>
            <w:r>
              <w:rPr>
                <w:noProof/>
                <w:webHidden/>
              </w:rPr>
              <w:fldChar w:fldCharType="begin"/>
            </w:r>
            <w:r>
              <w:rPr>
                <w:noProof/>
                <w:webHidden/>
              </w:rPr>
              <w:instrText xml:space="preserve"> PAGEREF _Toc178590804 \h </w:instrText>
            </w:r>
            <w:r>
              <w:rPr>
                <w:noProof/>
                <w:webHidden/>
              </w:rPr>
            </w:r>
            <w:r>
              <w:rPr>
                <w:noProof/>
                <w:webHidden/>
              </w:rPr>
              <w:fldChar w:fldCharType="separate"/>
            </w:r>
            <w:r w:rsidR="00B576EE">
              <w:rPr>
                <w:noProof/>
                <w:webHidden/>
              </w:rPr>
              <w:t>1</w:t>
            </w:r>
            <w:r>
              <w:rPr>
                <w:noProof/>
                <w:webHidden/>
              </w:rPr>
              <w:fldChar w:fldCharType="end"/>
            </w:r>
          </w:hyperlink>
        </w:p>
        <w:p w14:paraId="45486C4F" w14:textId="447CA81C"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05" w:history="1">
            <w:r w:rsidRPr="00DB197C">
              <w:rPr>
                <w:rStyle w:val="Hyperlink"/>
                <w:noProof/>
              </w:rPr>
              <w:t>1.1 Sentinel Behaviour</w:t>
            </w:r>
            <w:r>
              <w:rPr>
                <w:noProof/>
                <w:webHidden/>
              </w:rPr>
              <w:tab/>
            </w:r>
            <w:r>
              <w:rPr>
                <w:noProof/>
                <w:webHidden/>
              </w:rPr>
              <w:fldChar w:fldCharType="begin"/>
            </w:r>
            <w:r>
              <w:rPr>
                <w:noProof/>
                <w:webHidden/>
              </w:rPr>
              <w:instrText xml:space="preserve"> PAGEREF _Toc178590805 \h </w:instrText>
            </w:r>
            <w:r>
              <w:rPr>
                <w:noProof/>
                <w:webHidden/>
              </w:rPr>
            </w:r>
            <w:r>
              <w:rPr>
                <w:noProof/>
                <w:webHidden/>
              </w:rPr>
              <w:fldChar w:fldCharType="separate"/>
            </w:r>
            <w:r w:rsidR="00B576EE">
              <w:rPr>
                <w:noProof/>
                <w:webHidden/>
              </w:rPr>
              <w:t>1</w:t>
            </w:r>
            <w:r>
              <w:rPr>
                <w:noProof/>
                <w:webHidden/>
              </w:rPr>
              <w:fldChar w:fldCharType="end"/>
            </w:r>
          </w:hyperlink>
        </w:p>
        <w:p w14:paraId="066FF3F6" w14:textId="1CC955F5"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06" w:history="1">
            <w:r w:rsidRPr="00DB197C">
              <w:rPr>
                <w:rStyle w:val="Hyperlink"/>
                <w:noProof/>
              </w:rPr>
              <w:t>1.2 Urbanization</w:t>
            </w:r>
            <w:r>
              <w:rPr>
                <w:noProof/>
                <w:webHidden/>
              </w:rPr>
              <w:tab/>
            </w:r>
            <w:r>
              <w:rPr>
                <w:noProof/>
                <w:webHidden/>
              </w:rPr>
              <w:fldChar w:fldCharType="begin"/>
            </w:r>
            <w:r>
              <w:rPr>
                <w:noProof/>
                <w:webHidden/>
              </w:rPr>
              <w:instrText xml:space="preserve"> PAGEREF _Toc178590806 \h </w:instrText>
            </w:r>
            <w:r>
              <w:rPr>
                <w:noProof/>
                <w:webHidden/>
              </w:rPr>
            </w:r>
            <w:r>
              <w:rPr>
                <w:noProof/>
                <w:webHidden/>
              </w:rPr>
              <w:fldChar w:fldCharType="separate"/>
            </w:r>
            <w:r w:rsidR="00B576EE">
              <w:rPr>
                <w:noProof/>
                <w:webHidden/>
              </w:rPr>
              <w:t>4</w:t>
            </w:r>
            <w:r>
              <w:rPr>
                <w:noProof/>
                <w:webHidden/>
              </w:rPr>
              <w:fldChar w:fldCharType="end"/>
            </w:r>
          </w:hyperlink>
        </w:p>
        <w:p w14:paraId="0FEECF01" w14:textId="7A5302F9"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07" w:history="1">
            <w:r w:rsidRPr="00DB197C">
              <w:rPr>
                <w:rStyle w:val="Hyperlink"/>
                <w:noProof/>
              </w:rPr>
              <w:t xml:space="preserve">1.3 The American crow, </w:t>
            </w:r>
            <w:r w:rsidRPr="00DB197C">
              <w:rPr>
                <w:rStyle w:val="Hyperlink"/>
                <w:i/>
                <w:iCs/>
                <w:noProof/>
              </w:rPr>
              <w:t>Corvus brachyrhynchos</w:t>
            </w:r>
            <w:r>
              <w:rPr>
                <w:noProof/>
                <w:webHidden/>
              </w:rPr>
              <w:tab/>
            </w:r>
            <w:r>
              <w:rPr>
                <w:noProof/>
                <w:webHidden/>
              </w:rPr>
              <w:fldChar w:fldCharType="begin"/>
            </w:r>
            <w:r>
              <w:rPr>
                <w:noProof/>
                <w:webHidden/>
              </w:rPr>
              <w:instrText xml:space="preserve"> PAGEREF _Toc178590807 \h </w:instrText>
            </w:r>
            <w:r>
              <w:rPr>
                <w:noProof/>
                <w:webHidden/>
              </w:rPr>
            </w:r>
            <w:r>
              <w:rPr>
                <w:noProof/>
                <w:webHidden/>
              </w:rPr>
              <w:fldChar w:fldCharType="separate"/>
            </w:r>
            <w:r w:rsidR="00B576EE">
              <w:rPr>
                <w:noProof/>
                <w:webHidden/>
              </w:rPr>
              <w:t>5</w:t>
            </w:r>
            <w:r>
              <w:rPr>
                <w:noProof/>
                <w:webHidden/>
              </w:rPr>
              <w:fldChar w:fldCharType="end"/>
            </w:r>
          </w:hyperlink>
        </w:p>
        <w:p w14:paraId="57881A66" w14:textId="45F3C724"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08" w:history="1">
            <w:r w:rsidRPr="00DB197C">
              <w:rPr>
                <w:rStyle w:val="Hyperlink"/>
                <w:noProof/>
              </w:rPr>
              <w:t>1.4 Research Objectives</w:t>
            </w:r>
            <w:r>
              <w:rPr>
                <w:noProof/>
                <w:webHidden/>
              </w:rPr>
              <w:tab/>
            </w:r>
            <w:r>
              <w:rPr>
                <w:noProof/>
                <w:webHidden/>
              </w:rPr>
              <w:fldChar w:fldCharType="begin"/>
            </w:r>
            <w:r>
              <w:rPr>
                <w:noProof/>
                <w:webHidden/>
              </w:rPr>
              <w:instrText xml:space="preserve"> PAGEREF _Toc178590808 \h </w:instrText>
            </w:r>
            <w:r>
              <w:rPr>
                <w:noProof/>
                <w:webHidden/>
              </w:rPr>
            </w:r>
            <w:r>
              <w:rPr>
                <w:noProof/>
                <w:webHidden/>
              </w:rPr>
              <w:fldChar w:fldCharType="separate"/>
            </w:r>
            <w:r w:rsidR="00B576EE">
              <w:rPr>
                <w:noProof/>
                <w:webHidden/>
              </w:rPr>
              <w:t>6</w:t>
            </w:r>
            <w:r>
              <w:rPr>
                <w:noProof/>
                <w:webHidden/>
              </w:rPr>
              <w:fldChar w:fldCharType="end"/>
            </w:r>
          </w:hyperlink>
        </w:p>
        <w:p w14:paraId="1B69AE5F" w14:textId="0650E2CC"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09" w:history="1">
            <w:r w:rsidRPr="00DB197C">
              <w:rPr>
                <w:rStyle w:val="Hyperlink"/>
                <w:noProof/>
              </w:rPr>
              <w:t>1.5 References</w:t>
            </w:r>
            <w:r>
              <w:rPr>
                <w:noProof/>
                <w:webHidden/>
              </w:rPr>
              <w:tab/>
            </w:r>
            <w:r>
              <w:rPr>
                <w:noProof/>
                <w:webHidden/>
              </w:rPr>
              <w:fldChar w:fldCharType="begin"/>
            </w:r>
            <w:r>
              <w:rPr>
                <w:noProof/>
                <w:webHidden/>
              </w:rPr>
              <w:instrText xml:space="preserve"> PAGEREF _Toc178590809 \h </w:instrText>
            </w:r>
            <w:r>
              <w:rPr>
                <w:noProof/>
                <w:webHidden/>
              </w:rPr>
            </w:r>
            <w:r>
              <w:rPr>
                <w:noProof/>
                <w:webHidden/>
              </w:rPr>
              <w:fldChar w:fldCharType="separate"/>
            </w:r>
            <w:r w:rsidR="00B576EE">
              <w:rPr>
                <w:noProof/>
                <w:webHidden/>
              </w:rPr>
              <w:t>7</w:t>
            </w:r>
            <w:r>
              <w:rPr>
                <w:noProof/>
                <w:webHidden/>
              </w:rPr>
              <w:fldChar w:fldCharType="end"/>
            </w:r>
          </w:hyperlink>
        </w:p>
        <w:p w14:paraId="40533AE5" w14:textId="2E66C6D5"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10" w:history="1">
            <w:r w:rsidRPr="00DB197C">
              <w:rPr>
                <w:rStyle w:val="Hyperlink"/>
                <w:rFonts w:cs="Times New Roman"/>
                <w:noProof/>
              </w:rPr>
              <w:t>Chapter 2. Sentinel behaviour in mammalian and avian species</w:t>
            </w:r>
            <w:r>
              <w:rPr>
                <w:noProof/>
                <w:webHidden/>
              </w:rPr>
              <w:tab/>
            </w:r>
            <w:r>
              <w:rPr>
                <w:noProof/>
                <w:webHidden/>
              </w:rPr>
              <w:fldChar w:fldCharType="begin"/>
            </w:r>
            <w:r>
              <w:rPr>
                <w:noProof/>
                <w:webHidden/>
              </w:rPr>
              <w:instrText xml:space="preserve"> PAGEREF _Toc178590810 \h </w:instrText>
            </w:r>
            <w:r>
              <w:rPr>
                <w:noProof/>
                <w:webHidden/>
              </w:rPr>
            </w:r>
            <w:r>
              <w:rPr>
                <w:noProof/>
                <w:webHidden/>
              </w:rPr>
              <w:fldChar w:fldCharType="separate"/>
            </w:r>
            <w:r w:rsidR="00B576EE">
              <w:rPr>
                <w:noProof/>
                <w:webHidden/>
              </w:rPr>
              <w:t>14</w:t>
            </w:r>
            <w:r>
              <w:rPr>
                <w:noProof/>
                <w:webHidden/>
              </w:rPr>
              <w:fldChar w:fldCharType="end"/>
            </w:r>
          </w:hyperlink>
        </w:p>
        <w:p w14:paraId="54072880" w14:textId="266DF46D"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1" w:history="1">
            <w:r w:rsidRPr="00DB197C">
              <w:rPr>
                <w:rStyle w:val="Hyperlink"/>
                <w:noProof/>
              </w:rPr>
              <w:t>2.1 Introduction</w:t>
            </w:r>
            <w:r>
              <w:rPr>
                <w:noProof/>
                <w:webHidden/>
              </w:rPr>
              <w:tab/>
            </w:r>
            <w:r>
              <w:rPr>
                <w:noProof/>
                <w:webHidden/>
              </w:rPr>
              <w:fldChar w:fldCharType="begin"/>
            </w:r>
            <w:r>
              <w:rPr>
                <w:noProof/>
                <w:webHidden/>
              </w:rPr>
              <w:instrText xml:space="preserve"> PAGEREF _Toc178590811 \h </w:instrText>
            </w:r>
            <w:r>
              <w:rPr>
                <w:noProof/>
                <w:webHidden/>
              </w:rPr>
            </w:r>
            <w:r>
              <w:rPr>
                <w:noProof/>
                <w:webHidden/>
              </w:rPr>
              <w:fldChar w:fldCharType="separate"/>
            </w:r>
            <w:r w:rsidR="00B576EE">
              <w:rPr>
                <w:noProof/>
                <w:webHidden/>
              </w:rPr>
              <w:t>14</w:t>
            </w:r>
            <w:r>
              <w:rPr>
                <w:noProof/>
                <w:webHidden/>
              </w:rPr>
              <w:fldChar w:fldCharType="end"/>
            </w:r>
          </w:hyperlink>
        </w:p>
        <w:p w14:paraId="31A99104" w14:textId="2BE5C6FF"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2" w:history="1">
            <w:r w:rsidRPr="00DB197C">
              <w:rPr>
                <w:rStyle w:val="Hyperlink"/>
                <w:noProof/>
              </w:rPr>
              <w:t>2.2 Methods</w:t>
            </w:r>
            <w:r>
              <w:rPr>
                <w:noProof/>
                <w:webHidden/>
              </w:rPr>
              <w:tab/>
            </w:r>
            <w:r>
              <w:rPr>
                <w:noProof/>
                <w:webHidden/>
              </w:rPr>
              <w:fldChar w:fldCharType="begin"/>
            </w:r>
            <w:r>
              <w:rPr>
                <w:noProof/>
                <w:webHidden/>
              </w:rPr>
              <w:instrText xml:space="preserve"> PAGEREF _Toc178590812 \h </w:instrText>
            </w:r>
            <w:r>
              <w:rPr>
                <w:noProof/>
                <w:webHidden/>
              </w:rPr>
            </w:r>
            <w:r>
              <w:rPr>
                <w:noProof/>
                <w:webHidden/>
              </w:rPr>
              <w:fldChar w:fldCharType="separate"/>
            </w:r>
            <w:r w:rsidR="00B576EE">
              <w:rPr>
                <w:noProof/>
                <w:webHidden/>
              </w:rPr>
              <w:t>16</w:t>
            </w:r>
            <w:r>
              <w:rPr>
                <w:noProof/>
                <w:webHidden/>
              </w:rPr>
              <w:fldChar w:fldCharType="end"/>
            </w:r>
          </w:hyperlink>
        </w:p>
        <w:p w14:paraId="512D0A1D" w14:textId="614FB1C8"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3" w:history="1">
            <w:r w:rsidRPr="00DB197C">
              <w:rPr>
                <w:rStyle w:val="Hyperlink"/>
                <w:rFonts w:cs="Times New Roman"/>
                <w:noProof/>
              </w:rPr>
              <w:t>2.2.1 Selection criteria</w:t>
            </w:r>
            <w:r>
              <w:rPr>
                <w:noProof/>
                <w:webHidden/>
              </w:rPr>
              <w:tab/>
            </w:r>
            <w:r>
              <w:rPr>
                <w:noProof/>
                <w:webHidden/>
              </w:rPr>
              <w:fldChar w:fldCharType="begin"/>
            </w:r>
            <w:r>
              <w:rPr>
                <w:noProof/>
                <w:webHidden/>
              </w:rPr>
              <w:instrText xml:space="preserve"> PAGEREF _Toc178590813 \h </w:instrText>
            </w:r>
            <w:r>
              <w:rPr>
                <w:noProof/>
                <w:webHidden/>
              </w:rPr>
            </w:r>
            <w:r>
              <w:rPr>
                <w:noProof/>
                <w:webHidden/>
              </w:rPr>
              <w:fldChar w:fldCharType="separate"/>
            </w:r>
            <w:r w:rsidR="00B576EE">
              <w:rPr>
                <w:noProof/>
                <w:webHidden/>
              </w:rPr>
              <w:t>16</w:t>
            </w:r>
            <w:r>
              <w:rPr>
                <w:noProof/>
                <w:webHidden/>
              </w:rPr>
              <w:fldChar w:fldCharType="end"/>
            </w:r>
          </w:hyperlink>
        </w:p>
        <w:p w14:paraId="47E9D533" w14:textId="2315E5EC"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4" w:history="1">
            <w:r w:rsidRPr="00DB197C">
              <w:rPr>
                <w:rStyle w:val="Hyperlink"/>
                <w:rFonts w:cs="Times New Roman"/>
                <w:noProof/>
              </w:rPr>
              <w:t>2.2.2 Search strategy</w:t>
            </w:r>
            <w:r>
              <w:rPr>
                <w:noProof/>
                <w:webHidden/>
              </w:rPr>
              <w:tab/>
            </w:r>
            <w:r>
              <w:rPr>
                <w:noProof/>
                <w:webHidden/>
              </w:rPr>
              <w:fldChar w:fldCharType="begin"/>
            </w:r>
            <w:r>
              <w:rPr>
                <w:noProof/>
                <w:webHidden/>
              </w:rPr>
              <w:instrText xml:space="preserve"> PAGEREF _Toc178590814 \h </w:instrText>
            </w:r>
            <w:r>
              <w:rPr>
                <w:noProof/>
                <w:webHidden/>
              </w:rPr>
            </w:r>
            <w:r>
              <w:rPr>
                <w:noProof/>
                <w:webHidden/>
              </w:rPr>
              <w:fldChar w:fldCharType="separate"/>
            </w:r>
            <w:r w:rsidR="00B576EE">
              <w:rPr>
                <w:noProof/>
                <w:webHidden/>
              </w:rPr>
              <w:t>18</w:t>
            </w:r>
            <w:r>
              <w:rPr>
                <w:noProof/>
                <w:webHidden/>
              </w:rPr>
              <w:fldChar w:fldCharType="end"/>
            </w:r>
          </w:hyperlink>
        </w:p>
        <w:p w14:paraId="70A4D71F" w14:textId="2F2D84F9"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5" w:history="1">
            <w:r w:rsidRPr="00DB197C">
              <w:rPr>
                <w:rStyle w:val="Hyperlink"/>
                <w:rFonts w:cs="Times New Roman"/>
                <w:noProof/>
              </w:rPr>
              <w:t>2.2.3 Data collection and analysis</w:t>
            </w:r>
            <w:r>
              <w:rPr>
                <w:noProof/>
                <w:webHidden/>
              </w:rPr>
              <w:tab/>
            </w:r>
            <w:r>
              <w:rPr>
                <w:noProof/>
                <w:webHidden/>
              </w:rPr>
              <w:fldChar w:fldCharType="begin"/>
            </w:r>
            <w:r>
              <w:rPr>
                <w:noProof/>
                <w:webHidden/>
              </w:rPr>
              <w:instrText xml:space="preserve"> PAGEREF _Toc178590815 \h </w:instrText>
            </w:r>
            <w:r>
              <w:rPr>
                <w:noProof/>
                <w:webHidden/>
              </w:rPr>
            </w:r>
            <w:r>
              <w:rPr>
                <w:noProof/>
                <w:webHidden/>
              </w:rPr>
              <w:fldChar w:fldCharType="separate"/>
            </w:r>
            <w:r w:rsidR="00B576EE">
              <w:rPr>
                <w:noProof/>
                <w:webHidden/>
              </w:rPr>
              <w:t>18</w:t>
            </w:r>
            <w:r>
              <w:rPr>
                <w:noProof/>
                <w:webHidden/>
              </w:rPr>
              <w:fldChar w:fldCharType="end"/>
            </w:r>
          </w:hyperlink>
        </w:p>
        <w:p w14:paraId="7EDDB90B" w14:textId="0C34A406"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6" w:history="1">
            <w:r w:rsidRPr="00DB197C">
              <w:rPr>
                <w:rStyle w:val="Hyperlink"/>
                <w:noProof/>
              </w:rPr>
              <w:t>2.3 Results</w:t>
            </w:r>
            <w:r>
              <w:rPr>
                <w:noProof/>
                <w:webHidden/>
              </w:rPr>
              <w:tab/>
            </w:r>
            <w:r>
              <w:rPr>
                <w:noProof/>
                <w:webHidden/>
              </w:rPr>
              <w:fldChar w:fldCharType="begin"/>
            </w:r>
            <w:r>
              <w:rPr>
                <w:noProof/>
                <w:webHidden/>
              </w:rPr>
              <w:instrText xml:space="preserve"> PAGEREF _Toc178590816 \h </w:instrText>
            </w:r>
            <w:r>
              <w:rPr>
                <w:noProof/>
                <w:webHidden/>
              </w:rPr>
            </w:r>
            <w:r>
              <w:rPr>
                <w:noProof/>
                <w:webHidden/>
              </w:rPr>
              <w:fldChar w:fldCharType="separate"/>
            </w:r>
            <w:r w:rsidR="00B576EE">
              <w:rPr>
                <w:noProof/>
                <w:webHidden/>
              </w:rPr>
              <w:t>21</w:t>
            </w:r>
            <w:r>
              <w:rPr>
                <w:noProof/>
                <w:webHidden/>
              </w:rPr>
              <w:fldChar w:fldCharType="end"/>
            </w:r>
          </w:hyperlink>
        </w:p>
        <w:p w14:paraId="1B10D3B5" w14:textId="41359197"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7" w:history="1">
            <w:r w:rsidRPr="00DB197C">
              <w:rPr>
                <w:rStyle w:val="Hyperlink"/>
                <w:noProof/>
              </w:rPr>
              <w:t>2.4 Discussion</w:t>
            </w:r>
            <w:r>
              <w:rPr>
                <w:noProof/>
                <w:webHidden/>
              </w:rPr>
              <w:tab/>
            </w:r>
            <w:r>
              <w:rPr>
                <w:noProof/>
                <w:webHidden/>
              </w:rPr>
              <w:fldChar w:fldCharType="begin"/>
            </w:r>
            <w:r>
              <w:rPr>
                <w:noProof/>
                <w:webHidden/>
              </w:rPr>
              <w:instrText xml:space="preserve"> PAGEREF _Toc178590817 \h </w:instrText>
            </w:r>
            <w:r>
              <w:rPr>
                <w:noProof/>
                <w:webHidden/>
              </w:rPr>
            </w:r>
            <w:r>
              <w:rPr>
                <w:noProof/>
                <w:webHidden/>
              </w:rPr>
              <w:fldChar w:fldCharType="separate"/>
            </w:r>
            <w:r w:rsidR="00B576EE">
              <w:rPr>
                <w:noProof/>
                <w:webHidden/>
              </w:rPr>
              <w:t>24</w:t>
            </w:r>
            <w:r>
              <w:rPr>
                <w:noProof/>
                <w:webHidden/>
              </w:rPr>
              <w:fldChar w:fldCharType="end"/>
            </w:r>
          </w:hyperlink>
        </w:p>
        <w:p w14:paraId="6F969234" w14:textId="296807A8"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8" w:history="1">
            <w:r w:rsidRPr="00DB197C">
              <w:rPr>
                <w:rStyle w:val="Hyperlink"/>
                <w:rFonts w:cs="Times New Roman"/>
                <w:noProof/>
              </w:rPr>
              <w:t>2.4.1 Intrinsic Factors</w:t>
            </w:r>
            <w:r>
              <w:rPr>
                <w:noProof/>
                <w:webHidden/>
              </w:rPr>
              <w:tab/>
            </w:r>
            <w:r>
              <w:rPr>
                <w:noProof/>
                <w:webHidden/>
              </w:rPr>
              <w:fldChar w:fldCharType="begin"/>
            </w:r>
            <w:r>
              <w:rPr>
                <w:noProof/>
                <w:webHidden/>
              </w:rPr>
              <w:instrText xml:space="preserve"> PAGEREF _Toc178590818 \h </w:instrText>
            </w:r>
            <w:r>
              <w:rPr>
                <w:noProof/>
                <w:webHidden/>
              </w:rPr>
            </w:r>
            <w:r>
              <w:rPr>
                <w:noProof/>
                <w:webHidden/>
              </w:rPr>
              <w:fldChar w:fldCharType="separate"/>
            </w:r>
            <w:r w:rsidR="00B576EE">
              <w:rPr>
                <w:noProof/>
                <w:webHidden/>
              </w:rPr>
              <w:t>24</w:t>
            </w:r>
            <w:r>
              <w:rPr>
                <w:noProof/>
                <w:webHidden/>
              </w:rPr>
              <w:fldChar w:fldCharType="end"/>
            </w:r>
          </w:hyperlink>
        </w:p>
        <w:p w14:paraId="7E73D1B8" w14:textId="236224B7"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19" w:history="1">
            <w:r w:rsidRPr="00DB197C">
              <w:rPr>
                <w:rStyle w:val="Hyperlink"/>
                <w:rFonts w:cs="Times New Roman"/>
                <w:noProof/>
              </w:rPr>
              <w:t>2.4.2 Extrinsic Factors</w:t>
            </w:r>
            <w:r>
              <w:rPr>
                <w:noProof/>
                <w:webHidden/>
              </w:rPr>
              <w:tab/>
            </w:r>
            <w:r>
              <w:rPr>
                <w:noProof/>
                <w:webHidden/>
              </w:rPr>
              <w:fldChar w:fldCharType="begin"/>
            </w:r>
            <w:r>
              <w:rPr>
                <w:noProof/>
                <w:webHidden/>
              </w:rPr>
              <w:instrText xml:space="preserve"> PAGEREF _Toc178590819 \h </w:instrText>
            </w:r>
            <w:r>
              <w:rPr>
                <w:noProof/>
                <w:webHidden/>
              </w:rPr>
            </w:r>
            <w:r>
              <w:rPr>
                <w:noProof/>
                <w:webHidden/>
              </w:rPr>
              <w:fldChar w:fldCharType="separate"/>
            </w:r>
            <w:r w:rsidR="00B576EE">
              <w:rPr>
                <w:noProof/>
                <w:webHidden/>
              </w:rPr>
              <w:t>27</w:t>
            </w:r>
            <w:r>
              <w:rPr>
                <w:noProof/>
                <w:webHidden/>
              </w:rPr>
              <w:fldChar w:fldCharType="end"/>
            </w:r>
          </w:hyperlink>
        </w:p>
        <w:p w14:paraId="3C41715C" w14:textId="0887D295"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0" w:history="1">
            <w:r w:rsidRPr="00DB197C">
              <w:rPr>
                <w:rStyle w:val="Hyperlink"/>
                <w:rFonts w:cs="Times New Roman"/>
                <w:noProof/>
              </w:rPr>
              <w:t>2.4.3 Coordination</w:t>
            </w:r>
            <w:r>
              <w:rPr>
                <w:noProof/>
                <w:webHidden/>
              </w:rPr>
              <w:tab/>
            </w:r>
            <w:r>
              <w:rPr>
                <w:noProof/>
                <w:webHidden/>
              </w:rPr>
              <w:fldChar w:fldCharType="begin"/>
            </w:r>
            <w:r>
              <w:rPr>
                <w:noProof/>
                <w:webHidden/>
              </w:rPr>
              <w:instrText xml:space="preserve"> PAGEREF _Toc178590820 \h </w:instrText>
            </w:r>
            <w:r>
              <w:rPr>
                <w:noProof/>
                <w:webHidden/>
              </w:rPr>
            </w:r>
            <w:r>
              <w:rPr>
                <w:noProof/>
                <w:webHidden/>
              </w:rPr>
              <w:fldChar w:fldCharType="separate"/>
            </w:r>
            <w:r w:rsidR="00B576EE">
              <w:rPr>
                <w:noProof/>
                <w:webHidden/>
              </w:rPr>
              <w:t>32</w:t>
            </w:r>
            <w:r>
              <w:rPr>
                <w:noProof/>
                <w:webHidden/>
              </w:rPr>
              <w:fldChar w:fldCharType="end"/>
            </w:r>
          </w:hyperlink>
        </w:p>
        <w:p w14:paraId="35A6B774" w14:textId="4F8A2502"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1" w:history="1">
            <w:r w:rsidRPr="00DB197C">
              <w:rPr>
                <w:rStyle w:val="Hyperlink"/>
                <w:rFonts w:cs="Times New Roman"/>
                <w:noProof/>
              </w:rPr>
              <w:t>2.4.4 Implications and Future Directions</w:t>
            </w:r>
            <w:r>
              <w:rPr>
                <w:noProof/>
                <w:webHidden/>
              </w:rPr>
              <w:tab/>
            </w:r>
            <w:r>
              <w:rPr>
                <w:noProof/>
                <w:webHidden/>
              </w:rPr>
              <w:fldChar w:fldCharType="begin"/>
            </w:r>
            <w:r>
              <w:rPr>
                <w:noProof/>
                <w:webHidden/>
              </w:rPr>
              <w:instrText xml:space="preserve"> PAGEREF _Toc178590821 \h </w:instrText>
            </w:r>
            <w:r>
              <w:rPr>
                <w:noProof/>
                <w:webHidden/>
              </w:rPr>
            </w:r>
            <w:r>
              <w:rPr>
                <w:noProof/>
                <w:webHidden/>
              </w:rPr>
              <w:fldChar w:fldCharType="separate"/>
            </w:r>
            <w:r w:rsidR="00B576EE">
              <w:rPr>
                <w:noProof/>
                <w:webHidden/>
              </w:rPr>
              <w:t>32</w:t>
            </w:r>
            <w:r>
              <w:rPr>
                <w:noProof/>
                <w:webHidden/>
              </w:rPr>
              <w:fldChar w:fldCharType="end"/>
            </w:r>
          </w:hyperlink>
        </w:p>
        <w:p w14:paraId="57D8BF98" w14:textId="6E35C8C5"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2" w:history="1">
            <w:r w:rsidRPr="00DB197C">
              <w:rPr>
                <w:rStyle w:val="Hyperlink"/>
                <w:noProof/>
              </w:rPr>
              <w:t>2.5 References</w:t>
            </w:r>
            <w:r>
              <w:rPr>
                <w:noProof/>
                <w:webHidden/>
              </w:rPr>
              <w:tab/>
            </w:r>
            <w:r>
              <w:rPr>
                <w:noProof/>
                <w:webHidden/>
              </w:rPr>
              <w:fldChar w:fldCharType="begin"/>
            </w:r>
            <w:r>
              <w:rPr>
                <w:noProof/>
                <w:webHidden/>
              </w:rPr>
              <w:instrText xml:space="preserve"> PAGEREF _Toc178590822 \h </w:instrText>
            </w:r>
            <w:r>
              <w:rPr>
                <w:noProof/>
                <w:webHidden/>
              </w:rPr>
            </w:r>
            <w:r>
              <w:rPr>
                <w:noProof/>
                <w:webHidden/>
              </w:rPr>
              <w:fldChar w:fldCharType="separate"/>
            </w:r>
            <w:r w:rsidR="00B576EE">
              <w:rPr>
                <w:noProof/>
                <w:webHidden/>
              </w:rPr>
              <w:t>34</w:t>
            </w:r>
            <w:r>
              <w:rPr>
                <w:noProof/>
                <w:webHidden/>
              </w:rPr>
              <w:fldChar w:fldCharType="end"/>
            </w:r>
          </w:hyperlink>
        </w:p>
        <w:p w14:paraId="313B1DFC" w14:textId="39771E48"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23" w:history="1">
            <w:r w:rsidRPr="00DB197C">
              <w:rPr>
                <w:rStyle w:val="Hyperlink"/>
                <w:rFonts w:cs="Times New Roman"/>
                <w:noProof/>
              </w:rPr>
              <w:t>Chapter 3. Heads up! Social vigilance behaviour in urban American crows</w:t>
            </w:r>
            <w:r>
              <w:rPr>
                <w:noProof/>
                <w:webHidden/>
              </w:rPr>
              <w:tab/>
            </w:r>
            <w:r>
              <w:rPr>
                <w:noProof/>
                <w:webHidden/>
              </w:rPr>
              <w:fldChar w:fldCharType="begin"/>
            </w:r>
            <w:r>
              <w:rPr>
                <w:noProof/>
                <w:webHidden/>
              </w:rPr>
              <w:instrText xml:space="preserve"> PAGEREF _Toc178590823 \h </w:instrText>
            </w:r>
            <w:r>
              <w:rPr>
                <w:noProof/>
                <w:webHidden/>
              </w:rPr>
            </w:r>
            <w:r>
              <w:rPr>
                <w:noProof/>
                <w:webHidden/>
              </w:rPr>
              <w:fldChar w:fldCharType="separate"/>
            </w:r>
            <w:r w:rsidR="00B576EE">
              <w:rPr>
                <w:noProof/>
                <w:webHidden/>
              </w:rPr>
              <w:t>39</w:t>
            </w:r>
            <w:r>
              <w:rPr>
                <w:noProof/>
                <w:webHidden/>
              </w:rPr>
              <w:fldChar w:fldCharType="end"/>
            </w:r>
          </w:hyperlink>
        </w:p>
        <w:p w14:paraId="43FA1860" w14:textId="64494898"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4" w:history="1">
            <w:r w:rsidRPr="00DB197C">
              <w:rPr>
                <w:rStyle w:val="Hyperlink"/>
                <w:noProof/>
              </w:rPr>
              <w:t>3.1 Introduction</w:t>
            </w:r>
            <w:r>
              <w:rPr>
                <w:noProof/>
                <w:webHidden/>
              </w:rPr>
              <w:tab/>
            </w:r>
            <w:r>
              <w:rPr>
                <w:noProof/>
                <w:webHidden/>
              </w:rPr>
              <w:fldChar w:fldCharType="begin"/>
            </w:r>
            <w:r>
              <w:rPr>
                <w:noProof/>
                <w:webHidden/>
              </w:rPr>
              <w:instrText xml:space="preserve"> PAGEREF _Toc178590824 \h </w:instrText>
            </w:r>
            <w:r>
              <w:rPr>
                <w:noProof/>
                <w:webHidden/>
              </w:rPr>
            </w:r>
            <w:r>
              <w:rPr>
                <w:noProof/>
                <w:webHidden/>
              </w:rPr>
              <w:fldChar w:fldCharType="separate"/>
            </w:r>
            <w:r w:rsidR="00B576EE">
              <w:rPr>
                <w:noProof/>
                <w:webHidden/>
              </w:rPr>
              <w:t>39</w:t>
            </w:r>
            <w:r>
              <w:rPr>
                <w:noProof/>
                <w:webHidden/>
              </w:rPr>
              <w:fldChar w:fldCharType="end"/>
            </w:r>
          </w:hyperlink>
        </w:p>
        <w:p w14:paraId="6C85EDD1" w14:textId="545B0ACC"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5" w:history="1">
            <w:r w:rsidRPr="00DB197C">
              <w:rPr>
                <w:rStyle w:val="Hyperlink"/>
                <w:noProof/>
              </w:rPr>
              <w:t>3.2 Methods</w:t>
            </w:r>
            <w:r>
              <w:rPr>
                <w:noProof/>
                <w:webHidden/>
              </w:rPr>
              <w:tab/>
            </w:r>
            <w:r>
              <w:rPr>
                <w:noProof/>
                <w:webHidden/>
              </w:rPr>
              <w:fldChar w:fldCharType="begin"/>
            </w:r>
            <w:r>
              <w:rPr>
                <w:noProof/>
                <w:webHidden/>
              </w:rPr>
              <w:instrText xml:space="preserve"> PAGEREF _Toc178590825 \h </w:instrText>
            </w:r>
            <w:r>
              <w:rPr>
                <w:noProof/>
                <w:webHidden/>
              </w:rPr>
            </w:r>
            <w:r>
              <w:rPr>
                <w:noProof/>
                <w:webHidden/>
              </w:rPr>
              <w:fldChar w:fldCharType="separate"/>
            </w:r>
            <w:r w:rsidR="00B576EE">
              <w:rPr>
                <w:noProof/>
                <w:webHidden/>
              </w:rPr>
              <w:t>42</w:t>
            </w:r>
            <w:r>
              <w:rPr>
                <w:noProof/>
                <w:webHidden/>
              </w:rPr>
              <w:fldChar w:fldCharType="end"/>
            </w:r>
          </w:hyperlink>
        </w:p>
        <w:p w14:paraId="69016E0C" w14:textId="53B8D4D2"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6" w:history="1">
            <w:r w:rsidRPr="00DB197C">
              <w:rPr>
                <w:rStyle w:val="Hyperlink"/>
                <w:rFonts w:cs="Times New Roman"/>
                <w:noProof/>
              </w:rPr>
              <w:t>3.2.1 Site Selection</w:t>
            </w:r>
            <w:r>
              <w:rPr>
                <w:noProof/>
                <w:webHidden/>
              </w:rPr>
              <w:tab/>
            </w:r>
            <w:r>
              <w:rPr>
                <w:noProof/>
                <w:webHidden/>
              </w:rPr>
              <w:fldChar w:fldCharType="begin"/>
            </w:r>
            <w:r>
              <w:rPr>
                <w:noProof/>
                <w:webHidden/>
              </w:rPr>
              <w:instrText xml:space="preserve"> PAGEREF _Toc178590826 \h </w:instrText>
            </w:r>
            <w:r>
              <w:rPr>
                <w:noProof/>
                <w:webHidden/>
              </w:rPr>
            </w:r>
            <w:r>
              <w:rPr>
                <w:noProof/>
                <w:webHidden/>
              </w:rPr>
              <w:fldChar w:fldCharType="separate"/>
            </w:r>
            <w:r w:rsidR="00B576EE">
              <w:rPr>
                <w:noProof/>
                <w:webHidden/>
              </w:rPr>
              <w:t>42</w:t>
            </w:r>
            <w:r>
              <w:rPr>
                <w:noProof/>
                <w:webHidden/>
              </w:rPr>
              <w:fldChar w:fldCharType="end"/>
            </w:r>
          </w:hyperlink>
        </w:p>
        <w:p w14:paraId="76E7BDC3" w14:textId="6A4AA98C"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7" w:history="1">
            <w:r w:rsidRPr="00DB197C">
              <w:rPr>
                <w:rStyle w:val="Hyperlink"/>
                <w:rFonts w:cs="Times New Roman"/>
                <w:noProof/>
              </w:rPr>
              <w:t>3.2.2 Field observations</w:t>
            </w:r>
            <w:r>
              <w:rPr>
                <w:noProof/>
                <w:webHidden/>
              </w:rPr>
              <w:tab/>
            </w:r>
            <w:r>
              <w:rPr>
                <w:noProof/>
                <w:webHidden/>
              </w:rPr>
              <w:fldChar w:fldCharType="begin"/>
            </w:r>
            <w:r>
              <w:rPr>
                <w:noProof/>
                <w:webHidden/>
              </w:rPr>
              <w:instrText xml:space="preserve"> PAGEREF _Toc178590827 \h </w:instrText>
            </w:r>
            <w:r>
              <w:rPr>
                <w:noProof/>
                <w:webHidden/>
              </w:rPr>
            </w:r>
            <w:r>
              <w:rPr>
                <w:noProof/>
                <w:webHidden/>
              </w:rPr>
              <w:fldChar w:fldCharType="separate"/>
            </w:r>
            <w:r w:rsidR="00B576EE">
              <w:rPr>
                <w:noProof/>
                <w:webHidden/>
              </w:rPr>
              <w:t>44</w:t>
            </w:r>
            <w:r>
              <w:rPr>
                <w:noProof/>
                <w:webHidden/>
              </w:rPr>
              <w:fldChar w:fldCharType="end"/>
            </w:r>
          </w:hyperlink>
        </w:p>
        <w:p w14:paraId="3367E843" w14:textId="296C75C0"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8" w:history="1">
            <w:r w:rsidRPr="00DB197C">
              <w:rPr>
                <w:rStyle w:val="Hyperlink"/>
                <w:rFonts w:cs="Times New Roman"/>
                <w:noProof/>
              </w:rPr>
              <w:t>3.2.3 Video Analysis</w:t>
            </w:r>
            <w:r>
              <w:rPr>
                <w:noProof/>
                <w:webHidden/>
              </w:rPr>
              <w:tab/>
            </w:r>
            <w:r>
              <w:rPr>
                <w:noProof/>
                <w:webHidden/>
              </w:rPr>
              <w:fldChar w:fldCharType="begin"/>
            </w:r>
            <w:r>
              <w:rPr>
                <w:noProof/>
                <w:webHidden/>
              </w:rPr>
              <w:instrText xml:space="preserve"> PAGEREF _Toc178590828 \h </w:instrText>
            </w:r>
            <w:r>
              <w:rPr>
                <w:noProof/>
                <w:webHidden/>
              </w:rPr>
            </w:r>
            <w:r>
              <w:rPr>
                <w:noProof/>
                <w:webHidden/>
              </w:rPr>
              <w:fldChar w:fldCharType="separate"/>
            </w:r>
            <w:r w:rsidR="00B576EE">
              <w:rPr>
                <w:noProof/>
                <w:webHidden/>
              </w:rPr>
              <w:t>45</w:t>
            </w:r>
            <w:r>
              <w:rPr>
                <w:noProof/>
                <w:webHidden/>
              </w:rPr>
              <w:fldChar w:fldCharType="end"/>
            </w:r>
          </w:hyperlink>
        </w:p>
        <w:p w14:paraId="34462716" w14:textId="055D4C78"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29" w:history="1">
            <w:r w:rsidRPr="00DB197C">
              <w:rPr>
                <w:rStyle w:val="Hyperlink"/>
                <w:rFonts w:cs="Times New Roman"/>
                <w:noProof/>
              </w:rPr>
              <w:t>3.2.4 Statistical Analysis</w:t>
            </w:r>
            <w:r>
              <w:rPr>
                <w:noProof/>
                <w:webHidden/>
              </w:rPr>
              <w:tab/>
            </w:r>
            <w:r>
              <w:rPr>
                <w:noProof/>
                <w:webHidden/>
              </w:rPr>
              <w:fldChar w:fldCharType="begin"/>
            </w:r>
            <w:r>
              <w:rPr>
                <w:noProof/>
                <w:webHidden/>
              </w:rPr>
              <w:instrText xml:space="preserve"> PAGEREF _Toc178590829 \h </w:instrText>
            </w:r>
            <w:r>
              <w:rPr>
                <w:noProof/>
                <w:webHidden/>
              </w:rPr>
            </w:r>
            <w:r>
              <w:rPr>
                <w:noProof/>
                <w:webHidden/>
              </w:rPr>
              <w:fldChar w:fldCharType="separate"/>
            </w:r>
            <w:r w:rsidR="00B576EE">
              <w:rPr>
                <w:noProof/>
                <w:webHidden/>
              </w:rPr>
              <w:t>45</w:t>
            </w:r>
            <w:r>
              <w:rPr>
                <w:noProof/>
                <w:webHidden/>
              </w:rPr>
              <w:fldChar w:fldCharType="end"/>
            </w:r>
          </w:hyperlink>
        </w:p>
        <w:p w14:paraId="02563B2E" w14:textId="4F327BB6"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0" w:history="1">
            <w:r w:rsidRPr="00DB197C">
              <w:rPr>
                <w:rStyle w:val="Hyperlink"/>
                <w:noProof/>
              </w:rPr>
              <w:t>3.3 Results</w:t>
            </w:r>
            <w:r>
              <w:rPr>
                <w:noProof/>
                <w:webHidden/>
              </w:rPr>
              <w:tab/>
            </w:r>
            <w:r>
              <w:rPr>
                <w:noProof/>
                <w:webHidden/>
              </w:rPr>
              <w:fldChar w:fldCharType="begin"/>
            </w:r>
            <w:r>
              <w:rPr>
                <w:noProof/>
                <w:webHidden/>
              </w:rPr>
              <w:instrText xml:space="preserve"> PAGEREF _Toc178590830 \h </w:instrText>
            </w:r>
            <w:r>
              <w:rPr>
                <w:noProof/>
                <w:webHidden/>
              </w:rPr>
            </w:r>
            <w:r>
              <w:rPr>
                <w:noProof/>
                <w:webHidden/>
              </w:rPr>
              <w:fldChar w:fldCharType="separate"/>
            </w:r>
            <w:r w:rsidR="00B576EE">
              <w:rPr>
                <w:noProof/>
                <w:webHidden/>
              </w:rPr>
              <w:t>47</w:t>
            </w:r>
            <w:r>
              <w:rPr>
                <w:noProof/>
                <w:webHidden/>
              </w:rPr>
              <w:fldChar w:fldCharType="end"/>
            </w:r>
          </w:hyperlink>
        </w:p>
        <w:p w14:paraId="4129126D" w14:textId="246BEEB7"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1" w:history="1">
            <w:r w:rsidRPr="00DB197C">
              <w:rPr>
                <w:rStyle w:val="Hyperlink"/>
                <w:rFonts w:cs="Times New Roman"/>
                <w:noProof/>
              </w:rPr>
              <w:t>3.3.1 Proportion of time allocated to each behaviour</w:t>
            </w:r>
            <w:r>
              <w:rPr>
                <w:noProof/>
                <w:webHidden/>
              </w:rPr>
              <w:tab/>
            </w:r>
            <w:r>
              <w:rPr>
                <w:noProof/>
                <w:webHidden/>
              </w:rPr>
              <w:fldChar w:fldCharType="begin"/>
            </w:r>
            <w:r>
              <w:rPr>
                <w:noProof/>
                <w:webHidden/>
              </w:rPr>
              <w:instrText xml:space="preserve"> PAGEREF _Toc178590831 \h </w:instrText>
            </w:r>
            <w:r>
              <w:rPr>
                <w:noProof/>
                <w:webHidden/>
              </w:rPr>
            </w:r>
            <w:r>
              <w:rPr>
                <w:noProof/>
                <w:webHidden/>
              </w:rPr>
              <w:fldChar w:fldCharType="separate"/>
            </w:r>
            <w:r w:rsidR="00B576EE">
              <w:rPr>
                <w:noProof/>
                <w:webHidden/>
              </w:rPr>
              <w:t>47</w:t>
            </w:r>
            <w:r>
              <w:rPr>
                <w:noProof/>
                <w:webHidden/>
              </w:rPr>
              <w:fldChar w:fldCharType="end"/>
            </w:r>
          </w:hyperlink>
        </w:p>
        <w:p w14:paraId="5FB4BAB6" w14:textId="4898D53E"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2" w:history="1">
            <w:r w:rsidRPr="00DB197C">
              <w:rPr>
                <w:rStyle w:val="Hyperlink"/>
                <w:rFonts w:cs="Times New Roman"/>
                <w:noProof/>
              </w:rPr>
              <w:t>3.3.2 Duration of bouts of all behaviours</w:t>
            </w:r>
            <w:r>
              <w:rPr>
                <w:noProof/>
                <w:webHidden/>
              </w:rPr>
              <w:tab/>
            </w:r>
            <w:r>
              <w:rPr>
                <w:noProof/>
                <w:webHidden/>
              </w:rPr>
              <w:fldChar w:fldCharType="begin"/>
            </w:r>
            <w:r>
              <w:rPr>
                <w:noProof/>
                <w:webHidden/>
              </w:rPr>
              <w:instrText xml:space="preserve"> PAGEREF _Toc178590832 \h </w:instrText>
            </w:r>
            <w:r>
              <w:rPr>
                <w:noProof/>
                <w:webHidden/>
              </w:rPr>
            </w:r>
            <w:r>
              <w:rPr>
                <w:noProof/>
                <w:webHidden/>
              </w:rPr>
              <w:fldChar w:fldCharType="separate"/>
            </w:r>
            <w:r w:rsidR="00B576EE">
              <w:rPr>
                <w:noProof/>
                <w:webHidden/>
              </w:rPr>
              <w:t>50</w:t>
            </w:r>
            <w:r>
              <w:rPr>
                <w:noProof/>
                <w:webHidden/>
              </w:rPr>
              <w:fldChar w:fldCharType="end"/>
            </w:r>
          </w:hyperlink>
        </w:p>
        <w:p w14:paraId="336BC42A" w14:textId="7BD5116B"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3" w:history="1">
            <w:r w:rsidRPr="00DB197C">
              <w:rPr>
                <w:rStyle w:val="Hyperlink"/>
                <w:rFonts w:cs="Times New Roman"/>
                <w:noProof/>
              </w:rPr>
              <w:t>3.3.3 Duration of bouts of “foraging” behaviour</w:t>
            </w:r>
            <w:r>
              <w:rPr>
                <w:noProof/>
                <w:webHidden/>
              </w:rPr>
              <w:tab/>
            </w:r>
            <w:r>
              <w:rPr>
                <w:noProof/>
                <w:webHidden/>
              </w:rPr>
              <w:fldChar w:fldCharType="begin"/>
            </w:r>
            <w:r>
              <w:rPr>
                <w:noProof/>
                <w:webHidden/>
              </w:rPr>
              <w:instrText xml:space="preserve"> PAGEREF _Toc178590833 \h </w:instrText>
            </w:r>
            <w:r>
              <w:rPr>
                <w:noProof/>
                <w:webHidden/>
              </w:rPr>
            </w:r>
            <w:r>
              <w:rPr>
                <w:noProof/>
                <w:webHidden/>
              </w:rPr>
              <w:fldChar w:fldCharType="separate"/>
            </w:r>
            <w:r w:rsidR="00B576EE">
              <w:rPr>
                <w:noProof/>
                <w:webHidden/>
              </w:rPr>
              <w:t>50</w:t>
            </w:r>
            <w:r>
              <w:rPr>
                <w:noProof/>
                <w:webHidden/>
              </w:rPr>
              <w:fldChar w:fldCharType="end"/>
            </w:r>
          </w:hyperlink>
        </w:p>
        <w:p w14:paraId="48515640" w14:textId="7B87001C"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4" w:history="1">
            <w:r w:rsidRPr="00DB197C">
              <w:rPr>
                <w:rStyle w:val="Hyperlink"/>
                <w:rFonts w:cs="Times New Roman"/>
                <w:noProof/>
              </w:rPr>
              <w:t>3.3.4 Duration of bouts of “alert” behaviour</w:t>
            </w:r>
            <w:r>
              <w:rPr>
                <w:noProof/>
                <w:webHidden/>
              </w:rPr>
              <w:tab/>
            </w:r>
            <w:r>
              <w:rPr>
                <w:noProof/>
                <w:webHidden/>
              </w:rPr>
              <w:fldChar w:fldCharType="begin"/>
            </w:r>
            <w:r>
              <w:rPr>
                <w:noProof/>
                <w:webHidden/>
              </w:rPr>
              <w:instrText xml:space="preserve"> PAGEREF _Toc178590834 \h </w:instrText>
            </w:r>
            <w:r>
              <w:rPr>
                <w:noProof/>
                <w:webHidden/>
              </w:rPr>
            </w:r>
            <w:r>
              <w:rPr>
                <w:noProof/>
                <w:webHidden/>
              </w:rPr>
              <w:fldChar w:fldCharType="separate"/>
            </w:r>
            <w:r w:rsidR="00B576EE">
              <w:rPr>
                <w:noProof/>
                <w:webHidden/>
              </w:rPr>
              <w:t>53</w:t>
            </w:r>
            <w:r>
              <w:rPr>
                <w:noProof/>
                <w:webHidden/>
              </w:rPr>
              <w:fldChar w:fldCharType="end"/>
            </w:r>
          </w:hyperlink>
        </w:p>
        <w:p w14:paraId="7366AAAA" w14:textId="263B393F"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5" w:history="1">
            <w:r w:rsidRPr="00DB197C">
              <w:rPr>
                <w:rStyle w:val="Hyperlink"/>
                <w:rFonts w:cs="Times New Roman"/>
                <w:noProof/>
              </w:rPr>
              <w:t>3.3.5 Foraging rate</w:t>
            </w:r>
            <w:r>
              <w:rPr>
                <w:noProof/>
                <w:webHidden/>
              </w:rPr>
              <w:tab/>
            </w:r>
            <w:r>
              <w:rPr>
                <w:noProof/>
                <w:webHidden/>
              </w:rPr>
              <w:fldChar w:fldCharType="begin"/>
            </w:r>
            <w:r>
              <w:rPr>
                <w:noProof/>
                <w:webHidden/>
              </w:rPr>
              <w:instrText xml:space="preserve"> PAGEREF _Toc178590835 \h </w:instrText>
            </w:r>
            <w:r>
              <w:rPr>
                <w:noProof/>
                <w:webHidden/>
              </w:rPr>
            </w:r>
            <w:r>
              <w:rPr>
                <w:noProof/>
                <w:webHidden/>
              </w:rPr>
              <w:fldChar w:fldCharType="separate"/>
            </w:r>
            <w:r w:rsidR="00B576EE">
              <w:rPr>
                <w:noProof/>
                <w:webHidden/>
              </w:rPr>
              <w:t>54</w:t>
            </w:r>
            <w:r>
              <w:rPr>
                <w:noProof/>
                <w:webHidden/>
              </w:rPr>
              <w:fldChar w:fldCharType="end"/>
            </w:r>
          </w:hyperlink>
        </w:p>
        <w:p w14:paraId="44AE3EA8" w14:textId="036E0FCB"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6" w:history="1">
            <w:r w:rsidRPr="00DB197C">
              <w:rPr>
                <w:rStyle w:val="Hyperlink"/>
                <w:rFonts w:cs="Times New Roman"/>
                <w:noProof/>
              </w:rPr>
              <w:t>3.3.6 Transition analysis</w:t>
            </w:r>
            <w:r>
              <w:rPr>
                <w:noProof/>
                <w:webHidden/>
              </w:rPr>
              <w:tab/>
            </w:r>
            <w:r>
              <w:rPr>
                <w:noProof/>
                <w:webHidden/>
              </w:rPr>
              <w:fldChar w:fldCharType="begin"/>
            </w:r>
            <w:r>
              <w:rPr>
                <w:noProof/>
                <w:webHidden/>
              </w:rPr>
              <w:instrText xml:space="preserve"> PAGEREF _Toc178590836 \h </w:instrText>
            </w:r>
            <w:r>
              <w:rPr>
                <w:noProof/>
                <w:webHidden/>
              </w:rPr>
            </w:r>
            <w:r>
              <w:rPr>
                <w:noProof/>
                <w:webHidden/>
              </w:rPr>
              <w:fldChar w:fldCharType="separate"/>
            </w:r>
            <w:r w:rsidR="00B576EE">
              <w:rPr>
                <w:noProof/>
                <w:webHidden/>
              </w:rPr>
              <w:t>54</w:t>
            </w:r>
            <w:r>
              <w:rPr>
                <w:noProof/>
                <w:webHidden/>
              </w:rPr>
              <w:fldChar w:fldCharType="end"/>
            </w:r>
          </w:hyperlink>
        </w:p>
        <w:p w14:paraId="6BA69975" w14:textId="0315CF0C"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7" w:history="1">
            <w:r w:rsidRPr="00DB197C">
              <w:rPr>
                <w:rStyle w:val="Hyperlink"/>
                <w:noProof/>
              </w:rPr>
              <w:t>3.4 Discussion</w:t>
            </w:r>
            <w:r>
              <w:rPr>
                <w:noProof/>
                <w:webHidden/>
              </w:rPr>
              <w:tab/>
            </w:r>
            <w:r>
              <w:rPr>
                <w:noProof/>
                <w:webHidden/>
              </w:rPr>
              <w:fldChar w:fldCharType="begin"/>
            </w:r>
            <w:r>
              <w:rPr>
                <w:noProof/>
                <w:webHidden/>
              </w:rPr>
              <w:instrText xml:space="preserve"> PAGEREF _Toc178590837 \h </w:instrText>
            </w:r>
            <w:r>
              <w:rPr>
                <w:noProof/>
                <w:webHidden/>
              </w:rPr>
            </w:r>
            <w:r>
              <w:rPr>
                <w:noProof/>
                <w:webHidden/>
              </w:rPr>
              <w:fldChar w:fldCharType="separate"/>
            </w:r>
            <w:r w:rsidR="00B576EE">
              <w:rPr>
                <w:noProof/>
                <w:webHidden/>
              </w:rPr>
              <w:t>60</w:t>
            </w:r>
            <w:r>
              <w:rPr>
                <w:noProof/>
                <w:webHidden/>
              </w:rPr>
              <w:fldChar w:fldCharType="end"/>
            </w:r>
          </w:hyperlink>
        </w:p>
        <w:p w14:paraId="715A02F4" w14:textId="0E4EA122"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8" w:history="1">
            <w:r w:rsidRPr="00DB197C">
              <w:rPr>
                <w:rStyle w:val="Hyperlink"/>
                <w:rFonts w:cs="Times New Roman"/>
                <w:noProof/>
              </w:rPr>
              <w:t>3.4.1 The effects of sentinel presence on forager behaviour</w:t>
            </w:r>
            <w:r>
              <w:rPr>
                <w:noProof/>
                <w:webHidden/>
              </w:rPr>
              <w:tab/>
            </w:r>
            <w:r>
              <w:rPr>
                <w:noProof/>
                <w:webHidden/>
              </w:rPr>
              <w:fldChar w:fldCharType="begin"/>
            </w:r>
            <w:r>
              <w:rPr>
                <w:noProof/>
                <w:webHidden/>
              </w:rPr>
              <w:instrText xml:space="preserve"> PAGEREF _Toc178590838 \h </w:instrText>
            </w:r>
            <w:r>
              <w:rPr>
                <w:noProof/>
                <w:webHidden/>
              </w:rPr>
            </w:r>
            <w:r>
              <w:rPr>
                <w:noProof/>
                <w:webHidden/>
              </w:rPr>
              <w:fldChar w:fldCharType="separate"/>
            </w:r>
            <w:r w:rsidR="00B576EE">
              <w:rPr>
                <w:noProof/>
                <w:webHidden/>
              </w:rPr>
              <w:t>61</w:t>
            </w:r>
            <w:r>
              <w:rPr>
                <w:noProof/>
                <w:webHidden/>
              </w:rPr>
              <w:fldChar w:fldCharType="end"/>
            </w:r>
          </w:hyperlink>
        </w:p>
        <w:p w14:paraId="253048BF" w14:textId="7E922556"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39" w:history="1">
            <w:r w:rsidRPr="00DB197C">
              <w:rPr>
                <w:rStyle w:val="Hyperlink"/>
                <w:rFonts w:cs="Times New Roman"/>
                <w:noProof/>
              </w:rPr>
              <w:t>3.4.2 Effects of foraging in commercial vs green areas</w:t>
            </w:r>
            <w:r>
              <w:rPr>
                <w:noProof/>
                <w:webHidden/>
              </w:rPr>
              <w:tab/>
            </w:r>
            <w:r>
              <w:rPr>
                <w:noProof/>
                <w:webHidden/>
              </w:rPr>
              <w:fldChar w:fldCharType="begin"/>
            </w:r>
            <w:r>
              <w:rPr>
                <w:noProof/>
                <w:webHidden/>
              </w:rPr>
              <w:instrText xml:space="preserve"> PAGEREF _Toc178590839 \h </w:instrText>
            </w:r>
            <w:r>
              <w:rPr>
                <w:noProof/>
                <w:webHidden/>
              </w:rPr>
            </w:r>
            <w:r>
              <w:rPr>
                <w:noProof/>
                <w:webHidden/>
              </w:rPr>
              <w:fldChar w:fldCharType="separate"/>
            </w:r>
            <w:r w:rsidR="00B576EE">
              <w:rPr>
                <w:noProof/>
                <w:webHidden/>
              </w:rPr>
              <w:t>63</w:t>
            </w:r>
            <w:r>
              <w:rPr>
                <w:noProof/>
                <w:webHidden/>
              </w:rPr>
              <w:fldChar w:fldCharType="end"/>
            </w:r>
          </w:hyperlink>
        </w:p>
        <w:p w14:paraId="486395D6" w14:textId="2BEB6F4D"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0" w:history="1">
            <w:r w:rsidRPr="00DB197C">
              <w:rPr>
                <w:rStyle w:val="Hyperlink"/>
                <w:rFonts w:cs="Times New Roman"/>
                <w:noProof/>
              </w:rPr>
              <w:t>3.4.3 Disturbances</w:t>
            </w:r>
            <w:r>
              <w:rPr>
                <w:noProof/>
                <w:webHidden/>
              </w:rPr>
              <w:tab/>
            </w:r>
            <w:r>
              <w:rPr>
                <w:noProof/>
                <w:webHidden/>
              </w:rPr>
              <w:fldChar w:fldCharType="begin"/>
            </w:r>
            <w:r>
              <w:rPr>
                <w:noProof/>
                <w:webHidden/>
              </w:rPr>
              <w:instrText xml:space="preserve"> PAGEREF _Toc178590840 \h </w:instrText>
            </w:r>
            <w:r>
              <w:rPr>
                <w:noProof/>
                <w:webHidden/>
              </w:rPr>
            </w:r>
            <w:r>
              <w:rPr>
                <w:noProof/>
                <w:webHidden/>
              </w:rPr>
              <w:fldChar w:fldCharType="separate"/>
            </w:r>
            <w:r w:rsidR="00B576EE">
              <w:rPr>
                <w:noProof/>
                <w:webHidden/>
              </w:rPr>
              <w:t>65</w:t>
            </w:r>
            <w:r>
              <w:rPr>
                <w:noProof/>
                <w:webHidden/>
              </w:rPr>
              <w:fldChar w:fldCharType="end"/>
            </w:r>
          </w:hyperlink>
        </w:p>
        <w:p w14:paraId="2F781367" w14:textId="2D45553B"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1" w:history="1">
            <w:r w:rsidRPr="00DB197C">
              <w:rPr>
                <w:rStyle w:val="Hyperlink"/>
                <w:rFonts w:cs="Times New Roman"/>
                <w:noProof/>
              </w:rPr>
              <w:t>3.4.4 Baited sites</w:t>
            </w:r>
            <w:r>
              <w:rPr>
                <w:noProof/>
                <w:webHidden/>
              </w:rPr>
              <w:tab/>
            </w:r>
            <w:r>
              <w:rPr>
                <w:noProof/>
                <w:webHidden/>
              </w:rPr>
              <w:fldChar w:fldCharType="begin"/>
            </w:r>
            <w:r>
              <w:rPr>
                <w:noProof/>
                <w:webHidden/>
              </w:rPr>
              <w:instrText xml:space="preserve"> PAGEREF _Toc178590841 \h </w:instrText>
            </w:r>
            <w:r>
              <w:rPr>
                <w:noProof/>
                <w:webHidden/>
              </w:rPr>
            </w:r>
            <w:r>
              <w:rPr>
                <w:noProof/>
                <w:webHidden/>
              </w:rPr>
              <w:fldChar w:fldCharType="separate"/>
            </w:r>
            <w:r w:rsidR="00B576EE">
              <w:rPr>
                <w:noProof/>
                <w:webHidden/>
              </w:rPr>
              <w:t>65</w:t>
            </w:r>
            <w:r>
              <w:rPr>
                <w:noProof/>
                <w:webHidden/>
              </w:rPr>
              <w:fldChar w:fldCharType="end"/>
            </w:r>
          </w:hyperlink>
        </w:p>
        <w:p w14:paraId="2C8D1609" w14:textId="4E056BE9"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2" w:history="1">
            <w:r w:rsidRPr="00DB197C">
              <w:rPr>
                <w:rStyle w:val="Hyperlink"/>
                <w:rFonts w:cs="Times New Roman"/>
                <w:noProof/>
              </w:rPr>
              <w:t>3.4.5 Group Size</w:t>
            </w:r>
            <w:r>
              <w:rPr>
                <w:noProof/>
                <w:webHidden/>
              </w:rPr>
              <w:tab/>
            </w:r>
            <w:r>
              <w:rPr>
                <w:noProof/>
                <w:webHidden/>
              </w:rPr>
              <w:fldChar w:fldCharType="begin"/>
            </w:r>
            <w:r>
              <w:rPr>
                <w:noProof/>
                <w:webHidden/>
              </w:rPr>
              <w:instrText xml:space="preserve"> PAGEREF _Toc178590842 \h </w:instrText>
            </w:r>
            <w:r>
              <w:rPr>
                <w:noProof/>
                <w:webHidden/>
              </w:rPr>
            </w:r>
            <w:r>
              <w:rPr>
                <w:noProof/>
                <w:webHidden/>
              </w:rPr>
              <w:fldChar w:fldCharType="separate"/>
            </w:r>
            <w:r w:rsidR="00B576EE">
              <w:rPr>
                <w:noProof/>
                <w:webHidden/>
              </w:rPr>
              <w:t>66</w:t>
            </w:r>
            <w:r>
              <w:rPr>
                <w:noProof/>
                <w:webHidden/>
              </w:rPr>
              <w:fldChar w:fldCharType="end"/>
            </w:r>
          </w:hyperlink>
        </w:p>
        <w:p w14:paraId="3B9312EA" w14:textId="28F167CF" w:rsidR="00377A70" w:rsidRDefault="00377A7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3" w:history="1">
            <w:r w:rsidRPr="00DB197C">
              <w:rPr>
                <w:rStyle w:val="Hyperlink"/>
                <w:rFonts w:cs="Times New Roman"/>
                <w:noProof/>
              </w:rPr>
              <w:t>3.4.6 Future directions and improvements</w:t>
            </w:r>
            <w:r>
              <w:rPr>
                <w:noProof/>
                <w:webHidden/>
              </w:rPr>
              <w:tab/>
            </w:r>
            <w:r>
              <w:rPr>
                <w:noProof/>
                <w:webHidden/>
              </w:rPr>
              <w:fldChar w:fldCharType="begin"/>
            </w:r>
            <w:r>
              <w:rPr>
                <w:noProof/>
                <w:webHidden/>
              </w:rPr>
              <w:instrText xml:space="preserve"> PAGEREF _Toc178590843 \h </w:instrText>
            </w:r>
            <w:r>
              <w:rPr>
                <w:noProof/>
                <w:webHidden/>
              </w:rPr>
            </w:r>
            <w:r>
              <w:rPr>
                <w:noProof/>
                <w:webHidden/>
              </w:rPr>
              <w:fldChar w:fldCharType="separate"/>
            </w:r>
            <w:r w:rsidR="00B576EE">
              <w:rPr>
                <w:noProof/>
                <w:webHidden/>
              </w:rPr>
              <w:t>66</w:t>
            </w:r>
            <w:r>
              <w:rPr>
                <w:noProof/>
                <w:webHidden/>
              </w:rPr>
              <w:fldChar w:fldCharType="end"/>
            </w:r>
          </w:hyperlink>
        </w:p>
        <w:p w14:paraId="144964F7" w14:textId="3109DD35"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4" w:history="1">
            <w:r w:rsidRPr="00DB197C">
              <w:rPr>
                <w:rStyle w:val="Hyperlink"/>
                <w:noProof/>
              </w:rPr>
              <w:t>3.5 References</w:t>
            </w:r>
            <w:r>
              <w:rPr>
                <w:noProof/>
                <w:webHidden/>
              </w:rPr>
              <w:tab/>
            </w:r>
            <w:r>
              <w:rPr>
                <w:noProof/>
                <w:webHidden/>
              </w:rPr>
              <w:fldChar w:fldCharType="begin"/>
            </w:r>
            <w:r>
              <w:rPr>
                <w:noProof/>
                <w:webHidden/>
              </w:rPr>
              <w:instrText xml:space="preserve"> PAGEREF _Toc178590844 \h </w:instrText>
            </w:r>
            <w:r>
              <w:rPr>
                <w:noProof/>
                <w:webHidden/>
              </w:rPr>
            </w:r>
            <w:r>
              <w:rPr>
                <w:noProof/>
                <w:webHidden/>
              </w:rPr>
              <w:fldChar w:fldCharType="separate"/>
            </w:r>
            <w:r w:rsidR="00B576EE">
              <w:rPr>
                <w:noProof/>
                <w:webHidden/>
              </w:rPr>
              <w:t>69</w:t>
            </w:r>
            <w:r>
              <w:rPr>
                <w:noProof/>
                <w:webHidden/>
              </w:rPr>
              <w:fldChar w:fldCharType="end"/>
            </w:r>
          </w:hyperlink>
        </w:p>
        <w:p w14:paraId="5EB315EB" w14:textId="3276FC1A"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45" w:history="1">
            <w:r w:rsidRPr="00DB197C">
              <w:rPr>
                <w:rStyle w:val="Hyperlink"/>
                <w:rFonts w:cs="Times New Roman"/>
                <w:noProof/>
              </w:rPr>
              <w:t>Chapter 4. General Discussion</w:t>
            </w:r>
            <w:r>
              <w:rPr>
                <w:noProof/>
                <w:webHidden/>
              </w:rPr>
              <w:tab/>
            </w:r>
            <w:r>
              <w:rPr>
                <w:noProof/>
                <w:webHidden/>
              </w:rPr>
              <w:fldChar w:fldCharType="begin"/>
            </w:r>
            <w:r>
              <w:rPr>
                <w:noProof/>
                <w:webHidden/>
              </w:rPr>
              <w:instrText xml:space="preserve"> PAGEREF _Toc178590845 \h </w:instrText>
            </w:r>
            <w:r>
              <w:rPr>
                <w:noProof/>
                <w:webHidden/>
              </w:rPr>
            </w:r>
            <w:r>
              <w:rPr>
                <w:noProof/>
                <w:webHidden/>
              </w:rPr>
              <w:fldChar w:fldCharType="separate"/>
            </w:r>
            <w:r w:rsidR="00B576EE">
              <w:rPr>
                <w:noProof/>
                <w:webHidden/>
              </w:rPr>
              <w:t>73</w:t>
            </w:r>
            <w:r>
              <w:rPr>
                <w:noProof/>
                <w:webHidden/>
              </w:rPr>
              <w:fldChar w:fldCharType="end"/>
            </w:r>
          </w:hyperlink>
        </w:p>
        <w:p w14:paraId="175CCF6F" w14:textId="64672A93"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6" w:history="1">
            <w:r w:rsidRPr="00DB197C">
              <w:rPr>
                <w:rStyle w:val="Hyperlink"/>
                <w:noProof/>
              </w:rPr>
              <w:t>4.1 Thesis summary</w:t>
            </w:r>
            <w:r>
              <w:rPr>
                <w:noProof/>
                <w:webHidden/>
              </w:rPr>
              <w:tab/>
            </w:r>
            <w:r>
              <w:rPr>
                <w:noProof/>
                <w:webHidden/>
              </w:rPr>
              <w:fldChar w:fldCharType="begin"/>
            </w:r>
            <w:r>
              <w:rPr>
                <w:noProof/>
                <w:webHidden/>
              </w:rPr>
              <w:instrText xml:space="preserve"> PAGEREF _Toc178590846 \h </w:instrText>
            </w:r>
            <w:r>
              <w:rPr>
                <w:noProof/>
                <w:webHidden/>
              </w:rPr>
            </w:r>
            <w:r>
              <w:rPr>
                <w:noProof/>
                <w:webHidden/>
              </w:rPr>
              <w:fldChar w:fldCharType="separate"/>
            </w:r>
            <w:r w:rsidR="00B576EE">
              <w:rPr>
                <w:noProof/>
                <w:webHidden/>
              </w:rPr>
              <w:t>73</w:t>
            </w:r>
            <w:r>
              <w:rPr>
                <w:noProof/>
                <w:webHidden/>
              </w:rPr>
              <w:fldChar w:fldCharType="end"/>
            </w:r>
          </w:hyperlink>
        </w:p>
        <w:p w14:paraId="5E8EA0DA" w14:textId="7B407B23"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7" w:history="1">
            <w:r w:rsidRPr="00DB197C">
              <w:rPr>
                <w:rStyle w:val="Hyperlink"/>
                <w:noProof/>
              </w:rPr>
              <w:t>4.2 Future Studies</w:t>
            </w:r>
            <w:r>
              <w:rPr>
                <w:noProof/>
                <w:webHidden/>
              </w:rPr>
              <w:tab/>
            </w:r>
            <w:r>
              <w:rPr>
                <w:noProof/>
                <w:webHidden/>
              </w:rPr>
              <w:fldChar w:fldCharType="begin"/>
            </w:r>
            <w:r>
              <w:rPr>
                <w:noProof/>
                <w:webHidden/>
              </w:rPr>
              <w:instrText xml:space="preserve"> PAGEREF _Toc178590847 \h </w:instrText>
            </w:r>
            <w:r>
              <w:rPr>
                <w:noProof/>
                <w:webHidden/>
              </w:rPr>
            </w:r>
            <w:r>
              <w:rPr>
                <w:noProof/>
                <w:webHidden/>
              </w:rPr>
              <w:fldChar w:fldCharType="separate"/>
            </w:r>
            <w:r w:rsidR="00B576EE">
              <w:rPr>
                <w:noProof/>
                <w:webHidden/>
              </w:rPr>
              <w:t>77</w:t>
            </w:r>
            <w:r>
              <w:rPr>
                <w:noProof/>
                <w:webHidden/>
              </w:rPr>
              <w:fldChar w:fldCharType="end"/>
            </w:r>
          </w:hyperlink>
        </w:p>
        <w:p w14:paraId="20BDA8A2" w14:textId="4B7FA19A"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8" w:history="1">
            <w:r w:rsidRPr="00DB197C">
              <w:rPr>
                <w:rStyle w:val="Hyperlink"/>
                <w:noProof/>
              </w:rPr>
              <w:t>4.3 Concluding statements</w:t>
            </w:r>
            <w:r>
              <w:rPr>
                <w:noProof/>
                <w:webHidden/>
              </w:rPr>
              <w:tab/>
            </w:r>
            <w:r>
              <w:rPr>
                <w:noProof/>
                <w:webHidden/>
              </w:rPr>
              <w:fldChar w:fldCharType="begin"/>
            </w:r>
            <w:r>
              <w:rPr>
                <w:noProof/>
                <w:webHidden/>
              </w:rPr>
              <w:instrText xml:space="preserve"> PAGEREF _Toc178590848 \h </w:instrText>
            </w:r>
            <w:r>
              <w:rPr>
                <w:noProof/>
                <w:webHidden/>
              </w:rPr>
            </w:r>
            <w:r>
              <w:rPr>
                <w:noProof/>
                <w:webHidden/>
              </w:rPr>
              <w:fldChar w:fldCharType="separate"/>
            </w:r>
            <w:r w:rsidR="00B576EE">
              <w:rPr>
                <w:noProof/>
                <w:webHidden/>
              </w:rPr>
              <w:t>78</w:t>
            </w:r>
            <w:r>
              <w:rPr>
                <w:noProof/>
                <w:webHidden/>
              </w:rPr>
              <w:fldChar w:fldCharType="end"/>
            </w:r>
          </w:hyperlink>
        </w:p>
        <w:p w14:paraId="26FB15BC" w14:textId="6AFD03C3" w:rsidR="00377A70" w:rsidRDefault="00377A7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590849" w:history="1">
            <w:r w:rsidRPr="00DB197C">
              <w:rPr>
                <w:rStyle w:val="Hyperlink"/>
                <w:noProof/>
              </w:rPr>
              <w:t>4.4 References</w:t>
            </w:r>
            <w:r>
              <w:rPr>
                <w:noProof/>
                <w:webHidden/>
              </w:rPr>
              <w:tab/>
            </w:r>
            <w:r>
              <w:rPr>
                <w:noProof/>
                <w:webHidden/>
              </w:rPr>
              <w:fldChar w:fldCharType="begin"/>
            </w:r>
            <w:r>
              <w:rPr>
                <w:noProof/>
                <w:webHidden/>
              </w:rPr>
              <w:instrText xml:space="preserve"> PAGEREF _Toc178590849 \h </w:instrText>
            </w:r>
            <w:r>
              <w:rPr>
                <w:noProof/>
                <w:webHidden/>
              </w:rPr>
            </w:r>
            <w:r>
              <w:rPr>
                <w:noProof/>
                <w:webHidden/>
              </w:rPr>
              <w:fldChar w:fldCharType="separate"/>
            </w:r>
            <w:r w:rsidR="00B576EE">
              <w:rPr>
                <w:noProof/>
                <w:webHidden/>
              </w:rPr>
              <w:t>79</w:t>
            </w:r>
            <w:r>
              <w:rPr>
                <w:noProof/>
                <w:webHidden/>
              </w:rPr>
              <w:fldChar w:fldCharType="end"/>
            </w:r>
          </w:hyperlink>
        </w:p>
        <w:p w14:paraId="097DA0B2" w14:textId="41F6BE94"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50" w:history="1">
            <w:r w:rsidRPr="00DB197C">
              <w:rPr>
                <w:rStyle w:val="Hyperlink"/>
                <w:rFonts w:cs="Times New Roman"/>
                <w:noProof/>
              </w:rPr>
              <w:t>Supplemental Material</w:t>
            </w:r>
            <w:r>
              <w:rPr>
                <w:noProof/>
                <w:webHidden/>
              </w:rPr>
              <w:tab/>
            </w:r>
            <w:r>
              <w:rPr>
                <w:noProof/>
                <w:webHidden/>
              </w:rPr>
              <w:fldChar w:fldCharType="begin"/>
            </w:r>
            <w:r>
              <w:rPr>
                <w:noProof/>
                <w:webHidden/>
              </w:rPr>
              <w:instrText xml:space="preserve"> PAGEREF _Toc178590850 \h </w:instrText>
            </w:r>
            <w:r>
              <w:rPr>
                <w:noProof/>
                <w:webHidden/>
              </w:rPr>
            </w:r>
            <w:r>
              <w:rPr>
                <w:noProof/>
                <w:webHidden/>
              </w:rPr>
              <w:fldChar w:fldCharType="separate"/>
            </w:r>
            <w:r w:rsidR="00B576EE">
              <w:rPr>
                <w:noProof/>
                <w:webHidden/>
              </w:rPr>
              <w:t>82</w:t>
            </w:r>
            <w:r>
              <w:rPr>
                <w:noProof/>
                <w:webHidden/>
              </w:rPr>
              <w:fldChar w:fldCharType="end"/>
            </w:r>
          </w:hyperlink>
        </w:p>
        <w:p w14:paraId="338A8683" w14:textId="5F47F7BB"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51" w:history="1">
            <w:r w:rsidRPr="00DB197C">
              <w:rPr>
                <w:rStyle w:val="Hyperlink"/>
                <w:noProof/>
              </w:rPr>
              <w:t>List of Supplemental Tables</w:t>
            </w:r>
            <w:r>
              <w:rPr>
                <w:noProof/>
                <w:webHidden/>
              </w:rPr>
              <w:tab/>
            </w:r>
            <w:r>
              <w:rPr>
                <w:noProof/>
                <w:webHidden/>
              </w:rPr>
              <w:fldChar w:fldCharType="begin"/>
            </w:r>
            <w:r>
              <w:rPr>
                <w:noProof/>
                <w:webHidden/>
              </w:rPr>
              <w:instrText xml:space="preserve"> PAGEREF _Toc178590851 \h </w:instrText>
            </w:r>
            <w:r>
              <w:rPr>
                <w:noProof/>
                <w:webHidden/>
              </w:rPr>
            </w:r>
            <w:r>
              <w:rPr>
                <w:noProof/>
                <w:webHidden/>
              </w:rPr>
              <w:fldChar w:fldCharType="separate"/>
            </w:r>
            <w:r w:rsidR="00B576EE">
              <w:rPr>
                <w:noProof/>
                <w:webHidden/>
              </w:rPr>
              <w:t>82</w:t>
            </w:r>
            <w:r>
              <w:rPr>
                <w:noProof/>
                <w:webHidden/>
              </w:rPr>
              <w:fldChar w:fldCharType="end"/>
            </w:r>
          </w:hyperlink>
        </w:p>
        <w:p w14:paraId="64570BC1" w14:textId="47382A3A" w:rsidR="00377A70" w:rsidRDefault="00377A7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590852" w:history="1">
            <w:r w:rsidRPr="00DB197C">
              <w:rPr>
                <w:rStyle w:val="Hyperlink"/>
                <w:noProof/>
              </w:rPr>
              <w:t>List of Supplemental Figures</w:t>
            </w:r>
            <w:r>
              <w:rPr>
                <w:noProof/>
                <w:webHidden/>
              </w:rPr>
              <w:tab/>
            </w:r>
            <w:r>
              <w:rPr>
                <w:noProof/>
                <w:webHidden/>
              </w:rPr>
              <w:fldChar w:fldCharType="begin"/>
            </w:r>
            <w:r>
              <w:rPr>
                <w:noProof/>
                <w:webHidden/>
              </w:rPr>
              <w:instrText xml:space="preserve"> PAGEREF _Toc178590852 \h </w:instrText>
            </w:r>
            <w:r>
              <w:rPr>
                <w:noProof/>
                <w:webHidden/>
              </w:rPr>
            </w:r>
            <w:r>
              <w:rPr>
                <w:noProof/>
                <w:webHidden/>
              </w:rPr>
              <w:fldChar w:fldCharType="separate"/>
            </w:r>
            <w:r w:rsidR="00B576EE">
              <w:rPr>
                <w:noProof/>
                <w:webHidden/>
              </w:rPr>
              <w:t>82</w:t>
            </w:r>
            <w:r>
              <w:rPr>
                <w:noProof/>
                <w:webHidden/>
              </w:rPr>
              <w:fldChar w:fldCharType="end"/>
            </w:r>
          </w:hyperlink>
        </w:p>
        <w:p w14:paraId="57DFD528" w14:textId="7A6AE5D8"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11" w:name="_Toc162204949" w:displacedByCustomXml="prev"/>
    <w:p w14:paraId="270B54AF" w14:textId="1A7A5CAD" w:rsidR="00EA6CF0" w:rsidRPr="0019114E" w:rsidRDefault="00EA6CF0" w:rsidP="00D5379C">
      <w:pPr>
        <w:pStyle w:val="PrefaceTitle"/>
        <w:rPr>
          <w:noProof w:val="0"/>
        </w:rPr>
      </w:pPr>
      <w:bookmarkStart w:id="12" w:name="_Toc174089104"/>
      <w:bookmarkStart w:id="13" w:name="_Toc178590802"/>
      <w:r w:rsidRPr="0019114E">
        <w:rPr>
          <w:noProof w:val="0"/>
        </w:rPr>
        <w:lastRenderedPageBreak/>
        <w:t>List of Tables</w:t>
      </w:r>
      <w:bookmarkEnd w:id="11"/>
      <w:bookmarkEnd w:id="12"/>
      <w:bookmarkEnd w:id="13"/>
    </w:p>
    <w:p w14:paraId="4EDFDFF2" w14:textId="218F1533" w:rsidR="00310D54" w:rsidRPr="00CE087F"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310D54" w:rsidRPr="00CE087F">
        <w:rPr>
          <w:rFonts w:eastAsia="Times New Roman" w:cs="Times New Roman"/>
          <w:noProof/>
        </w:rPr>
        <w:t>Table 2.1:</w:t>
      </w:r>
      <w:r w:rsidR="00310D54" w:rsidRPr="00CE087F">
        <w:rPr>
          <w:rFonts w:eastAsia="Cambria" w:cs="Times New Roman"/>
          <w:iCs/>
          <w:noProof/>
        </w:rPr>
        <w:t xml:space="preserve"> Inclusion and exclusion criteria for the scoping review</w:t>
      </w:r>
      <w:r w:rsidR="00310D54" w:rsidRPr="00CE087F">
        <w:rPr>
          <w:noProof/>
        </w:rPr>
        <w:tab/>
      </w:r>
      <w:r w:rsidR="00310D54" w:rsidRPr="00CE087F">
        <w:rPr>
          <w:noProof/>
        </w:rPr>
        <w:fldChar w:fldCharType="begin"/>
      </w:r>
      <w:r w:rsidR="00310D54" w:rsidRPr="00CE087F">
        <w:rPr>
          <w:noProof/>
        </w:rPr>
        <w:instrText xml:space="preserve"> PAGEREF _Toc178514309 \h </w:instrText>
      </w:r>
      <w:r w:rsidR="00310D54" w:rsidRPr="00CE087F">
        <w:rPr>
          <w:noProof/>
        </w:rPr>
      </w:r>
      <w:r w:rsidR="00310D54" w:rsidRPr="00CE087F">
        <w:rPr>
          <w:noProof/>
        </w:rPr>
        <w:fldChar w:fldCharType="separate"/>
      </w:r>
      <w:r w:rsidR="00B576EE">
        <w:rPr>
          <w:noProof/>
        </w:rPr>
        <w:t>17</w:t>
      </w:r>
      <w:r w:rsidR="00310D54" w:rsidRPr="00CE087F">
        <w:rPr>
          <w:noProof/>
        </w:rPr>
        <w:fldChar w:fldCharType="end"/>
      </w:r>
    </w:p>
    <w:p w14:paraId="7D9F1C1B" w14:textId="206A29BB" w:rsidR="00310D54" w:rsidRPr="00CE087F" w:rsidRDefault="00310D54">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E087F">
        <w:rPr>
          <w:rFonts w:eastAsia="Times New Roman" w:cs="Times New Roman"/>
          <w:noProof/>
        </w:rPr>
        <w:t>Table 2.2: Search string used on November 1</w:t>
      </w:r>
      <w:r w:rsidRPr="00CE087F">
        <w:rPr>
          <w:rFonts w:eastAsia="Times New Roman" w:cs="Times New Roman"/>
          <w:noProof/>
          <w:vertAlign w:val="superscript"/>
        </w:rPr>
        <w:t>st</w:t>
      </w:r>
      <w:r w:rsidRPr="00CE087F">
        <w:rPr>
          <w:rFonts w:eastAsia="Times New Roman" w:cs="Times New Roman"/>
          <w:noProof/>
        </w:rPr>
        <w:t>, 2022.</w:t>
      </w:r>
      <w:r w:rsidRPr="00CE087F">
        <w:rPr>
          <w:noProof/>
        </w:rPr>
        <w:tab/>
      </w:r>
      <w:r w:rsidRPr="00CE087F">
        <w:rPr>
          <w:noProof/>
        </w:rPr>
        <w:fldChar w:fldCharType="begin"/>
      </w:r>
      <w:r w:rsidRPr="00CE087F">
        <w:rPr>
          <w:noProof/>
        </w:rPr>
        <w:instrText xml:space="preserve"> PAGEREF _Toc178514310 \h </w:instrText>
      </w:r>
      <w:r w:rsidRPr="00CE087F">
        <w:rPr>
          <w:noProof/>
        </w:rPr>
      </w:r>
      <w:r w:rsidRPr="00CE087F">
        <w:rPr>
          <w:noProof/>
        </w:rPr>
        <w:fldChar w:fldCharType="separate"/>
      </w:r>
      <w:r w:rsidR="00B576EE">
        <w:rPr>
          <w:noProof/>
        </w:rPr>
        <w:t>19</w:t>
      </w:r>
      <w:r w:rsidRPr="00CE087F">
        <w:rPr>
          <w:noProof/>
        </w:rPr>
        <w:fldChar w:fldCharType="end"/>
      </w:r>
    </w:p>
    <w:p w14:paraId="5C0625CD" w14:textId="72CB67F9" w:rsidR="00310D54" w:rsidRPr="00CE087F" w:rsidRDefault="00310D54">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E087F">
        <w:rPr>
          <w:rFonts w:eastAsia="Times New Roman" w:cs="Times New Roman"/>
          <w:noProof/>
        </w:rPr>
        <w:t>Table 2.3: List of intrinsic and extrinsic factors identified in included articles.</w:t>
      </w:r>
      <w:r w:rsidRPr="00CE087F">
        <w:rPr>
          <w:noProof/>
        </w:rPr>
        <w:tab/>
      </w:r>
      <w:r w:rsidRPr="00CE087F">
        <w:rPr>
          <w:noProof/>
        </w:rPr>
        <w:fldChar w:fldCharType="begin"/>
      </w:r>
      <w:r w:rsidRPr="00CE087F">
        <w:rPr>
          <w:noProof/>
        </w:rPr>
        <w:instrText xml:space="preserve"> PAGEREF _Toc178514311 \h </w:instrText>
      </w:r>
      <w:r w:rsidRPr="00CE087F">
        <w:rPr>
          <w:noProof/>
        </w:rPr>
      </w:r>
      <w:r w:rsidRPr="00CE087F">
        <w:rPr>
          <w:noProof/>
        </w:rPr>
        <w:fldChar w:fldCharType="separate"/>
      </w:r>
      <w:r w:rsidR="00B576EE">
        <w:rPr>
          <w:noProof/>
        </w:rPr>
        <w:t>20</w:t>
      </w:r>
      <w:r w:rsidRPr="00CE087F">
        <w:rPr>
          <w:noProof/>
        </w:rPr>
        <w:fldChar w:fldCharType="end"/>
      </w:r>
    </w:p>
    <w:p w14:paraId="72E51C2F" w14:textId="17969064" w:rsidR="00310D54" w:rsidRPr="00CE087F" w:rsidRDefault="00310D54">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E087F">
        <w:rPr>
          <w:rFonts w:eastAsia="Times New Roman" w:cs="Times New Roman"/>
          <w:noProof/>
        </w:rPr>
        <w:t>Table 2.4: Number of studies included by the search strategy separated by factors tested and mention of coordination as a defining feature of sentinel behaviour.</w:t>
      </w:r>
      <w:r w:rsidRPr="00CE087F">
        <w:rPr>
          <w:noProof/>
        </w:rPr>
        <w:tab/>
      </w:r>
      <w:r w:rsidRPr="00CE087F">
        <w:rPr>
          <w:noProof/>
        </w:rPr>
        <w:fldChar w:fldCharType="begin"/>
      </w:r>
      <w:r w:rsidRPr="00CE087F">
        <w:rPr>
          <w:noProof/>
        </w:rPr>
        <w:instrText xml:space="preserve"> PAGEREF _Toc178514312 \h </w:instrText>
      </w:r>
      <w:r w:rsidRPr="00CE087F">
        <w:rPr>
          <w:noProof/>
        </w:rPr>
      </w:r>
      <w:r w:rsidRPr="00CE087F">
        <w:rPr>
          <w:noProof/>
        </w:rPr>
        <w:fldChar w:fldCharType="separate"/>
      </w:r>
      <w:r w:rsidR="00B576EE">
        <w:rPr>
          <w:noProof/>
        </w:rPr>
        <w:t>23</w:t>
      </w:r>
      <w:r w:rsidRPr="00CE087F">
        <w:rPr>
          <w:noProof/>
        </w:rPr>
        <w:fldChar w:fldCharType="end"/>
      </w:r>
    </w:p>
    <w:p w14:paraId="5A773ACC" w14:textId="30AF5FDD" w:rsidR="00310D54" w:rsidRPr="00CE087F" w:rsidRDefault="00310D54">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E087F">
        <w:rPr>
          <w:rFonts w:cs="Times New Roman"/>
          <w:noProof/>
        </w:rPr>
        <w:t>Table 3.1:</w:t>
      </w:r>
      <w:r w:rsidRPr="00CE087F">
        <w:rPr>
          <w:rFonts w:cs="Times New Roman"/>
          <w:iCs/>
          <w:noProof/>
        </w:rPr>
        <w:t xml:space="preserve"> Effects of sentinel presence and generalized environment on the proportion of time allocated to each behaviour.</w:t>
      </w:r>
      <w:r w:rsidRPr="00CE087F">
        <w:rPr>
          <w:noProof/>
        </w:rPr>
        <w:tab/>
      </w:r>
      <w:r w:rsidRPr="00CE087F">
        <w:rPr>
          <w:noProof/>
        </w:rPr>
        <w:fldChar w:fldCharType="begin"/>
      </w:r>
      <w:r w:rsidRPr="00CE087F">
        <w:rPr>
          <w:noProof/>
        </w:rPr>
        <w:instrText xml:space="preserve"> PAGEREF _Toc178514313 \h </w:instrText>
      </w:r>
      <w:r w:rsidRPr="00CE087F">
        <w:rPr>
          <w:noProof/>
        </w:rPr>
      </w:r>
      <w:r w:rsidRPr="00CE087F">
        <w:rPr>
          <w:noProof/>
        </w:rPr>
        <w:fldChar w:fldCharType="separate"/>
      </w:r>
      <w:r w:rsidR="00B576EE">
        <w:rPr>
          <w:noProof/>
        </w:rPr>
        <w:t>49</w:t>
      </w:r>
      <w:r w:rsidRPr="00CE087F">
        <w:rPr>
          <w:noProof/>
        </w:rPr>
        <w:fldChar w:fldCharType="end"/>
      </w:r>
    </w:p>
    <w:p w14:paraId="2B178A8A" w14:textId="605A6081" w:rsidR="00310D54" w:rsidRPr="00CE087F" w:rsidRDefault="00310D54">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E087F">
        <w:rPr>
          <w:rFonts w:cs="Times New Roman"/>
          <w:noProof/>
        </w:rPr>
        <w:t>Table 3.2:</w:t>
      </w:r>
      <w:r w:rsidRPr="00CE087F">
        <w:rPr>
          <w:rFonts w:cs="Times New Roman"/>
          <w:iCs/>
          <w:noProof/>
        </w:rPr>
        <w:t xml:space="preserve"> Results of the linear mixed models fit to the mean bout duration.</w:t>
      </w:r>
      <w:r w:rsidRPr="00CE087F">
        <w:rPr>
          <w:noProof/>
        </w:rPr>
        <w:tab/>
      </w:r>
      <w:r w:rsidRPr="00CE087F">
        <w:rPr>
          <w:noProof/>
        </w:rPr>
        <w:fldChar w:fldCharType="begin"/>
      </w:r>
      <w:r w:rsidRPr="00CE087F">
        <w:rPr>
          <w:noProof/>
        </w:rPr>
        <w:instrText xml:space="preserve"> PAGEREF _Toc178514314 \h </w:instrText>
      </w:r>
      <w:r w:rsidRPr="00CE087F">
        <w:rPr>
          <w:noProof/>
        </w:rPr>
      </w:r>
      <w:r w:rsidRPr="00CE087F">
        <w:rPr>
          <w:noProof/>
        </w:rPr>
        <w:fldChar w:fldCharType="separate"/>
      </w:r>
      <w:r w:rsidR="00B576EE">
        <w:rPr>
          <w:noProof/>
        </w:rPr>
        <w:t>52</w:t>
      </w:r>
      <w:r w:rsidRPr="00CE087F">
        <w:rPr>
          <w:noProof/>
        </w:rPr>
        <w:fldChar w:fldCharType="end"/>
      </w:r>
    </w:p>
    <w:p w14:paraId="412A8F39" w14:textId="3D6AB696" w:rsidR="00310D54" w:rsidRPr="00CE087F" w:rsidRDefault="00310D54">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E087F">
        <w:rPr>
          <w:rFonts w:cs="Times New Roman"/>
          <w:noProof/>
        </w:rPr>
        <w:t>Table 3.3:</w:t>
      </w:r>
      <w:r w:rsidRPr="00CE087F">
        <w:rPr>
          <w:rFonts w:cs="Times New Roman"/>
          <w:iCs/>
          <w:noProof/>
        </w:rPr>
        <w:t xml:space="preserve"> Result of the linear mixed model fit to peck rate.</w:t>
      </w:r>
      <w:r w:rsidRPr="00CE087F">
        <w:rPr>
          <w:noProof/>
        </w:rPr>
        <w:tab/>
      </w:r>
      <w:r w:rsidRPr="00CE087F">
        <w:rPr>
          <w:noProof/>
        </w:rPr>
        <w:fldChar w:fldCharType="begin"/>
      </w:r>
      <w:r w:rsidRPr="00CE087F">
        <w:rPr>
          <w:noProof/>
        </w:rPr>
        <w:instrText xml:space="preserve"> PAGEREF _Toc178514315 \h </w:instrText>
      </w:r>
      <w:r w:rsidRPr="00CE087F">
        <w:rPr>
          <w:noProof/>
        </w:rPr>
      </w:r>
      <w:r w:rsidRPr="00CE087F">
        <w:rPr>
          <w:noProof/>
        </w:rPr>
        <w:fldChar w:fldCharType="separate"/>
      </w:r>
      <w:r w:rsidR="00B576EE">
        <w:rPr>
          <w:noProof/>
        </w:rPr>
        <w:t>55</w:t>
      </w:r>
      <w:r w:rsidRPr="00CE087F">
        <w:rPr>
          <w:noProof/>
        </w:rPr>
        <w:fldChar w:fldCharType="end"/>
      </w:r>
    </w:p>
    <w:p w14:paraId="18C5554D" w14:textId="0234858B" w:rsidR="00310D54" w:rsidRDefault="00310D54">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E087F">
        <w:rPr>
          <w:rFonts w:cs="Times New Roman"/>
          <w:noProof/>
        </w:rPr>
        <w:t>Table 3.4:</w:t>
      </w:r>
      <w:r w:rsidRPr="00CE087F">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_Toc178514316 \h </w:instrText>
      </w:r>
      <w:r>
        <w:rPr>
          <w:noProof/>
        </w:rPr>
      </w:r>
      <w:r>
        <w:rPr>
          <w:noProof/>
        </w:rPr>
        <w:fldChar w:fldCharType="separate"/>
      </w:r>
      <w:r w:rsidR="00B576EE">
        <w:rPr>
          <w:noProof/>
        </w:rPr>
        <w:t>58</w:t>
      </w:r>
      <w:r>
        <w:rPr>
          <w:noProof/>
        </w:rPr>
        <w:fldChar w:fldCharType="end"/>
      </w:r>
    </w:p>
    <w:p w14:paraId="6D1621F5" w14:textId="65662B69"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14" w:name="_Toc162204950"/>
      <w:bookmarkStart w:id="15" w:name="_Toc174089105"/>
      <w:bookmarkStart w:id="16" w:name="_Toc178590803"/>
      <w:r w:rsidRPr="0019114E">
        <w:rPr>
          <w:noProof w:val="0"/>
        </w:rPr>
        <w:lastRenderedPageBreak/>
        <w:t>List of Figures</w:t>
      </w:r>
      <w:bookmarkEnd w:id="14"/>
      <w:bookmarkEnd w:id="15"/>
      <w:bookmarkEnd w:id="16"/>
    </w:p>
    <w:p w14:paraId="274B11B6" w14:textId="2DF9ED12"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B576EE">
        <w:rPr>
          <w:rFonts w:cs="Times New Roman"/>
          <w:noProof/>
        </w:rPr>
        <w:t>22</w:t>
      </w:r>
      <w:r w:rsidR="0026046D" w:rsidRPr="0019114E">
        <w:rPr>
          <w:rFonts w:cs="Times New Roman"/>
          <w:noProof/>
        </w:rPr>
        <w:fldChar w:fldCharType="end"/>
      </w:r>
    </w:p>
    <w:p w14:paraId="05F34026" w14:textId="2D3C1D3E"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B576EE">
        <w:rPr>
          <w:rFonts w:cs="Times New Roman"/>
          <w:noProof/>
        </w:rPr>
        <w:t>43</w:t>
      </w:r>
      <w:r w:rsidRPr="0019114E">
        <w:rPr>
          <w:rFonts w:cs="Times New Roman"/>
          <w:noProof/>
        </w:rPr>
        <w:fldChar w:fldCharType="end"/>
      </w:r>
    </w:p>
    <w:p w14:paraId="5FF09ACA" w14:textId="408D4353"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B576EE">
        <w:rPr>
          <w:rFonts w:cs="Times New Roman"/>
          <w:noProof/>
        </w:rPr>
        <w:t>48</w:t>
      </w:r>
      <w:r w:rsidRPr="0019114E">
        <w:rPr>
          <w:rFonts w:cs="Times New Roman"/>
          <w:noProof/>
        </w:rPr>
        <w:fldChar w:fldCharType="end"/>
      </w:r>
    </w:p>
    <w:p w14:paraId="2C6F1EEF" w14:textId="2A3D0616"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B576EE">
        <w:rPr>
          <w:rFonts w:cs="Times New Roman"/>
          <w:noProof/>
        </w:rPr>
        <w:t>51</w:t>
      </w:r>
      <w:r w:rsidRPr="0019114E">
        <w:rPr>
          <w:rFonts w:cs="Times New Roman"/>
          <w:noProof/>
        </w:rPr>
        <w:fldChar w:fldCharType="end"/>
      </w:r>
    </w:p>
    <w:p w14:paraId="3E0291B6" w14:textId="0392CA14"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B576EE">
        <w:rPr>
          <w:rFonts w:cs="Times New Roman"/>
          <w:noProof/>
        </w:rPr>
        <w:t>56</w:t>
      </w:r>
      <w:r w:rsidRPr="0019114E">
        <w:rPr>
          <w:rFonts w:cs="Times New Roman"/>
          <w:noProof/>
        </w:rPr>
        <w:fldChar w:fldCharType="end"/>
      </w:r>
    </w:p>
    <w:p w14:paraId="039CD9A0" w14:textId="25334224"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B576EE">
        <w:rPr>
          <w:rFonts w:cs="Times New Roman"/>
          <w:noProof/>
        </w:rPr>
        <w:t>57</w:t>
      </w:r>
      <w:r w:rsidRPr="0019114E">
        <w:rPr>
          <w:rFonts w:cs="Times New Roman"/>
          <w:noProof/>
        </w:rPr>
        <w:fldChar w:fldCharType="end"/>
      </w:r>
    </w:p>
    <w:p w14:paraId="33556ED2" w14:textId="70EAB1E2"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B576EE">
        <w:rPr>
          <w:rFonts w:cs="Times New Roman"/>
          <w:noProof/>
        </w:rPr>
        <w:t>59</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17" w:name="_Toc162794577"/>
      <w:bookmarkStart w:id="18" w:name="_Toc174089106"/>
      <w:bookmarkStart w:id="19" w:name="_Hlk162792081"/>
      <w:bookmarkStart w:id="20" w:name="_Toc178590804"/>
      <w:r w:rsidRPr="0019114E">
        <w:rPr>
          <w:rFonts w:cs="Times New Roman"/>
        </w:rPr>
        <w:lastRenderedPageBreak/>
        <w:t>General Introduction</w:t>
      </w:r>
      <w:bookmarkEnd w:id="17"/>
      <w:bookmarkEnd w:id="18"/>
      <w:bookmarkEnd w:id="20"/>
    </w:p>
    <w:p w14:paraId="7B4B25AF" w14:textId="69C4798F" w:rsidR="0095655F" w:rsidRPr="0019114E" w:rsidRDefault="0095655F" w:rsidP="0095655F">
      <w:pPr>
        <w:spacing w:before="240" w:after="240" w:line="480" w:lineRule="auto"/>
        <w:rPr>
          <w:rFonts w:cs="Times New Roman"/>
          <w:iCs/>
          <w:noProof/>
          <w:szCs w:val="24"/>
        </w:rPr>
      </w:pPr>
      <w:bookmarkStart w:id="21" w:name="_Toc162794578"/>
      <w:r w:rsidRPr="0019114E">
        <w:rPr>
          <w:rFonts w:cs="Times New Roman"/>
          <w:iCs/>
          <w:noProof/>
          <w:szCs w:val="24"/>
        </w:rPr>
        <w:t>There are two essential needs that all individuals must effectively balance in nature: the need to eat and the need</w:t>
      </w:r>
      <w:r w:rsidR="00A44CC2">
        <w:rPr>
          <w:rFonts w:cs="Times New Roman"/>
          <w:iCs/>
          <w:noProof/>
          <w:szCs w:val="24"/>
        </w:rPr>
        <w:t xml:space="preserve"> to</w:t>
      </w:r>
      <w:r w:rsidRPr="0019114E">
        <w:rPr>
          <w:rFonts w:cs="Times New Roman"/>
          <w:iCs/>
          <w:noProof/>
          <w:szCs w:val="24"/>
        </w:rPr>
        <w:t xml:space="preserve"> </w:t>
      </w:r>
      <w:r w:rsidR="006458CE">
        <w:rPr>
          <w:rFonts w:cs="Times New Roman"/>
          <w:iCs/>
          <w:noProof/>
          <w:szCs w:val="24"/>
        </w:rPr>
        <w:t xml:space="preserve">not </w:t>
      </w:r>
      <w:r w:rsidRPr="0019114E">
        <w:rPr>
          <w:rFonts w:cs="Times New Roman"/>
          <w:iCs/>
          <w:noProof/>
          <w:szCs w:val="24"/>
        </w:rPr>
        <w:t>be eaten. This trade-off is</w:t>
      </w:r>
      <w:r w:rsidR="00480B68">
        <w:rPr>
          <w:rFonts w:cs="Times New Roman"/>
          <w:iCs/>
          <w:noProof/>
          <w:szCs w:val="24"/>
        </w:rPr>
        <w:t xml:space="preserve"> </w:t>
      </w:r>
      <w:r w:rsidR="009D4D3E">
        <w:rPr>
          <w:rFonts w:cs="Times New Roman"/>
          <w:iCs/>
          <w:noProof/>
          <w:szCs w:val="24"/>
        </w:rPr>
        <w:t>central to</w:t>
      </w:r>
      <w:r w:rsidR="0014274F">
        <w:rPr>
          <w:rFonts w:cs="Times New Roman"/>
          <w:iCs/>
          <w:noProof/>
          <w:szCs w:val="24"/>
        </w:rPr>
        <w:t xml:space="preserve"> discussions on foraging and vigilance behaviours</w:t>
      </w:r>
      <w:r w:rsidR="00527AA8">
        <w:rPr>
          <w:rFonts w:cs="Times New Roman"/>
          <w:iCs/>
          <w:noProof/>
          <w:szCs w:val="24"/>
        </w:rPr>
        <w:t>: two mutually exclusive yet equally important behaviours</w:t>
      </w:r>
      <w:r w:rsidR="00527AA8" w:rsidRPr="0019114E">
        <w:rPr>
          <w:rFonts w:cs="Times New Roman"/>
          <w:iCs/>
          <w:noProof/>
          <w:szCs w:val="24"/>
        </w:rPr>
        <w:t xml:space="preserve">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Olson et al. 2015)</w:t>
      </w:r>
      <w:r w:rsidR="00527AA8" w:rsidRPr="0019114E">
        <w:rPr>
          <w:rFonts w:cs="Times New Roman"/>
          <w:iCs/>
          <w:noProof/>
          <w:szCs w:val="24"/>
        </w:rPr>
        <w:fldChar w:fldCharType="end"/>
      </w:r>
      <w:r w:rsidR="00527AA8">
        <w:rPr>
          <w:rFonts w:cs="Times New Roman"/>
          <w:iCs/>
          <w:noProof/>
          <w:szCs w:val="24"/>
        </w:rPr>
        <w:t>. Too much of either behaviour is unfit, therefore balancing t</w:t>
      </w:r>
      <w:r w:rsidR="00527AA8" w:rsidRPr="0019114E">
        <w:rPr>
          <w:rFonts w:cs="Times New Roman"/>
          <w:iCs/>
          <w:noProof/>
          <w:szCs w:val="24"/>
        </w:rPr>
        <w:t xml:space="preserve">he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r w:rsidR="00AA56BD">
        <w:rPr>
          <w:rFonts w:cs="Times New Roman"/>
          <w:iCs/>
          <w:noProof/>
          <w:szCs w:val="24"/>
        </w:rPr>
        <w:t>For example, i</w:t>
      </w:r>
      <w:r w:rsidRPr="0019114E">
        <w:rPr>
          <w:rFonts w:cs="Times New Roman"/>
          <w:iCs/>
          <w:noProof/>
          <w:szCs w:val="24"/>
        </w:rPr>
        <w:t xml:space="preserve">f an individual </w:t>
      </w:r>
      <w:r w:rsidR="0014274F">
        <w:rPr>
          <w:rFonts w:cs="Times New Roman"/>
          <w:iCs/>
          <w:noProof/>
          <w:szCs w:val="24"/>
        </w:rPr>
        <w:t xml:space="preserve">devotes all of its time to foraging, it benefits from </w:t>
      </w:r>
      <w:r w:rsidR="006458CE">
        <w:rPr>
          <w:rFonts w:cs="Times New Roman"/>
          <w:iCs/>
          <w:noProof/>
          <w:szCs w:val="24"/>
        </w:rPr>
        <w:t xml:space="preserve">greater foraging efficiency </w:t>
      </w:r>
      <w:r w:rsidR="0014274F">
        <w:rPr>
          <w:rFonts w:cs="Times New Roman"/>
          <w:iCs/>
          <w:noProof/>
          <w:szCs w:val="24"/>
        </w:rPr>
        <w:t>but</w:t>
      </w:r>
      <w:r w:rsidR="006458CE">
        <w:rPr>
          <w:rFonts w:cs="Times New Roman"/>
          <w:iCs/>
          <w:noProof/>
          <w:szCs w:val="24"/>
        </w:rPr>
        <w:t xml:space="preserve"> leaves itself exposed to an increased </w:t>
      </w:r>
      <w:r w:rsidR="00AA56BD">
        <w:rPr>
          <w:rFonts w:cs="Times New Roman"/>
          <w:iCs/>
          <w:noProof/>
          <w:szCs w:val="24"/>
        </w:rPr>
        <w:t>risk of injury or death from a predator encounter</w:t>
      </w:r>
      <w:r w:rsidR="00FC270F">
        <w:rPr>
          <w:rFonts w:cs="Times New Roman"/>
          <w:iCs/>
          <w:noProof/>
          <w:szCs w:val="24"/>
        </w:rPr>
        <w:t xml:space="preserve">. </w:t>
      </w:r>
      <w:r w:rsidRPr="0019114E">
        <w:rPr>
          <w:rFonts w:cs="Times New Roman"/>
          <w:iCs/>
          <w:noProof/>
          <w:szCs w:val="24"/>
        </w:rPr>
        <w:t xml:space="preserve">If the same individual were </w:t>
      </w:r>
      <w:r w:rsidR="0014274F">
        <w:rPr>
          <w:rFonts w:cs="Times New Roman"/>
          <w:iCs/>
          <w:noProof/>
          <w:szCs w:val="24"/>
        </w:rPr>
        <w:t xml:space="preserve">to devote all of its time to vigilance instead, </w:t>
      </w:r>
      <w:r w:rsidR="009D4D3E">
        <w:rPr>
          <w:rFonts w:cs="Times New Roman"/>
          <w:iCs/>
          <w:noProof/>
          <w:szCs w:val="24"/>
        </w:rPr>
        <w:t xml:space="preserve">it benefits from increased safety from predators but </w:t>
      </w:r>
      <w:r w:rsidR="0014274F">
        <w:rPr>
          <w:rFonts w:cs="Times New Roman"/>
          <w:iCs/>
          <w:noProof/>
          <w:szCs w:val="24"/>
        </w:rPr>
        <w:t>los</w:t>
      </w:r>
      <w:r w:rsidR="009D4D3E">
        <w:rPr>
          <w:rFonts w:cs="Times New Roman"/>
          <w:iCs/>
          <w:noProof/>
          <w:szCs w:val="24"/>
        </w:rPr>
        <w:t xml:space="preserve">es </w:t>
      </w:r>
      <w:r w:rsidR="0014274F">
        <w:rPr>
          <w:rFonts w:cs="Times New Roman"/>
          <w:iCs/>
          <w:noProof/>
          <w:szCs w:val="24"/>
        </w:rPr>
        <w:t>foraging opportunities and increas</w:t>
      </w:r>
      <w:r w:rsidR="009D4D3E">
        <w:rPr>
          <w:rFonts w:cs="Times New Roman"/>
          <w:iCs/>
          <w:noProof/>
          <w:szCs w:val="24"/>
        </w:rPr>
        <w:t>es the</w:t>
      </w:r>
      <w:r w:rsidR="0014274F">
        <w:rPr>
          <w:rFonts w:cs="Times New Roman"/>
          <w:iCs/>
          <w:noProof/>
          <w:szCs w:val="24"/>
        </w:rPr>
        <w:t xml:space="preserve"> risk of</w:t>
      </w:r>
      <w:r w:rsidR="009D4D3E">
        <w:rPr>
          <w:rFonts w:cs="Times New Roman"/>
          <w:iCs/>
          <w:noProof/>
          <w:szCs w:val="24"/>
        </w:rPr>
        <w:t xml:space="preserve"> starvation</w:t>
      </w:r>
      <w:r w:rsidRPr="0019114E">
        <w:rPr>
          <w:rFonts w:cs="Times New Roman"/>
          <w:iCs/>
          <w:noProof/>
          <w:szCs w:val="24"/>
        </w:rPr>
        <w:t>.</w:t>
      </w:r>
      <w:r w:rsidR="0014274F">
        <w:rPr>
          <w:rFonts w:cs="Times New Roman"/>
          <w:iCs/>
          <w:noProof/>
          <w:szCs w:val="24"/>
        </w:rPr>
        <w:t xml:space="preserve"> </w:t>
      </w:r>
      <w:r w:rsidR="00095FE2">
        <w:rPr>
          <w:rFonts w:cs="Times New Roman"/>
          <w:iCs/>
          <w:noProof/>
          <w:szCs w:val="24"/>
        </w:rPr>
        <w:t>Therefore, individuals must balance this trade-off to account for their need for safety (i.e. protection from risk) and their need to forage (i.e. replenish energetic reserves).</w:t>
      </w:r>
      <w:r w:rsidR="0014274F">
        <w:rPr>
          <w:rFonts w:cs="Times New Roman"/>
          <w:iCs/>
          <w:noProof/>
          <w:szCs w:val="24"/>
        </w:rPr>
        <w:t xml:space="preserve"> Social animals have behaviours that can </w:t>
      </w:r>
      <w:r w:rsidR="009C298F">
        <w:rPr>
          <w:rFonts w:cs="Times New Roman"/>
          <w:iCs/>
          <w:noProof/>
          <w:szCs w:val="24"/>
        </w:rPr>
        <w:t>mitigate this trade-off</w:t>
      </w:r>
      <w:r w:rsidR="00095FE2">
        <w:rPr>
          <w:rFonts w:cs="Times New Roman"/>
          <w:iCs/>
          <w:noProof/>
          <w:szCs w:val="24"/>
        </w:rPr>
        <w:t xml:space="preserve"> by</w:t>
      </w:r>
      <w:r w:rsidR="009C298F">
        <w:rPr>
          <w:rFonts w:cs="Times New Roman"/>
          <w:iCs/>
          <w:noProof/>
          <w:szCs w:val="24"/>
        </w:rPr>
        <w:t xml:space="preserve"> </w:t>
      </w:r>
      <w:r w:rsidR="0014274F">
        <w:rPr>
          <w:rFonts w:cs="Times New Roman"/>
          <w:iCs/>
          <w:noProof/>
          <w:szCs w:val="24"/>
        </w:rPr>
        <w:t>increas</w:t>
      </w:r>
      <w:r w:rsidR="009C298F">
        <w:rPr>
          <w:rFonts w:cs="Times New Roman"/>
          <w:iCs/>
          <w:noProof/>
          <w:szCs w:val="24"/>
        </w:rPr>
        <w:t>ing</w:t>
      </w:r>
      <w:r w:rsidR="0014274F">
        <w:rPr>
          <w:rFonts w:cs="Times New Roman"/>
          <w:iCs/>
          <w:noProof/>
          <w:szCs w:val="24"/>
        </w:rPr>
        <w:t xml:space="preserve"> foraging efficiency while maintaining sufficient vigilance.</w:t>
      </w:r>
      <w:r w:rsidRPr="0019114E">
        <w:rPr>
          <w:rFonts w:cs="Times New Roman"/>
          <w:iCs/>
          <w:noProof/>
          <w:szCs w:val="24"/>
        </w:rPr>
        <w:t xml:space="preserve"> </w:t>
      </w:r>
      <w:r w:rsidR="00FC270F">
        <w:rPr>
          <w:rFonts w:cs="Times New Roman"/>
          <w:iCs/>
          <w:noProof/>
          <w:szCs w:val="24"/>
        </w:rPr>
        <w:t xml:space="preserve">For example, foraging in large groups </w:t>
      </w:r>
      <w:r w:rsidRPr="0019114E">
        <w:rPr>
          <w:rFonts w:cs="Times New Roman"/>
          <w:iCs/>
          <w:noProof/>
          <w:szCs w:val="24"/>
        </w:rPr>
        <w:t>increase</w:t>
      </w:r>
      <w:r w:rsidR="00FC270F">
        <w:rPr>
          <w:rFonts w:cs="Times New Roman"/>
          <w:iCs/>
          <w:noProof/>
          <w:szCs w:val="24"/>
        </w:rPr>
        <w:t>s the</w:t>
      </w:r>
      <w:r w:rsidRPr="0019114E">
        <w:rPr>
          <w:rFonts w:cs="Times New Roman"/>
          <w:iCs/>
          <w:noProof/>
          <w:szCs w:val="24"/>
        </w:rPr>
        <w:t xml:space="preserve"> likelihood of at least one individual being vigilant at a time</w:t>
      </w:r>
      <w:r w:rsidR="009C298F">
        <w:rPr>
          <w:rFonts w:cs="Times New Roman"/>
          <w:iCs/>
          <w:noProof/>
          <w:szCs w:val="24"/>
        </w:rPr>
        <w:t>, which can</w:t>
      </w:r>
      <w:r w:rsidR="0014274F">
        <w:rPr>
          <w:rFonts w:cs="Times New Roman"/>
          <w:iCs/>
          <w:noProof/>
          <w:szCs w:val="24"/>
        </w:rPr>
        <w:t xml:space="preserve"> re</w:t>
      </w:r>
      <w:r w:rsidR="009C298F">
        <w:rPr>
          <w:rFonts w:cs="Times New Roman"/>
          <w:iCs/>
          <w:noProof/>
          <w:szCs w:val="24"/>
        </w:rPr>
        <w:t>sult in decreased</w:t>
      </w:r>
      <w:r w:rsidR="0014274F">
        <w:rPr>
          <w:rFonts w:cs="Times New Roman"/>
          <w:iCs/>
          <w:noProof/>
          <w:szCs w:val="24"/>
        </w:rPr>
        <w:t xml:space="preserve"> vigilance at the individual level</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Some species coordinate their vigilance, ensuring that at least one individual is always vigilant.</w:t>
      </w:r>
      <w:r w:rsidR="0014274F">
        <w:rPr>
          <w:rFonts w:cs="Times New Roman"/>
          <w:iCs/>
          <w:noProof/>
          <w:szCs w:val="24"/>
        </w:rPr>
        <w:t xml:space="preserve"> </w:t>
      </w:r>
      <w:r w:rsidRPr="0019114E">
        <w:rPr>
          <w:rFonts w:cs="Times New Roman"/>
          <w:iCs/>
          <w:noProof/>
          <w:szCs w:val="24"/>
        </w:rPr>
        <w:t xml:space="preserve">Coordination </w:t>
      </w:r>
      <w:r w:rsidR="0014274F">
        <w:rPr>
          <w:rFonts w:cs="Times New Roman"/>
          <w:iCs/>
          <w:noProof/>
          <w:szCs w:val="24"/>
        </w:rPr>
        <w:t>is inherently more costly</w:t>
      </w:r>
      <w:r w:rsidRPr="0019114E">
        <w:rPr>
          <w:rFonts w:cs="Times New Roman"/>
          <w:iCs/>
          <w:noProof/>
          <w:szCs w:val="24"/>
        </w:rPr>
        <w:t xml:space="preserve"> but</w:t>
      </w:r>
      <w:r w:rsidR="0014274F">
        <w:rPr>
          <w:rFonts w:cs="Times New Roman"/>
          <w:iCs/>
          <w:noProof/>
          <w:szCs w:val="24"/>
        </w:rPr>
        <w:t xml:space="preserve"> provides greater safety</w:t>
      </w:r>
      <w:r w:rsidRPr="0019114E">
        <w:rPr>
          <w:rFonts w:cs="Times New Roman"/>
          <w:iCs/>
          <w:noProof/>
          <w:szCs w:val="24"/>
        </w:rPr>
        <w:t xml:space="preserve"> for foragers</w:t>
      </w:r>
      <w:r w:rsidR="00FC270F">
        <w:rPr>
          <w:rFonts w:cs="Times New Roman"/>
          <w:iCs/>
          <w:noProof/>
          <w:szCs w:val="24"/>
        </w:rPr>
        <w:t xml:space="preserve"> by reducing the duration of </w:t>
      </w:r>
      <w:r w:rsidR="009D4D3E">
        <w:rPr>
          <w:rFonts w:cs="Times New Roman"/>
          <w:iCs/>
          <w:noProof/>
          <w:szCs w:val="24"/>
        </w:rPr>
        <w:t xml:space="preserve">gaps </w:t>
      </w:r>
      <w:r w:rsidR="006458CE">
        <w:rPr>
          <w:rFonts w:cs="Times New Roman"/>
          <w:iCs/>
          <w:noProof/>
          <w:szCs w:val="24"/>
        </w:rPr>
        <w:t>when</w:t>
      </w:r>
      <w:r w:rsidR="00FC270F">
        <w:rPr>
          <w:rFonts w:cs="Times New Roman"/>
          <w:iCs/>
          <w:noProof/>
          <w:szCs w:val="24"/>
        </w:rPr>
        <w:t xml:space="preserve"> no individuals are vigilant</w:t>
      </w:r>
      <w:r w:rsidRPr="0019114E">
        <w:rPr>
          <w:rFonts w:cs="Times New Roman"/>
          <w:iCs/>
          <w:noProof/>
          <w:szCs w:val="24"/>
        </w:rPr>
        <w:t xml:space="preserve">. One example of coordination of vigilance in animals is sentinel behaviour, </w:t>
      </w:r>
      <w:r w:rsidR="006458CE">
        <w:rPr>
          <w:rFonts w:cs="Times New Roman"/>
          <w:iCs/>
          <w:noProof/>
          <w:szCs w:val="24"/>
        </w:rPr>
        <w:t xml:space="preserve">which is </w:t>
      </w:r>
      <w:r w:rsidRPr="0019114E">
        <w:rPr>
          <w:rFonts w:cs="Times New Roman"/>
          <w:iCs/>
          <w:noProof/>
          <w:szCs w:val="24"/>
        </w:rPr>
        <w:t>the topic of my thesis.</w:t>
      </w:r>
    </w:p>
    <w:p w14:paraId="0CF1A41D" w14:textId="5349BEEE" w:rsidR="0095655F" w:rsidRPr="0019114E" w:rsidRDefault="0095655F" w:rsidP="0095655F">
      <w:pPr>
        <w:pStyle w:val="SectionTitle"/>
      </w:pPr>
      <w:bookmarkStart w:id="22" w:name="_Toc174089107"/>
      <w:bookmarkStart w:id="23" w:name="_Toc178590805"/>
      <w:r w:rsidRPr="0019114E">
        <w:t>Sentinel Behaviour</w:t>
      </w:r>
      <w:bookmarkEnd w:id="21"/>
      <w:bookmarkEnd w:id="22"/>
      <w:bookmarkEnd w:id="23"/>
    </w:p>
    <w:p w14:paraId="339C8189" w14:textId="3273CE56" w:rsidR="009C298F" w:rsidRPr="0019114E" w:rsidRDefault="0095655F" w:rsidP="009C298F">
      <w:pPr>
        <w:spacing w:after="240" w:line="480" w:lineRule="auto"/>
        <w:rPr>
          <w:rFonts w:cs="Times New Roman"/>
          <w:iCs/>
          <w:noProof/>
          <w:szCs w:val="24"/>
        </w:rPr>
      </w:pPr>
      <w:r w:rsidRPr="0019114E">
        <w:rPr>
          <w:rFonts w:cs="Times New Roman"/>
          <w:iCs/>
          <w:noProof/>
          <w:szCs w:val="24"/>
        </w:rPr>
        <w:t xml:space="preserve">The original definition </w:t>
      </w:r>
      <w:r w:rsidR="006458CE">
        <w:rPr>
          <w:rFonts w:cs="Times New Roman"/>
          <w:iCs/>
          <w:noProof/>
          <w:szCs w:val="24"/>
        </w:rPr>
        <w:t>of sentinel behaviour in animals likely originates from the human definition of a sentinel</w:t>
      </w:r>
      <w:r w:rsidRPr="0019114E">
        <w:rPr>
          <w:rFonts w:cs="Times New Roman"/>
          <w:iCs/>
          <w:noProof/>
          <w:szCs w:val="24"/>
        </w:rPr>
        <w:t xml:space="preserve"> where</w:t>
      </w:r>
      <w:r w:rsidR="00095FE2">
        <w:rPr>
          <w:rFonts w:cs="Times New Roman"/>
          <w:iCs/>
          <w:noProof/>
          <w:szCs w:val="24"/>
        </w:rPr>
        <w:t xml:space="preserve"> </w:t>
      </w:r>
      <w:r w:rsidRPr="0019114E">
        <w:rPr>
          <w:rFonts w:cs="Times New Roman"/>
          <w:iCs/>
          <w:noProof/>
          <w:szCs w:val="24"/>
        </w:rPr>
        <w:t>a guard</w:t>
      </w:r>
      <w:r w:rsidR="002C5694">
        <w:rPr>
          <w:rFonts w:cs="Times New Roman"/>
          <w:iCs/>
          <w:noProof/>
          <w:szCs w:val="24"/>
        </w:rPr>
        <w:t xml:space="preserve"> </w:t>
      </w:r>
      <w:r w:rsidRPr="0019114E">
        <w:rPr>
          <w:rFonts w:cs="Times New Roman"/>
          <w:iCs/>
          <w:noProof/>
          <w:szCs w:val="24"/>
        </w:rPr>
        <w:t xml:space="preserve">keeps watch over other group members, alerting them of potential dangers or threats. Similarly, animal sentinels take on the role of a “guard” by </w:t>
      </w:r>
      <w:r w:rsidRPr="0019114E">
        <w:rPr>
          <w:rFonts w:cs="Times New Roman"/>
          <w:iCs/>
          <w:noProof/>
          <w:szCs w:val="24"/>
        </w:rPr>
        <w:lastRenderedPageBreak/>
        <w:t>exhibiting constant vigilance over other group members</w:t>
      </w:r>
      <w:r w:rsidR="009D4D3E">
        <w:rPr>
          <w:rFonts w:cs="Times New Roman"/>
          <w:iCs/>
          <w:noProof/>
          <w:szCs w:val="24"/>
        </w:rPr>
        <w:t xml:space="preserve"> </w:t>
      </w:r>
      <w:r w:rsidRPr="0019114E">
        <w:rPr>
          <w:rFonts w:cs="Times New Roman"/>
          <w:iCs/>
          <w:noProof/>
          <w:szCs w:val="24"/>
        </w:rPr>
        <w:t>from a prominent, exposed position</w:t>
      </w:r>
      <w:bookmarkStart w:id="24" w:name="_Hlk160799229"/>
      <w:r w:rsidRPr="0019114E">
        <w:rPr>
          <w:rFonts w:cs="Times New Roman"/>
          <w:iCs/>
          <w:noProof/>
          <w:szCs w:val="24"/>
        </w:rPr>
        <w:t xml:space="preserve"> and alerting other group members when sources of</w:t>
      </w:r>
      <w:r w:rsidR="002C5694">
        <w:rPr>
          <w:rFonts w:cs="Times New Roman"/>
          <w:iCs/>
          <w:noProof/>
          <w:szCs w:val="24"/>
        </w:rPr>
        <w:t xml:space="preserve"> </w:t>
      </w:r>
      <w:r w:rsidRPr="0019114E">
        <w:rPr>
          <w:rFonts w:cs="Times New Roman"/>
          <w:iCs/>
          <w:noProof/>
          <w:szCs w:val="24"/>
        </w:rPr>
        <w:t xml:space="preserve">danger are detected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24"/>
      <w:r w:rsidRPr="0019114E">
        <w:rPr>
          <w:rFonts w:cs="Times New Roman"/>
          <w:iCs/>
          <w:noProof/>
          <w:szCs w:val="24"/>
        </w:rPr>
        <w:t>. Observations of</w:t>
      </w:r>
      <w:r w:rsidR="006458CE">
        <w:rPr>
          <w:rFonts w:cs="Times New Roman"/>
          <w:iCs/>
          <w:noProof/>
          <w:szCs w:val="24"/>
        </w:rPr>
        <w:t xml:space="preserve"> sentinel behaviour </w:t>
      </w:r>
      <w:r w:rsidRPr="0019114E">
        <w:rPr>
          <w:rFonts w:cs="Times New Roman"/>
          <w:iCs/>
          <w:noProof/>
          <w:szCs w:val="24"/>
        </w:rPr>
        <w:t xml:space="preserve">have very likely been made by naturalists and researchers </w:t>
      </w:r>
      <w:r w:rsidR="006458CE">
        <w:rPr>
          <w:rFonts w:cs="Times New Roman"/>
          <w:iCs/>
          <w:noProof/>
          <w:szCs w:val="24"/>
        </w:rPr>
        <w:t>for centuries,</w:t>
      </w:r>
      <w:r w:rsidRPr="0019114E">
        <w:rPr>
          <w:rFonts w:cs="Times New Roman"/>
          <w:iCs/>
          <w:noProof/>
          <w:szCs w:val="24"/>
        </w:rPr>
        <w:t xml:space="preserve">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Sentinel behaviour is an effective strategy </w:t>
      </w:r>
      <w:r w:rsidR="002C5694">
        <w:rPr>
          <w:rFonts w:cs="Times New Roman"/>
          <w:iCs/>
          <w:noProof/>
          <w:szCs w:val="24"/>
        </w:rPr>
        <w:t>that helps</w:t>
      </w:r>
      <w:r w:rsidR="009C298F" w:rsidRPr="0019114E">
        <w:rPr>
          <w:rFonts w:cs="Times New Roman"/>
          <w:iCs/>
          <w:noProof/>
          <w:szCs w:val="24"/>
        </w:rPr>
        <w:t xml:space="preserve"> balance </w:t>
      </w:r>
      <w:r w:rsidR="009C298F">
        <w:rPr>
          <w:rFonts w:cs="Times New Roman"/>
          <w:iCs/>
          <w:noProof/>
          <w:szCs w:val="24"/>
        </w:rPr>
        <w:t xml:space="preserve">the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Foragers respond to the presence of a sentinel by reducing their vigilance and increasing their foraging efforts since their safety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(Hollén et al. 2008)</w:t>
      </w:r>
      <w:r w:rsidR="009C298F" w:rsidRPr="0019114E">
        <w:rPr>
          <w:rFonts w:cs="Times New Roman"/>
          <w:iCs/>
          <w:noProof/>
          <w:szCs w:val="24"/>
        </w:rPr>
        <w:fldChar w:fldCharType="end"/>
      </w:r>
      <w:r w:rsidR="009C298F" w:rsidRPr="0019114E">
        <w:rPr>
          <w:rFonts w:cs="Times New Roman"/>
          <w:iCs/>
          <w:noProof/>
          <w:szCs w:val="24"/>
        </w:rPr>
        <w:t>.</w:t>
      </w:r>
    </w:p>
    <w:p w14:paraId="2D3191A0" w14:textId="58319D84"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has been predominantly researched in avian species, though much research has been done on the behaviour in mammals and even in 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In avian species, sentinel systems have been described and exhaustively researched in species of </w:t>
      </w:r>
      <w:r w:rsidR="009C298F" w:rsidRPr="0019114E">
        <w:rPr>
          <w:rFonts w:cs="Times New Roman"/>
          <w:i/>
          <w:iCs/>
          <w:noProof/>
          <w:szCs w:val="24"/>
        </w:rPr>
        <w:t xml:space="preserve">Aphelocoma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(scrub jays, Bednekoff &amp; Woolfenden, 2003, 2006; Fleischer et al., 2003; Hailman et al., 2010; McGowan &amp; Woolfenden, 1989)</w:t>
      </w:r>
      <w:r w:rsidR="009C298F" w:rsidRPr="0019114E">
        <w:rPr>
          <w:rFonts w:cs="Times New Roman"/>
          <w:i/>
          <w:noProof/>
          <w:szCs w:val="24"/>
        </w:rPr>
        <w:fldChar w:fldCharType="end"/>
      </w:r>
      <w:r w:rsidR="009C298F" w:rsidRPr="0019114E">
        <w:rPr>
          <w:rFonts w:cs="Times New Roman"/>
          <w:iCs/>
          <w:noProof/>
          <w:szCs w:val="24"/>
        </w:rPr>
        <w:t xml:space="preserve">, </w:t>
      </w:r>
      <w:r w:rsidR="009C298F" w:rsidRPr="0019114E">
        <w:rPr>
          <w:rFonts w:cs="Times New Roman"/>
          <w:i/>
          <w:iCs/>
          <w:noProof/>
          <w:szCs w:val="24"/>
        </w:rPr>
        <w:t xml:space="preserve">Argya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(babblers and thrushes, Edelaar &amp; Wright, 2006; Ostreiher et al., 2021; Ostreiher &amp; Heifetz, 2017, 2019; Wright, Berg, et al., 2001a; Wright, Maklakov, et al., 2001)</w:t>
      </w:r>
      <w:r w:rsidR="009C298F" w:rsidRPr="0019114E">
        <w:rPr>
          <w:rFonts w:cs="Times New Roman"/>
          <w:i/>
          <w:noProof/>
          <w:szCs w:val="24"/>
        </w:rPr>
        <w:fldChar w:fldCharType="end"/>
      </w:r>
      <w:r w:rsidR="009C298F" w:rsidRPr="0019114E">
        <w:rPr>
          <w:rFonts w:cs="Times New Roman"/>
          <w:iCs/>
          <w:noProof/>
          <w:szCs w:val="24"/>
        </w:rPr>
        <w:t xml:space="preserve">, and </w:t>
      </w:r>
      <w:r w:rsidR="009C298F" w:rsidRPr="0019114E">
        <w:rPr>
          <w:rFonts w:cs="Times New Roman"/>
          <w:i/>
          <w:iCs/>
          <w:noProof/>
          <w:szCs w:val="24"/>
        </w:rPr>
        <w:t>Turdoides</w:t>
      </w:r>
      <w:r w:rsidR="009C298F" w:rsidRPr="0019114E">
        <w:rPr>
          <w:rFonts w:cs="Times New Roman"/>
          <w:iCs/>
          <w:noProof/>
          <w:szCs w:val="24"/>
        </w:rPr>
        <w:t xml:space="preserv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iCs/>
          <w:noProof/>
          <w:szCs w:val="24"/>
        </w:rPr>
        <w:t>(jungle babblers, Gaston, 1977; Rafay et al., 2020)</w:t>
      </w:r>
      <w:r w:rsidR="009C298F" w:rsidRPr="0019114E">
        <w:rPr>
          <w:rFonts w:cs="Times New Roman"/>
          <w:iCs/>
          <w:noProof/>
          <w:szCs w:val="24"/>
        </w:rPr>
        <w:fldChar w:fldCharType="end"/>
      </w:r>
      <w:r w:rsidR="009C298F" w:rsidRPr="0019114E">
        <w:rPr>
          <w:rFonts w:cs="Times New Roman"/>
          <w:iCs/>
          <w:noProof/>
          <w:szCs w:val="24"/>
        </w:rPr>
        <w:t xml:space="preserve">. </w:t>
      </w:r>
      <w:r w:rsidRPr="0019114E">
        <w:rPr>
          <w:rFonts w:cs="Times New Roman"/>
          <w:iCs/>
          <w:noProof/>
          <w:szCs w:val="24"/>
        </w:rPr>
        <w:t xml:space="preserve">Possibly the most recognizable sentinel-using </w:t>
      </w:r>
      <w:r w:rsidR="009C298F">
        <w:rPr>
          <w:rFonts w:cs="Times New Roman"/>
          <w:iCs/>
          <w:noProof/>
          <w:szCs w:val="24"/>
        </w:rPr>
        <w:t>mammal</w:t>
      </w:r>
      <w:r w:rsidRPr="0019114E">
        <w:rPr>
          <w:rFonts w:cs="Times New Roman"/>
          <w:iCs/>
          <w:noProof/>
          <w:szCs w:val="24"/>
        </w:rPr>
        <w:t xml:space="preserve">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w:t>
      </w:r>
      <w:r w:rsidR="009D4D3E">
        <w:rPr>
          <w:rFonts w:cs="Times New Roman"/>
          <w:iCs/>
          <w:noProof/>
          <w:szCs w:val="24"/>
        </w:rPr>
        <w:t>their</w:t>
      </w:r>
      <w:r w:rsidRPr="0019114E">
        <w:rPr>
          <w:rFonts w:cs="Times New Roman"/>
          <w:iCs/>
          <w:noProof/>
          <w:szCs w:val="24"/>
        </w:rPr>
        <w:t xml:space="preserve">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Since this behaviour is not limited to those genera and is shared across several taxa without common ancestry, this behaviour must have </w:t>
      </w:r>
      <w:r w:rsidRPr="0019114E">
        <w:rPr>
          <w:rFonts w:cs="Times New Roman"/>
          <w:iCs/>
          <w:noProof/>
          <w:szCs w:val="24"/>
        </w:rPr>
        <w:lastRenderedPageBreak/>
        <w:t xml:space="preserve">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53974482" w14:textId="07B20FAC" w:rsidR="00A31ACC" w:rsidRDefault="0095655F" w:rsidP="0095655F">
      <w:pPr>
        <w:spacing w:after="240" w:line="480" w:lineRule="auto"/>
        <w:rPr>
          <w:rFonts w:cs="Times New Roman"/>
          <w:iCs/>
          <w:noProof/>
          <w:szCs w:val="24"/>
        </w:rPr>
      </w:pPr>
      <w:r w:rsidRPr="0019114E">
        <w:rPr>
          <w:rFonts w:cs="Times New Roman"/>
          <w:iCs/>
          <w:noProof/>
          <w:szCs w:val="24"/>
        </w:rPr>
        <w:t>However, the underlying mechanisms for sentinel decision-making are not clear, giving rise to debate over whether this behaviour is selfless or selfish. Sentinel behaviour was originally</w:t>
      </w:r>
      <w:r w:rsidR="00D14EC5">
        <w:rPr>
          <w:rFonts w:cs="Times New Roman"/>
          <w:iCs/>
          <w:noProof/>
          <w:szCs w:val="24"/>
        </w:rPr>
        <w:t xml:space="preserve"> hypothesized</w:t>
      </w:r>
      <w:r w:rsidRPr="0019114E">
        <w:rPr>
          <w:rFonts w:cs="Times New Roman"/>
          <w:iCs/>
          <w:noProof/>
          <w:szCs w:val="24"/>
        </w:rPr>
        <w:t xml:space="preserve"> to be a </w:t>
      </w:r>
      <w:r w:rsidR="00D14EC5">
        <w:rPr>
          <w:rFonts w:cs="Times New Roman"/>
          <w:iCs/>
          <w:noProof/>
          <w:szCs w:val="24"/>
        </w:rPr>
        <w:t>selfless</w:t>
      </w:r>
      <w:r w:rsidRPr="0019114E">
        <w:rPr>
          <w:rFonts w:cs="Times New Roman"/>
          <w:iCs/>
          <w:noProof/>
          <w:szCs w:val="24"/>
        </w:rPr>
        <w:t xml:space="preserve"> behaviour, where individuals take turns providing benefits to other group members at their expense.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w:t>
      </w:r>
      <w:r w:rsidR="009C298F">
        <w:rPr>
          <w:rFonts w:cs="Times New Roman"/>
          <w:iCs/>
          <w:noProof/>
          <w:szCs w:val="24"/>
        </w:rPr>
        <w:t>sentinel</w:t>
      </w:r>
      <w:r w:rsidRPr="0019114E">
        <w:rPr>
          <w:rFonts w:cs="Times New Roman"/>
          <w:iCs/>
          <w:noProof/>
          <w:szCs w:val="24"/>
        </w:rPr>
        <w:t xml:space="preserve"> is self-sacrificing and primarily benefits the group. A more recent hypothesis is that sentinel behaviour could be driven by </w:t>
      </w:r>
      <w:r w:rsidR="00D14EC5">
        <w:rPr>
          <w:rFonts w:cs="Times New Roman"/>
          <w:iCs/>
          <w:noProof/>
          <w:szCs w:val="24"/>
        </w:rPr>
        <w:t>selfish, state-dependent decisions</w:t>
      </w:r>
      <w:r w:rsidRPr="0019114E">
        <w:rPr>
          <w:rFonts w:cs="Times New Roman"/>
          <w:iCs/>
          <w:noProof/>
          <w:szCs w:val="24"/>
        </w:rPr>
        <w:t xml:space="preserve">. The state-dependent model for sentinel decision-making revolves around an individual’s energetic reserves and requirements </w:t>
      </w:r>
      <w:r w:rsidR="00AE2058">
        <w:rPr>
          <w:rFonts w:cs="Times New Roman"/>
          <w:iCs/>
          <w:noProof/>
          <w:szCs w:val="24"/>
        </w:rPr>
        <w:t xml:space="preserve">for safety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who have sufficient energetic reserves are more inclined to perform sentinel duties if the alternative is foraging without a sentinel, a considerably more dangerous option than being sentinel. Studies on the effects of satiation and body mass on the propensity of an individual to perform sentinel behaviour support this hypothesis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The</w:t>
      </w:r>
      <w:r w:rsidR="00095FE2">
        <w:rPr>
          <w:rFonts w:cs="Times New Roman"/>
          <w:iCs/>
          <w:noProof/>
          <w:szCs w:val="24"/>
        </w:rPr>
        <w:t xml:space="preserve"> “selfless” and “selfish”</w:t>
      </w:r>
      <w:r w:rsidRPr="0019114E">
        <w:rPr>
          <w:rFonts w:cs="Times New Roman"/>
          <w:iCs/>
          <w:noProof/>
          <w:szCs w:val="24"/>
        </w:rPr>
        <w:t xml:space="preserve"> hypotheses are not mutually exclusive, and sentinel behaviour invariably provides </w:t>
      </w:r>
      <w:r w:rsidR="00D14EC5">
        <w:rPr>
          <w:rFonts w:cs="Times New Roman"/>
          <w:iCs/>
          <w:noProof/>
          <w:szCs w:val="24"/>
        </w:rPr>
        <w:t>benefits</w:t>
      </w:r>
      <w:r w:rsidRPr="0019114E">
        <w:rPr>
          <w:rFonts w:cs="Times New Roman"/>
          <w:iCs/>
          <w:noProof/>
          <w:szCs w:val="24"/>
        </w:rPr>
        <w:t xml:space="preserve"> to both the sentinel and other individuals in the </w:t>
      </w:r>
      <w:r w:rsidR="00AE2058">
        <w:rPr>
          <w:rFonts w:cs="Times New Roman"/>
          <w:iCs/>
          <w:noProof/>
          <w:szCs w:val="24"/>
        </w:rPr>
        <w:t>group</w:t>
      </w:r>
      <w:r w:rsidRPr="0019114E">
        <w:rPr>
          <w:rFonts w:cs="Times New Roman"/>
          <w:iCs/>
          <w:noProof/>
          <w:szCs w:val="24"/>
        </w:rPr>
        <w:t>. Moreover, certain individuals in the group could further benefit from sentinel behaviour.</w:t>
      </w:r>
      <w:r w:rsidR="00AE2058">
        <w:rPr>
          <w:rFonts w:cs="Times New Roman"/>
          <w:iCs/>
          <w:noProof/>
          <w:szCs w:val="24"/>
        </w:rPr>
        <w:t xml:space="preserve"> </w:t>
      </w:r>
      <w:r w:rsidRPr="0019114E">
        <w:rPr>
          <w:rFonts w:cs="Times New Roman"/>
          <w:iCs/>
          <w:noProof/>
          <w:szCs w:val="24"/>
        </w:rPr>
        <w:t xml:space="preserve">Dominant males could be using sentinel behaviour to also gather information about rival groups and defend against intrusion, increasing their sentinel efforts when in the presence of auditory or chemical signals from out-group rivals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w:t>
      </w:r>
      <w:r w:rsidR="00E26425">
        <w:rPr>
          <w:rFonts w:cs="Times New Roman"/>
        </w:rPr>
        <w:t>)</w:t>
      </w:r>
      <w:r w:rsidRPr="0019114E">
        <w:rPr>
          <w:rFonts w:cs="Times New Roman"/>
          <w:iCs/>
          <w:noProof/>
          <w:szCs w:val="24"/>
        </w:rPr>
        <w:fldChar w:fldCharType="end"/>
      </w:r>
      <w:r w:rsidRPr="0019114E">
        <w:rPr>
          <w:rFonts w:cs="Times New Roman"/>
          <w:iCs/>
          <w:noProof/>
          <w:szCs w:val="24"/>
        </w:rPr>
        <w:t xml:space="preserve">. Sentinel behaviour could </w:t>
      </w:r>
      <w:r w:rsidR="00095FE2">
        <w:rPr>
          <w:rFonts w:cs="Times New Roman"/>
          <w:iCs/>
          <w:noProof/>
          <w:szCs w:val="24"/>
        </w:rPr>
        <w:t xml:space="preserve">then </w:t>
      </w:r>
      <w:r w:rsidRPr="0019114E">
        <w:rPr>
          <w:rFonts w:cs="Times New Roman"/>
          <w:iCs/>
          <w:noProof/>
          <w:szCs w:val="24"/>
        </w:rPr>
        <w:t xml:space="preserve">serve additional purposes </w:t>
      </w:r>
      <w:r w:rsidR="00AE2058">
        <w:rPr>
          <w:rFonts w:cs="Times New Roman"/>
          <w:iCs/>
          <w:noProof/>
          <w:szCs w:val="24"/>
        </w:rPr>
        <w:t>besides earlier</w:t>
      </w:r>
      <w:r w:rsidR="00D14EC5">
        <w:rPr>
          <w:rFonts w:cs="Times New Roman"/>
          <w:iCs/>
          <w:noProof/>
          <w:szCs w:val="24"/>
        </w:rPr>
        <w:t xml:space="preserve"> detection of predators</w:t>
      </w:r>
      <w:r w:rsidRPr="0019114E">
        <w:rPr>
          <w:rFonts w:cs="Times New Roman"/>
          <w:iCs/>
          <w:noProof/>
          <w:szCs w:val="24"/>
        </w:rPr>
        <w:t>.</w:t>
      </w:r>
    </w:p>
    <w:p w14:paraId="026FE9FE"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A sentinel cannot be vigilant in perpetuity and eventually will relinquish the position to perform other behaviours. The coordination of sentinels is therefore crucial to minimize the gaps in </w:t>
      </w:r>
      <w:r w:rsidRPr="0019114E">
        <w:rPr>
          <w:rFonts w:cs="Times New Roman"/>
          <w:iCs/>
          <w:noProof/>
          <w:szCs w:val="24"/>
        </w:rPr>
        <w:lastRenderedPageBreak/>
        <w:t xml:space="preserve">coverage and ensure the safety of the group </w:t>
      </w:r>
      <w:r w:rsidRPr="0019114E">
        <w:rPr>
          <w:rFonts w:cs="Times New Roman"/>
          <w:iCs/>
          <w:noProof/>
          <w:szCs w:val="24"/>
        </w:rPr>
        <w:fldChar w:fldCharType="begin"/>
      </w:r>
      <w:r w:rsidRPr="0019114E">
        <w:rPr>
          <w:rFonts w:cs="Times New Roman"/>
          <w:iCs/>
          <w:noProof/>
          <w:szCs w:val="24"/>
        </w:rPr>
        <w: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 2015)</w:t>
      </w:r>
      <w:r w:rsidRPr="0019114E">
        <w:rPr>
          <w:rFonts w:cs="Times New Roman"/>
          <w:iCs/>
          <w:noProof/>
          <w:szCs w:val="24"/>
        </w:rPr>
        <w:fldChar w:fldCharType="end"/>
      </w:r>
      <w:r w:rsidRPr="0019114E">
        <w:rPr>
          <w:rFonts w:cs="Times New Roman"/>
          <w:iCs/>
          <w:noProof/>
          <w:szCs w:val="24"/>
        </w:rPr>
        <w:t xml:space="preserve">. The coordination of sentinels has been recognized as the defining feature of sentinel behaviour since adopting an exposed position and alerting group members are not behaviours exclusive to sentinel behaviour </w:t>
      </w:r>
      <w:r w:rsidRPr="0019114E">
        <w:rPr>
          <w:rFonts w:cs="Times New Roman"/>
          <w:iCs/>
          <w:noProof/>
          <w:szCs w:val="24"/>
        </w:rPr>
        <w:fldChar w:fldCharType="begin"/>
      </w:r>
      <w:r w:rsidRPr="0019114E">
        <w:rPr>
          <w:rFonts w:cs="Times New Roman"/>
          <w:iCs/>
          <w:noProof/>
          <w:szCs w:val="24"/>
        </w:rPr>
        <w:instrText xml:space="preserve"> ADDIN ZOTERO_ITEM CSL_CITATION {"citationID":"vO7q8WBY","properties":{"formattedCitation":"(McGowan and Woolfenden 1989, Bednekoff 1997, 2015)","plainCitation":"(McGowan and Woolfenden 1989, Bednekoff 1997,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(McGowan and Woolfenden 1989, Bednekoff 1997, 2015)</w:t>
      </w:r>
      <w:r w:rsidRPr="0019114E">
        <w:rPr>
          <w:rFonts w:cs="Times New Roman"/>
          <w:iCs/>
          <w:noProof/>
          <w:szCs w:val="24"/>
        </w:rPr>
        <w:fldChar w:fldCharType="end"/>
      </w:r>
      <w:r w:rsidRPr="0019114E">
        <w:rPr>
          <w:rFonts w:cs="Times New Roman"/>
          <w:iCs/>
          <w:noProof/>
          <w:szCs w:val="24"/>
        </w:rPr>
        <w:t>.</w:t>
      </w:r>
    </w:p>
    <w:p w14:paraId="5B4B8638" w14:textId="550FE983" w:rsidR="00B75979" w:rsidRDefault="0095655F" w:rsidP="0095655F">
      <w:pPr>
        <w:spacing w:after="240" w:line="480" w:lineRule="auto"/>
        <w:rPr>
          <w:rFonts w:cs="Times New Roman"/>
          <w:iCs/>
          <w:noProof/>
          <w:szCs w:val="24"/>
        </w:rPr>
      </w:pPr>
      <w:r w:rsidRPr="0019114E">
        <w:rPr>
          <w:rFonts w:cs="Times New Roman"/>
          <w:iCs/>
          <w:noProof/>
          <w:szCs w:val="24"/>
        </w:rPr>
        <w:t>The decision to perform sentinel behaviour is therefore dependent on an individual’s ability to perform the behaviour (i.e.</w:t>
      </w:r>
      <w:r w:rsidR="00F5320C">
        <w:rPr>
          <w:rFonts w:cs="Times New Roman"/>
          <w:iCs/>
          <w:noProof/>
          <w:szCs w:val="24"/>
        </w:rPr>
        <w:t xml:space="preserve"> energetic levels) and the </w:t>
      </w:r>
      <w:r w:rsidRPr="0019114E">
        <w:rPr>
          <w:rFonts w:cs="Times New Roman"/>
          <w:iCs/>
          <w:noProof/>
          <w:szCs w:val="24"/>
        </w:rPr>
        <w:t>individual’s need for safety</w:t>
      </w:r>
      <w:r w:rsidR="00F5320C">
        <w:rPr>
          <w:rFonts w:cs="Times New Roman"/>
          <w:iCs/>
          <w:noProof/>
          <w:szCs w:val="24"/>
        </w:rPr>
        <w:t xml:space="preserve"> (i.e</w:t>
      </w:r>
      <w:r w:rsidR="00D56B64">
        <w:rPr>
          <w:rFonts w:cs="Times New Roman"/>
          <w:iCs/>
          <w:noProof/>
          <w:szCs w:val="24"/>
        </w:rPr>
        <w:t>.</w:t>
      </w:r>
      <w:r w:rsidR="00F5320C">
        <w:rPr>
          <w:rFonts w:cs="Times New Roman"/>
          <w:iCs/>
          <w:noProof/>
          <w:szCs w:val="24"/>
        </w:rPr>
        <w:t xml:space="preserve"> risk mitigation, threat detection).</w:t>
      </w:r>
      <w:r w:rsidR="00A31ACC">
        <w:rPr>
          <w:rFonts w:cs="Times New Roman"/>
          <w:iCs/>
          <w:noProof/>
          <w:szCs w:val="24"/>
        </w:rPr>
        <w:t xml:space="preserve"> </w:t>
      </w:r>
      <w:r w:rsidRPr="0019114E">
        <w:rPr>
          <w:rFonts w:cs="Times New Roman"/>
          <w:iCs/>
          <w:noProof/>
          <w:szCs w:val="24"/>
        </w:rPr>
        <w:t>Different foraging environments can have altered conditions which, in turn, can</w:t>
      </w:r>
      <w:r w:rsidR="00B75979">
        <w:rPr>
          <w:rFonts w:cs="Times New Roman"/>
          <w:iCs/>
          <w:noProof/>
          <w:szCs w:val="24"/>
        </w:rPr>
        <w:t xml:space="preserve"> affect the </w:t>
      </w:r>
      <w:r w:rsidRPr="0019114E">
        <w:rPr>
          <w:rFonts w:cs="Times New Roman"/>
          <w:iCs/>
          <w:noProof/>
          <w:szCs w:val="24"/>
        </w:rPr>
        <w:t>individual’s decision-</w:t>
      </w:r>
      <w:r w:rsidR="00D56B64">
        <w:rPr>
          <w:rFonts w:cs="Times New Roman"/>
          <w:iCs/>
          <w:noProof/>
          <w:szCs w:val="24"/>
        </w:rPr>
        <w:t>making</w:t>
      </w:r>
      <w:r w:rsidR="00B75979">
        <w:rPr>
          <w:rFonts w:cs="Times New Roman"/>
          <w:iCs/>
          <w:noProof/>
          <w:szCs w:val="24"/>
        </w:rPr>
        <w:t xml:space="preserve">, emphasizing the need to </w:t>
      </w:r>
      <w:r w:rsidRPr="0019114E">
        <w:rPr>
          <w:rFonts w:cs="Times New Roman"/>
          <w:iCs/>
          <w:noProof/>
          <w:szCs w:val="24"/>
        </w:rPr>
        <w:t>study the behaviour in a variety of</w:t>
      </w:r>
      <w:r w:rsidR="00D56B64">
        <w:rPr>
          <w:rFonts w:cs="Times New Roman"/>
          <w:iCs/>
          <w:noProof/>
          <w:szCs w:val="24"/>
        </w:rPr>
        <w:t>contexts.</w:t>
      </w:r>
      <w:r w:rsidR="00B7401F">
        <w:rPr>
          <w:rFonts w:cs="Times New Roman"/>
          <w:iCs/>
          <w:noProof/>
          <w:szCs w:val="24"/>
        </w:rPr>
        <w:t xml:space="preserve"> With more and more species being affected by urbanization and its associated environmental changes, </w:t>
      </w:r>
      <w:r w:rsidR="00095FE2">
        <w:rPr>
          <w:rFonts w:cs="Times New Roman"/>
          <w:iCs/>
          <w:noProof/>
          <w:szCs w:val="24"/>
        </w:rPr>
        <w:t>the need to observe how sentinel behaviour differs in urban sentinel-using species</w:t>
      </w:r>
      <w:r w:rsidR="00B7401F">
        <w:rPr>
          <w:rFonts w:cs="Times New Roman"/>
          <w:iCs/>
          <w:noProof/>
          <w:szCs w:val="24"/>
        </w:rPr>
        <w:t xml:space="preserve"> is getting more pressing every day.</w:t>
      </w:r>
    </w:p>
    <w:p w14:paraId="5E271DBE" w14:textId="77777777" w:rsidR="0095655F" w:rsidRPr="0019114E" w:rsidRDefault="0095655F" w:rsidP="0095655F">
      <w:pPr>
        <w:pStyle w:val="SectionTitle"/>
      </w:pPr>
      <w:bookmarkStart w:id="25" w:name="_Toc162794579"/>
      <w:bookmarkStart w:id="26" w:name="_Toc174089108"/>
      <w:bookmarkStart w:id="27" w:name="_Toc178590806"/>
      <w:r w:rsidRPr="0019114E">
        <w:t>Urbanization</w:t>
      </w:r>
      <w:bookmarkEnd w:id="25"/>
      <w:bookmarkEnd w:id="26"/>
      <w:bookmarkEnd w:id="27"/>
    </w:p>
    <w:p w14:paraId="1021896B" w14:textId="2FA8A314"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Urbanization is the shift in the human population towards urban centers, resulting in ever-expanding urban areas and the modification of wide swathes of wildlands.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wildlife will increasingly be affected by the</w:t>
      </w:r>
      <w:r w:rsidR="00B7401F">
        <w:rPr>
          <w:rFonts w:cs="Times New Roman"/>
          <w:iCs/>
          <w:noProof/>
          <w:szCs w:val="24"/>
        </w:rPr>
        <w:t xml:space="preserve"> environmental changes</w:t>
      </w:r>
      <w:r w:rsidRPr="0019114E">
        <w:rPr>
          <w:rFonts w:cs="Times New Roman"/>
          <w:iCs/>
          <w:noProof/>
          <w:szCs w:val="24"/>
        </w:rPr>
        <w:t xml:space="preserve"> made to accommodate human occupation. Species must therefore quickly adapt to maximize their fitness when foraging in unnatural, anthropogenic environments</w:t>
      </w:r>
      <w:r w:rsidR="00B7401F">
        <w:rPr>
          <w:rFonts w:cs="Times New Roman"/>
          <w:iCs/>
          <w:noProof/>
          <w:szCs w:val="24"/>
        </w:rPr>
        <w:t>. U</w:t>
      </w:r>
      <w:r w:rsidRPr="0019114E">
        <w:rPr>
          <w:rFonts w:cs="Times New Roman"/>
          <w:iCs/>
          <w:noProof/>
          <w:szCs w:val="24"/>
        </w:rPr>
        <w:t>rbanization can cause habitat loss</w:t>
      </w:r>
      <w:r w:rsidR="00D14EC5">
        <w:rPr>
          <w:rFonts w:cs="Times New Roman"/>
          <w:iCs/>
          <w:noProof/>
          <w:szCs w:val="24"/>
        </w:rPr>
        <w:t xml:space="preserve"> and</w:t>
      </w:r>
      <w:r w:rsidRPr="0019114E">
        <w:rPr>
          <w:rFonts w:cs="Times New Roman"/>
          <w:iCs/>
          <w:noProof/>
          <w:szCs w:val="24"/>
        </w:rPr>
        <w:t xml:space="preserve"> fragmentation</w:t>
      </w:r>
      <w:r w:rsidR="00EA66DA">
        <w:rPr>
          <w:rFonts w:cs="Times New Roman"/>
          <w:iCs/>
          <w:noProof/>
          <w:szCs w:val="24"/>
        </w:rPr>
        <w:t>,</w:t>
      </w:r>
      <w:r w:rsidRPr="0019114E">
        <w:rPr>
          <w:rFonts w:cs="Times New Roman"/>
          <w:iCs/>
          <w:noProof/>
          <w:szCs w:val="24"/>
        </w:rPr>
        <w:t xml:space="preserve"> and</w:t>
      </w:r>
      <w:r w:rsidR="00D14EC5">
        <w:rPr>
          <w:rFonts w:cs="Times New Roman"/>
          <w:iCs/>
          <w:noProof/>
          <w:szCs w:val="24"/>
        </w:rPr>
        <w:t xml:space="preserve"> </w:t>
      </w:r>
      <w:r w:rsidRPr="0019114E">
        <w:rPr>
          <w:rFonts w:cs="Times New Roman"/>
          <w:iCs/>
          <w:noProof/>
          <w:szCs w:val="24"/>
        </w:rPr>
        <w:t>increases</w:t>
      </w:r>
      <w:r w:rsidR="00D14EC5">
        <w:rPr>
          <w:rFonts w:cs="Times New Roman"/>
          <w:iCs/>
          <w:noProof/>
          <w:szCs w:val="24"/>
        </w:rPr>
        <w:t xml:space="preserve"> </w:t>
      </w:r>
      <w:r w:rsidRPr="0019114E">
        <w:rPr>
          <w:rFonts w:cs="Times New Roman"/>
          <w:iCs/>
          <w:noProof/>
          <w:szCs w:val="24"/>
        </w:rPr>
        <w:t xml:space="preserve">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00B7401F">
        <w:rPr>
          <w:rFonts w:cs="Times New Roman"/>
          <w:iCs/>
          <w:noProof/>
          <w:szCs w:val="24"/>
        </w:rPr>
        <w:t xml:space="preserve">, and has been associated with the global loss of biodiversity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186378B8" w:rsidR="0095655F" w:rsidRPr="0019114E" w:rsidRDefault="00B7401F" w:rsidP="0095655F">
      <w:pPr>
        <w:spacing w:after="240" w:line="480" w:lineRule="auto"/>
        <w:rPr>
          <w:rFonts w:cs="Times New Roman"/>
          <w:iCs/>
          <w:noProof/>
          <w:szCs w:val="24"/>
        </w:rPr>
      </w:pPr>
      <w:r>
        <w:rPr>
          <w:rFonts w:cs="Times New Roman"/>
          <w:iCs/>
          <w:noProof/>
          <w:szCs w:val="24"/>
        </w:rPr>
        <w:lastRenderedPageBreak/>
        <w:t xml:space="preserve">Certain species, typically highly adaptable generalists, </w:t>
      </w:r>
      <w:r w:rsidR="0095655F" w:rsidRPr="0019114E">
        <w:rPr>
          <w:rFonts w:cs="Times New Roman"/>
          <w:iCs/>
          <w:noProof/>
          <w:szCs w:val="24"/>
        </w:rPr>
        <w:t xml:space="preserve">can benefit from urban </w:t>
      </w:r>
      <w:r w:rsidR="00AD2A81">
        <w:rPr>
          <w:rFonts w:cs="Times New Roman"/>
          <w:iCs/>
          <w:noProof/>
          <w:szCs w:val="24"/>
        </w:rPr>
        <w:t>living</w:t>
      </w:r>
      <w:r w:rsidR="0095655F" w:rsidRPr="0019114E">
        <w:rPr>
          <w:rFonts w:cs="Times New Roman"/>
          <w:iCs/>
          <w:noProof/>
          <w:szCs w:val="24"/>
        </w:rPr>
        <w:t xml:space="preserve">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(Ducatez et al. 2018, Callaghan et al. 2019)</w:t>
      </w:r>
      <w:r w:rsidR="0095655F" w:rsidRPr="0019114E">
        <w:rPr>
          <w:rFonts w:cs="Times New Roman"/>
          <w:iCs/>
          <w:noProof/>
          <w:szCs w:val="24"/>
        </w:rPr>
        <w:fldChar w:fldCharType="end"/>
      </w:r>
      <w:r w:rsidR="0095655F" w:rsidRPr="0019114E">
        <w:rPr>
          <w:rFonts w:cs="Times New Roman"/>
          <w:iCs/>
          <w:noProof/>
          <w:szCs w:val="24"/>
        </w:rPr>
        <w:t>.</w:t>
      </w:r>
      <w:r w:rsidR="00AD2A81">
        <w:rPr>
          <w:rFonts w:cs="Times New Roman"/>
          <w:iCs/>
          <w:noProof/>
          <w:szCs w:val="24"/>
        </w:rPr>
        <w:t xml:space="preserve"> </w:t>
      </w:r>
      <w:r>
        <w:rPr>
          <w:rFonts w:cs="Times New Roman"/>
          <w:iCs/>
          <w:noProof/>
          <w:szCs w:val="24"/>
        </w:rPr>
        <w:t>P</w:t>
      </w:r>
      <w:r w:rsidRPr="0019114E">
        <w:rPr>
          <w:rFonts w:cs="Times New Roman"/>
          <w:iCs/>
          <w:noProof/>
          <w:szCs w:val="24"/>
        </w:rPr>
        <w:t>hysiological, morphological, and behavioural adaptations</w:t>
      </w:r>
      <w:r w:rsidR="00831831">
        <w:rPr>
          <w:rFonts w:cs="Times New Roman"/>
          <w:iCs/>
          <w:noProof/>
          <w:szCs w:val="24"/>
        </w:rPr>
        <w:t xml:space="preserve"> can improve </w:t>
      </w:r>
      <w:r w:rsidR="0095655F" w:rsidRPr="0019114E">
        <w:rPr>
          <w:rFonts w:cs="Times New Roman"/>
          <w:iCs/>
          <w:noProof/>
          <w:szCs w:val="24"/>
        </w:rPr>
        <w:t>a species'</w:t>
      </w:r>
      <w:r w:rsidR="00831831">
        <w:rPr>
          <w:rFonts w:cs="Times New Roman"/>
          <w:iCs/>
          <w:noProof/>
          <w:szCs w:val="24"/>
        </w:rPr>
        <w:t xml:space="preserve"> ability to exploit urban advantages</w:t>
      </w:r>
      <w:r>
        <w:rPr>
          <w:rFonts w:cs="Times New Roman"/>
          <w:iCs/>
          <w:noProof/>
          <w:szCs w:val="24"/>
        </w:rPr>
        <w:t>, increasing the fitness and success</w:t>
      </w:r>
      <w:r w:rsidR="00831831">
        <w:rPr>
          <w:rFonts w:cs="Times New Roman"/>
          <w:iCs/>
          <w:noProof/>
          <w:szCs w:val="24"/>
        </w:rPr>
        <w:t xml:space="preserve"> </w:t>
      </w:r>
      <w:r>
        <w:rPr>
          <w:rFonts w:cs="Times New Roman"/>
          <w:iCs/>
          <w:noProof/>
          <w:szCs w:val="24"/>
        </w:rPr>
        <w:t xml:space="preserve">of the species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(Marzluff 2001, Lowry et al. 2013, Meillère et al. 2015, Isaksson 2018)</w:t>
      </w:r>
      <w:r w:rsidR="0095655F" w:rsidRPr="0019114E">
        <w:rPr>
          <w:rFonts w:cs="Times New Roman"/>
          <w:iCs/>
          <w:noProof/>
          <w:szCs w:val="24"/>
        </w:rPr>
        <w:fldChar w:fldCharType="end"/>
      </w:r>
      <w:r w:rsidR="0095655F" w:rsidRPr="0019114E">
        <w:rPr>
          <w:rFonts w:cs="Times New Roman"/>
          <w:iCs/>
          <w:noProof/>
          <w:szCs w:val="24"/>
        </w:rPr>
        <w:t xml:space="preserve">. </w:t>
      </w:r>
      <w:r w:rsidR="00831831">
        <w:rPr>
          <w:rFonts w:cs="Times New Roman"/>
          <w:iCs/>
          <w:noProof/>
          <w:szCs w:val="24"/>
        </w:rPr>
        <w:t xml:space="preserve">Examples of behavioural adaptations include </w:t>
      </w:r>
      <w:r w:rsidR="0095655F" w:rsidRPr="0019114E">
        <w:rPr>
          <w:rFonts w:cs="Times New Roman"/>
          <w:iCs/>
          <w:noProof/>
          <w:szCs w:val="24"/>
        </w:rPr>
        <w:t xml:space="preserve">the use of anthropogenic structures for nesting, preference for anthropogenic foods, and increased tolerance to human proximity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0095655F"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lang w:val="fr-FR"/>
        </w:rPr>
        <w:t>(Marzluff 2001, Withey and Marzluff 2005, 2009, Lowry et al. 2013, Meillère et al. 2015, Isaksson 2018, De León et al. 2019, Gotanda 2020)</w:t>
      </w:r>
      <w:r w:rsidR="0095655F" w:rsidRPr="0019114E">
        <w:rPr>
          <w:rFonts w:cs="Times New Roman"/>
          <w:iCs/>
          <w:noProof/>
          <w:szCs w:val="24"/>
        </w:rPr>
        <w:fldChar w:fldCharType="end"/>
      </w:r>
      <w:r w:rsidR="0095655F" w:rsidRPr="0019114E">
        <w:rPr>
          <w:rFonts w:cs="Times New Roman"/>
          <w:iCs/>
          <w:noProof/>
          <w:szCs w:val="24"/>
          <w:lang w:val="fr-FR"/>
        </w:rPr>
        <w:t>.</w:t>
      </w:r>
      <w:r w:rsidR="001914BA">
        <w:rPr>
          <w:rFonts w:cs="Times New Roman"/>
          <w:iCs/>
          <w:noProof/>
          <w:szCs w:val="24"/>
          <w:lang w:val="fr-FR"/>
        </w:rPr>
        <w:t xml:space="preserve"> </w:t>
      </w:r>
      <w:r w:rsidR="0095655F" w:rsidRPr="00001B26">
        <w:rPr>
          <w:rFonts w:cs="Times New Roman"/>
          <w:iCs/>
          <w:noProof/>
          <w:szCs w:val="24"/>
        </w:rPr>
        <w:t>As a result, urbanized species can increase</w:t>
      </w:r>
      <w:r w:rsidR="0095655F" w:rsidRPr="0019114E">
        <w:rPr>
          <w:rFonts w:cs="Times New Roman"/>
          <w:iCs/>
          <w:noProof/>
          <w:szCs w:val="24"/>
        </w:rPr>
        <w:t xml:space="preserve"> in abundance in urban areas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(Francis and Chadwick 2012)</w:t>
      </w:r>
      <w:r w:rsidR="0095655F" w:rsidRPr="0019114E">
        <w:rPr>
          <w:rFonts w:cs="Times New Roman"/>
          <w:iCs/>
          <w:noProof/>
          <w:szCs w:val="24"/>
        </w:rPr>
        <w:fldChar w:fldCharType="end"/>
      </w:r>
      <w:r w:rsidR="0095655F" w:rsidRPr="0019114E">
        <w:rPr>
          <w:rFonts w:cs="Times New Roman"/>
          <w:iCs/>
          <w:noProof/>
          <w:szCs w:val="24"/>
        </w:rPr>
        <w:t>. An example of a</w:t>
      </w:r>
      <w:r w:rsidR="001914BA">
        <w:rPr>
          <w:rFonts w:cs="Times New Roman"/>
          <w:iCs/>
          <w:noProof/>
          <w:szCs w:val="24"/>
        </w:rPr>
        <w:t xml:space="preserve"> successful </w:t>
      </w:r>
      <w:r w:rsidR="0095655F" w:rsidRPr="0019114E">
        <w:rPr>
          <w:rFonts w:cs="Times New Roman"/>
          <w:iCs/>
          <w:noProof/>
          <w:szCs w:val="24"/>
        </w:rPr>
        <w:t>urbanized species is the American crow (</w:t>
      </w:r>
      <w:r w:rsidR="0095655F" w:rsidRPr="0019114E">
        <w:rPr>
          <w:rFonts w:cs="Times New Roman"/>
          <w:i/>
          <w:noProof/>
          <w:szCs w:val="24"/>
        </w:rPr>
        <w:t xml:space="preserve">Corvus </w:t>
      </w:r>
      <w:r w:rsidR="0095655F" w:rsidRPr="0019114E">
        <w:rPr>
          <w:rFonts w:cs="Times New Roman"/>
          <w:i/>
          <w:iCs/>
          <w:noProof/>
          <w:szCs w:val="24"/>
        </w:rPr>
        <w:t>brachyrhynchos</w:t>
      </w:r>
      <w:r w:rsidR="0095655F" w:rsidRPr="0019114E">
        <w:rPr>
          <w:rFonts w:cs="Times New Roman"/>
          <w:iCs/>
          <w:noProof/>
          <w:szCs w:val="24"/>
        </w:rPr>
        <w:t xml:space="preserve">), whose abundance has increased with increasing urbanization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(Benmazouz et al. 2021)</w:t>
      </w:r>
      <w:r w:rsidR="0095655F" w:rsidRPr="0019114E">
        <w:rPr>
          <w:rFonts w:cs="Times New Roman"/>
          <w:iCs/>
          <w:noProof/>
          <w:szCs w:val="24"/>
        </w:rPr>
        <w:fldChar w:fldCharType="end"/>
      </w:r>
      <w:r w:rsidR="0095655F" w:rsidRPr="0019114E">
        <w:rPr>
          <w:rFonts w:cs="Times New Roman"/>
          <w:iCs/>
          <w:noProof/>
          <w:szCs w:val="24"/>
        </w:rPr>
        <w:t xml:space="preserve">. </w:t>
      </w:r>
    </w:p>
    <w:p w14:paraId="724E30E8" w14:textId="77777777" w:rsidR="001914BA" w:rsidRPr="0019114E" w:rsidRDefault="001914BA" w:rsidP="001914BA">
      <w:pPr>
        <w:pStyle w:val="SectionTitle"/>
      </w:pPr>
      <w:bookmarkStart w:id="28" w:name="_Toc162794580"/>
      <w:bookmarkStart w:id="29" w:name="_Toc178590807"/>
      <w:r w:rsidRPr="0019114E">
        <w:t xml:space="preserve">The American crow, </w:t>
      </w:r>
      <w:r w:rsidRPr="0019114E">
        <w:rPr>
          <w:i/>
          <w:iCs/>
        </w:rPr>
        <w:t>Corvus brachyrhynchos</w:t>
      </w:r>
      <w:bookmarkEnd w:id="28"/>
      <w:bookmarkEnd w:id="29"/>
    </w:p>
    <w:p w14:paraId="5EE2E2DC" w14:textId="5F8A245E" w:rsidR="0095655F" w:rsidRPr="0019114E" w:rsidRDefault="001914BA" w:rsidP="0095655F">
      <w:pPr>
        <w:spacing w:after="240" w:line="480" w:lineRule="auto"/>
        <w:rPr>
          <w:rFonts w:cs="Times New Roman"/>
          <w:iCs/>
          <w:noProof/>
          <w:szCs w:val="24"/>
        </w:rPr>
      </w:pPr>
      <w:r w:rsidRPr="0019114E">
        <w:rPr>
          <w:rFonts w:cs="Times New Roman"/>
          <w:iCs/>
          <w:noProof/>
          <w:szCs w:val="24"/>
        </w:rPr>
        <w:t xml:space="preserve">American crows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Sentinel behaviour has been described in this species</w:t>
      </w:r>
      <w:r>
        <w:rPr>
          <w:rFonts w:cs="Times New Roman"/>
          <w:iCs/>
          <w:noProof/>
          <w:szCs w:val="24"/>
        </w:rPr>
        <w:t>, and you can often see a group of foragers under the watchful eye of a perched crow</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Pr>
          <w:rFonts w:cs="Times New Roman"/>
          <w:iCs/>
          <w:noProof/>
          <w:szCs w:val="24"/>
        </w:rPr>
        <w:t>. Therefore, their synurbic and social nature makes them good models for determining whether</w:t>
      </w:r>
      <w:r w:rsidRPr="0019114E">
        <w:rPr>
          <w:rFonts w:cs="Times New Roman"/>
          <w:iCs/>
          <w:noProof/>
          <w:szCs w:val="24"/>
        </w:rPr>
        <w:t xml:space="preserve"> the use of social behaviours, specifically sentinel behaviour, is adaptive in urban areas. </w:t>
      </w:r>
      <w:r>
        <w:rPr>
          <w:rFonts w:cs="Times New Roman"/>
          <w:iCs/>
          <w:noProof/>
          <w:szCs w:val="24"/>
        </w:rPr>
        <w:t>Urbanization could have many different effects on the sentinel behaviour of the species.</w:t>
      </w:r>
      <w:r w:rsidR="0095655F" w:rsidRPr="0019114E">
        <w:rPr>
          <w:rFonts w:cs="Times New Roman"/>
          <w:iCs/>
          <w:noProof/>
          <w:szCs w:val="24"/>
        </w:rPr>
        <w:t xml:space="preserve"> For example, the effectiveness of sentinel behaviour can be reduced in urban areas because of increased anthropogenic noise</w:t>
      </w:r>
      <w:r w:rsidR="00CC601D">
        <w:rPr>
          <w:rFonts w:cs="Times New Roman"/>
          <w:iCs/>
          <w:noProof/>
          <w:szCs w:val="24"/>
        </w:rPr>
        <w:t>, making</w:t>
      </w:r>
      <w:r w:rsidR="0095655F" w:rsidRPr="0019114E">
        <w:rPr>
          <w:rFonts w:cs="Times New Roman"/>
          <w:iCs/>
          <w:noProof/>
          <w:szCs w:val="24"/>
        </w:rPr>
        <w:t xml:space="preserve"> sentinel calls and signals more difficult to hear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 Eastcott et al. 2020)</w:t>
      </w:r>
      <w:r w:rsidR="0095655F" w:rsidRPr="0019114E">
        <w:rPr>
          <w:rFonts w:cs="Times New Roman"/>
          <w:iCs/>
          <w:noProof/>
          <w:szCs w:val="24"/>
        </w:rPr>
        <w:fldChar w:fldCharType="end"/>
      </w:r>
      <w:r w:rsidR="0095655F" w:rsidRPr="0019114E">
        <w:rPr>
          <w:rFonts w:cs="Times New Roman"/>
          <w:iCs/>
          <w:noProof/>
          <w:szCs w:val="24"/>
        </w:rPr>
        <w:t xml:space="preserve">. In such scenarios, </w:t>
      </w:r>
      <w:r>
        <w:rPr>
          <w:rFonts w:cs="Times New Roman"/>
          <w:iCs/>
          <w:noProof/>
          <w:szCs w:val="24"/>
        </w:rPr>
        <w:t>dwarf mongoose</w:t>
      </w:r>
      <w:r w:rsidR="0095655F" w:rsidRPr="0019114E">
        <w:rPr>
          <w:rFonts w:cs="Times New Roman"/>
          <w:iCs/>
          <w:noProof/>
          <w:szCs w:val="24"/>
        </w:rPr>
        <w:t xml:space="preserve"> increase their individual vigilance despite the presence of a sentinel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w:t>
      </w:r>
      <w:r w:rsidR="0095655F" w:rsidRPr="0019114E">
        <w:rPr>
          <w:rFonts w:cs="Times New Roman"/>
          <w:iCs/>
          <w:noProof/>
          <w:szCs w:val="24"/>
        </w:rPr>
        <w:fldChar w:fldCharType="end"/>
      </w:r>
      <w:r w:rsidR="0095655F" w:rsidRPr="0019114E">
        <w:rPr>
          <w:rFonts w:cs="Times New Roman"/>
          <w:iCs/>
          <w:noProof/>
          <w:szCs w:val="24"/>
        </w:rPr>
        <w:t>.</w:t>
      </w:r>
      <w:r>
        <w:rPr>
          <w:rFonts w:cs="Times New Roman"/>
          <w:iCs/>
          <w:noProof/>
          <w:szCs w:val="24"/>
        </w:rPr>
        <w:t xml:space="preserve"> We could observe a similar effect in urban crows, with less reliance on sentinels in louder</w:t>
      </w:r>
      <w:r w:rsidR="00DE15E9">
        <w:rPr>
          <w:rFonts w:cs="Times New Roman"/>
          <w:iCs/>
          <w:noProof/>
          <w:szCs w:val="24"/>
        </w:rPr>
        <w:t xml:space="preserve"> and more </w:t>
      </w:r>
      <w:r w:rsidR="00DE15E9">
        <w:rPr>
          <w:rFonts w:cs="Times New Roman"/>
          <w:iCs/>
          <w:noProof/>
          <w:szCs w:val="24"/>
        </w:rPr>
        <w:lastRenderedPageBreak/>
        <w:t>disturbed</w:t>
      </w:r>
      <w:r>
        <w:rPr>
          <w:rFonts w:cs="Times New Roman"/>
          <w:iCs/>
          <w:noProof/>
          <w:szCs w:val="24"/>
        </w:rPr>
        <w:t xml:space="preserve"> environments. </w:t>
      </w:r>
      <w:r w:rsidR="0095655F" w:rsidRPr="0019114E">
        <w:rPr>
          <w:rFonts w:cs="Times New Roman"/>
          <w:iCs/>
          <w:noProof/>
          <w:szCs w:val="24"/>
        </w:rPr>
        <w:t xml:space="preserve">Urban areas also have an increased abundance and predictability of anthropogenic food sources such as litter, trash cans, and dumpsters. Individuals could therefore consume more </w:t>
      </w:r>
      <w:r>
        <w:rPr>
          <w:rFonts w:cs="Times New Roman"/>
          <w:iCs/>
          <w:noProof/>
          <w:szCs w:val="24"/>
        </w:rPr>
        <w:t>energy</w:t>
      </w:r>
      <w:r w:rsidR="0095655F" w:rsidRPr="0019114E">
        <w:rPr>
          <w:rFonts w:cs="Times New Roman"/>
          <w:iCs/>
          <w:noProof/>
          <w:szCs w:val="24"/>
        </w:rPr>
        <w:t xml:space="preserve"> more quickly than in wilder, less disturbed areas, resulting in greater body mass and energetic reserves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(Schulte-Hostedde et al. 2018, Stofberg et al. 2019)</w:t>
      </w:r>
      <w:r w:rsidR="0095655F" w:rsidRPr="0019114E">
        <w:rPr>
          <w:rFonts w:cs="Times New Roman"/>
          <w:iCs/>
          <w:noProof/>
          <w:szCs w:val="24"/>
        </w:rPr>
        <w:fldChar w:fldCharType="end"/>
      </w:r>
      <w:r w:rsidR="0095655F" w:rsidRPr="0019114E">
        <w:rPr>
          <w:rFonts w:cs="Times New Roman"/>
          <w:iCs/>
          <w:noProof/>
          <w:szCs w:val="24"/>
        </w:rPr>
        <w:t xml:space="preserve">. If Bednekoff’s model of state-dependent decision-making holds, individuals should then </w:t>
      </w:r>
      <w:r w:rsidR="00CC601D">
        <w:rPr>
          <w:rFonts w:cs="Times New Roman"/>
          <w:iCs/>
          <w:noProof/>
          <w:szCs w:val="24"/>
        </w:rPr>
        <w:t>be able to perform sentinel behaviour earlier, more often and/or</w:t>
      </w:r>
      <w:r w:rsidR="0095655F" w:rsidRPr="0019114E">
        <w:rPr>
          <w:rFonts w:cs="Times New Roman"/>
          <w:iCs/>
          <w:noProof/>
          <w:szCs w:val="24"/>
        </w:rPr>
        <w:t xml:space="preserve"> for</w:t>
      </w:r>
      <w:r w:rsidR="00CC601D">
        <w:rPr>
          <w:rFonts w:cs="Times New Roman"/>
          <w:iCs/>
          <w:noProof/>
          <w:szCs w:val="24"/>
        </w:rPr>
        <w:t xml:space="preserve"> </w:t>
      </w:r>
      <w:r w:rsidR="0095655F" w:rsidRPr="0019114E">
        <w:rPr>
          <w:rFonts w:cs="Times New Roman"/>
          <w:iCs/>
          <w:noProof/>
          <w:szCs w:val="24"/>
        </w:rPr>
        <w:t xml:space="preserve">longer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(Bednekoff 1997, 2001)</w:t>
      </w:r>
      <w:r w:rsidR="0095655F" w:rsidRPr="0019114E">
        <w:rPr>
          <w:rFonts w:cs="Times New Roman"/>
          <w:iCs/>
          <w:noProof/>
          <w:szCs w:val="24"/>
        </w:rPr>
        <w:fldChar w:fldCharType="end"/>
      </w:r>
      <w:r w:rsidR="0095655F" w:rsidRPr="0019114E">
        <w:rPr>
          <w:rFonts w:cs="Times New Roman"/>
          <w:iCs/>
          <w:noProof/>
          <w:szCs w:val="24"/>
        </w:rPr>
        <w:t xml:space="preserve">. </w:t>
      </w:r>
      <w:r w:rsidR="00CC601D">
        <w:rPr>
          <w:rFonts w:cs="Times New Roman"/>
          <w:iCs/>
          <w:noProof/>
          <w:szCs w:val="24"/>
        </w:rPr>
        <w:t>Since</w:t>
      </w:r>
      <w:r w:rsidR="0095655F" w:rsidRPr="0019114E">
        <w:rPr>
          <w:rFonts w:cs="Times New Roman"/>
          <w:iCs/>
          <w:noProof/>
          <w:szCs w:val="24"/>
        </w:rPr>
        <w:t xml:space="preserve"> sentinel behaviour can provide advantages to both antipredator vigilance and foraging efficiency, </w:t>
      </w:r>
      <w:r w:rsidR="00DE15E9">
        <w:rPr>
          <w:rFonts w:cs="Times New Roman"/>
          <w:iCs/>
          <w:noProof/>
          <w:szCs w:val="24"/>
        </w:rPr>
        <w:t>t</w:t>
      </w:r>
      <w:r w:rsidRPr="0019114E">
        <w:rPr>
          <w:rFonts w:cs="Times New Roman"/>
          <w:iCs/>
          <w:noProof/>
          <w:szCs w:val="24"/>
        </w:rPr>
        <w:t xml:space="preserve">he sentinel behaviour </w:t>
      </w:r>
      <w:r w:rsidR="00DE15E9">
        <w:rPr>
          <w:rFonts w:cs="Times New Roman"/>
          <w:iCs/>
          <w:noProof/>
          <w:szCs w:val="24"/>
        </w:rPr>
        <w:t xml:space="preserve">of urban American crows </w:t>
      </w:r>
      <w:r w:rsidRPr="0019114E">
        <w:rPr>
          <w:rFonts w:cs="Times New Roman"/>
          <w:iCs/>
          <w:noProof/>
          <w:szCs w:val="24"/>
        </w:rPr>
        <w:t>could allow them to forage more effectively and safely than other species, possibly contributing to their success in urban environments.</w:t>
      </w:r>
    </w:p>
    <w:p w14:paraId="4244A48E" w14:textId="77777777" w:rsidR="0095655F" w:rsidRPr="0019114E" w:rsidRDefault="0095655F" w:rsidP="0095655F">
      <w:pPr>
        <w:pStyle w:val="SectionTitle"/>
      </w:pPr>
      <w:bookmarkStart w:id="30" w:name="_Toc162794581"/>
      <w:bookmarkStart w:id="31" w:name="_Toc174089110"/>
      <w:bookmarkStart w:id="32" w:name="_Toc178590808"/>
      <w:r w:rsidRPr="0019114E">
        <w:t>Research Objectives</w:t>
      </w:r>
      <w:bookmarkEnd w:id="30"/>
      <w:bookmarkEnd w:id="31"/>
      <w:bookmarkEnd w:id="32"/>
    </w:p>
    <w:p w14:paraId="5E69B01B" w14:textId="0875FC0C" w:rsidR="0095655F" w:rsidRPr="0019114E" w:rsidRDefault="0095655F" w:rsidP="0095655F">
      <w:pPr>
        <w:spacing w:after="240" w:line="480" w:lineRule="auto"/>
        <w:rPr>
          <w:rFonts w:cs="Times New Roman"/>
          <w:iCs/>
          <w:noProof/>
          <w:szCs w:val="24"/>
        </w:rPr>
        <w:sectPr w:rsidR="0095655F" w:rsidRPr="0019114E" w:rsidSect="00A13FBB">
          <w:headerReference w:type="default" r:id="rId16"/>
          <w:pgSz w:w="12240" w:h="15840"/>
          <w:pgMar w:top="1440" w:right="1440" w:bottom="1440" w:left="1440" w:header="720" w:footer="720" w:gutter="0"/>
          <w:pgNumType w:start="1"/>
          <w:cols w:space="720"/>
        </w:sectPr>
      </w:pPr>
      <w:r w:rsidRPr="0019114E">
        <w:rPr>
          <w:rFonts w:cs="Times New Roman"/>
          <w:iCs/>
          <w:noProof/>
          <w:szCs w:val="24"/>
        </w:rPr>
        <w:t xml:space="preserve">In </w:t>
      </w:r>
      <w:r w:rsidR="00CC601D">
        <w:rPr>
          <w:rFonts w:cs="Times New Roman"/>
          <w:iCs/>
          <w:noProof/>
          <w:szCs w:val="24"/>
        </w:rPr>
        <w:t>Chapter</w:t>
      </w:r>
      <w:r w:rsidRPr="0019114E">
        <w:rPr>
          <w:rFonts w:cs="Times New Roman"/>
          <w:iCs/>
          <w:noProof/>
          <w:szCs w:val="24"/>
        </w:rPr>
        <w:t xml:space="preserve"> 2, I conducted a scoping review of the current literature on intrinsic and extrinsic factors affecting sentinel decision-making in terrestrial and avian species. The purpose of this chapter was to help predict and explain the results of my observational study in </w:t>
      </w:r>
      <w:r w:rsidR="00CC601D">
        <w:rPr>
          <w:rFonts w:cs="Times New Roman"/>
          <w:iCs/>
          <w:noProof/>
          <w:szCs w:val="24"/>
        </w:rPr>
        <w:t>Chapter</w:t>
      </w:r>
      <w:r w:rsidRPr="0019114E">
        <w:rPr>
          <w:rFonts w:cs="Times New Roman"/>
          <w:iCs/>
          <w:noProof/>
          <w:szCs w:val="24"/>
        </w:rPr>
        <w:t xml:space="preserve"> 3. The objective of </w:t>
      </w:r>
      <w:r w:rsidR="00CC601D">
        <w:rPr>
          <w:rFonts w:cs="Times New Roman"/>
          <w:iCs/>
          <w:noProof/>
          <w:szCs w:val="24"/>
        </w:rPr>
        <w:t>Chapter</w:t>
      </w:r>
      <w:r w:rsidRPr="0019114E">
        <w:rPr>
          <w:rFonts w:cs="Times New Roman"/>
          <w:iCs/>
          <w:noProof/>
          <w:szCs w:val="24"/>
        </w:rPr>
        <w:t xml:space="preserve"> 3 was to determine how American crows altered their use of sentinel coverage when foraging in different urban areas. To do this, foraging crows were recorded and the duration of bouts of alert and foraging behaviours were measured. Since these two behaviours are mutually exclusive, they are good metrics to measure how the foragers perceive 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the many parks and trails of St. Catharines, Ontario.</w:t>
      </w:r>
      <w:bookmarkStart w:id="33" w:name="_Toc162204951"/>
      <w:bookmarkEnd w:id="19"/>
    </w:p>
    <w:p w14:paraId="1795D174" w14:textId="77777777" w:rsidR="0095655F" w:rsidRPr="0019114E" w:rsidRDefault="0095655F" w:rsidP="0095655F">
      <w:pPr>
        <w:pStyle w:val="SectionTitle"/>
      </w:pPr>
      <w:bookmarkStart w:id="34" w:name="_Toc174089111"/>
      <w:bookmarkStart w:id="35" w:name="_Toc178590809"/>
      <w:r w:rsidRPr="0019114E">
        <w:lastRenderedPageBreak/>
        <w:t>References</w:t>
      </w:r>
      <w:bookmarkEnd w:id="34"/>
      <w:bookmarkEnd w:id="35"/>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B576EE">
        <w:rPr>
          <w:lang w:val="fr-CA"/>
        </w:rPr>
        <w:lastRenderedPageBreak/>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7"/>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36" w:name="_Toc162794582"/>
      <w:bookmarkStart w:id="37" w:name="_Toc174089112"/>
      <w:bookmarkStart w:id="38" w:name="_Hlk162792346"/>
      <w:bookmarkStart w:id="39" w:name="_Toc178590810"/>
      <w:r w:rsidRPr="0019114E">
        <w:rPr>
          <w:rFonts w:cs="Times New Roman"/>
        </w:rPr>
        <w:lastRenderedPageBreak/>
        <w:t>Sentinel behaviour in mammalian and avian species</w:t>
      </w:r>
      <w:bookmarkEnd w:id="36"/>
      <w:bookmarkEnd w:id="37"/>
      <w:bookmarkEnd w:id="39"/>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40" w:name="_Toc162794583"/>
      <w:bookmarkStart w:id="41" w:name="_Toc174089113"/>
      <w:bookmarkStart w:id="42" w:name="_Toc178590811"/>
      <w:r w:rsidRPr="0019114E">
        <w:t>Introduction</w:t>
      </w:r>
      <w:bookmarkEnd w:id="40"/>
      <w:bookmarkEnd w:id="41"/>
      <w:bookmarkEnd w:id="42"/>
    </w:p>
    <w:p w14:paraId="23FF1692" w14:textId="79C468AF" w:rsidR="00382311" w:rsidRPr="00455AF4" w:rsidRDefault="00382311" w:rsidP="00382311">
      <w:pPr>
        <w:spacing w:after="240" w:line="480" w:lineRule="auto"/>
        <w:rPr>
          <w:rFonts w:cs="Times New Roman"/>
          <w:iCs/>
          <w:szCs w:val="24"/>
        </w:rPr>
      </w:pPr>
      <w:r w:rsidRPr="00455AF4">
        <w:rPr>
          <w:rFonts w:cs="Times New Roman"/>
          <w:iCs/>
          <w:szCs w:val="24"/>
        </w:rPr>
        <w:t xml:space="preserve">Sentinel behaviour is a form of coordinated vigilance observed in </w:t>
      </w:r>
      <w:r w:rsidR="00DE15E9">
        <w:rPr>
          <w:rFonts w:cs="Times New Roman"/>
          <w:iCs/>
          <w:szCs w:val="24"/>
        </w:rPr>
        <w:t xml:space="preserve">certain </w:t>
      </w:r>
      <w:r w:rsidRPr="00455AF4">
        <w:rPr>
          <w:rFonts w:cs="Times New Roman"/>
          <w:iCs/>
          <w:szCs w:val="24"/>
        </w:rPr>
        <w:t xml:space="preserve">social species, where an individual adopts a prominent exposed position to perform constant vigilance and alert other group members in response to </w:t>
      </w:r>
      <w:r w:rsidR="005A02D7">
        <w:rPr>
          <w:rFonts w:cs="Times New Roman"/>
          <w:iCs/>
          <w:szCs w:val="24"/>
        </w:rPr>
        <w:t xml:space="preserve">threats </w:t>
      </w:r>
      <w:r w:rsidRPr="00455AF4">
        <w:rPr>
          <w:rFonts w:cs="Times New Roman"/>
          <w:iCs/>
          <w:szCs w:val="24"/>
        </w:rPr>
        <w:t xml:space="preserve">while others forage or engage in other activities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A highly recognizable sentinel-using species is the meerkat with sentinels adopting a bipedal stance. The presence of a sentinel can result in increased foraging efficiency and biomass intake while reducing predation risk in foragers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Sentinel behaviour is therefore beneficial to foragers but appears to be at the detriment of the sentinel. While performing sentinel behaviour, an individual incurs</w:t>
      </w:r>
      <w:r w:rsidR="005A02D7">
        <w:rPr>
          <w:rFonts w:cs="Times New Roman"/>
          <w:iCs/>
          <w:szCs w:val="24"/>
        </w:rPr>
        <w:t xml:space="preserve"> the </w:t>
      </w:r>
      <w:r w:rsidRPr="00455AF4">
        <w:rPr>
          <w:rFonts w:cs="Times New Roman"/>
          <w:iCs/>
          <w:szCs w:val="24"/>
        </w:rPr>
        <w:t>loss of</w:t>
      </w:r>
      <w:r w:rsidR="005A02D7">
        <w:rPr>
          <w:rFonts w:cs="Times New Roman"/>
          <w:iCs/>
          <w:szCs w:val="24"/>
        </w:rPr>
        <w:t xml:space="preserve"> foraging opportunities</w:t>
      </w:r>
      <w:r w:rsidRPr="00455AF4">
        <w:rPr>
          <w:rFonts w:cs="Times New Roman"/>
          <w:iCs/>
          <w:szCs w:val="24"/>
        </w:rPr>
        <w:t>, raising questions about the underlying mechanisms behind sentinel decision-making.</w:t>
      </w:r>
      <w:r w:rsidR="003A24A3">
        <w:rPr>
          <w:rFonts w:cs="Times New Roman"/>
          <w:iCs/>
          <w:szCs w:val="24"/>
        </w:rPr>
        <w:t xml:space="preserve"> </w:t>
      </w:r>
      <w:r w:rsidRPr="00455AF4">
        <w:rPr>
          <w:rFonts w:cs="Times New Roman"/>
          <w:iCs/>
          <w:szCs w:val="24"/>
        </w:rPr>
        <w:t>More recently, a state-dependent model for sentinel decision-making has garnered support from empirical studie</w:t>
      </w:r>
      <w:r w:rsidR="005A02D7">
        <w:rPr>
          <w:rFonts w:cs="Times New Roman"/>
          <w:iCs/>
          <w:szCs w:val="24"/>
        </w:rPr>
        <w:t xml:space="preserve">s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Arbon et al. 2020)</w:t>
      </w:r>
      <w:r w:rsidR="005A02D7" w:rsidRPr="00455AF4">
        <w:rPr>
          <w:rFonts w:cs="Times New Roman"/>
          <w:iCs/>
          <w:szCs w:val="24"/>
        </w:rPr>
        <w:fldChar w:fldCharType="end"/>
      </w:r>
      <w:r w:rsidR="006C6E91" w:rsidRPr="0019114E">
        <w:rPr>
          <w:rFonts w:cs="Times New Roman"/>
          <w:iCs/>
          <w:szCs w:val="24"/>
        </w:rPr>
        <w:t xml:space="preserve">. </w:t>
      </w:r>
      <w:r w:rsidR="005A02D7">
        <w:rPr>
          <w:rFonts w:cs="Times New Roman"/>
          <w:iCs/>
          <w:szCs w:val="24"/>
        </w:rPr>
        <w:t>The decision to perform sentinel behaviour is based on an individual’s</w:t>
      </w:r>
      <w:r w:rsidRPr="00455AF4">
        <w:rPr>
          <w:rFonts w:cs="Times New Roman"/>
          <w:iCs/>
          <w:szCs w:val="24"/>
        </w:rPr>
        <w:t xml:space="preserve"> energetic levels and the benefits they receive from performing the behaviour</w:t>
      </w:r>
      <w:r w:rsidR="009410A8">
        <w:rPr>
          <w:rFonts w:cs="Times New Roman"/>
          <w:iCs/>
          <w:szCs w:val="24"/>
        </w:rPr>
        <w:t>, such as earlier threat detection</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Other intrinsic (internal, e.g. age, sex) and extrinsic (external or social, e.g. dominance, risk) factors can also affect</w:t>
      </w:r>
      <w:r w:rsidR="009410A8">
        <w:rPr>
          <w:rFonts w:cs="Times New Roman"/>
          <w:iCs/>
          <w:szCs w:val="24"/>
        </w:rPr>
        <w:t xml:space="preserve"> an individual’s</w:t>
      </w:r>
      <w:r w:rsidRPr="00455AF4">
        <w:rPr>
          <w:rFonts w:cs="Times New Roman"/>
          <w:iCs/>
          <w:szCs w:val="24"/>
        </w:rPr>
        <w:t xml:space="preserve">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r w:rsidR="005A02D7" w:rsidRPr="005A02D7">
        <w:rPr>
          <w:rFonts w:cs="Times New Roman"/>
          <w:iCs/>
          <w:szCs w:val="24"/>
        </w:rPr>
        <w:t xml:space="preserve"> </w:t>
      </w:r>
      <w:r w:rsidR="005A02D7">
        <w:rPr>
          <w:rFonts w:cs="Times New Roman"/>
          <w:iCs/>
          <w:szCs w:val="24"/>
        </w:rPr>
        <w:t>R</w:t>
      </w:r>
      <w:r w:rsidR="005A02D7" w:rsidRPr="00455AF4">
        <w:rPr>
          <w:rFonts w:cs="Times New Roman"/>
          <w:iCs/>
          <w:szCs w:val="24"/>
        </w:rPr>
        <w:t>esource-related factors can change the availability of energy needed to perform costly social behaviours</w:t>
      </w:r>
      <w:r w:rsidR="005A02D7">
        <w:rPr>
          <w:rFonts w:cs="Times New Roman"/>
          <w:iCs/>
          <w:szCs w:val="24"/>
        </w:rPr>
        <w:t>, while risk-related or social factors can increase the incentive to perform social behaviours</w:t>
      </w:r>
      <w:r w:rsidR="005A02D7" w:rsidRPr="00455AF4">
        <w:rPr>
          <w:rFonts w:cs="Times New Roman"/>
          <w:iCs/>
          <w:szCs w:val="24"/>
        </w:rPr>
        <w:t xml:space="preserve">. </w:t>
      </w:r>
      <w:r w:rsidR="005A02D7">
        <w:rPr>
          <w:rFonts w:cs="Times New Roman"/>
          <w:iCs/>
          <w:szCs w:val="24"/>
        </w:rPr>
        <w:t>In urban areas, the i</w:t>
      </w:r>
      <w:r w:rsidR="005A02D7" w:rsidRPr="00455AF4">
        <w:rPr>
          <w:rFonts w:cs="Times New Roman"/>
          <w:iCs/>
          <w:szCs w:val="24"/>
        </w:rPr>
        <w:t xml:space="preserve">ncreased </w:t>
      </w:r>
      <w:r w:rsidR="005A02D7">
        <w:rPr>
          <w:rFonts w:cs="Times New Roman"/>
          <w:iCs/>
          <w:szCs w:val="24"/>
        </w:rPr>
        <w:t>availability of high-calorie</w:t>
      </w:r>
      <w:r w:rsidR="005A02D7" w:rsidRPr="00455AF4">
        <w:rPr>
          <w:rFonts w:cs="Times New Roman"/>
          <w:iCs/>
          <w:szCs w:val="24"/>
        </w:rPr>
        <w:t xml:space="preserve"> food sources can increase the energetic reserves of an individual, increasing its ability to perform sentinel </w:t>
      </w:r>
      <w:r w:rsidR="005A02D7" w:rsidRPr="00455AF4">
        <w:rPr>
          <w:rFonts w:cs="Times New Roman"/>
          <w:iCs/>
          <w:szCs w:val="24"/>
        </w:rPr>
        <w:lastRenderedPageBreak/>
        <w:t xml:space="preserve">behaviour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Manser 2018, Arbon et al. 2020)</w:t>
      </w:r>
      <w:r w:rsidR="005A02D7" w:rsidRPr="00455AF4">
        <w:rPr>
          <w:rFonts w:cs="Times New Roman"/>
          <w:iCs/>
          <w:szCs w:val="24"/>
        </w:rPr>
        <w:fldChar w:fldCharType="end"/>
      </w:r>
      <w:r w:rsidR="005A02D7" w:rsidRPr="00455AF4">
        <w:rPr>
          <w:rFonts w:cs="Times New Roman"/>
          <w:iCs/>
          <w:szCs w:val="24"/>
        </w:rPr>
        <w:t>.</w:t>
      </w:r>
      <w:r w:rsidRPr="00455AF4">
        <w:rPr>
          <w:rFonts w:cs="Times New Roman"/>
          <w:iCs/>
          <w:szCs w:val="24"/>
        </w:rPr>
        <w:t xml:space="preserve"> Studies on urban adaptation have shown that individual</w:t>
      </w:r>
      <w:r w:rsidR="009410A8">
        <w:rPr>
          <w:rFonts w:cs="Times New Roman"/>
          <w:iCs/>
          <w:szCs w:val="24"/>
        </w:rPr>
        <w:t xml:space="preserve"> </w:t>
      </w:r>
      <w:r w:rsidRPr="00455AF4">
        <w:rPr>
          <w:rFonts w:cs="Times New Roman"/>
          <w:iCs/>
          <w:szCs w:val="24"/>
        </w:rPr>
        <w:t xml:space="preserve">behaviours change to best take advantage of city living </w:t>
      </w:r>
      <w:r w:rsidRPr="00455AF4">
        <w:rPr>
          <w:rFonts w:cs="Times New Roman"/>
          <w:iCs/>
          <w:szCs w:val="24"/>
        </w:rPr>
        <w:fldChar w:fldCharType="begin"/>
      </w:r>
      <w:r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Pr="00455AF4">
        <w:rPr>
          <w:rFonts w:cs="Times New Roman"/>
          <w:iCs/>
          <w:szCs w:val="24"/>
        </w:rPr>
        <w:fldChar w:fldCharType="separate"/>
      </w:r>
      <w:r w:rsidRPr="0019114E">
        <w:rPr>
          <w:rFonts w:cs="Times New Roman"/>
        </w:rPr>
        <w:t>(Lowry et al. 2013, Isaksson 2018, Gotanda 2020)</w:t>
      </w:r>
      <w:r w:rsidRPr="00455AF4">
        <w:rPr>
          <w:rFonts w:cs="Times New Roman"/>
          <w:iCs/>
          <w:szCs w:val="24"/>
        </w:rPr>
        <w:fldChar w:fldCharType="end"/>
      </w:r>
      <w:r w:rsidRPr="00455AF4">
        <w:rPr>
          <w:rFonts w:cs="Times New Roman"/>
          <w:iCs/>
          <w:szCs w:val="24"/>
        </w:rPr>
        <w:t xml:space="preserve">, though comparatively fewer studies have been performed on social behaviours </w:t>
      </w:r>
      <w:r w:rsidRPr="00455AF4">
        <w:rPr>
          <w:rFonts w:cs="Times New Roman"/>
          <w:iCs/>
          <w:szCs w:val="24"/>
        </w:rPr>
        <w:fldChar w:fldCharType="begin"/>
      </w:r>
      <w:r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455AF4">
        <w:rPr>
          <w:rFonts w:cs="Times New Roman"/>
          <w:iCs/>
          <w:szCs w:val="24"/>
        </w:rPr>
        <w:fldChar w:fldCharType="separate"/>
      </w:r>
      <w:r w:rsidRPr="0019114E">
        <w:rPr>
          <w:rFonts w:cs="Times New Roman"/>
        </w:rPr>
        <w:t>(Łopucki et al. 2021)</w:t>
      </w:r>
      <w:r w:rsidRPr="00455AF4">
        <w:rPr>
          <w:rFonts w:cs="Times New Roman"/>
          <w:iCs/>
          <w:szCs w:val="24"/>
        </w:rPr>
        <w:fldChar w:fldCharType="end"/>
      </w:r>
      <w:r w:rsidRPr="00455AF4">
        <w:rPr>
          <w:rFonts w:cs="Times New Roman"/>
          <w:iCs/>
          <w:szCs w:val="24"/>
        </w:rPr>
        <w:t>. Behavioural plasticity is crucial for individuals faced with</w:t>
      </w:r>
      <w:r w:rsidR="00B2382A">
        <w:rPr>
          <w:rFonts w:cs="Times New Roman"/>
          <w:iCs/>
          <w:szCs w:val="24"/>
        </w:rPr>
        <w:t xml:space="preserve"> a rapidly</w:t>
      </w:r>
      <w:r w:rsidRPr="00455AF4">
        <w:rPr>
          <w:rFonts w:cs="Times New Roman"/>
          <w:iCs/>
          <w:szCs w:val="24"/>
        </w:rPr>
        <w:t xml:space="preserve"> changing environment, where failure to adapt could result in </w:t>
      </w:r>
      <w:r w:rsidR="00CA23AA">
        <w:rPr>
          <w:rFonts w:cs="Times New Roman"/>
          <w:iCs/>
          <w:szCs w:val="24"/>
        </w:rPr>
        <w:t>reduce</w:t>
      </w:r>
      <w:r w:rsidR="005A02D7">
        <w:rPr>
          <w:rFonts w:cs="Times New Roman"/>
          <w:iCs/>
          <w:szCs w:val="24"/>
        </w:rPr>
        <w:t>d</w:t>
      </w:r>
      <w:r w:rsidR="00CA23AA">
        <w:rPr>
          <w:rFonts w:cs="Times New Roman"/>
          <w:iCs/>
          <w:szCs w:val="24"/>
        </w:rPr>
        <w:t xml:space="preserve"> fitness</w:t>
      </w:r>
      <w:r w:rsidRPr="00455AF4">
        <w:rPr>
          <w:rFonts w:cs="Times New Roman"/>
          <w:iCs/>
          <w:szCs w:val="24"/>
        </w:rPr>
        <w:t xml:space="preserve">. Changes in social behaviours, like sentinel behaviour, can be adaptive in cities and could greatly improve the success of a </w:t>
      </w:r>
      <w:r w:rsidR="00B2382A">
        <w:rPr>
          <w:rFonts w:cs="Times New Roman"/>
          <w:iCs/>
          <w:szCs w:val="24"/>
        </w:rPr>
        <w:t xml:space="preserve">sentinel-using </w:t>
      </w:r>
      <w:r w:rsidRPr="00455AF4">
        <w:rPr>
          <w:rFonts w:cs="Times New Roman"/>
          <w:iCs/>
          <w:szCs w:val="24"/>
        </w:rPr>
        <w:t>species in urban areas.</w:t>
      </w:r>
    </w:p>
    <w:p w14:paraId="19C9DCA5" w14:textId="7EF0F902" w:rsidR="00382311" w:rsidRPr="00455AF4" w:rsidRDefault="00B2382A" w:rsidP="00382311">
      <w:pPr>
        <w:spacing w:after="240" w:line="480" w:lineRule="auto"/>
        <w:rPr>
          <w:rFonts w:cs="Times New Roman"/>
          <w:iCs/>
          <w:szCs w:val="24"/>
          <w:highlight w:val="yellow"/>
        </w:rPr>
      </w:pPr>
      <w:r>
        <w:rPr>
          <w:rFonts w:cs="Times New Roman"/>
          <w:iCs/>
          <w:szCs w:val="24"/>
        </w:rPr>
        <w:t xml:space="preserve">Our objective </w:t>
      </w:r>
      <w:r w:rsidR="00382311" w:rsidRPr="00455AF4">
        <w:rPr>
          <w:rFonts w:cs="Times New Roman"/>
          <w:iCs/>
          <w:szCs w:val="24"/>
        </w:rPr>
        <w:t xml:space="preserve">was to explore the mechanisms underlying sentinel decision-making by identifying and analyzing the factors that affect sentinel behaviour </w:t>
      </w:r>
      <w:r w:rsidR="009410A8">
        <w:rPr>
          <w:rFonts w:cs="Times New Roman"/>
          <w:iCs/>
          <w:szCs w:val="24"/>
        </w:rPr>
        <w:t xml:space="preserve">in </w:t>
      </w:r>
      <w:r w:rsidR="00382311" w:rsidRPr="00455AF4">
        <w:rPr>
          <w:rFonts w:cs="Times New Roman"/>
          <w:iCs/>
          <w:szCs w:val="24"/>
        </w:rPr>
        <w:t>a</w:t>
      </w:r>
      <w:r w:rsidR="009410A8">
        <w:rPr>
          <w:rFonts w:cs="Times New Roman"/>
          <w:iCs/>
          <w:szCs w:val="24"/>
        </w:rPr>
        <w:t xml:space="preserve"> scoping review</w:t>
      </w:r>
      <w:r w:rsidR="00382311" w:rsidRPr="00455AF4">
        <w:rPr>
          <w:rFonts w:cs="Times New Roman"/>
          <w:iCs/>
          <w:szCs w:val="24"/>
        </w:rPr>
        <w:t xml:space="preserve">. By reviewing studies that investigate both </w:t>
      </w:r>
      <w:r w:rsidR="009410A8">
        <w:rPr>
          <w:rFonts w:cs="Times New Roman"/>
          <w:iCs/>
          <w:szCs w:val="24"/>
        </w:rPr>
        <w:t xml:space="preserve">intrinsic and extrinsic </w:t>
      </w:r>
      <w:r w:rsidR="00382311" w:rsidRPr="00455AF4">
        <w:rPr>
          <w:rFonts w:cs="Times New Roman"/>
          <w:iCs/>
          <w:szCs w:val="24"/>
        </w:rPr>
        <w:t xml:space="preserve">factors, we aimed to identify </w:t>
      </w:r>
      <w:r w:rsidR="009410A8">
        <w:rPr>
          <w:rFonts w:cs="Times New Roman"/>
          <w:iCs/>
          <w:szCs w:val="24"/>
        </w:rPr>
        <w:t xml:space="preserve">common </w:t>
      </w:r>
      <w:r w:rsidR="00382311" w:rsidRPr="00455AF4">
        <w:rPr>
          <w:rFonts w:cs="Times New Roman"/>
          <w:iCs/>
          <w:szCs w:val="24"/>
        </w:rPr>
        <w:t xml:space="preserve">patterns and </w:t>
      </w:r>
      <w:r w:rsidR="009410A8">
        <w:rPr>
          <w:rFonts w:cs="Times New Roman"/>
          <w:iCs/>
          <w:szCs w:val="24"/>
        </w:rPr>
        <w:t xml:space="preserve">trends in sentinel behaviour across different species and environments. </w:t>
      </w:r>
      <w:r w:rsidR="00382311" w:rsidRPr="00455AF4">
        <w:rPr>
          <w:rFonts w:cs="Times New Roman"/>
          <w:iCs/>
          <w:szCs w:val="24"/>
        </w:rPr>
        <w:t xml:space="preserve">To best understand sentinel decision-making, we searched for empirical studies on the behaviour of non-aquatic vertebrates, excluding studies that did not test the effects of a factor on sentinel behaviour (e.g. articles identifying a new sentinel-using species). We analyzed the main trends observed and synthesized </w:t>
      </w:r>
      <w:r w:rsidR="003A24A3">
        <w:rPr>
          <w:rFonts w:cs="Times New Roman"/>
          <w:iCs/>
          <w:szCs w:val="24"/>
        </w:rPr>
        <w:t>our</w:t>
      </w:r>
      <w:r w:rsidR="00382311" w:rsidRPr="00455AF4">
        <w:rPr>
          <w:rFonts w:cs="Times New Roman"/>
          <w:iCs/>
          <w:szCs w:val="24"/>
        </w:rPr>
        <w:t xml:space="preserve"> findings to understand the influence of intrinsic and extrinsic factors. We then</w:t>
      </w:r>
      <w:r w:rsidR="004C1F4B">
        <w:rPr>
          <w:rFonts w:cs="Times New Roman"/>
          <w:iCs/>
          <w:szCs w:val="24"/>
        </w:rPr>
        <w:t xml:space="preserve"> </w:t>
      </w:r>
      <w:r w:rsidR="00382311" w:rsidRPr="00455AF4">
        <w:rPr>
          <w:rFonts w:cs="Times New Roman"/>
          <w:iCs/>
          <w:szCs w:val="24"/>
        </w:rPr>
        <w:t>discuss</w:t>
      </w:r>
      <w:r w:rsidR="009410A8">
        <w:rPr>
          <w:rFonts w:cs="Times New Roman"/>
          <w:iCs/>
          <w:szCs w:val="24"/>
        </w:rPr>
        <w:t>ed</w:t>
      </w:r>
      <w:r w:rsidR="00382311" w:rsidRPr="00455AF4">
        <w:rPr>
          <w:rFonts w:cs="Times New Roman"/>
          <w:iCs/>
          <w:szCs w:val="24"/>
        </w:rPr>
        <w:t xml:space="preserve"> how urbanization can affect sentinel behaviour by altering the factors involved in sentinel decisions. </w:t>
      </w:r>
      <w:r w:rsidR="006D4E99" w:rsidRPr="00455AF4">
        <w:rPr>
          <w:rFonts w:cs="Times New Roman"/>
          <w:iCs/>
          <w:szCs w:val="24"/>
        </w:rPr>
        <w:t>Urbanization can lead to adaptations in social behaviours</w:t>
      </w:r>
      <w:r w:rsidR="006D4E99">
        <w:rPr>
          <w:rFonts w:cs="Times New Roman"/>
          <w:iCs/>
          <w:szCs w:val="24"/>
        </w:rPr>
        <w:t>, yet there remains a gap in the literature on the effects of urbanization on</w:t>
      </w:r>
      <w:r w:rsidR="006D4E99" w:rsidRPr="00455AF4">
        <w:rPr>
          <w:rFonts w:cs="Times New Roman"/>
          <w:iCs/>
          <w:szCs w:val="24"/>
        </w:rPr>
        <w:t xml:space="preserve"> sentinel behaviour. </w:t>
      </w:r>
      <w:r w:rsidR="00382311" w:rsidRPr="00455AF4">
        <w:rPr>
          <w:rFonts w:cs="Times New Roman"/>
          <w:iCs/>
          <w:szCs w:val="24"/>
        </w:rPr>
        <w:t xml:space="preserve">The need for a comprehensive review of factors influencing sentinel behaviour is highlighted by the complexity of urban environments and their effects on wildlife behaviour. </w:t>
      </w:r>
    </w:p>
    <w:p w14:paraId="04229304" w14:textId="77777777" w:rsidR="006D4E99" w:rsidRDefault="00382311" w:rsidP="00382311">
      <w:pPr>
        <w:spacing w:after="240" w:line="480" w:lineRule="auto"/>
        <w:rPr>
          <w:rFonts w:cs="Times New Roman"/>
          <w:iCs/>
          <w:szCs w:val="24"/>
        </w:rPr>
        <w:sectPr w:rsidR="006D4E99" w:rsidSect="00382311">
          <w:headerReference w:type="default" r:id="rId18"/>
          <w:pgSz w:w="12240" w:h="15840" w:code="1"/>
          <w:pgMar w:top="1440" w:right="1440" w:bottom="1440" w:left="1440" w:header="709" w:footer="709" w:gutter="0"/>
          <w:cols w:space="708"/>
          <w:docGrid w:linePitch="360"/>
        </w:sectPr>
      </w:pPr>
      <w:r w:rsidRPr="00455AF4">
        <w:rPr>
          <w:rFonts w:cs="Times New Roman"/>
          <w:iCs/>
          <w:szCs w:val="24"/>
        </w:rPr>
        <w:t xml:space="preserve">The synthesis of information on the factors involved in sentinel decision-making can further our understanding </w:t>
      </w:r>
      <w:r w:rsidR="004C1F4B">
        <w:rPr>
          <w:rFonts w:cs="Times New Roman"/>
          <w:iCs/>
          <w:szCs w:val="24"/>
        </w:rPr>
        <w:t xml:space="preserve">of social </w:t>
      </w:r>
      <w:r w:rsidRPr="00455AF4">
        <w:rPr>
          <w:rFonts w:cs="Times New Roman"/>
          <w:iCs/>
          <w:szCs w:val="24"/>
        </w:rPr>
        <w:t>behaviours in general. Other social antipredator behaviours</w:t>
      </w:r>
      <w:r w:rsidR="00CC601D">
        <w:rPr>
          <w:rFonts w:cs="Times New Roman"/>
          <w:iCs/>
          <w:szCs w:val="24"/>
        </w:rPr>
        <w:t>,</w:t>
      </w:r>
      <w:r w:rsidRPr="00455AF4">
        <w:rPr>
          <w:rFonts w:cs="Times New Roman"/>
          <w:iCs/>
          <w:szCs w:val="24"/>
        </w:rPr>
        <w:t xml:space="preserve"> such as the coordination of vigilance in</w:t>
      </w:r>
      <w:r w:rsidR="004C1F4B">
        <w:rPr>
          <w:rFonts w:cs="Times New Roman"/>
          <w:iCs/>
          <w:szCs w:val="24"/>
        </w:rPr>
        <w:t xml:space="preserve"> foragers</w:t>
      </w:r>
      <w:r w:rsidRPr="00455AF4">
        <w:rPr>
          <w:rFonts w:cs="Times New Roman"/>
          <w:iCs/>
          <w:szCs w:val="24"/>
        </w:rPr>
        <w:t xml:space="preserve">, can be affected by the same factors involved in sentinel </w:t>
      </w:r>
    </w:p>
    <w:p w14:paraId="2745CBD0" w14:textId="3131AB6E" w:rsidR="001F5AEE" w:rsidRDefault="00382311" w:rsidP="00382311">
      <w:pPr>
        <w:spacing w:after="240" w:line="480" w:lineRule="auto"/>
        <w:rPr>
          <w:rFonts w:cs="Times New Roman"/>
          <w:iCs/>
          <w:szCs w:val="24"/>
        </w:rPr>
      </w:pPr>
      <w:r w:rsidRPr="00455AF4">
        <w:rPr>
          <w:rFonts w:cs="Times New Roman"/>
          <w:iCs/>
          <w:szCs w:val="24"/>
        </w:rPr>
        <w:lastRenderedPageBreak/>
        <w:t xml:space="preserve">behaviour. By conducting a thorough review of the literature on sentinel behaviour, this study aimed to provide a comprehensive overview of </w:t>
      </w:r>
      <w:r w:rsidR="00B2382A">
        <w:rPr>
          <w:rFonts w:cs="Times New Roman"/>
          <w:iCs/>
          <w:szCs w:val="24"/>
        </w:rPr>
        <w:t>how intrinsic and extrinsic</w:t>
      </w:r>
      <w:r w:rsidRPr="00455AF4">
        <w:rPr>
          <w:rFonts w:cs="Times New Roman"/>
          <w:iCs/>
          <w:szCs w:val="24"/>
        </w:rPr>
        <w:t xml:space="preserve"> </w:t>
      </w:r>
      <w:r w:rsidR="006D4E99" w:rsidRPr="00455AF4">
        <w:rPr>
          <w:rFonts w:cs="Times New Roman"/>
          <w:iCs/>
          <w:szCs w:val="24"/>
        </w:rPr>
        <w:t>factors,</w:t>
      </w:r>
      <w:r w:rsidR="001F5AEE">
        <w:rPr>
          <w:rFonts w:cs="Times New Roman"/>
          <w:iCs/>
          <w:szCs w:val="24"/>
        </w:rPr>
        <w:t xml:space="preserve"> and their interaction</w:t>
      </w:r>
      <w:r w:rsidRPr="00455AF4">
        <w:rPr>
          <w:rFonts w:cs="Times New Roman"/>
          <w:iCs/>
          <w:szCs w:val="24"/>
        </w:rPr>
        <w:t xml:space="preserve"> influenc</w:t>
      </w:r>
      <w:r w:rsidR="00B2382A">
        <w:rPr>
          <w:rFonts w:cs="Times New Roman"/>
          <w:iCs/>
          <w:szCs w:val="24"/>
        </w:rPr>
        <w:t>e</w:t>
      </w:r>
      <w:r w:rsidRPr="00455AF4">
        <w:rPr>
          <w:rFonts w:cs="Times New Roman"/>
          <w:iCs/>
          <w:szCs w:val="24"/>
        </w:rPr>
        <w:t xml:space="preserve"> th</w:t>
      </w:r>
      <w:r w:rsidR="00B2382A">
        <w:rPr>
          <w:rFonts w:cs="Times New Roman"/>
          <w:iCs/>
          <w:szCs w:val="24"/>
        </w:rPr>
        <w:t>e decision to perform sentinel behaviour</w:t>
      </w:r>
      <w:r w:rsidRPr="00455AF4">
        <w:rPr>
          <w:rFonts w:cs="Times New Roman"/>
          <w:iCs/>
          <w:szCs w:val="24"/>
        </w:rPr>
        <w:t>.</w:t>
      </w:r>
    </w:p>
    <w:p w14:paraId="71E12320" w14:textId="77777777" w:rsidR="00382311" w:rsidRPr="0019114E" w:rsidRDefault="00382311" w:rsidP="00382311">
      <w:pPr>
        <w:pStyle w:val="SectionTitle"/>
      </w:pPr>
      <w:bookmarkStart w:id="43" w:name="_Toc162794584"/>
      <w:bookmarkStart w:id="44" w:name="_Toc174089114"/>
      <w:bookmarkStart w:id="45" w:name="_Toc178590812"/>
      <w:r w:rsidRPr="0019114E">
        <w:t>Methods</w:t>
      </w:r>
      <w:bookmarkEnd w:id="43"/>
      <w:bookmarkEnd w:id="44"/>
      <w:bookmarkEnd w:id="45"/>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46" w:name="_Toc162794585"/>
      <w:bookmarkStart w:id="47" w:name="_Toc174089115"/>
      <w:bookmarkStart w:id="48" w:name="_Toc178590813"/>
      <w:r w:rsidRPr="0019114E">
        <w:rPr>
          <w:rFonts w:cs="Times New Roman"/>
        </w:rPr>
        <w:t>Selection criteria</w:t>
      </w:r>
      <w:bookmarkEnd w:id="46"/>
      <w:bookmarkEnd w:id="47"/>
      <w:bookmarkEnd w:id="48"/>
    </w:p>
    <w:p w14:paraId="4219D321" w14:textId="4AFC4DDD" w:rsidR="00382311" w:rsidRPr="00455AF4" w:rsidRDefault="00382311" w:rsidP="00382311">
      <w:pPr>
        <w:spacing w:after="240" w:line="480" w:lineRule="auto"/>
        <w:rPr>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B576EE" w:rsidRPr="00B576EE">
        <w:rPr>
          <w:rFonts w:eastAsia="Times New Roman" w:cs="Times New Roman"/>
          <w:szCs w:val="24"/>
        </w:rPr>
        <w:t xml:space="preserve">Table </w:t>
      </w:r>
      <w:r w:rsidR="00B576EE" w:rsidRPr="00B576EE">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Aquatic species can</w:t>
      </w:r>
      <w:r w:rsidR="004C1F4B">
        <w:rPr>
          <w:rFonts w:cs="Times New Roman"/>
          <w:iCs/>
          <w:szCs w:val="24"/>
        </w:rPr>
        <w:t xml:space="preserve"> </w:t>
      </w:r>
      <w:r w:rsidRPr="00455AF4">
        <w:rPr>
          <w:rFonts w:cs="Times New Roman"/>
          <w:iCs/>
          <w:szCs w:val="24"/>
        </w:rPr>
        <w:t xml:space="preserve">have different methods of identifying threats and communicating their </w:t>
      </w:r>
      <w:r w:rsidR="001C68A5" w:rsidRPr="00455AF4">
        <w:rPr>
          <w:rFonts w:cs="Times New Roman"/>
          <w:iCs/>
          <w:szCs w:val="24"/>
        </w:rPr>
        <w:t>presence</w:t>
      </w:r>
      <w:r w:rsidR="001C68A5">
        <w:rPr>
          <w:rFonts w:cs="Times New Roman"/>
          <w:iCs/>
          <w:szCs w:val="24"/>
        </w:rPr>
        <w:t xml:space="preserve"> and</w:t>
      </w:r>
      <w:r w:rsidR="006C6E91" w:rsidRPr="0019114E">
        <w:rPr>
          <w:rFonts w:cs="Times New Roman"/>
          <w:iCs/>
          <w:szCs w:val="24"/>
        </w:rPr>
        <w:t xml:space="preserve"> were therefore excluded</w:t>
      </w:r>
      <w:r w:rsidRPr="00455AF4">
        <w:rPr>
          <w:rFonts w:cs="Times New Roman"/>
          <w:iCs/>
          <w:szCs w:val="24"/>
        </w:rPr>
        <w:t>.</w:t>
      </w:r>
      <w:r w:rsidR="001C68A5">
        <w:rPr>
          <w:rFonts w:cs="Times New Roman"/>
          <w:iCs/>
          <w:szCs w:val="24"/>
        </w:rPr>
        <w:t xml:space="preserve"> </w:t>
      </w:r>
      <w:r w:rsidR="001F5AEE" w:rsidRPr="00455AF4">
        <w:rPr>
          <w:rFonts w:cs="Times New Roman"/>
          <w:iCs/>
          <w:szCs w:val="24"/>
        </w:rPr>
        <w:t xml:space="preserve">We excluded articles published before 1970 because the definition of sentinel behaviour before this date was nebulous and </w:t>
      </w:r>
      <w:r w:rsidRPr="00455AF4">
        <w:rPr>
          <w:rFonts w:cs="Times New Roman"/>
          <w:iCs/>
          <w:szCs w:val="24"/>
        </w:rPr>
        <w:t>not consistent</w:t>
      </w:r>
      <w:r w:rsidR="001F5AEE">
        <w:rPr>
          <w:rFonts w:cs="Times New Roman"/>
          <w:iCs/>
          <w:szCs w:val="24"/>
        </w:rPr>
        <w:t xml:space="preserve"> with the currently used definition</w:t>
      </w:r>
      <w:r w:rsidRPr="00455AF4">
        <w:rPr>
          <w:rFonts w:cs="Times New Roman"/>
          <w:iCs/>
          <w:szCs w:val="24"/>
        </w:rPr>
        <w:t xml:space="preserve"> of sentinel behaviour</w:t>
      </w:r>
      <w:r w:rsidR="001F5AEE" w:rsidRPr="00455AF4">
        <w:rPr>
          <w:rFonts w:cs="Times New Roman"/>
          <w:iCs/>
          <w:szCs w:val="24"/>
        </w:rPr>
        <w:t xml:space="preserve">. For inclusion, we defined sentinel behaviour as an individual that adopted a prominent, exposed position and whose purpose was to maintain constant vigilance over other group members, whether coordinated or not </w:t>
      </w:r>
      <w:r w:rsidR="001F5AEE" w:rsidRPr="00455AF4">
        <w:rPr>
          <w:rFonts w:cs="Times New Roman"/>
          <w:iCs/>
          <w:szCs w:val="24"/>
        </w:rPr>
        <w:fldChar w:fldCharType="begin"/>
      </w:r>
      <w:r w:rsidR="001F5AEE"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001F5AEE" w:rsidRPr="00455AF4">
        <w:rPr>
          <w:rFonts w:cs="Times New Roman"/>
          <w:iCs/>
          <w:szCs w:val="24"/>
        </w:rPr>
        <w:fldChar w:fldCharType="separate"/>
      </w:r>
      <w:r w:rsidR="001F5AEE" w:rsidRPr="0019114E">
        <w:rPr>
          <w:rFonts w:cs="Times New Roman"/>
        </w:rPr>
        <w:t>(Blumstein 1999, Bednekoff 2015)</w:t>
      </w:r>
      <w:r w:rsidR="001F5AEE" w:rsidRPr="00455AF4">
        <w:rPr>
          <w:rFonts w:cs="Times New Roman"/>
          <w:iCs/>
          <w:szCs w:val="24"/>
        </w:rPr>
        <w:fldChar w:fldCharType="end"/>
      </w:r>
      <w:r w:rsidR="001F5AEE" w:rsidRPr="00455AF4">
        <w:rPr>
          <w:rFonts w:cs="Times New Roman"/>
          <w:iCs/>
          <w:szCs w:val="24"/>
        </w:rPr>
        <w:t xml:space="preserve">. Theoretical or review articles were excluded, though review article citations were screened. We also excluded mixed-species flocks to better observe effects on sentinel behaviour within a species without the </w:t>
      </w:r>
      <w:r w:rsidRPr="00455AF4">
        <w:rPr>
          <w:rFonts w:cs="Times New Roman"/>
          <w:iCs/>
          <w:szCs w:val="24"/>
        </w:rPr>
        <w:t>effects</w:t>
      </w:r>
      <w:r w:rsidR="001F5AEE" w:rsidRPr="00455AF4">
        <w:rPr>
          <w:rFonts w:cs="Times New Roman"/>
          <w:iCs/>
          <w:szCs w:val="24"/>
        </w:rPr>
        <w:t xml:space="preserve"> of eavesdropping and fake alarm cries performed by other species </w:t>
      </w:r>
      <w:r w:rsidR="001F5AEE" w:rsidRPr="00455AF4">
        <w:rPr>
          <w:rFonts w:cs="Times New Roman"/>
          <w:iCs/>
          <w:szCs w:val="24"/>
        </w:rPr>
        <w:fldChar w:fldCharType="begin"/>
      </w:r>
      <w:r w:rsidR="001F5AEE"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001F5AEE" w:rsidRPr="00455AF4">
        <w:rPr>
          <w:rFonts w:cs="Times New Roman"/>
          <w:iCs/>
          <w:szCs w:val="24"/>
        </w:rPr>
        <w:fldChar w:fldCharType="separate"/>
      </w:r>
      <w:r w:rsidR="001F5AEE" w:rsidRPr="0019114E">
        <w:rPr>
          <w:rFonts w:cs="Times New Roman"/>
        </w:rPr>
        <w:t>(Ridley et al. 2014)</w:t>
      </w:r>
      <w:r w:rsidR="001F5AEE" w:rsidRPr="00455AF4">
        <w:rPr>
          <w:rFonts w:cs="Times New Roman"/>
          <w:iCs/>
          <w:szCs w:val="24"/>
        </w:rPr>
        <w:fldChar w:fldCharType="end"/>
      </w:r>
      <w:r w:rsidR="001F5AEE" w:rsidRPr="00455AF4">
        <w:rPr>
          <w:rFonts w:cs="Times New Roman"/>
          <w:iCs/>
          <w:szCs w:val="24"/>
        </w:rPr>
        <w:t>.</w:t>
      </w:r>
      <w:r w:rsidRPr="00455AF4">
        <w:rPr>
          <w:rFonts w:cs="Times New Roman"/>
          <w:iCs/>
          <w:szCs w:val="24"/>
        </w:rPr>
        <w:t xml:space="preserve"> </w:t>
      </w:r>
    </w:p>
    <w:p w14:paraId="73C57260" w14:textId="112EC3DC" w:rsidR="00382311" w:rsidRPr="00455AF4" w:rsidRDefault="00382311" w:rsidP="00382311">
      <w:pPr>
        <w:spacing w:before="120" w:after="120"/>
        <w:rPr>
          <w:rFonts w:eastAsia="Times New Roman" w:cs="Times New Roman"/>
          <w:b/>
          <w:bCs/>
          <w:szCs w:val="24"/>
        </w:rPr>
      </w:pPr>
      <w:bookmarkStart w:id="49" w:name="_Ref162209371"/>
      <w:bookmarkStart w:id="50" w:name="_Toc178514309"/>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B576EE">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B576EE">
        <w:rPr>
          <w:rFonts w:eastAsia="Times New Roman" w:cs="Times New Roman"/>
          <w:b/>
          <w:bCs/>
          <w:noProof/>
          <w:szCs w:val="24"/>
        </w:rPr>
        <w:t>1</w:t>
      </w:r>
      <w:r w:rsidRPr="00455AF4">
        <w:rPr>
          <w:rFonts w:eastAsia="Times New Roman" w:cs="Times New Roman"/>
          <w:b/>
          <w:bCs/>
          <w:szCs w:val="24"/>
        </w:rPr>
        <w:fldChar w:fldCharType="end"/>
      </w:r>
      <w:bookmarkEnd w:id="49"/>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50"/>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4A31A540" w14:textId="77777777" w:rsidR="00382311" w:rsidRPr="0019114E" w:rsidRDefault="00382311" w:rsidP="00382311">
      <w:pPr>
        <w:pStyle w:val="SectionSubtitle"/>
        <w:rPr>
          <w:rFonts w:cs="Times New Roman"/>
        </w:rPr>
      </w:pPr>
      <w:bookmarkStart w:id="51" w:name="_Toc162794586"/>
      <w:bookmarkStart w:id="52" w:name="_Toc174089116"/>
      <w:bookmarkStart w:id="53" w:name="_Toc178590814"/>
      <w:r w:rsidRPr="0019114E">
        <w:rPr>
          <w:rFonts w:cs="Times New Roman"/>
        </w:rPr>
        <w:lastRenderedPageBreak/>
        <w:t>Search strategy</w:t>
      </w:r>
      <w:bookmarkEnd w:id="51"/>
      <w:bookmarkEnd w:id="52"/>
      <w:bookmarkEnd w:id="53"/>
    </w:p>
    <w:p w14:paraId="7B3C882B" w14:textId="554FD4B9" w:rsidR="001F5AEE" w:rsidRDefault="00382311" w:rsidP="00382311">
      <w:pPr>
        <w:spacing w:after="240" w:line="480" w:lineRule="auto"/>
        <w:rPr>
          <w:rFonts w:cs="Times New Roman"/>
          <w:iCs/>
          <w:szCs w:val="24"/>
        </w:r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xml:space="preserve">, 2022, a preliminary search was performed on Web of Science and Google Scholar to find relevant articles and generate a list of exemplar articles using “sentinel behaviour in animals” as a search string. This list of 20 </w:t>
      </w:r>
      <w:r w:rsidR="00AE0A32">
        <w:rPr>
          <w:rFonts w:cs="Times New Roman"/>
          <w:iCs/>
          <w:szCs w:val="24"/>
        </w:rPr>
        <w:t xml:space="preserve">exemplar </w:t>
      </w:r>
      <w:r w:rsidRPr="00455AF4">
        <w:rPr>
          <w:rFonts w:cs="Times New Roman"/>
          <w:iCs/>
          <w:szCs w:val="24"/>
        </w:rPr>
        <w:t xml:space="preserve">articles was subsequently used to test the comprehensiveness of the final search strategy and screening. Common keywords in the exemplar articles were compiled and used to develop the search string. The final search string we used to search for articles was "Sentinel AND Behavio*" </w:t>
      </w:r>
      <w:r w:rsidR="00482956">
        <w:rPr>
          <w:rFonts w:cs="Times New Roman"/>
          <w:iCs/>
          <w:szCs w:val="24"/>
        </w:rPr>
        <w:t>(</w:t>
      </w:r>
      <w:r w:rsidR="00482956" w:rsidRPr="00482956">
        <w:rPr>
          <w:rFonts w:cs="Times New Roman"/>
          <w:iCs/>
          <w:szCs w:val="24"/>
        </w:rPr>
        <w:fldChar w:fldCharType="begin"/>
      </w:r>
      <w:r w:rsidR="00482956" w:rsidRPr="00482956">
        <w:rPr>
          <w:rFonts w:cs="Times New Roman"/>
          <w:iCs/>
          <w:szCs w:val="24"/>
        </w:rPr>
        <w:instrText xml:space="preserve"> REF _Ref178562390 \h  \* MERGEFORMAT </w:instrText>
      </w:r>
      <w:r w:rsidR="00482956" w:rsidRPr="00482956">
        <w:rPr>
          <w:rFonts w:cs="Times New Roman"/>
          <w:iCs/>
          <w:szCs w:val="24"/>
        </w:rPr>
      </w:r>
      <w:r w:rsidR="00482956" w:rsidRPr="00482956">
        <w:rPr>
          <w:rFonts w:cs="Times New Roman"/>
          <w:iCs/>
          <w:szCs w:val="24"/>
        </w:rPr>
        <w:fldChar w:fldCharType="separate"/>
      </w:r>
      <w:r w:rsidR="00B576EE" w:rsidRPr="00B576EE">
        <w:rPr>
          <w:rFonts w:eastAsia="Times New Roman" w:cs="Times New Roman"/>
          <w:szCs w:val="24"/>
        </w:rPr>
        <w:t xml:space="preserve">Table </w:t>
      </w:r>
      <w:r w:rsidR="00B576EE" w:rsidRPr="00B576EE">
        <w:rPr>
          <w:rFonts w:eastAsia="Times New Roman" w:cs="Times New Roman"/>
          <w:noProof/>
          <w:szCs w:val="24"/>
        </w:rPr>
        <w:t>2.2</w:t>
      </w:r>
      <w:r w:rsidR="00482956" w:rsidRPr="00482956">
        <w:rPr>
          <w:rFonts w:cs="Times New Roman"/>
          <w:iCs/>
          <w:szCs w:val="24"/>
        </w:rPr>
        <w:fldChar w:fldCharType="end"/>
      </w:r>
      <w:r w:rsidRPr="00455AF4">
        <w:rPr>
          <w:rFonts w:cs="Times New Roman"/>
          <w:iCs/>
          <w:szCs w:val="24"/>
        </w:rPr>
        <w:t xml:space="preserve">). We filtered the articles by removing articles in fields unrelated to </w:t>
      </w:r>
      <w:r w:rsidR="00AE0A32">
        <w:rPr>
          <w:rFonts w:cs="Times New Roman"/>
          <w:iCs/>
          <w:szCs w:val="24"/>
        </w:rPr>
        <w:t xml:space="preserve">animal </w:t>
      </w:r>
      <w:r w:rsidRPr="00455AF4">
        <w:rPr>
          <w:rFonts w:cs="Times New Roman"/>
          <w:iCs/>
          <w:szCs w:val="24"/>
        </w:rPr>
        <w:t>behaviour (e.g., sleep, remote sensing). On Nov. 1st, 2022, we searched through Web of Science Complete, which included Web of Science Core, Current Contents Connect, Zoological Records, SciELO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 xml:space="preserve">2023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bookmarkStart w:id="54" w:name="_Toc162794587"/>
    </w:p>
    <w:p w14:paraId="0A4200A0" w14:textId="77777777" w:rsidR="000249F2" w:rsidRPr="0019114E" w:rsidRDefault="000249F2" w:rsidP="000249F2">
      <w:pPr>
        <w:pStyle w:val="SectionSubtitle"/>
        <w:rPr>
          <w:rFonts w:cs="Times New Roman"/>
        </w:rPr>
      </w:pPr>
      <w:bookmarkStart w:id="55" w:name="_Toc174089117"/>
      <w:bookmarkStart w:id="56" w:name="_Toc178590815"/>
      <w:r w:rsidRPr="0019114E">
        <w:rPr>
          <w:rFonts w:cs="Times New Roman"/>
        </w:rPr>
        <w:t>Data collection and analysis</w:t>
      </w:r>
      <w:bookmarkEnd w:id="55"/>
      <w:bookmarkEnd w:id="56"/>
    </w:p>
    <w:p w14:paraId="211EBA57" w14:textId="018E8D25" w:rsidR="000249F2" w:rsidRPr="00455AF4" w:rsidRDefault="000249F2" w:rsidP="000249F2">
      <w:pPr>
        <w:spacing w:after="240" w:line="480" w:lineRule="auto"/>
        <w:rPr>
          <w:rFonts w:cs="Times New Roman"/>
          <w:iCs/>
          <w:szCs w:val="24"/>
        </w:rPr>
      </w:pPr>
      <w:r w:rsidRPr="00455AF4">
        <w:rPr>
          <w:rFonts w:cs="Times New Roman"/>
          <w:iCs/>
          <w:szCs w:val="24"/>
        </w:rPr>
        <w:t xml:space="preserve">Titles and abstracts were screened three times using the "Metagear"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B576EE" w:rsidRPr="00B576EE">
        <w:rPr>
          <w:rFonts w:eastAsia="Times New Roman" w:cs="Times New Roman"/>
          <w:szCs w:val="24"/>
        </w:rPr>
        <w:t xml:space="preserve">Table </w:t>
      </w:r>
      <w:r w:rsidR="00B576EE" w:rsidRPr="00B576EE">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B576EE" w:rsidRPr="00B576EE">
        <w:rPr>
          <w:rFonts w:eastAsia="Times New Roman" w:cs="Times New Roman"/>
          <w:szCs w:val="24"/>
        </w:rPr>
        <w:t xml:space="preserve">Table </w:t>
      </w:r>
      <w:r w:rsidR="00B576EE" w:rsidRPr="00B576EE">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Bednekoff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4D3D4076" w14:textId="70F03B62" w:rsidR="000249F2" w:rsidRPr="00455AF4" w:rsidRDefault="000249F2" w:rsidP="00382311">
      <w:pPr>
        <w:spacing w:after="240" w:line="480" w:lineRule="auto"/>
        <w:rPr>
          <w:rFonts w:cs="Times New Roman"/>
          <w:iCs/>
          <w:szCs w:val="24"/>
        </w:rPr>
        <w:sectPr w:rsidR="000249F2" w:rsidRPr="00455AF4" w:rsidSect="00382311">
          <w:pgSz w:w="12240" w:h="15840" w:code="1"/>
          <w:pgMar w:top="1440" w:right="1440" w:bottom="1440" w:left="1440" w:header="709" w:footer="709" w:gutter="0"/>
          <w:cols w:space="708"/>
          <w:docGrid w:linePitch="360"/>
        </w:sectPr>
      </w:pPr>
    </w:p>
    <w:p w14:paraId="41DECA5B" w14:textId="63019510" w:rsidR="00382311" w:rsidRPr="00455AF4" w:rsidRDefault="00382311" w:rsidP="00382311">
      <w:pPr>
        <w:spacing w:before="120" w:after="120"/>
        <w:rPr>
          <w:rFonts w:eastAsia="Times New Roman" w:cs="Times New Roman"/>
          <w:b/>
          <w:bCs/>
          <w:szCs w:val="24"/>
        </w:rPr>
      </w:pPr>
      <w:bookmarkStart w:id="57" w:name="_Ref178562390"/>
      <w:bookmarkStart w:id="58" w:name="_Toc178514310"/>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B576EE">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B576EE">
        <w:rPr>
          <w:rFonts w:eastAsia="Times New Roman" w:cs="Times New Roman"/>
          <w:b/>
          <w:bCs/>
          <w:noProof/>
          <w:szCs w:val="24"/>
        </w:rPr>
        <w:t>2</w:t>
      </w:r>
      <w:r w:rsidRPr="00455AF4">
        <w:rPr>
          <w:rFonts w:eastAsia="Times New Roman" w:cs="Times New Roman"/>
          <w:b/>
          <w:bCs/>
          <w:szCs w:val="24"/>
        </w:rPr>
        <w:fldChar w:fldCharType="end"/>
      </w:r>
      <w:bookmarkEnd w:id="57"/>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58"/>
    </w:p>
    <w:tbl>
      <w:tblPr>
        <w:tblStyle w:val="TableGrid1"/>
        <w:tblW w:w="8926" w:type="dxa"/>
        <w:tblLook w:val="04A0" w:firstRow="1" w:lastRow="0" w:firstColumn="1" w:lastColumn="0" w:noHBand="0" w:noVBand="1"/>
      </w:tblPr>
      <w:tblGrid>
        <w:gridCol w:w="1615"/>
        <w:gridCol w:w="7311"/>
      </w:tblGrid>
      <w:tr w:rsidR="00382311" w:rsidRPr="00455AF4" w14:paraId="5E127398" w14:textId="77777777" w:rsidTr="000249F2">
        <w:tc>
          <w:tcPr>
            <w:tcW w:w="1615" w:type="dxa"/>
            <w:shd w:val="clear" w:color="auto" w:fill="D9D9D9"/>
          </w:tcPr>
          <w:p w14:paraId="1B05D69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7311" w:type="dxa"/>
            <w:shd w:val="clear" w:color="auto" w:fill="D9D9D9"/>
          </w:tcPr>
          <w:p w14:paraId="4A05DD9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33793552" w14:textId="77777777" w:rsidTr="000249F2">
        <w:tc>
          <w:tcPr>
            <w:tcW w:w="1615" w:type="dxa"/>
          </w:tcPr>
          <w:p w14:paraId="04E97F9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7311" w:type="dxa"/>
          </w:tcPr>
          <w:p w14:paraId="0CD07084"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sentinel AND Behavio*</w:t>
            </w:r>
          </w:p>
        </w:tc>
      </w:tr>
      <w:tr w:rsidR="00382311" w:rsidRPr="00455AF4" w14:paraId="287C5F84" w14:textId="77777777" w:rsidTr="000249F2">
        <w:tc>
          <w:tcPr>
            <w:tcW w:w="1615" w:type="dxa"/>
          </w:tcPr>
          <w:p w14:paraId="4BFF5B9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7311" w:type="dxa"/>
          </w:tcPr>
          <w:p w14:paraId="1E6875D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54CABA60" w14:textId="77777777" w:rsidTr="000249F2">
        <w:tc>
          <w:tcPr>
            <w:tcW w:w="1615" w:type="dxa"/>
          </w:tcPr>
          <w:p w14:paraId="4669123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7311" w:type="dxa"/>
          </w:tcPr>
          <w:p w14:paraId="47EC717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2DA14825" w14:textId="77777777" w:rsidTr="000249F2">
        <w:tc>
          <w:tcPr>
            <w:tcW w:w="1615" w:type="dxa"/>
          </w:tcPr>
          <w:p w14:paraId="005CD948"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7311" w:type="dxa"/>
          </w:tcPr>
          <w:p w14:paraId="050861E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1F597824" w14:textId="77777777" w:rsidR="00382311" w:rsidRPr="00455AF4" w:rsidRDefault="00382311" w:rsidP="00382311">
      <w:pPr>
        <w:spacing w:after="240"/>
        <w:rPr>
          <w:rFonts w:cs="Times New Roman"/>
          <w:iCs/>
          <w:szCs w:val="24"/>
        </w:rPr>
      </w:pPr>
    </w:p>
    <w:p w14:paraId="4662AF51" w14:textId="77777777" w:rsidR="00382311" w:rsidRPr="00455AF4" w:rsidRDefault="00382311" w:rsidP="00382311">
      <w:pPr>
        <w:spacing w:after="240"/>
        <w:rPr>
          <w:rFonts w:cs="Times New Roman"/>
          <w:b/>
          <w:bCs/>
          <w:iCs/>
          <w:szCs w:val="24"/>
          <w:highlight w:val="yellow"/>
        </w:rPr>
        <w:sectPr w:rsidR="00382311" w:rsidRPr="00455AF4" w:rsidSect="00F96B2A">
          <w:pgSz w:w="12240" w:h="15840" w:code="1"/>
          <w:pgMar w:top="1440" w:right="1440" w:bottom="1440" w:left="1440" w:header="709" w:footer="709" w:gutter="0"/>
          <w:cols w:space="708"/>
          <w:docGrid w:linePitch="360"/>
        </w:sectPr>
      </w:pPr>
    </w:p>
    <w:p w14:paraId="6CFB4620" w14:textId="2DE3908B" w:rsidR="00382311" w:rsidRPr="00455AF4" w:rsidRDefault="00382311" w:rsidP="00382311">
      <w:pPr>
        <w:spacing w:before="120" w:after="120"/>
        <w:rPr>
          <w:rFonts w:eastAsia="Times New Roman" w:cs="Times New Roman"/>
          <w:szCs w:val="24"/>
        </w:rPr>
      </w:pPr>
      <w:bookmarkStart w:id="59" w:name="_Ref168656268"/>
      <w:bookmarkStart w:id="60" w:name="_Toc178514311"/>
      <w:bookmarkEnd w:id="54"/>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B576EE">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B576EE">
        <w:rPr>
          <w:rFonts w:eastAsia="Times New Roman" w:cs="Times New Roman"/>
          <w:b/>
          <w:bCs/>
          <w:noProof/>
          <w:szCs w:val="24"/>
        </w:rPr>
        <w:t>3</w:t>
      </w:r>
      <w:r w:rsidRPr="00455AF4">
        <w:rPr>
          <w:rFonts w:eastAsia="Times New Roman" w:cs="Times New Roman"/>
          <w:b/>
          <w:bCs/>
          <w:szCs w:val="24"/>
        </w:rPr>
        <w:fldChar w:fldCharType="end"/>
      </w:r>
      <w:bookmarkEnd w:id="59"/>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60"/>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55"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56"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57"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44E63861" w:rsidR="00A65FAA" w:rsidRPr="00455AF4" w:rsidRDefault="00CC6CC0" w:rsidP="00A65FAA">
            <w:pPr>
              <w:spacing w:line="360" w:lineRule="auto"/>
              <w:jc w:val="right"/>
              <w:rPr>
                <w:rFonts w:eastAsia="Times New Roman" w:cs="Times New Roman"/>
                <w:szCs w:val="24"/>
                <w:lang w:eastAsia="en-CA"/>
              </w:rPr>
            </w:pPr>
            <w:r>
              <w:rPr>
                <w:rFonts w:eastAsia="Times New Roman" w:cs="Times New Roman"/>
                <w:szCs w:val="24"/>
                <w:lang w:eastAsia="en-CA"/>
              </w:rPr>
              <w:t>3</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526D66F" w:rsidR="00A65FAA" w:rsidRPr="00455AF4" w:rsidRDefault="00CC6CC0" w:rsidP="00A65FAA">
            <w:pPr>
              <w:spacing w:line="360" w:lineRule="auto"/>
              <w:jc w:val="right"/>
              <w:rPr>
                <w:rFonts w:eastAsia="Times New Roman" w:cs="Times New Roman"/>
                <w:szCs w:val="24"/>
                <w:lang w:eastAsia="en-CA"/>
              </w:rPr>
            </w:pPr>
            <w:r>
              <w:rPr>
                <w:rFonts w:eastAsia="Times New Roman" w:cs="Times New Roman"/>
                <w:szCs w:val="24"/>
                <w:lang w:eastAsia="en-CA"/>
              </w:rPr>
              <w:t>21</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58"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59"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60"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5E720769"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r w:rsidR="00CC6CC0">
              <w:rPr>
                <w:rFonts w:eastAsia="Times New Roman" w:cs="Times New Roman"/>
                <w:szCs w:val="24"/>
                <w:lang w:eastAsia="en-CA"/>
              </w:rPr>
              <w:t>4</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2CD747EE" w:rsidR="00A65FAA" w:rsidRPr="00455AF4" w:rsidRDefault="00CC6CC0" w:rsidP="00A65FAA">
            <w:pPr>
              <w:spacing w:line="360" w:lineRule="auto"/>
              <w:jc w:val="right"/>
              <w:rPr>
                <w:rFonts w:eastAsia="Times New Roman" w:cs="Times New Roman"/>
                <w:szCs w:val="24"/>
                <w:lang w:eastAsia="en-CA"/>
              </w:rPr>
            </w:pPr>
            <w:r>
              <w:rPr>
                <w:rFonts w:eastAsia="Times New Roman" w:cs="Times New Roman"/>
                <w:szCs w:val="24"/>
                <w:lang w:eastAsia="en-CA"/>
              </w:rPr>
              <w:t>8</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headerReference w:type="default" r:id="rId20"/>
          <w:pgSz w:w="12240" w:h="15840" w:code="1"/>
          <w:pgMar w:top="1440" w:right="1440" w:bottom="1440" w:left="1440" w:header="709" w:footer="709" w:gutter="0"/>
          <w:cols w:space="708"/>
          <w:docGrid w:linePitch="360"/>
        </w:sectPr>
      </w:pPr>
    </w:p>
    <w:p w14:paraId="4A1770E0" w14:textId="77777777" w:rsidR="001F5AEE" w:rsidRPr="0019114E" w:rsidRDefault="001F5AEE" w:rsidP="001F5AEE">
      <w:pPr>
        <w:pStyle w:val="SectionTitle"/>
      </w:pPr>
      <w:bookmarkStart w:id="61" w:name="_Toc162794588"/>
      <w:bookmarkStart w:id="62" w:name="_Toc174089118"/>
      <w:bookmarkStart w:id="63" w:name="_Toc178590816"/>
      <w:r w:rsidRPr="0019114E">
        <w:lastRenderedPageBreak/>
        <w:t>Results</w:t>
      </w:r>
      <w:bookmarkEnd w:id="61"/>
      <w:bookmarkEnd w:id="62"/>
      <w:bookmarkEnd w:id="63"/>
    </w:p>
    <w:p w14:paraId="00521167" w14:textId="6C982631" w:rsidR="001F5AEE" w:rsidRPr="00455AF4" w:rsidRDefault="001F5AEE" w:rsidP="001F5AEE">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w:t>
      </w:r>
      <w:r w:rsidR="00382311" w:rsidRPr="00455AF4">
        <w:rPr>
          <w:rFonts w:cs="Times New Roman"/>
          <w:iCs/>
          <w:szCs w:val="24"/>
        </w:rPr>
        <w:t>,</w:t>
      </w:r>
      <w:r w:rsidRPr="00455AF4">
        <w:rPr>
          <w:rFonts w:cs="Times New Roman"/>
          <w:iCs/>
          <w:szCs w:val="24"/>
        </w:rPr>
        <w:t xml:space="preserve">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00B576EE" w:rsidRPr="00B576EE">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Pr>
          <w:rFonts w:cs="Times New Roman"/>
          <w:iCs/>
          <w:szCs w:val="24"/>
        </w:rPr>
        <w:t>include</w:t>
      </w:r>
      <w:r w:rsidRPr="00455AF4">
        <w:rPr>
          <w:rFonts w:cs="Times New Roman"/>
          <w:iCs/>
          <w:szCs w:val="24"/>
        </w:rPr>
        <w:t>d 85% of the exemplar articles (17/20 articles, higher than the minimum pre-established threshold of 80%).</w:t>
      </w:r>
    </w:p>
    <w:p w14:paraId="45BE9811" w14:textId="25D43CBD" w:rsidR="000249F2" w:rsidRDefault="001F5AEE" w:rsidP="001F5AEE">
      <w:pPr>
        <w:spacing w:after="240" w:line="480" w:lineRule="auto"/>
        <w:rPr>
          <w:rFonts w:cs="Times New Roman"/>
          <w:iCs/>
          <w:szCs w:val="24"/>
        </w:rPr>
      </w:pPr>
      <w:r w:rsidRPr="00455AF4">
        <w:rPr>
          <w:rFonts w:cs="Times New Roman"/>
          <w:iCs/>
          <w:szCs w:val="24"/>
        </w:rPr>
        <w:t xml:space="preserve">We </w:t>
      </w:r>
      <w:r>
        <w:rPr>
          <w:rFonts w:cs="Times New Roman"/>
          <w:iCs/>
          <w:szCs w:val="24"/>
        </w:rPr>
        <w:t>included</w:t>
      </w:r>
      <w:r w:rsidRPr="00455AF4">
        <w:rPr>
          <w:rFonts w:cs="Times New Roman"/>
          <w:iCs/>
          <w:szCs w:val="24"/>
        </w:rPr>
        <w:t xml:space="preserve"> 29 </w:t>
      </w:r>
      <w:r>
        <w:rPr>
          <w:rFonts w:cs="Times New Roman"/>
          <w:iCs/>
          <w:szCs w:val="24"/>
        </w:rPr>
        <w:t xml:space="preserve">studies </w:t>
      </w:r>
      <w:r w:rsidRPr="00455AF4">
        <w:rPr>
          <w:rFonts w:cs="Times New Roman"/>
          <w:iCs/>
          <w:szCs w:val="24"/>
        </w:rPr>
        <w:t xml:space="preserve">on sentinel behaviour </w:t>
      </w:r>
      <w:r>
        <w:rPr>
          <w:rFonts w:cs="Times New Roman"/>
          <w:iCs/>
          <w:szCs w:val="24"/>
        </w:rPr>
        <w:t>i</w:t>
      </w:r>
      <w:r w:rsidRPr="00455AF4">
        <w:rPr>
          <w:rFonts w:cs="Times New Roman"/>
          <w:iCs/>
          <w:szCs w:val="24"/>
        </w:rPr>
        <w:t xml:space="preserve">n avian species, with most studies being performed on </w:t>
      </w:r>
      <w:r>
        <w:rPr>
          <w:rFonts w:cs="Times New Roman"/>
          <w:iCs/>
          <w:szCs w:val="24"/>
        </w:rPr>
        <w:t>Arabian babblers (</w:t>
      </w:r>
      <w:r w:rsidRPr="00455AF4">
        <w:rPr>
          <w:rFonts w:cs="Times New Roman"/>
          <w:i/>
          <w:iCs/>
          <w:szCs w:val="24"/>
        </w:rPr>
        <w:t>Argya squamiceps</w:t>
      </w:r>
      <w:r>
        <w:rPr>
          <w:rFonts w:cs="Times New Roman"/>
          <w:iCs/>
          <w:szCs w:val="24"/>
        </w:rPr>
        <w:t xml:space="preserve">, </w:t>
      </w:r>
      <w:r w:rsidRPr="00455AF4">
        <w:rPr>
          <w:rFonts w:cs="Times New Roman"/>
          <w:iCs/>
          <w:szCs w:val="24"/>
        </w:rPr>
        <w:t xml:space="preserve">N=6), </w:t>
      </w:r>
      <w:r w:rsidR="007526E9">
        <w:rPr>
          <w:rFonts w:cs="Times New Roman"/>
          <w:iCs/>
          <w:szCs w:val="24"/>
        </w:rPr>
        <w:t xml:space="preserve">jungle </w:t>
      </w:r>
      <w:r>
        <w:rPr>
          <w:rFonts w:cs="Times New Roman"/>
          <w:iCs/>
          <w:szCs w:val="24"/>
        </w:rPr>
        <w:t>babblers (</w:t>
      </w:r>
      <w:r w:rsidRPr="00455AF4">
        <w:rPr>
          <w:rFonts w:cs="Times New Roman"/>
          <w:i/>
          <w:iCs/>
          <w:szCs w:val="24"/>
        </w:rPr>
        <w:t>Turdoides spp.</w:t>
      </w:r>
      <w:r>
        <w:rPr>
          <w:rFonts w:cs="Times New Roman"/>
          <w:iCs/>
          <w:szCs w:val="24"/>
        </w:rPr>
        <w:t xml:space="preserve">, </w:t>
      </w:r>
      <w:r w:rsidRPr="00455AF4">
        <w:rPr>
          <w:rFonts w:cs="Times New Roman"/>
          <w:iCs/>
          <w:szCs w:val="24"/>
        </w:rPr>
        <w:t xml:space="preserve">N=5), </w:t>
      </w:r>
      <w:r w:rsidR="007526E9">
        <w:rPr>
          <w:rFonts w:cs="Times New Roman"/>
          <w:iCs/>
          <w:szCs w:val="24"/>
        </w:rPr>
        <w:t>scrub</w:t>
      </w:r>
      <w:r>
        <w:rPr>
          <w:rFonts w:cs="Times New Roman"/>
          <w:iCs/>
          <w:szCs w:val="24"/>
        </w:rPr>
        <w:t xml:space="preserve"> jays (</w:t>
      </w:r>
      <w:r w:rsidRPr="00455AF4">
        <w:rPr>
          <w:rFonts w:cs="Times New Roman"/>
          <w:i/>
          <w:iCs/>
          <w:szCs w:val="24"/>
        </w:rPr>
        <w:t>Aphelocoma spp.</w:t>
      </w:r>
      <w:r>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B576EE" w:rsidRPr="00B576EE">
        <w:rPr>
          <w:rFonts w:eastAsia="Times New Roman" w:cs="Times New Roman"/>
          <w:szCs w:val="24"/>
        </w:rPr>
        <w:t xml:space="preserve">Table </w:t>
      </w:r>
      <w:r w:rsidR="00B576EE" w:rsidRPr="00B576EE">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Suricata suricatta,</w:t>
      </w:r>
      <w:r w:rsidRPr="00455AF4">
        <w:rPr>
          <w:rFonts w:cs="Times New Roman"/>
          <w:iCs/>
          <w:szCs w:val="24"/>
        </w:rPr>
        <w:t xml:space="preserve"> N=7), dwarf mongooses (</w:t>
      </w:r>
      <w:r w:rsidRPr="00455AF4">
        <w:rPr>
          <w:rFonts w:cs="Times New Roman"/>
          <w:i/>
          <w:iCs/>
          <w:szCs w:val="24"/>
        </w:rPr>
        <w:t xml:space="preserve">Helogale parvula, </w:t>
      </w:r>
      <w:r w:rsidRPr="00455AF4">
        <w:rPr>
          <w:rFonts w:cs="Times New Roman"/>
          <w:iCs/>
          <w:szCs w:val="24"/>
        </w:rPr>
        <w:t>N=5), and vervet monkeys (</w:t>
      </w:r>
      <w:r w:rsidRPr="00455AF4">
        <w:rPr>
          <w:rFonts w:cs="Times New Roman"/>
          <w:i/>
          <w:szCs w:val="24"/>
        </w:rPr>
        <w:t>Chlorocebus aethiops sabaeus</w:t>
      </w:r>
      <w:r w:rsidRPr="00455AF4">
        <w:rPr>
          <w:rFonts w:cs="Times New Roman"/>
          <w:iCs/>
          <w:szCs w:val="24"/>
        </w:rPr>
        <w:t>, N=1).</w:t>
      </w:r>
    </w:p>
    <w:p w14:paraId="3489596F" w14:textId="3E5FC960" w:rsidR="00C8704E" w:rsidRDefault="001F5AEE" w:rsidP="001F5AEE">
      <w:pPr>
        <w:spacing w:after="240" w:line="480" w:lineRule="auto"/>
        <w:rPr>
          <w:rFonts w:cs="Times New Roman"/>
          <w:iCs/>
          <w:szCs w:val="24"/>
        </w:rPr>
        <w:sectPr w:rsidR="00C8704E" w:rsidSect="00382311">
          <w:headerReference w:type="default" r:id="rId21"/>
          <w:pgSz w:w="12240" w:h="15840" w:code="1"/>
          <w:pgMar w:top="1440" w:right="1440" w:bottom="1440" w:left="1440" w:header="709" w:footer="709" w:gutter="0"/>
          <w:cols w:space="708"/>
          <w:docGrid w:linePitch="360"/>
        </w:sectPr>
      </w:pPr>
      <w:r w:rsidRPr="00455AF4">
        <w:rPr>
          <w:rFonts w:cs="Times New Roman"/>
          <w:iCs/>
          <w:szCs w:val="24"/>
        </w:rPr>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B576EE" w:rsidRPr="00B576EE">
        <w:rPr>
          <w:rFonts w:eastAsia="Times New Roman" w:cs="Times New Roman"/>
          <w:szCs w:val="24"/>
        </w:rPr>
        <w:t xml:space="preserve">Table </w:t>
      </w:r>
      <w:r w:rsidR="00B576EE" w:rsidRPr="00B576EE">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effects of both intrinsic and extrinsic factors were tested in 2</w:t>
      </w:r>
      <w:r w:rsidR="00AC4C46">
        <w:rPr>
          <w:rFonts w:cs="Times New Roman"/>
          <w:iCs/>
          <w:szCs w:val="24"/>
        </w:rPr>
        <w:t>2</w:t>
      </w:r>
      <w:r w:rsidRPr="00455AF4">
        <w:rPr>
          <w:rFonts w:cs="Times New Roman"/>
          <w:iCs/>
          <w:szCs w:val="24"/>
        </w:rPr>
        <w:t xml:space="preserve"> studies, </w:t>
      </w:r>
      <w:r w:rsidR="00AC4C46">
        <w:rPr>
          <w:rFonts w:cs="Times New Roman"/>
          <w:iCs/>
          <w:szCs w:val="24"/>
        </w:rPr>
        <w:t xml:space="preserve">8 studies </w:t>
      </w:r>
      <w:r>
        <w:rPr>
          <w:rFonts w:cs="Times New Roman"/>
          <w:iCs/>
          <w:szCs w:val="24"/>
        </w:rPr>
        <w:t>tested</w:t>
      </w:r>
      <w:r w:rsidRPr="00455AF4">
        <w:rPr>
          <w:rFonts w:cs="Times New Roman"/>
          <w:iCs/>
          <w:szCs w:val="24"/>
        </w:rPr>
        <w:t xml:space="preserve"> the interactive effects of sex and dominance on sentinel behaviour.</w:t>
      </w:r>
      <w:r w:rsidR="00C8704E">
        <w:rPr>
          <w:rFonts w:cs="Times New Roman"/>
          <w:iCs/>
          <w:szCs w:val="24"/>
        </w:rPr>
        <w:t xml:space="preserve"> 6 studies found that dominant males performed the most sentinel behaviour in a group.</w:t>
      </w:r>
      <w:r w:rsidRPr="00455AF4">
        <w:rPr>
          <w:rFonts w:cs="Times New Roman"/>
          <w:iCs/>
          <w:szCs w:val="24"/>
        </w:rPr>
        <w:t xml:space="preserve"> The effects of sex (N=</w:t>
      </w:r>
      <w:r w:rsidR="00AC4C46">
        <w:rPr>
          <w:rFonts w:cs="Times New Roman"/>
          <w:iCs/>
          <w:szCs w:val="24"/>
        </w:rPr>
        <w:t>21</w:t>
      </w:r>
      <w:r w:rsidRPr="00455AF4">
        <w:rPr>
          <w:rFonts w:cs="Times New Roman"/>
          <w:iCs/>
          <w:szCs w:val="24"/>
        </w:rPr>
        <w:t>)</w:t>
      </w:r>
      <w:r w:rsidR="000D3DB7">
        <w:rPr>
          <w:rFonts w:cs="Times New Roman"/>
          <w:iCs/>
          <w:szCs w:val="24"/>
        </w:rPr>
        <w:t xml:space="preserve"> and</w:t>
      </w:r>
      <w:r w:rsidRPr="00455AF4">
        <w:rPr>
          <w:rFonts w:cs="Times New Roman"/>
          <w:iCs/>
          <w:szCs w:val="24"/>
        </w:rPr>
        <w:t xml:space="preserve"> dominance (N=1</w:t>
      </w:r>
      <w:r w:rsidR="00AC4C46">
        <w:rPr>
          <w:rFonts w:cs="Times New Roman"/>
          <w:iCs/>
          <w:szCs w:val="24"/>
        </w:rPr>
        <w:t>4</w:t>
      </w:r>
      <w:r w:rsidRPr="00455AF4">
        <w:rPr>
          <w:rFonts w:cs="Times New Roman"/>
          <w:iCs/>
          <w:szCs w:val="24"/>
        </w:rPr>
        <w:t>)</w:t>
      </w:r>
      <w:r w:rsidR="000D3DB7">
        <w:rPr>
          <w:rFonts w:cs="Times New Roman"/>
          <w:iCs/>
          <w:szCs w:val="24"/>
        </w:rPr>
        <w:t xml:space="preserve"> </w:t>
      </w:r>
      <w:r w:rsidRPr="00455AF4">
        <w:rPr>
          <w:rFonts w:cs="Times New Roman"/>
          <w:iCs/>
          <w:szCs w:val="24"/>
        </w:rPr>
        <w:t>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B576EE" w:rsidRPr="00B576EE">
        <w:rPr>
          <w:rFonts w:eastAsia="Times New Roman" w:cs="Times New Roman"/>
          <w:szCs w:val="24"/>
        </w:rPr>
        <w:t xml:space="preserve">Table </w:t>
      </w:r>
      <w:r w:rsidR="00B576EE" w:rsidRPr="00B576EE">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t>
      </w:r>
      <w:r w:rsidR="00C8704E">
        <w:rPr>
          <w:rFonts w:cs="Times New Roman"/>
          <w:iCs/>
          <w:szCs w:val="24"/>
        </w:rPr>
        <w:t>86% of studies reported that males sentineled more than females, but this effect was observed more in avian species (88% of studies) than in mammalian species (50% of studies). Dominant individuals sentineled more than subordinates of the same sex in 86% of studies</w:t>
      </w:r>
      <w:r w:rsidR="0074282E">
        <w:rPr>
          <w:rFonts w:cs="Times New Roman"/>
          <w:iCs/>
          <w:szCs w:val="24"/>
        </w:rPr>
        <w:t>, most frequently in avian species (91% of studies) than in mammalian species (66% of studies), though the latter could be due to the small number</w:t>
      </w:r>
    </w:p>
    <w:p w14:paraId="3E018A8C" w14:textId="5CE7DE85" w:rsidR="00382311" w:rsidRPr="00455AF4" w:rsidRDefault="00C76B45" w:rsidP="00382311">
      <w:pPr>
        <w:spacing w:after="240"/>
        <w:rPr>
          <w:rFonts w:cs="Times New Roman"/>
          <w:iCs/>
          <w:szCs w:val="24"/>
        </w:rPr>
      </w:pPr>
      <w:r>
        <w:rPr>
          <w:rFonts w:cs="Times New Roman"/>
          <w:iCs/>
          <w:noProof/>
          <w:szCs w:val="24"/>
        </w:rPr>
        <w:lastRenderedPageBreak/>
        <w:drawing>
          <wp:inline distT="0" distB="0" distL="0" distR="0" wp14:anchorId="601F2D46" wp14:editId="35E896BA">
            <wp:extent cx="6176513" cy="5486274"/>
            <wp:effectExtent l="0" t="0" r="0" b="635"/>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539" cy="5507615"/>
                    </a:xfrm>
                    <a:prstGeom prst="rect">
                      <a:avLst/>
                    </a:prstGeom>
                    <a:noFill/>
                    <a:ln>
                      <a:noFill/>
                    </a:ln>
                  </pic:spPr>
                </pic:pic>
              </a:graphicData>
            </a:graphic>
          </wp:inline>
        </w:drawing>
      </w:r>
    </w:p>
    <w:p w14:paraId="5C2CF50C" w14:textId="3C089C62" w:rsidR="00382311" w:rsidRPr="00455AF4" w:rsidRDefault="00382311" w:rsidP="00382311">
      <w:pPr>
        <w:spacing w:before="120" w:after="120"/>
        <w:rPr>
          <w:rFonts w:eastAsia="Times New Roman" w:cs="Times New Roman"/>
          <w:b/>
          <w:bCs/>
          <w:szCs w:val="24"/>
        </w:rPr>
      </w:pPr>
      <w:bookmarkStart w:id="64" w:name="_Ref155326346"/>
      <w:bookmarkStart w:id="65" w:name="_Toc155328548"/>
      <w:bookmarkStart w:id="66" w:name="_Toc155329355"/>
      <w:bookmarkStart w:id="67"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B576EE">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B576EE">
        <w:rPr>
          <w:rFonts w:eastAsia="Times New Roman" w:cs="Times New Roman"/>
          <w:b/>
          <w:bCs/>
          <w:noProof/>
          <w:szCs w:val="24"/>
        </w:rPr>
        <w:t>1</w:t>
      </w:r>
      <w:r w:rsidRPr="00455AF4">
        <w:rPr>
          <w:rFonts w:eastAsia="Times New Roman" w:cs="Times New Roman"/>
          <w:b/>
          <w:bCs/>
          <w:szCs w:val="24"/>
        </w:rPr>
        <w:fldChar w:fldCharType="end"/>
      </w:r>
      <w:bookmarkEnd w:id="64"/>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65"/>
      <w:bookmarkEnd w:id="66"/>
      <w:bookmarkEnd w:id="67"/>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headerReference w:type="default" r:id="rId23"/>
          <w:pgSz w:w="12240" w:h="15840" w:code="1"/>
          <w:pgMar w:top="1440" w:right="1440" w:bottom="1440" w:left="1440" w:header="709" w:footer="709" w:gutter="0"/>
          <w:cols w:space="708"/>
          <w:docGrid w:linePitch="360"/>
        </w:sectPr>
      </w:pPr>
    </w:p>
    <w:p w14:paraId="7BC44CD2" w14:textId="0CAA9E14" w:rsidR="00382311" w:rsidRPr="00455AF4" w:rsidRDefault="00382311" w:rsidP="00382311">
      <w:pPr>
        <w:rPr>
          <w:rFonts w:eastAsia="Times New Roman" w:cs="Times New Roman"/>
          <w:szCs w:val="24"/>
        </w:rPr>
      </w:pPr>
      <w:bookmarkStart w:id="68" w:name="_Ref155326295"/>
      <w:bookmarkStart w:id="69" w:name="_Toc161750862"/>
      <w:bookmarkStart w:id="70" w:name="_Ref162206708"/>
      <w:bookmarkStart w:id="71" w:name="_Toc178514312"/>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B576EE">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B576EE">
        <w:rPr>
          <w:rFonts w:eastAsia="Times New Roman" w:cs="Times New Roman"/>
          <w:b/>
          <w:bCs/>
          <w:noProof/>
          <w:szCs w:val="24"/>
        </w:rPr>
        <w:t>4</w:t>
      </w:r>
      <w:r w:rsidRPr="00455AF4">
        <w:rPr>
          <w:rFonts w:eastAsia="Times New Roman" w:cs="Times New Roman"/>
          <w:b/>
          <w:bCs/>
          <w:szCs w:val="24"/>
        </w:rPr>
        <w:fldChar w:fldCharType="end"/>
      </w:r>
      <w:bookmarkEnd w:id="68"/>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69"/>
      <w:bookmarkEnd w:id="70"/>
      <w:r w:rsidRPr="00455AF4">
        <w:rPr>
          <w:rFonts w:eastAsia="Times New Roman" w:cs="Times New Roman"/>
          <w:szCs w:val="24"/>
        </w:rPr>
        <w:t xml:space="preserve"> separated by factors tested and mention of coordination as a defining feature of sentinel behaviour.</w:t>
      </w:r>
      <w:bookmarkEnd w:id="71"/>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Aphelocoma</w:t>
            </w:r>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coerulescens</w:t>
            </w:r>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Argya</w:t>
            </w:r>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squamiceps</w:t>
            </w:r>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Furnarius</w:t>
            </w:r>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nigricollis</w:t>
            </w:r>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leucephalus</w:t>
            </w:r>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Malurus</w:t>
            </w:r>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cyaneus</w:t>
            </w:r>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Melierax</w:t>
            </w:r>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canorus</w:t>
            </w:r>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perdix</w:t>
            </w:r>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Plocepasser</w:t>
            </w:r>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mahali</w:t>
            </w:r>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Pomatostomus</w:t>
            </w:r>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ruficeps</w:t>
            </w:r>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atricollis</w:t>
            </w:r>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Taeniopygia</w:t>
            </w:r>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Turdoides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affinis</w:t>
            </w:r>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17C64296" w:rsidR="00382311" w:rsidRPr="00455AF4" w:rsidRDefault="00AC4C46" w:rsidP="009F230C">
            <w:pPr>
              <w:spacing w:line="240" w:lineRule="auto"/>
              <w:jc w:val="center"/>
              <w:rPr>
                <w:rFonts w:eastAsia="Times New Roman" w:cs="Times New Roman"/>
                <w:b/>
                <w:bCs/>
                <w:szCs w:val="24"/>
                <w:lang w:eastAsia="en-CA"/>
              </w:rPr>
            </w:pPr>
            <w:r>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109476FA" w:rsidR="00382311" w:rsidRPr="00455AF4" w:rsidRDefault="00AC4C46" w:rsidP="009F230C">
            <w:pPr>
              <w:spacing w:line="240" w:lineRule="auto"/>
              <w:jc w:val="center"/>
              <w:rPr>
                <w:rFonts w:eastAsia="Times New Roman" w:cs="Times New Roman"/>
                <w:b/>
                <w:bCs/>
                <w:szCs w:val="24"/>
                <w:lang w:eastAsia="en-CA"/>
              </w:rPr>
            </w:pPr>
            <w:r>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aethiops sabaeus</w:t>
            </w:r>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Helogale</w:t>
            </w:r>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6183BC59" w:rsidR="00382311" w:rsidRPr="00455AF4" w:rsidRDefault="00AC4C46" w:rsidP="009F230C">
            <w:pPr>
              <w:spacing w:line="240" w:lineRule="auto"/>
              <w:jc w:val="center"/>
              <w:rPr>
                <w:rFonts w:eastAsia="Times New Roman" w:cs="Times New Roman"/>
                <w:lang w:eastAsia="en-CA"/>
              </w:rPr>
            </w:pPr>
            <w:r>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94CECC5" w:rsidR="00382311" w:rsidRPr="00455AF4" w:rsidRDefault="00AC4C46" w:rsidP="009F230C">
            <w:pPr>
              <w:spacing w:line="240" w:lineRule="auto"/>
              <w:jc w:val="center"/>
              <w:rPr>
                <w:rFonts w:eastAsia="Times New Roman" w:cs="Times New Roman"/>
                <w:lang w:eastAsia="en-CA"/>
              </w:rPr>
            </w:pPr>
            <w:r>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suricatta</w:t>
            </w:r>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3BF324A3"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w:t>
            </w:r>
            <w:r w:rsidR="00AC4C46">
              <w:rPr>
                <w:rFonts w:eastAsia="Times New Roman" w:cs="Times New Roman"/>
                <w:b/>
                <w:bCs/>
                <w:szCs w:val="24"/>
                <w:lang w:eastAsia="en-CA"/>
              </w:rPr>
              <w:t>1</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0137192"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r w:rsidR="00AC4C46">
              <w:rPr>
                <w:rFonts w:eastAsia="Times New Roman" w:cs="Times New Roman"/>
                <w:b/>
                <w:bCs/>
                <w:szCs w:val="24"/>
                <w:lang w:eastAsia="en-CA"/>
              </w:rPr>
              <w:t>2</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38069257" w14:textId="663B8B47" w:rsidR="000D3DB7" w:rsidRDefault="000D3DB7" w:rsidP="000D3DB7">
      <w:pPr>
        <w:spacing w:after="240" w:line="480" w:lineRule="auto"/>
        <w:rPr>
          <w:rFonts w:cs="Times New Roman"/>
          <w:iCs/>
          <w:szCs w:val="24"/>
        </w:rPr>
      </w:pPr>
      <w:bookmarkStart w:id="72" w:name="_Toc162794590"/>
      <w:bookmarkStart w:id="73" w:name="_Toc174089119"/>
      <w:r>
        <w:rPr>
          <w:rFonts w:cs="Times New Roman"/>
          <w:iCs/>
          <w:szCs w:val="24"/>
        </w:rPr>
        <w:lastRenderedPageBreak/>
        <w:t xml:space="preserve">of studies included (N=3). </w:t>
      </w:r>
      <w:r w:rsidRPr="00455AF4">
        <w:rPr>
          <w:rFonts w:cs="Times New Roman"/>
          <w:iCs/>
          <w:szCs w:val="24"/>
        </w:rPr>
        <w:t>The effects of</w:t>
      </w:r>
      <w:r>
        <w:rPr>
          <w:rFonts w:cs="Times New Roman"/>
          <w:iCs/>
          <w:szCs w:val="24"/>
        </w:rPr>
        <w:t xml:space="preserve"> group size (N=10),</w:t>
      </w:r>
      <w:r w:rsidRPr="00455AF4">
        <w:rPr>
          <w:rFonts w:cs="Times New Roman"/>
          <w:iCs/>
          <w:szCs w:val="24"/>
        </w:rPr>
        <w:t xml:space="preserve"> satiation (N=8), risk (N=</w:t>
      </w:r>
      <w:r>
        <w:rPr>
          <w:rFonts w:cs="Times New Roman"/>
          <w:iCs/>
          <w:szCs w:val="24"/>
        </w:rPr>
        <w:t>8</w:t>
      </w:r>
      <w:r w:rsidRPr="00455AF4">
        <w:rPr>
          <w:rFonts w:cs="Times New Roman"/>
          <w:iCs/>
          <w:szCs w:val="24"/>
        </w:rPr>
        <w:t>), and maturity (N=7) were also frequently studie</w:t>
      </w:r>
      <w:r>
        <w:rPr>
          <w:rFonts w:cs="Times New Roman"/>
          <w:iCs/>
          <w:szCs w:val="24"/>
        </w:rPr>
        <w:t>d. All studies on these factors observed greater sentinel efforts in smaller groups, satiated individuals, those at greater risk, and older individuals, respectively</w:t>
      </w:r>
      <w:r w:rsidRPr="00455AF4">
        <w:rPr>
          <w:rFonts w:cs="Times New Roman"/>
          <w:iCs/>
          <w:szCs w:val="24"/>
        </w:rPr>
        <w:t>.</w:t>
      </w:r>
      <w:r>
        <w:rPr>
          <w:rFonts w:cs="Times New Roman"/>
          <w:iCs/>
          <w:szCs w:val="24"/>
        </w:rPr>
        <w:t xml:space="preserve"> The lack of variation in these findings could be due to reporting bias or the comparatively small number of studies on these factors. Alternatively, these factors could have similar effects in both mammalian and avian species.</w:t>
      </w:r>
    </w:p>
    <w:p w14:paraId="1FD14BE0" w14:textId="1EFF0243" w:rsidR="0074282E" w:rsidRPr="000D3DB7" w:rsidRDefault="000D3DB7" w:rsidP="000D3DB7">
      <w:pPr>
        <w:spacing w:after="240" w:line="480" w:lineRule="auto"/>
        <w:rPr>
          <w:rFonts w:cs="Times New Roman"/>
          <w:bCs/>
          <w:iCs/>
          <w:szCs w:val="24"/>
        </w:rPr>
      </w:pPr>
      <w:r w:rsidRPr="000D3DB7">
        <w:rPr>
          <w:rFonts w:cs="Times New Roman"/>
          <w:bCs/>
          <w:iCs/>
          <w:szCs w:val="24"/>
        </w:rPr>
        <w:t xml:space="preserve">To follow up on Bednekoff’s review on sentinel behaviour </w:t>
      </w:r>
      <w:r w:rsidRPr="000D3DB7">
        <w:rPr>
          <w:rFonts w:cs="Times New Roman"/>
          <w:bCs/>
          <w:iCs/>
          <w:szCs w:val="24"/>
        </w:rPr>
        <w:fldChar w:fldCharType="begin"/>
      </w:r>
      <w:r w:rsidRPr="000D3DB7">
        <w:rPr>
          <w:rFonts w:cs="Times New Roman"/>
          <w:bCs/>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0D3DB7">
        <w:rPr>
          <w:rFonts w:cs="Times New Roman"/>
          <w:bCs/>
          <w:iCs/>
          <w:szCs w:val="24"/>
        </w:rPr>
        <w:fldChar w:fldCharType="separate"/>
      </w:r>
      <w:r w:rsidRPr="000D3DB7">
        <w:rPr>
          <w:rFonts w:cs="Times New Roman"/>
          <w:bCs/>
          <w:iCs/>
          <w:szCs w:val="24"/>
        </w:rPr>
        <w:t>(Bednekoff 2015)</w:t>
      </w:r>
      <w:r w:rsidRPr="000D3DB7">
        <w:rPr>
          <w:rFonts w:cs="Times New Roman"/>
          <w:bCs/>
          <w:iCs/>
          <w:szCs w:val="24"/>
        </w:rPr>
        <w:fldChar w:fldCharType="end"/>
      </w:r>
      <w:r w:rsidRPr="000D3DB7">
        <w:rPr>
          <w:rFonts w:cs="Times New Roman"/>
          <w:bCs/>
          <w:iCs/>
          <w:szCs w:val="24"/>
        </w:rPr>
        <w:t>, we recorded the number of studies that explicitly mentioned ‘coordination’ as a characteristic element of sentinel behaviour. Only 33% of the studies included in this review (14 out of 42 articles) fit this criterion</w:t>
      </w:r>
    </w:p>
    <w:p w14:paraId="17AD47AD" w14:textId="4339E9F6" w:rsidR="00382311" w:rsidRPr="0019114E" w:rsidRDefault="00382311" w:rsidP="00382311">
      <w:pPr>
        <w:pStyle w:val="SectionTitle"/>
      </w:pPr>
      <w:bookmarkStart w:id="74" w:name="_Toc178590817"/>
      <w:r w:rsidRPr="0019114E">
        <w:t>Discussion</w:t>
      </w:r>
      <w:bookmarkEnd w:id="72"/>
      <w:bookmarkEnd w:id="73"/>
      <w:bookmarkEnd w:id="74"/>
    </w:p>
    <w:p w14:paraId="6DA372AA" w14:textId="77777777" w:rsidR="00382311" w:rsidRPr="0019114E" w:rsidRDefault="00382311" w:rsidP="00382311">
      <w:pPr>
        <w:pStyle w:val="SectionSubtitle"/>
        <w:rPr>
          <w:rFonts w:cs="Times New Roman"/>
        </w:rPr>
      </w:pPr>
      <w:bookmarkStart w:id="75" w:name="_Toc162794591"/>
      <w:bookmarkStart w:id="76" w:name="_Toc174089120"/>
      <w:bookmarkStart w:id="77" w:name="_Toc178590818"/>
      <w:r w:rsidRPr="0019114E">
        <w:rPr>
          <w:rFonts w:cs="Times New Roman"/>
        </w:rPr>
        <w:t>Intrinsic Factors</w:t>
      </w:r>
      <w:bookmarkEnd w:id="75"/>
      <w:bookmarkEnd w:id="76"/>
      <w:bookmarkEnd w:id="77"/>
    </w:p>
    <w:p w14:paraId="3272D427" w14:textId="7574D0C4" w:rsidR="00382311" w:rsidRPr="00455AF4" w:rsidRDefault="00382311" w:rsidP="00382311">
      <w:pPr>
        <w:spacing w:after="240" w:line="480" w:lineRule="auto"/>
        <w:rPr>
          <w:rFonts w:cs="Times New Roman"/>
          <w:iCs/>
          <w:szCs w:val="24"/>
        </w:rPr>
      </w:pPr>
      <w:r w:rsidRPr="00455AF4">
        <w:rPr>
          <w:rFonts w:cs="Times New Roman"/>
          <w:iCs/>
          <w:szCs w:val="24"/>
        </w:rPr>
        <w:t>Our review</w:t>
      </w:r>
      <w:r w:rsidR="001C09FE">
        <w:rPr>
          <w:rFonts w:cs="Times New Roman"/>
          <w:iCs/>
          <w:szCs w:val="24"/>
        </w:rPr>
        <w:t xml:space="preserve"> identified several</w:t>
      </w:r>
      <w:r w:rsidRPr="00455AF4">
        <w:rPr>
          <w:rFonts w:cs="Times New Roman"/>
          <w:iCs/>
          <w:szCs w:val="24"/>
        </w:rPr>
        <w:t xml:space="preserve"> intrinsic and extrinsic factors that could influence sentinel behaviour in avian and mammal species. The common intrinsic factors tested were sex, maturity, body mass, and satiation. </w:t>
      </w:r>
      <w:r w:rsidR="00751B99">
        <w:rPr>
          <w:rFonts w:cs="Times New Roman"/>
          <w:iCs/>
          <w:szCs w:val="24"/>
        </w:rPr>
        <w:t xml:space="preserve">Sentinel contributions were male-biased, but sex had significantly fewer effects in mammal species </w:t>
      </w:r>
      <w:r w:rsidRPr="00455AF4">
        <w:rPr>
          <w:rFonts w:cs="Times New Roman"/>
          <w:iCs/>
          <w:szCs w:val="24"/>
        </w:rPr>
        <w:fldChar w:fldCharType="begin"/>
      </w:r>
      <w:r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Yasukawa et al. 1992, Burt 1996, Burton and Yasukawa 2001, Mainwaring and Griffith 2013, Walker et al. 2016)</w:t>
      </w:r>
      <w:r w:rsidRPr="00455AF4">
        <w:rPr>
          <w:rFonts w:cs="Times New Roman"/>
          <w:iCs/>
          <w:szCs w:val="24"/>
        </w:rPr>
        <w:fldChar w:fldCharType="end"/>
      </w:r>
      <w:r w:rsidRPr="00455AF4">
        <w:rPr>
          <w:rFonts w:cs="Times New Roman"/>
          <w:iCs/>
          <w:szCs w:val="24"/>
        </w:rPr>
        <w:t xml:space="preserve">. </w:t>
      </w:r>
      <w:r w:rsidR="00AE0A32">
        <w:rPr>
          <w:rFonts w:cs="Times New Roman"/>
          <w:iCs/>
          <w:szCs w:val="24"/>
        </w:rPr>
        <w:t>D</w:t>
      </w:r>
      <w:r w:rsidRPr="00455AF4">
        <w:rPr>
          <w:rFonts w:cs="Times New Roman"/>
          <w:iCs/>
          <w:szCs w:val="24"/>
        </w:rPr>
        <w:t xml:space="preserve">ifferences in </w:t>
      </w:r>
      <w:r w:rsidR="007E5C0A">
        <w:rPr>
          <w:rFonts w:cs="Times New Roman"/>
          <w:iCs/>
          <w:szCs w:val="24"/>
        </w:rPr>
        <w:t xml:space="preserve">body mass and </w:t>
      </w:r>
      <w:r w:rsidRPr="00455AF4">
        <w:rPr>
          <w:rFonts w:cs="Times New Roman"/>
          <w:iCs/>
          <w:szCs w:val="24"/>
        </w:rPr>
        <w:t>energetic investment between sexes</w:t>
      </w:r>
      <w:r w:rsidR="00AE0A32">
        <w:rPr>
          <w:rFonts w:cs="Times New Roman"/>
          <w:iCs/>
          <w:szCs w:val="24"/>
        </w:rPr>
        <w:t xml:space="preserve"> could explain the increased propensity of males to engage in sentinel behaviour</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Male reproduction is less energetically costly than for females (sperm vs. egg production)</w:t>
      </w:r>
      <w:r w:rsidR="00342388">
        <w:rPr>
          <w:rFonts w:cs="Times New Roman"/>
          <w:iCs/>
          <w:szCs w:val="24"/>
        </w:rPr>
        <w:t xml:space="preserve"> resulting in additional energy that can be allocated towards other behaviours</w:t>
      </w:r>
      <w:r w:rsidRPr="00455AF4">
        <w:rPr>
          <w:rFonts w:cs="Times New Roman"/>
          <w:iCs/>
          <w:szCs w:val="24"/>
        </w:rPr>
        <w:t xml:space="preserve"> including sentineling </w:t>
      </w:r>
      <w:r w:rsidRPr="00455AF4">
        <w:rPr>
          <w:rFonts w:cs="Times New Roman"/>
          <w:iCs/>
          <w:szCs w:val="24"/>
        </w:rPr>
        <w:fldChar w:fldCharType="begin"/>
      </w:r>
      <w:r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Pr="00455AF4">
        <w:rPr>
          <w:rFonts w:cs="Times New Roman"/>
          <w:iCs/>
          <w:szCs w:val="24"/>
        </w:rPr>
        <w:fldChar w:fldCharType="separate"/>
      </w:r>
      <w:r w:rsidRPr="0019114E">
        <w:rPr>
          <w:rFonts w:cs="Times New Roman"/>
        </w:rPr>
        <w:t>(Hayward and Gillooly 2011)</w:t>
      </w:r>
      <w:r w:rsidRPr="00455AF4">
        <w:rPr>
          <w:rFonts w:cs="Times New Roman"/>
          <w:iCs/>
          <w:szCs w:val="24"/>
        </w:rPr>
        <w:fldChar w:fldCharType="end"/>
      </w:r>
      <w:r w:rsidRPr="00455AF4">
        <w:rPr>
          <w:rFonts w:cs="Times New Roman"/>
          <w:iCs/>
          <w:szCs w:val="24"/>
        </w:rPr>
        <w:t>.</w:t>
      </w:r>
      <w:r w:rsidR="00057ADB">
        <w:rPr>
          <w:rFonts w:cs="Times New Roman"/>
          <w:iCs/>
          <w:szCs w:val="24"/>
        </w:rPr>
        <w:t xml:space="preserve"> </w:t>
      </w:r>
      <w:r w:rsidR="00C4704A">
        <w:rPr>
          <w:rFonts w:cs="Times New Roman"/>
          <w:iCs/>
          <w:szCs w:val="24"/>
        </w:rPr>
        <w:t>In certain species, the increased sentinel behaviour of males coincides with the nesting behaviour of female partners and can result in reproductive benefits.</w:t>
      </w:r>
      <w:r w:rsidRPr="00455AF4">
        <w:rPr>
          <w:rFonts w:cs="Times New Roman"/>
          <w:iCs/>
          <w:szCs w:val="24"/>
        </w:rPr>
        <w:t xml:space="preserve"> </w:t>
      </w:r>
      <w:r w:rsidR="00541789">
        <w:rPr>
          <w:rFonts w:cs="Times New Roman"/>
          <w:iCs/>
          <w:szCs w:val="24"/>
        </w:rPr>
        <w:t>In</w:t>
      </w:r>
      <w:r w:rsidR="004A334B">
        <w:rPr>
          <w:rFonts w:cs="Times New Roman"/>
          <w:iCs/>
          <w:szCs w:val="24"/>
        </w:rPr>
        <w:t xml:space="preserve"> </w:t>
      </w:r>
      <w:r w:rsidRPr="00455AF4">
        <w:rPr>
          <w:rFonts w:cs="Times New Roman"/>
          <w:iCs/>
          <w:szCs w:val="24"/>
        </w:rPr>
        <w:t>red-winged blackbirds (</w:t>
      </w:r>
      <w:r w:rsidRPr="00455AF4">
        <w:rPr>
          <w:rFonts w:cs="Times New Roman"/>
          <w:i/>
          <w:iCs/>
          <w:szCs w:val="24"/>
        </w:rPr>
        <w:t>Agelaius phoeniceus</w:t>
      </w:r>
      <w:r w:rsidRPr="00455AF4">
        <w:rPr>
          <w:rFonts w:cs="Times New Roman"/>
          <w:iCs/>
          <w:szCs w:val="24"/>
        </w:rPr>
        <w:t>), males assume the role of nest guarding by performing</w:t>
      </w:r>
      <w:r w:rsidR="004A334B">
        <w:rPr>
          <w:rFonts w:cs="Times New Roman"/>
          <w:iCs/>
          <w:szCs w:val="24"/>
        </w:rPr>
        <w:t xml:space="preserve"> sentinel </w:t>
      </w:r>
      <w:r w:rsidR="004A334B">
        <w:rPr>
          <w:rFonts w:cs="Times New Roman"/>
          <w:iCs/>
          <w:szCs w:val="24"/>
        </w:rPr>
        <w:lastRenderedPageBreak/>
        <w:t>behaviour</w:t>
      </w:r>
      <w:r w:rsidRPr="00455AF4">
        <w:rPr>
          <w:rFonts w:cs="Times New Roman"/>
          <w:iCs/>
          <w:szCs w:val="24"/>
        </w:rPr>
        <w:t>, with</w:t>
      </w:r>
      <w:r w:rsidR="004A334B">
        <w:rPr>
          <w:rFonts w:cs="Times New Roman"/>
          <w:iCs/>
          <w:szCs w:val="24"/>
        </w:rPr>
        <w:t xml:space="preserve"> </w:t>
      </w:r>
      <w:r w:rsidRPr="00455AF4">
        <w:rPr>
          <w:rFonts w:cs="Times New Roman"/>
          <w:iCs/>
          <w:szCs w:val="24"/>
        </w:rPr>
        <w:t xml:space="preserve">nest success associated with closer and higher perches </w:t>
      </w:r>
      <w:r w:rsidRPr="00455AF4">
        <w:rPr>
          <w:rFonts w:cs="Times New Roman"/>
          <w:iCs/>
          <w:szCs w:val="24"/>
        </w:rPr>
        <w:fldChar w:fldCharType="begin"/>
      </w:r>
      <w:r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Pr="00455AF4">
        <w:rPr>
          <w:rFonts w:cs="Times New Roman"/>
          <w:iCs/>
          <w:szCs w:val="24"/>
        </w:rPr>
        <w:fldChar w:fldCharType="separate"/>
      </w:r>
      <w:r w:rsidRPr="0019114E">
        <w:rPr>
          <w:rFonts w:cs="Times New Roman"/>
        </w:rPr>
        <w:t>(Yasukawa et al. 1992)</w:t>
      </w:r>
      <w:r w:rsidRPr="00455AF4">
        <w:rPr>
          <w:rFonts w:cs="Times New Roman"/>
          <w:iCs/>
          <w:szCs w:val="24"/>
        </w:rPr>
        <w:fldChar w:fldCharType="end"/>
      </w:r>
      <w:r w:rsidRPr="00455AF4">
        <w:rPr>
          <w:rFonts w:cs="Times New Roman"/>
          <w:iCs/>
          <w:szCs w:val="24"/>
        </w:rPr>
        <w:t>. Likewise in</w:t>
      </w:r>
      <w:r w:rsidR="004A334B">
        <w:rPr>
          <w:rFonts w:cs="Times New Roman"/>
          <w:iCs/>
          <w:szCs w:val="24"/>
        </w:rPr>
        <w:t xml:space="preserve"> </w:t>
      </w:r>
      <w:r w:rsidR="00342388">
        <w:rPr>
          <w:rFonts w:cs="Times New Roman"/>
          <w:iCs/>
          <w:szCs w:val="24"/>
        </w:rPr>
        <w:t xml:space="preserve">Zebra </w:t>
      </w:r>
      <w:r w:rsidRPr="00455AF4">
        <w:rPr>
          <w:rFonts w:cs="Times New Roman"/>
          <w:iCs/>
          <w:szCs w:val="24"/>
        </w:rPr>
        <w:t>finches</w:t>
      </w:r>
      <w:r w:rsidR="00342388">
        <w:rPr>
          <w:rFonts w:cs="Times New Roman"/>
          <w:iCs/>
          <w:szCs w:val="24"/>
        </w:rPr>
        <w:t xml:space="preserve"> (</w:t>
      </w:r>
      <w:r w:rsidR="00342388" w:rsidRPr="00532C94">
        <w:rPr>
          <w:rFonts w:cs="Times New Roman"/>
          <w:i/>
          <w:szCs w:val="24"/>
        </w:rPr>
        <w:t>Taeniopygia guttata</w:t>
      </w:r>
      <w:r w:rsidRPr="00455AF4">
        <w:rPr>
          <w:rFonts w:cs="Times New Roman"/>
          <w:iCs/>
          <w:szCs w:val="24"/>
        </w:rPr>
        <w:t>),</w:t>
      </w:r>
      <w:r w:rsidR="00342388">
        <w:rPr>
          <w:rFonts w:cs="Times New Roman"/>
          <w:iCs/>
          <w:szCs w:val="24"/>
        </w:rPr>
        <w:t xml:space="preserve"> sentinels</w:t>
      </w:r>
      <w:r w:rsidRPr="00455AF4">
        <w:rPr>
          <w:rFonts w:cs="Times New Roman"/>
          <w:iCs/>
          <w:szCs w:val="24"/>
        </w:rPr>
        <w:t>, which are most often males,</w:t>
      </w:r>
      <w:r w:rsidR="00342388">
        <w:rPr>
          <w:rFonts w:cs="Times New Roman"/>
          <w:iCs/>
          <w:szCs w:val="24"/>
        </w:rPr>
        <w:t xml:space="preserve"> alert their partners when threats </w:t>
      </w:r>
      <w:r w:rsidRPr="00455AF4">
        <w:rPr>
          <w:rFonts w:cs="Times New Roman"/>
          <w:iCs/>
          <w:szCs w:val="24"/>
        </w:rPr>
        <w:t xml:space="preserve">approached the nest, resulting in incubating individuals flushing their nests earlier than when sentinels are absent </w:t>
      </w:r>
      <w:r w:rsidRPr="00455AF4">
        <w:rPr>
          <w:rFonts w:cs="Times New Roman"/>
          <w:iCs/>
          <w:szCs w:val="24"/>
        </w:rPr>
        <w:fldChar w:fldCharType="begin"/>
      </w:r>
      <w:r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(Mainwaring and Griffith 2013)</w:t>
      </w:r>
      <w:r w:rsidRPr="00455AF4">
        <w:rPr>
          <w:rFonts w:cs="Times New Roman"/>
          <w:iCs/>
          <w:szCs w:val="24"/>
        </w:rPr>
        <w:fldChar w:fldCharType="end"/>
      </w:r>
      <w:r w:rsidR="00057ADB">
        <w:rPr>
          <w:rFonts w:cs="Times New Roman"/>
          <w:iCs/>
          <w:szCs w:val="24"/>
        </w:rPr>
        <w:t>. In addition to increased foraging efficiency, males' increased sentinel behaviour could reduce the risk of predation in partners, i</w:t>
      </w:r>
      <w:r w:rsidR="00B05D2A">
        <w:rPr>
          <w:rFonts w:cs="Times New Roman"/>
          <w:iCs/>
          <w:szCs w:val="24"/>
        </w:rPr>
        <w:t>mprov</w:t>
      </w:r>
      <w:r w:rsidR="00057ADB">
        <w:rPr>
          <w:rFonts w:cs="Times New Roman"/>
          <w:iCs/>
          <w:szCs w:val="24"/>
        </w:rPr>
        <w:t>ing</w:t>
      </w:r>
      <w:r w:rsidR="00B05D2A">
        <w:rPr>
          <w:rFonts w:cs="Times New Roman"/>
          <w:iCs/>
          <w:szCs w:val="24"/>
        </w:rPr>
        <w:t xml:space="preserve"> nest success and mate survival,</w:t>
      </w:r>
      <w:r w:rsidR="00057ADB">
        <w:rPr>
          <w:rFonts w:cs="Times New Roman"/>
          <w:iCs/>
          <w:szCs w:val="24"/>
        </w:rPr>
        <w:t xml:space="preserve"> thereby</w:t>
      </w:r>
      <w:r w:rsidR="00B05D2A">
        <w:rPr>
          <w:rFonts w:cs="Times New Roman"/>
          <w:iCs/>
          <w:szCs w:val="24"/>
        </w:rPr>
        <w:t xml:space="preserve"> incentivizing the behaviour.</w:t>
      </w:r>
      <w:r w:rsidR="00057ADB">
        <w:rPr>
          <w:rFonts w:cs="Times New Roman"/>
          <w:iCs/>
          <w:szCs w:val="24"/>
        </w:rPr>
        <w:t xml:space="preserve"> Sentinel behaviour is then not limited to protecting foragers but could permit group members to allocate more time and energy to other behaviours, such as parental care, while also maintaining antipredator vigilance.</w:t>
      </w:r>
    </w:p>
    <w:p w14:paraId="7A41A153" w14:textId="5BA239EF" w:rsidR="00382311" w:rsidRPr="00455AF4" w:rsidRDefault="00B05D2A" w:rsidP="00382311">
      <w:pPr>
        <w:spacing w:after="240" w:line="480" w:lineRule="auto"/>
        <w:rPr>
          <w:rFonts w:cs="Times New Roman"/>
          <w:iCs/>
          <w:szCs w:val="24"/>
        </w:rPr>
      </w:pPr>
      <w:r>
        <w:rPr>
          <w:rFonts w:cs="Times New Roman"/>
          <w:iCs/>
          <w:szCs w:val="24"/>
        </w:rPr>
        <w:t>The effects of sex often interacted with dominance rank</w:t>
      </w:r>
      <w:r w:rsidR="00057ADB">
        <w:rPr>
          <w:rFonts w:cs="Times New Roman"/>
          <w:iCs/>
          <w:szCs w:val="24"/>
        </w:rPr>
        <w:t xml:space="preserve">, </w:t>
      </w:r>
      <w:r>
        <w:rPr>
          <w:rFonts w:cs="Times New Roman"/>
          <w:iCs/>
          <w:szCs w:val="24"/>
        </w:rPr>
        <w:t>suggest</w:t>
      </w:r>
      <w:r w:rsidR="00057ADB">
        <w:rPr>
          <w:rFonts w:cs="Times New Roman"/>
          <w:iCs/>
          <w:szCs w:val="24"/>
        </w:rPr>
        <w:t>ing</w:t>
      </w:r>
      <w:r>
        <w:rPr>
          <w:rFonts w:cs="Times New Roman"/>
          <w:iCs/>
          <w:szCs w:val="24"/>
        </w:rPr>
        <w:t xml:space="preserve"> that sentinel behaviour could serve more than just antipredator functions. Sentinel behaviour could </w:t>
      </w:r>
      <w:r w:rsidR="00057ADB">
        <w:rPr>
          <w:rFonts w:cs="Times New Roman"/>
          <w:iCs/>
          <w:szCs w:val="24"/>
        </w:rPr>
        <w:t xml:space="preserve">also </w:t>
      </w:r>
      <w:r>
        <w:rPr>
          <w:rFonts w:cs="Times New Roman"/>
          <w:iCs/>
          <w:szCs w:val="24"/>
        </w:rPr>
        <w:t xml:space="preserve">play a role in </w:t>
      </w:r>
      <w:r w:rsidR="00382311" w:rsidRPr="00455AF4">
        <w:rPr>
          <w:rFonts w:cs="Times New Roman"/>
          <w:iCs/>
          <w:szCs w:val="24"/>
        </w:rPr>
        <w:t>male intrasexual competition over mates</w:t>
      </w:r>
      <w:r>
        <w:rPr>
          <w:rFonts w:cs="Times New Roman"/>
          <w:iCs/>
          <w:szCs w:val="24"/>
        </w:rPr>
        <w:t xml:space="preserve"> and </w:t>
      </w:r>
      <w:r w:rsidR="00382311" w:rsidRPr="00455AF4">
        <w:rPr>
          <w:rFonts w:cs="Times New Roman"/>
          <w:iCs/>
          <w:szCs w:val="24"/>
        </w:rPr>
        <w:t>territories</w:t>
      </w:r>
      <w:r>
        <w:rPr>
          <w:rFonts w:cs="Times New Roman"/>
          <w:iCs/>
          <w:szCs w:val="24"/>
        </w:rPr>
        <w:t xml:space="preserve">. </w:t>
      </w:r>
      <w:r w:rsidR="00382311" w:rsidRPr="00455AF4">
        <w:rPr>
          <w:rFonts w:cs="Times New Roman"/>
          <w:iCs/>
          <w:szCs w:val="24"/>
        </w:rPr>
        <w:t>When encountering a foreign male’s solo song, dominant male white-browed sparrow weavers (</w:t>
      </w:r>
      <w:r w:rsidR="00382311" w:rsidRPr="00455AF4">
        <w:rPr>
          <w:rFonts w:cs="Times New Roman"/>
          <w:i/>
          <w:iCs/>
          <w:szCs w:val="24"/>
        </w:rPr>
        <w:t>Plocepasser mahali</w:t>
      </w:r>
      <w:r w:rsidR="00382311" w:rsidRPr="00455AF4">
        <w:rPr>
          <w:rFonts w:cs="Times New Roman"/>
          <w:iCs/>
          <w:szCs w:val="24"/>
        </w:rPr>
        <w:t xml:space="preserve">) increase their sentinel effort despite already sentineling more than other group members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xml:space="preserve">. </w:t>
      </w:r>
      <w:r w:rsidR="00DA2E8F">
        <w:rPr>
          <w:rFonts w:cs="Times New Roman"/>
          <w:iCs/>
          <w:szCs w:val="24"/>
        </w:rPr>
        <w:t>The sentinel’s p</w:t>
      </w:r>
      <w:r w:rsidR="00531327">
        <w:rPr>
          <w:rFonts w:cs="Times New Roman"/>
          <w:iCs/>
          <w:szCs w:val="24"/>
        </w:rPr>
        <w:t>ost</w:t>
      </w:r>
      <w:r w:rsidR="00DA2E8F">
        <w:rPr>
          <w:rFonts w:cs="Times New Roman"/>
          <w:iCs/>
          <w:szCs w:val="24"/>
        </w:rPr>
        <w:t xml:space="preserve"> provides good visibility over a wide area and </w:t>
      </w:r>
      <w:r w:rsidR="00C4704A">
        <w:rPr>
          <w:rFonts w:cs="Times New Roman"/>
          <w:iCs/>
          <w:szCs w:val="24"/>
        </w:rPr>
        <w:t>can facilitate q</w:t>
      </w:r>
      <w:r w:rsidR="00DA2E8F">
        <w:rPr>
          <w:rFonts w:cs="Times New Roman"/>
          <w:iCs/>
          <w:szCs w:val="24"/>
        </w:rPr>
        <w:t>uicker detection and responses to intruders</w:t>
      </w:r>
      <w:r w:rsidR="00C4704A">
        <w:rPr>
          <w:rFonts w:cs="Times New Roman"/>
          <w:iCs/>
          <w:szCs w:val="24"/>
        </w:rPr>
        <w:t>. This</w:t>
      </w:r>
      <w:r w:rsidR="00DA2E8F">
        <w:rPr>
          <w:rFonts w:cs="Times New Roman"/>
          <w:iCs/>
          <w:szCs w:val="24"/>
        </w:rPr>
        <w:t xml:space="preserve"> significantly benefit</w:t>
      </w:r>
      <w:r w:rsidR="00C4704A">
        <w:rPr>
          <w:rFonts w:cs="Times New Roman"/>
          <w:iCs/>
          <w:szCs w:val="24"/>
        </w:rPr>
        <w:t>s</w:t>
      </w:r>
      <w:r w:rsidR="00DA2E8F">
        <w:rPr>
          <w:rFonts w:cs="Times New Roman"/>
          <w:iCs/>
          <w:szCs w:val="24"/>
        </w:rPr>
        <w:t xml:space="preserve"> the dominant male s</w:t>
      </w:r>
      <w:r w:rsidR="00DA2E8F" w:rsidRPr="00455AF4">
        <w:rPr>
          <w:rFonts w:cs="Times New Roman"/>
          <w:iCs/>
          <w:szCs w:val="24"/>
        </w:rPr>
        <w:t xml:space="preserve">ince </w:t>
      </w:r>
      <w:r w:rsidR="00DA2E8F">
        <w:rPr>
          <w:rFonts w:cs="Times New Roman"/>
          <w:iCs/>
          <w:szCs w:val="24"/>
        </w:rPr>
        <w:t>out-group rivals are more likely to usurp the dominant individual than</w:t>
      </w:r>
      <w:r w:rsidR="00DA2E8F" w:rsidRPr="00455AF4">
        <w:rPr>
          <w:rFonts w:cs="Times New Roman"/>
          <w:iCs/>
          <w:szCs w:val="24"/>
        </w:rPr>
        <w:t xml:space="preserve"> subordinates</w:t>
      </w:r>
      <w:r w:rsidR="00DA2E8F">
        <w:rPr>
          <w:rFonts w:cs="Times New Roman"/>
          <w:iCs/>
          <w:szCs w:val="24"/>
        </w:rPr>
        <w:t xml:space="preserve"> </w:t>
      </w:r>
      <w:r w:rsidR="00DA2E8F" w:rsidRPr="00455AF4">
        <w:rPr>
          <w:rFonts w:cs="Times New Roman"/>
          <w:iCs/>
          <w:szCs w:val="24"/>
        </w:rPr>
        <w:fldChar w:fldCharType="begin"/>
      </w:r>
      <w:r w:rsidR="00DA2E8F"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DA2E8F" w:rsidRPr="00455AF4">
        <w:rPr>
          <w:rFonts w:cs="Times New Roman"/>
          <w:iCs/>
          <w:szCs w:val="24"/>
        </w:rPr>
        <w:fldChar w:fldCharType="separate"/>
      </w:r>
      <w:r w:rsidR="00DA2E8F" w:rsidRPr="0019114E">
        <w:rPr>
          <w:rFonts w:cs="Times New Roman"/>
        </w:rPr>
        <w:t>(Walker et al. 2016)</w:t>
      </w:r>
      <w:r w:rsidR="00DA2E8F" w:rsidRPr="00455AF4">
        <w:rPr>
          <w:rFonts w:cs="Times New Roman"/>
          <w:iCs/>
          <w:szCs w:val="24"/>
        </w:rPr>
        <w:fldChar w:fldCharType="end"/>
      </w:r>
      <w:r w:rsidR="00DA2E8F">
        <w:rPr>
          <w:rFonts w:cs="Times New Roman"/>
          <w:iCs/>
          <w:szCs w:val="24"/>
        </w:rPr>
        <w:t xml:space="preserve">. Increased investment in sentinel behaviour could help dominant males </w:t>
      </w:r>
      <w:r w:rsidR="00C4704A">
        <w:rPr>
          <w:rFonts w:cs="Times New Roman"/>
          <w:iCs/>
          <w:szCs w:val="24"/>
        </w:rPr>
        <w:t xml:space="preserve">deter rivals and </w:t>
      </w:r>
      <w:r w:rsidR="00DA2E8F">
        <w:rPr>
          <w:rFonts w:cs="Times New Roman"/>
          <w:iCs/>
          <w:szCs w:val="24"/>
        </w:rPr>
        <w:t>maintain their position within the group, increasing the incentive to perform sentinel behaviou</w:t>
      </w:r>
      <w:r w:rsidR="0061307F">
        <w:rPr>
          <w:rFonts w:cs="Times New Roman"/>
          <w:iCs/>
          <w:szCs w:val="24"/>
        </w:rPr>
        <w:t xml:space="preserve">r. On the other hand, all individuals in </w:t>
      </w:r>
      <w:r w:rsidR="0061307F" w:rsidRPr="00455AF4">
        <w:rPr>
          <w:rFonts w:cs="Times New Roman"/>
          <w:iCs/>
          <w:szCs w:val="24"/>
        </w:rPr>
        <w:t>dwarf mongo</w:t>
      </w:r>
      <w:r w:rsidR="0061307F">
        <w:rPr>
          <w:rFonts w:cs="Times New Roman"/>
          <w:iCs/>
          <w:szCs w:val="24"/>
        </w:rPr>
        <w:t>ose</w:t>
      </w:r>
      <w:r w:rsidR="0061307F" w:rsidRPr="00455AF4">
        <w:rPr>
          <w:rFonts w:cs="Times New Roman"/>
          <w:iCs/>
          <w:szCs w:val="24"/>
        </w:rPr>
        <w:t xml:space="preserve"> (</w:t>
      </w:r>
      <w:r w:rsidR="0061307F" w:rsidRPr="00455AF4">
        <w:rPr>
          <w:rFonts w:cs="Times New Roman"/>
          <w:i/>
          <w:iCs/>
          <w:szCs w:val="24"/>
        </w:rPr>
        <w:t xml:space="preserve">Helogale </w:t>
      </w:r>
      <w:r w:rsidR="0061307F" w:rsidRPr="00532C94">
        <w:rPr>
          <w:rFonts w:cs="Times New Roman"/>
          <w:i/>
          <w:szCs w:val="24"/>
        </w:rPr>
        <w:t>parvula</w:t>
      </w:r>
      <w:r w:rsidR="0061307F" w:rsidRPr="00455AF4">
        <w:rPr>
          <w:rFonts w:cs="Times New Roman"/>
          <w:iCs/>
          <w:szCs w:val="24"/>
        </w:rPr>
        <w:t>)</w:t>
      </w:r>
      <w:r w:rsidR="0061307F">
        <w:rPr>
          <w:rFonts w:cs="Times New Roman"/>
          <w:iCs/>
          <w:szCs w:val="24"/>
        </w:rPr>
        <w:t xml:space="preserve">, irrespective of dominance status or sex, </w:t>
      </w:r>
      <w:r w:rsidR="0061307F" w:rsidRPr="00455AF4">
        <w:rPr>
          <w:rFonts w:cs="Times New Roman"/>
          <w:iCs/>
          <w:szCs w:val="24"/>
        </w:rPr>
        <w:t xml:space="preserve">more regularly </w:t>
      </w:r>
      <w:r w:rsidR="0061307F">
        <w:rPr>
          <w:rFonts w:cs="Times New Roman"/>
          <w:iCs/>
          <w:szCs w:val="24"/>
        </w:rPr>
        <w:t>engage</w:t>
      </w:r>
      <w:r w:rsidR="0061307F" w:rsidRPr="00455AF4">
        <w:rPr>
          <w:rFonts w:cs="Times New Roman"/>
          <w:iCs/>
          <w:szCs w:val="24"/>
        </w:rPr>
        <w:t xml:space="preserve"> in sentinel behaviour when encountering signs of rival groups </w:t>
      </w:r>
      <w:r w:rsidR="0061307F" w:rsidRPr="00455AF4">
        <w:rPr>
          <w:rFonts w:cs="Times New Roman"/>
          <w:iCs/>
          <w:szCs w:val="24"/>
        </w:rPr>
        <w:fldChar w:fldCharType="begin"/>
      </w:r>
      <w:r w:rsidR="0061307F"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0061307F" w:rsidRPr="00455AF4">
        <w:rPr>
          <w:rFonts w:cs="Times New Roman"/>
          <w:iCs/>
          <w:szCs w:val="24"/>
        </w:rPr>
        <w:fldChar w:fldCharType="separate"/>
      </w:r>
      <w:r w:rsidR="0061307F" w:rsidRPr="0019114E">
        <w:rPr>
          <w:rFonts w:cs="Times New Roman"/>
        </w:rPr>
        <w:t>(Morris-Drake et al. 2019)</w:t>
      </w:r>
      <w:r w:rsidR="0061307F" w:rsidRPr="00455AF4">
        <w:rPr>
          <w:rFonts w:cs="Times New Roman"/>
          <w:iCs/>
          <w:szCs w:val="24"/>
        </w:rPr>
        <w:fldChar w:fldCharType="end"/>
      </w:r>
      <w:r w:rsidR="0061307F">
        <w:rPr>
          <w:rFonts w:cs="Times New Roman"/>
          <w:iCs/>
          <w:szCs w:val="24"/>
        </w:rPr>
        <w:t xml:space="preserve">, possibly suggesting vested interest in all individuals to counter </w:t>
      </w:r>
      <w:r w:rsidR="0061307F">
        <w:rPr>
          <w:rFonts w:cs="Times New Roman"/>
          <w:iCs/>
          <w:szCs w:val="24"/>
        </w:rPr>
        <w:lastRenderedPageBreak/>
        <w:t>territory intrusions (e.g. protection of group resources). Further research is required to investigate this alternative role of sentinel behaviour.</w:t>
      </w:r>
    </w:p>
    <w:p w14:paraId="42D6E018" w14:textId="66DF0F65" w:rsidR="00382311" w:rsidRPr="00455AF4" w:rsidRDefault="00382311" w:rsidP="00382311">
      <w:pPr>
        <w:spacing w:after="240" w:line="480" w:lineRule="auto"/>
        <w:rPr>
          <w:rFonts w:cs="Times New Roman"/>
          <w:iCs/>
          <w:szCs w:val="24"/>
        </w:rPr>
      </w:pPr>
      <w:r w:rsidRPr="00455AF4">
        <w:rPr>
          <w:rFonts w:cs="Times New Roman"/>
          <w:iCs/>
          <w:szCs w:val="24"/>
        </w:rPr>
        <w:t>Another intrinsic factor identified in our review was maturity</w:t>
      </w:r>
      <w:r w:rsidR="00190748">
        <w:rPr>
          <w:rFonts w:cs="Times New Roman"/>
          <w:iCs/>
          <w:szCs w:val="24"/>
        </w:rPr>
        <w:t>. O</w:t>
      </w:r>
      <w:r w:rsidRPr="00455AF4">
        <w:rPr>
          <w:rFonts w:cs="Times New Roman"/>
          <w:iCs/>
          <w:szCs w:val="24"/>
        </w:rPr>
        <w:t xml:space="preserve">lder and more experienced individuals sentineled more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w:t>
      </w:r>
      <w:r w:rsidR="00190748">
        <w:rPr>
          <w:rFonts w:cs="Times New Roman"/>
          <w:iCs/>
          <w:szCs w:val="24"/>
        </w:rPr>
        <w:t xml:space="preserve"> </w:t>
      </w:r>
      <w:r w:rsidR="00531327">
        <w:rPr>
          <w:rFonts w:cs="Times New Roman"/>
          <w:iCs/>
          <w:szCs w:val="24"/>
        </w:rPr>
        <w:t xml:space="preserve">The increased sentinel behaviour observed in older individuals could </w:t>
      </w:r>
      <w:r w:rsidR="00057ADB">
        <w:rPr>
          <w:rFonts w:cs="Times New Roman"/>
          <w:iCs/>
          <w:szCs w:val="24"/>
        </w:rPr>
        <w:t>result from</w:t>
      </w:r>
      <w:r w:rsidR="00531327">
        <w:rPr>
          <w:rFonts w:cs="Times New Roman"/>
          <w:iCs/>
          <w:szCs w:val="24"/>
        </w:rPr>
        <w:t xml:space="preserve"> greater energetic availability</w:t>
      </w:r>
      <w:r w:rsidR="00571AB3">
        <w:rPr>
          <w:rFonts w:cs="Times New Roman"/>
          <w:iCs/>
          <w:szCs w:val="24"/>
        </w:rPr>
        <w:t xml:space="preserve"> </w:t>
      </w:r>
      <w:r w:rsidR="00571AB3" w:rsidRPr="00455AF4">
        <w:rPr>
          <w:rFonts w:cs="Times New Roman"/>
          <w:iCs/>
          <w:szCs w:val="24"/>
        </w:rPr>
        <w:fldChar w:fldCharType="begin"/>
      </w:r>
      <w:r w:rsidR="00571AB3"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571AB3" w:rsidRPr="00455AF4">
        <w:rPr>
          <w:rFonts w:cs="Times New Roman"/>
          <w:iCs/>
          <w:szCs w:val="24"/>
        </w:rPr>
        <w:fldChar w:fldCharType="separate"/>
      </w:r>
      <w:r w:rsidR="00571AB3" w:rsidRPr="0019114E">
        <w:rPr>
          <w:rFonts w:cs="Times New Roman"/>
        </w:rPr>
        <w:t>(Wright et al. 2001a)</w:t>
      </w:r>
      <w:r w:rsidR="00571AB3" w:rsidRPr="00455AF4">
        <w:rPr>
          <w:rFonts w:cs="Times New Roman"/>
          <w:iCs/>
          <w:szCs w:val="24"/>
        </w:rPr>
        <w:fldChar w:fldCharType="end"/>
      </w:r>
      <w:r w:rsidR="00531327">
        <w:rPr>
          <w:rFonts w:cs="Times New Roman"/>
          <w:iCs/>
          <w:szCs w:val="24"/>
        </w:rPr>
        <w:t>. Older individuals have greater body mass</w:t>
      </w:r>
      <w:r w:rsidR="00531327" w:rsidRPr="00455AF4">
        <w:rPr>
          <w:rFonts w:cs="Times New Roman"/>
          <w:iCs/>
          <w:szCs w:val="24"/>
        </w:rPr>
        <w:t xml:space="preserve"> </w:t>
      </w:r>
      <w:r w:rsidR="00531327">
        <w:rPr>
          <w:rFonts w:cs="Times New Roman"/>
          <w:iCs/>
          <w:szCs w:val="24"/>
        </w:rPr>
        <w:t>than youngling</w:t>
      </w:r>
      <w:r w:rsidR="00571AB3">
        <w:rPr>
          <w:rFonts w:cs="Times New Roman"/>
          <w:iCs/>
          <w:szCs w:val="24"/>
        </w:rPr>
        <w:t>s</w:t>
      </w:r>
      <w:r w:rsidR="00531327">
        <w:rPr>
          <w:rFonts w:cs="Times New Roman"/>
          <w:iCs/>
          <w:szCs w:val="24"/>
        </w:rPr>
        <w:t xml:space="preserve"> and are predicted to sentinel more by virtue of having greater energetic reserves. Older individuals could also have more efficient foraging strategies</w:t>
      </w:r>
      <w:r w:rsidR="00571AB3">
        <w:rPr>
          <w:rFonts w:cs="Times New Roman"/>
          <w:iCs/>
          <w:szCs w:val="24"/>
        </w:rPr>
        <w:t xml:space="preserve"> </w:t>
      </w:r>
      <w:r w:rsidR="00531327" w:rsidRPr="00455AF4">
        <w:rPr>
          <w:rFonts w:cs="Times New Roman"/>
          <w:iCs/>
          <w:szCs w:val="24"/>
        </w:rPr>
        <w:fldChar w:fldCharType="begin"/>
      </w:r>
      <w:r w:rsidR="00531327"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00531327" w:rsidRPr="00455AF4">
        <w:rPr>
          <w:rFonts w:cs="Times New Roman"/>
          <w:iCs/>
          <w:szCs w:val="24"/>
        </w:rPr>
        <w:fldChar w:fldCharType="separate"/>
      </w:r>
      <w:r w:rsidR="00531327" w:rsidRPr="0019114E">
        <w:rPr>
          <w:rFonts w:cs="Times New Roman"/>
        </w:rPr>
        <w:t>(Lescroël et al. 2019)</w:t>
      </w:r>
      <w:r w:rsidR="00531327" w:rsidRPr="00455AF4">
        <w:rPr>
          <w:rFonts w:cs="Times New Roman"/>
          <w:iCs/>
          <w:szCs w:val="24"/>
        </w:rPr>
        <w:fldChar w:fldCharType="end"/>
      </w:r>
      <w:r w:rsidR="00531327">
        <w:rPr>
          <w:rFonts w:cs="Times New Roman"/>
          <w:iCs/>
          <w:szCs w:val="24"/>
        </w:rPr>
        <w:t>, reducing the time required to replenish energetic reserves between bouts of sentinel behaviour</w:t>
      </w:r>
      <w:r w:rsidR="00531327" w:rsidRPr="00455AF4">
        <w:rPr>
          <w:rFonts w:cs="Times New Roman"/>
          <w:iCs/>
          <w:szCs w:val="24"/>
        </w:rPr>
        <w:t>.</w:t>
      </w:r>
      <w:r w:rsidR="00531327">
        <w:rPr>
          <w:rFonts w:cs="Times New Roman"/>
          <w:iCs/>
          <w:szCs w:val="24"/>
        </w:rPr>
        <w:t xml:space="preserve"> Alternatively, younger individuals might l</w:t>
      </w:r>
      <w:r w:rsidR="00190748">
        <w:rPr>
          <w:rFonts w:cs="Times New Roman"/>
          <w:iCs/>
          <w:szCs w:val="24"/>
        </w:rPr>
        <w:t xml:space="preserve">ack the </w:t>
      </w:r>
      <w:r w:rsidR="00531327">
        <w:rPr>
          <w:rFonts w:cs="Times New Roman"/>
          <w:iCs/>
          <w:szCs w:val="24"/>
        </w:rPr>
        <w:t xml:space="preserve">necessary </w:t>
      </w:r>
      <w:r w:rsidR="00190748">
        <w:rPr>
          <w:rFonts w:cs="Times New Roman"/>
          <w:iCs/>
          <w:szCs w:val="24"/>
        </w:rPr>
        <w:t xml:space="preserve">experience </w:t>
      </w:r>
      <w:r w:rsidR="00342388">
        <w:rPr>
          <w:rFonts w:cs="Times New Roman"/>
          <w:iCs/>
          <w:szCs w:val="24"/>
        </w:rPr>
        <w:t>to identify threats correctly</w:t>
      </w:r>
      <w:r w:rsidR="00190748">
        <w:rPr>
          <w:rFonts w:cs="Times New Roman"/>
          <w:iCs/>
          <w:szCs w:val="24"/>
        </w:rPr>
        <w:t xml:space="preserve">, </w:t>
      </w:r>
      <w:r w:rsidR="00571AB3">
        <w:rPr>
          <w:rFonts w:cs="Times New Roman"/>
          <w:iCs/>
          <w:szCs w:val="24"/>
        </w:rPr>
        <w:t>making them</w:t>
      </w:r>
      <w:r w:rsidR="00190748">
        <w:rPr>
          <w:rFonts w:cs="Times New Roman"/>
          <w:iCs/>
          <w:szCs w:val="24"/>
        </w:rPr>
        <w:t xml:space="preserve"> inefficient sentinels </w:t>
      </w:r>
      <w:r w:rsidR="00571AB3">
        <w:rPr>
          <w:rFonts w:cs="Times New Roman"/>
          <w:iCs/>
          <w:szCs w:val="24"/>
        </w:rPr>
        <w:t>who might not</w:t>
      </w:r>
      <w:r w:rsidR="002D3E8B">
        <w:rPr>
          <w:rFonts w:cs="Times New Roman"/>
          <w:iCs/>
          <w:szCs w:val="24"/>
        </w:rPr>
        <w:t xml:space="preserve"> benefit from earlier threat detection</w:t>
      </w:r>
      <w:r w:rsidR="00190748">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00571AB3">
        <w:rPr>
          <w:rFonts w:cs="Times New Roman"/>
          <w:iCs/>
          <w:szCs w:val="24"/>
        </w:rPr>
        <w:t>. In contrast, older individuals can more reliably identify threats and benefit from the earlier threat detection accorded by the sentinel’s post. Instead of sentineling, juveniles could learn to identify threats and alarm calls from the behaviour of older, more experienced sentinels, reducing the costs of learning</w:t>
      </w:r>
      <w:r w:rsidRPr="00455AF4">
        <w:rPr>
          <w:rFonts w:cs="Times New Roman"/>
          <w:iCs/>
          <w:szCs w:val="24"/>
        </w:rPr>
        <w:t>.</w:t>
      </w:r>
    </w:p>
    <w:p w14:paraId="485FC4C5" w14:textId="2E7487B5" w:rsidR="00382311" w:rsidRPr="00455AF4" w:rsidRDefault="0083114A" w:rsidP="00382311">
      <w:pPr>
        <w:spacing w:after="240" w:line="480" w:lineRule="auto"/>
        <w:rPr>
          <w:rFonts w:cs="Times New Roman"/>
          <w:iCs/>
          <w:szCs w:val="24"/>
        </w:rPr>
      </w:pPr>
      <w:r>
        <w:rPr>
          <w:rFonts w:cs="Times New Roman"/>
          <w:iCs/>
          <w:szCs w:val="24"/>
        </w:rPr>
        <w:t>The effects of sex and maturity on sentinel contributions can be explained through the lens of energetic availability, a key factor shaping</w:t>
      </w:r>
      <w:r w:rsidR="00382311" w:rsidRPr="00455AF4">
        <w:rPr>
          <w:rFonts w:cs="Times New Roman"/>
          <w:iCs/>
          <w:szCs w:val="24"/>
        </w:rPr>
        <w:t xml:space="preserve"> an individual’s decision to perform sentinel behaviour. The selfish state-dependent model proposes that an individual </w:t>
      </w:r>
      <w:r w:rsidR="002D3E8B">
        <w:rPr>
          <w:rFonts w:cs="Times New Roman"/>
          <w:iCs/>
          <w:szCs w:val="24"/>
        </w:rPr>
        <w:t xml:space="preserve">with sufficient energetic reserves </w:t>
      </w:r>
      <w:r w:rsidR="00382311" w:rsidRPr="00455AF4">
        <w:rPr>
          <w:rFonts w:cs="Times New Roman"/>
          <w:iCs/>
          <w:szCs w:val="24"/>
        </w:rPr>
        <w:t xml:space="preserve">will perform sentinel behaviour if the alternative is foraging without a sentinel present, a considerably more dangerous option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1997, 2001, 2015)</w:t>
      </w:r>
      <w:r w:rsidR="00382311" w:rsidRPr="00455AF4">
        <w:rPr>
          <w:rFonts w:cs="Times New Roman"/>
          <w:iCs/>
          <w:szCs w:val="24"/>
        </w:rPr>
        <w:fldChar w:fldCharType="end"/>
      </w:r>
      <w:r w:rsidR="00382311" w:rsidRPr="00455AF4">
        <w:rPr>
          <w:rFonts w:cs="Times New Roman"/>
          <w:iCs/>
          <w:szCs w:val="24"/>
        </w:rPr>
        <w:t xml:space="preserve">. </w:t>
      </w:r>
      <w:r w:rsidR="002D3E8B">
        <w:rPr>
          <w:rFonts w:cs="Times New Roman"/>
          <w:iCs/>
          <w:szCs w:val="24"/>
        </w:rPr>
        <w:t>S</w:t>
      </w:r>
      <w:r w:rsidR="00382311" w:rsidRPr="00455AF4">
        <w:rPr>
          <w:rFonts w:cs="Times New Roman"/>
          <w:iCs/>
          <w:szCs w:val="24"/>
        </w:rPr>
        <w:t>tudies on the effects of satiation and body mass on sentinel behaviour are consistent with this hypothesis, with heavier and more satiated individuals sentineling</w:t>
      </w:r>
      <w:r>
        <w:rPr>
          <w:rFonts w:cs="Times New Roman"/>
          <w:iCs/>
          <w:szCs w:val="24"/>
        </w:rPr>
        <w:t xml:space="preserve"> earlier,</w:t>
      </w:r>
      <w:r w:rsidR="00382311" w:rsidRPr="00455AF4">
        <w:rPr>
          <w:rFonts w:cs="Times New Roman"/>
          <w:iCs/>
          <w:szCs w:val="24"/>
        </w:rPr>
        <w:t xml:space="preserve"> more</w:t>
      </w:r>
      <w:r w:rsidR="002D3E8B">
        <w:rPr>
          <w:rFonts w:cs="Times New Roman"/>
          <w:iCs/>
          <w:szCs w:val="24"/>
        </w:rPr>
        <w:t xml:space="preserve"> frequently</w:t>
      </w:r>
      <w:r>
        <w:rPr>
          <w:rFonts w:cs="Times New Roman"/>
          <w:iCs/>
          <w:szCs w:val="24"/>
        </w:rPr>
        <w:t>,</w:t>
      </w:r>
      <w:r w:rsidR="002D3E8B">
        <w:rPr>
          <w:rFonts w:cs="Times New Roman"/>
          <w:iCs/>
          <w:szCs w:val="24"/>
        </w:rPr>
        <w:t xml:space="preserve"> and for longer</w:t>
      </w:r>
      <w:r w:rsidR="00382311" w:rsidRPr="00455AF4">
        <w:rPr>
          <w:rFonts w:cs="Times New Roman"/>
          <w:iCs/>
          <w:szCs w:val="24"/>
        </w:rPr>
        <w:t xml:space="preserve"> than </w:t>
      </w:r>
      <w:r w:rsidR="00382311" w:rsidRPr="00455AF4">
        <w:rPr>
          <w:rFonts w:cs="Times New Roman"/>
          <w:iCs/>
          <w:szCs w:val="24"/>
        </w:rPr>
        <w:lastRenderedPageBreak/>
        <w:t>lighter</w:t>
      </w:r>
      <w:r w:rsidR="002D3E8B">
        <w:rPr>
          <w:rFonts w:cs="Times New Roman"/>
          <w:iCs/>
          <w:szCs w:val="24"/>
        </w:rPr>
        <w:t xml:space="preserve"> and less </w:t>
      </w:r>
      <w:r w:rsidR="00382311" w:rsidRPr="00455AF4">
        <w:rPr>
          <w:rFonts w:cs="Times New Roman"/>
          <w:iCs/>
          <w:szCs w:val="24"/>
        </w:rPr>
        <w:t xml:space="preserve">satiated individuals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(Clutton-Brock et al. 1999, Wright et al. 2001c, 2001b, 2001a, Bednekoff and Woolfenden 2003, Huels and Stoeger 2022)</w:t>
      </w:r>
      <w:r w:rsidR="00382311" w:rsidRPr="00455AF4">
        <w:rPr>
          <w:rFonts w:cs="Times New Roman"/>
          <w:iCs/>
          <w:szCs w:val="24"/>
        </w:rPr>
        <w:fldChar w:fldCharType="end"/>
      </w:r>
      <w:r w:rsidR="00382311" w:rsidRPr="00455AF4">
        <w:rPr>
          <w:rFonts w:cs="Times New Roman"/>
          <w:iCs/>
          <w:szCs w:val="24"/>
        </w:rPr>
        <w:t xml:space="preserve">. Sentinel behaviour is unfavourable for individuals lacking sufficient energetic levels to perform it as the long periods of vigil are lost foraging opportunities for the individual. Instead, </w:t>
      </w:r>
      <w:r w:rsidR="00342388">
        <w:rPr>
          <w:rFonts w:cs="Times New Roman"/>
          <w:iCs/>
          <w:szCs w:val="24"/>
        </w:rPr>
        <w:t>foraging quickly and maintaining sufficient individual vigilance to limit predation risk would be most beneficial</w:t>
      </w:r>
      <w:r w:rsidR="00382311" w:rsidRPr="00455AF4">
        <w:rPr>
          <w:rFonts w:cs="Times New Roman"/>
          <w:iCs/>
          <w:szCs w:val="24"/>
        </w:rPr>
        <w:t>.</w:t>
      </w:r>
      <w:r>
        <w:rPr>
          <w:rFonts w:cs="Times New Roman"/>
          <w:iCs/>
          <w:szCs w:val="24"/>
        </w:rPr>
        <w:t xml:space="preserve"> More efficient foragers can achieve</w:t>
      </w:r>
      <w:r w:rsidR="00382311" w:rsidRPr="00455AF4">
        <w:rPr>
          <w:rFonts w:cs="Times New Roman"/>
          <w:iCs/>
          <w:szCs w:val="24"/>
        </w:rPr>
        <w:t xml:space="preserve"> the minimal energetic threshold to perform sentinel behaviour quicker than other </w:t>
      </w:r>
      <w:r w:rsidRPr="00455AF4">
        <w:rPr>
          <w:rFonts w:cs="Times New Roman"/>
          <w:iCs/>
          <w:szCs w:val="24"/>
        </w:rPr>
        <w:t>individuals and</w:t>
      </w:r>
      <w:r>
        <w:rPr>
          <w:rFonts w:cs="Times New Roman"/>
          <w:iCs/>
          <w:szCs w:val="24"/>
        </w:rPr>
        <w:t xml:space="preserve"> will initiate bouts of sentinel behaviour sooner than</w:t>
      </w:r>
      <w:r w:rsidR="00382311" w:rsidRPr="00455AF4">
        <w:rPr>
          <w:rFonts w:cs="Times New Roman"/>
          <w:iCs/>
          <w:szCs w:val="24"/>
        </w:rPr>
        <w:t xml:space="preserve"> other group members. This was supported by the results of studies on dwarf mongoose, Arabian babblers (</w:t>
      </w:r>
      <w:r w:rsidR="00382311" w:rsidRPr="00455AF4">
        <w:rPr>
          <w:rFonts w:cs="Times New Roman"/>
          <w:i/>
          <w:iCs/>
          <w:szCs w:val="24"/>
        </w:rPr>
        <w:t>Turdoides squamiceps</w:t>
      </w:r>
      <w:r w:rsidR="00382311" w:rsidRPr="00455AF4">
        <w:rPr>
          <w:rFonts w:cs="Times New Roman"/>
          <w:iCs/>
          <w:szCs w:val="24"/>
        </w:rPr>
        <w:t>), and Florida scrub-jays (</w:t>
      </w:r>
      <w:r w:rsidR="00382311" w:rsidRPr="00455AF4">
        <w:rPr>
          <w:rFonts w:cs="Times New Roman"/>
          <w:i/>
          <w:iCs/>
          <w:szCs w:val="24"/>
        </w:rPr>
        <w:t>Aphelocoma coerulescens</w:t>
      </w:r>
      <w:r w:rsidR="00382311" w:rsidRPr="00455AF4">
        <w:rPr>
          <w:rFonts w:cs="Times New Roman"/>
          <w:iCs/>
          <w:szCs w:val="24"/>
        </w:rPr>
        <w:t xml:space="preserve">) which found that </w:t>
      </w:r>
      <w:r w:rsidR="001626BF">
        <w:rPr>
          <w:rFonts w:cs="Times New Roman"/>
          <w:iCs/>
          <w:szCs w:val="24"/>
        </w:rPr>
        <w:t xml:space="preserve">individuals </w:t>
      </w:r>
      <w:r w:rsidR="00382311" w:rsidRPr="00455AF4">
        <w:rPr>
          <w:rFonts w:cs="Times New Roman"/>
          <w:iCs/>
          <w:szCs w:val="24"/>
        </w:rPr>
        <w:t xml:space="preserve">fed </w:t>
      </w:r>
      <w:r w:rsidR="001626BF" w:rsidRPr="001626BF">
        <w:rPr>
          <w:rFonts w:cs="Times New Roman"/>
          <w:i/>
          <w:szCs w:val="24"/>
        </w:rPr>
        <w:t>ad libitum</w:t>
      </w:r>
      <w:r w:rsidR="00382311" w:rsidRPr="00455AF4">
        <w:rPr>
          <w:rFonts w:cs="Times New Roman"/>
          <w:iCs/>
          <w:szCs w:val="24"/>
        </w:rPr>
        <w:t xml:space="preserve"> initiated bouts of sentinel behaviour </w:t>
      </w:r>
      <w:r w:rsidR="001626BF">
        <w:rPr>
          <w:rFonts w:cs="Times New Roman"/>
          <w:iCs/>
          <w:szCs w:val="24"/>
        </w:rPr>
        <w:t xml:space="preserve">sooner and </w:t>
      </w:r>
      <w:r w:rsidR="00382311" w:rsidRPr="00455AF4">
        <w:rPr>
          <w:rFonts w:cs="Times New Roman"/>
          <w:iCs/>
          <w:szCs w:val="24"/>
        </w:rPr>
        <w:t xml:space="preserve">more frequently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(Clutton-Brock et al. 1999, Wright et al. 2001c, Bednekoff and Woolfenden 2003, 2006, Arbon et al. 2020, Ostreiher et al. 2021)</w:t>
      </w:r>
      <w:r w:rsidR="00382311" w:rsidRPr="00455AF4">
        <w:rPr>
          <w:rFonts w:cs="Times New Roman"/>
          <w:iCs/>
          <w:szCs w:val="24"/>
        </w:rPr>
        <w:fldChar w:fldCharType="end"/>
      </w:r>
      <w:r w:rsidR="00382311" w:rsidRPr="00455AF4">
        <w:rPr>
          <w:rFonts w:cs="Times New Roman"/>
          <w:iCs/>
          <w:szCs w:val="24"/>
        </w:rPr>
        <w:t xml:space="preserve">. Satiated individuals also decreased their foraging behaviour and sentineled more and longer than unsatiated individuals. </w:t>
      </w:r>
      <w:r w:rsidR="001626BF">
        <w:rPr>
          <w:rFonts w:cs="Times New Roman"/>
          <w:iCs/>
          <w:szCs w:val="24"/>
        </w:rPr>
        <w:t xml:space="preserve">Unfed group </w:t>
      </w:r>
      <w:r w:rsidR="00382311" w:rsidRPr="00455AF4">
        <w:rPr>
          <w:rFonts w:cs="Times New Roman"/>
          <w:iCs/>
          <w:szCs w:val="24"/>
        </w:rPr>
        <w:t>members compensated</w:t>
      </w:r>
      <w:r w:rsidR="001626BF">
        <w:rPr>
          <w:rFonts w:cs="Times New Roman"/>
          <w:iCs/>
          <w:szCs w:val="24"/>
        </w:rPr>
        <w:t xml:space="preserve"> for the</w:t>
      </w:r>
      <w:r w:rsidR="00382311" w:rsidRPr="00455AF4">
        <w:rPr>
          <w:rFonts w:cs="Times New Roman"/>
          <w:iCs/>
          <w:szCs w:val="24"/>
        </w:rPr>
        <w:t xml:space="preserve"> </w:t>
      </w:r>
      <w:r w:rsidR="001626BF" w:rsidRPr="00455AF4">
        <w:rPr>
          <w:rFonts w:cs="Times New Roman"/>
          <w:iCs/>
          <w:szCs w:val="24"/>
        </w:rPr>
        <w:t xml:space="preserve">increased sentinel behaviour of </w:t>
      </w:r>
      <w:r w:rsidR="001626BF">
        <w:rPr>
          <w:rFonts w:cs="Times New Roman"/>
          <w:iCs/>
          <w:szCs w:val="24"/>
        </w:rPr>
        <w:t>the satiated individual</w:t>
      </w:r>
      <w:r w:rsidR="001626BF" w:rsidRPr="00455AF4">
        <w:rPr>
          <w:rFonts w:cs="Times New Roman"/>
          <w:iCs/>
          <w:szCs w:val="24"/>
        </w:rPr>
        <w:t xml:space="preserve"> </w:t>
      </w:r>
      <w:r w:rsidR="00382311" w:rsidRPr="00455AF4">
        <w:rPr>
          <w:rFonts w:cs="Times New Roman"/>
          <w:iCs/>
          <w:szCs w:val="24"/>
        </w:rPr>
        <w:t xml:space="preserve">and decreased their sentinel </w:t>
      </w:r>
      <w:r w:rsidR="001626BF">
        <w:rPr>
          <w:rFonts w:cs="Times New Roman"/>
          <w:iCs/>
          <w:szCs w:val="24"/>
        </w:rPr>
        <w:t>efforts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and Woolfenden 2006)</w:t>
      </w:r>
      <w:r w:rsidR="00382311" w:rsidRPr="00455AF4">
        <w:rPr>
          <w:rFonts w:cs="Times New Roman"/>
          <w:iCs/>
          <w:szCs w:val="24"/>
        </w:rPr>
        <w:fldChar w:fldCharType="end"/>
      </w:r>
      <w:r w:rsidR="00382311" w:rsidRPr="00455AF4">
        <w:rPr>
          <w:rFonts w:cs="Times New Roman"/>
          <w:iCs/>
          <w:szCs w:val="24"/>
        </w:rPr>
        <w:t xml:space="preserve">. These findings suggest that upon achieving sufficient energetic reserves, </w:t>
      </w:r>
      <w:r w:rsidR="00342388">
        <w:rPr>
          <w:rFonts w:cs="Times New Roman"/>
          <w:iCs/>
          <w:szCs w:val="24"/>
        </w:rPr>
        <w:t xml:space="preserve">sentinel behaviour is the most beneficial activity for the individual </w:t>
      </w:r>
      <w:r w:rsidR="00382311" w:rsidRPr="00455AF4">
        <w:rPr>
          <w:rFonts w:cs="Times New Roman"/>
          <w:iCs/>
          <w:szCs w:val="24"/>
        </w:rPr>
        <w:t>if no other sentinel is present. The benefits accrued by the sentinel</w:t>
      </w:r>
      <w:r w:rsidR="00342388">
        <w:rPr>
          <w:rFonts w:cs="Times New Roman"/>
          <w:iCs/>
          <w:szCs w:val="24"/>
        </w:rPr>
        <w:t>, such as earlier threat detection,</w:t>
      </w:r>
      <w:r w:rsidR="00382311" w:rsidRPr="00455AF4">
        <w:rPr>
          <w:rFonts w:cs="Times New Roman"/>
          <w:iCs/>
          <w:szCs w:val="24"/>
        </w:rPr>
        <w:t xml:space="preserve"> could be greater in high-risk environments where the frequency of threat encounters is increased. As such, </w:t>
      </w:r>
      <w:r w:rsidR="00342388">
        <w:rPr>
          <w:rFonts w:cs="Times New Roman"/>
          <w:iCs/>
          <w:szCs w:val="24"/>
        </w:rPr>
        <w:t>the decision to perform sentinel behaviour</w:t>
      </w:r>
      <w:r w:rsidR="001626BF">
        <w:rPr>
          <w:rFonts w:cs="Times New Roman"/>
          <w:iCs/>
          <w:szCs w:val="24"/>
        </w:rPr>
        <w:t xml:space="preserve"> </w:t>
      </w:r>
      <w:r w:rsidR="00382311" w:rsidRPr="00455AF4">
        <w:rPr>
          <w:rFonts w:cs="Times New Roman"/>
          <w:iCs/>
          <w:szCs w:val="24"/>
        </w:rPr>
        <w:t xml:space="preserve">could also </w:t>
      </w:r>
      <w:r w:rsidR="001626BF">
        <w:rPr>
          <w:rFonts w:cs="Times New Roman"/>
          <w:iCs/>
          <w:szCs w:val="24"/>
        </w:rPr>
        <w:t xml:space="preserve">be </w:t>
      </w:r>
      <w:r w:rsidR="00382311" w:rsidRPr="00455AF4">
        <w:rPr>
          <w:rFonts w:cs="Times New Roman"/>
          <w:iCs/>
          <w:szCs w:val="24"/>
        </w:rPr>
        <w:t xml:space="preserve">affected by extrinsic </w:t>
      </w:r>
      <w:r w:rsidR="00A13FBB" w:rsidRPr="00455AF4">
        <w:rPr>
          <w:rFonts w:cs="Times New Roman"/>
          <w:iCs/>
          <w:szCs w:val="24"/>
        </w:rPr>
        <w:t>factors</w:t>
      </w:r>
      <w:r w:rsidR="00A13FBB">
        <w:rPr>
          <w:rFonts w:cs="Times New Roman"/>
          <w:iCs/>
          <w:szCs w:val="24"/>
        </w:rPr>
        <w:t xml:space="preserve"> and</w:t>
      </w:r>
      <w:r w:rsidR="001C4CF4">
        <w:rPr>
          <w:rFonts w:cs="Times New Roman"/>
          <w:iCs/>
          <w:szCs w:val="24"/>
        </w:rPr>
        <w:t xml:space="preserve"> must be </w:t>
      </w:r>
      <w:r w:rsidR="001626BF">
        <w:rPr>
          <w:rFonts w:cs="Times New Roman"/>
          <w:iCs/>
          <w:szCs w:val="24"/>
        </w:rPr>
        <w:t>considered when discussing sentinel behaviour</w:t>
      </w:r>
      <w:r w:rsidR="00382311" w:rsidRPr="00455AF4">
        <w:rPr>
          <w:rFonts w:cs="Times New Roman"/>
          <w:iCs/>
          <w:szCs w:val="24"/>
        </w:rPr>
        <w:t>.</w:t>
      </w:r>
    </w:p>
    <w:p w14:paraId="1D0CA16B" w14:textId="77777777" w:rsidR="00382311" w:rsidRPr="0019114E" w:rsidRDefault="00382311" w:rsidP="00382311">
      <w:pPr>
        <w:pStyle w:val="SectionSubtitle"/>
        <w:rPr>
          <w:rFonts w:cs="Times New Roman"/>
        </w:rPr>
      </w:pPr>
      <w:bookmarkStart w:id="78" w:name="_Toc162794592"/>
      <w:bookmarkStart w:id="79" w:name="_Toc174089121"/>
      <w:bookmarkStart w:id="80" w:name="_Toc178590819"/>
      <w:r w:rsidRPr="0019114E">
        <w:rPr>
          <w:rFonts w:cs="Times New Roman"/>
        </w:rPr>
        <w:t>Extrinsic Factors</w:t>
      </w:r>
      <w:bookmarkEnd w:id="78"/>
      <w:bookmarkEnd w:id="79"/>
      <w:bookmarkEnd w:id="80"/>
    </w:p>
    <w:p w14:paraId="08995646" w14:textId="76C1FFE9" w:rsidR="00382311" w:rsidRPr="00455AF4" w:rsidRDefault="00382311" w:rsidP="00382311">
      <w:pPr>
        <w:spacing w:after="240" w:line="480" w:lineRule="auto"/>
        <w:rPr>
          <w:rFonts w:cs="Times New Roman"/>
          <w:iCs/>
          <w:szCs w:val="24"/>
        </w:rPr>
      </w:pPr>
      <w:r w:rsidRPr="00455AF4">
        <w:rPr>
          <w:rFonts w:cs="Times New Roman"/>
          <w:iCs/>
          <w:szCs w:val="24"/>
        </w:rPr>
        <w:t>Our review has also</w:t>
      </w:r>
      <w:r w:rsidR="001626BF">
        <w:rPr>
          <w:rFonts w:cs="Times New Roman"/>
          <w:iCs/>
          <w:szCs w:val="24"/>
        </w:rPr>
        <w:t xml:space="preserve"> </w:t>
      </w:r>
      <w:r w:rsidRPr="00455AF4">
        <w:rPr>
          <w:rFonts w:cs="Times New Roman"/>
          <w:iCs/>
          <w:szCs w:val="24"/>
        </w:rPr>
        <w:t>identified several extrinsic factors that can affect sentinel behaviour</w:t>
      </w:r>
      <w:r w:rsidR="001626BF">
        <w:rPr>
          <w:rFonts w:cs="Times New Roman"/>
          <w:iCs/>
          <w:szCs w:val="24"/>
        </w:rPr>
        <w:t xml:space="preserve"> in mammalian and avian species. The most researched factors were d</w:t>
      </w:r>
      <w:r w:rsidRPr="00455AF4">
        <w:rPr>
          <w:rFonts w:cs="Times New Roman"/>
          <w:iCs/>
          <w:szCs w:val="24"/>
        </w:rPr>
        <w:t xml:space="preserve">ominance, group size, and </w:t>
      </w:r>
      <w:r w:rsidRPr="00455AF4">
        <w:rPr>
          <w:rFonts w:cs="Times New Roman"/>
          <w:iCs/>
          <w:szCs w:val="24"/>
        </w:rPr>
        <w:lastRenderedPageBreak/>
        <w:t>risk</w:t>
      </w:r>
      <w:r w:rsidR="001626BF">
        <w:rPr>
          <w:rFonts w:cs="Times New Roman"/>
          <w:iCs/>
          <w:szCs w:val="24"/>
        </w:rPr>
        <w:t>.</w:t>
      </w:r>
      <w:r w:rsidRPr="00455AF4">
        <w:rPr>
          <w:rFonts w:cs="Times New Roman"/>
          <w:iCs/>
          <w:szCs w:val="24"/>
        </w:rPr>
        <w:t xml:space="preserve"> </w:t>
      </w:r>
      <w:r w:rsidR="00CA23AA">
        <w:rPr>
          <w:rFonts w:cs="Times New Roman"/>
          <w:iCs/>
          <w:szCs w:val="24"/>
        </w:rPr>
        <w:t xml:space="preserve">These </w:t>
      </w:r>
      <w:r w:rsidR="001626BF">
        <w:rPr>
          <w:rFonts w:cs="Times New Roman"/>
          <w:iCs/>
          <w:szCs w:val="24"/>
        </w:rPr>
        <w:t xml:space="preserve">extrinsic </w:t>
      </w:r>
      <w:r w:rsidR="00CA23AA">
        <w:rPr>
          <w:rFonts w:cs="Times New Roman"/>
          <w:iCs/>
          <w:szCs w:val="24"/>
        </w:rPr>
        <w:t xml:space="preserve">factors can also interact with intrinsic factors, </w:t>
      </w:r>
      <w:r w:rsidR="001626BF">
        <w:rPr>
          <w:rFonts w:cs="Times New Roman"/>
          <w:iCs/>
          <w:szCs w:val="24"/>
        </w:rPr>
        <w:t>reemphasizing</w:t>
      </w:r>
      <w:r w:rsidR="00B362FA">
        <w:rPr>
          <w:rFonts w:cs="Times New Roman"/>
          <w:iCs/>
          <w:szCs w:val="24"/>
        </w:rPr>
        <w:t xml:space="preserve"> the need to consider both intrinsic and extrinsic factors when researching </w:t>
      </w:r>
      <w:r w:rsidR="00CA23AA">
        <w:rPr>
          <w:rFonts w:cs="Times New Roman"/>
          <w:iCs/>
          <w:szCs w:val="24"/>
        </w:rPr>
        <w:t>sentinel decision-making</w:t>
      </w:r>
      <w:r w:rsidRPr="00455AF4">
        <w:rPr>
          <w:rFonts w:cs="Times New Roman"/>
          <w:iCs/>
          <w:szCs w:val="24"/>
        </w:rPr>
        <w:t>. Social hierarchies within groups can significantly affect</w:t>
      </w:r>
      <w:r w:rsidR="00B362FA">
        <w:rPr>
          <w:rFonts w:cs="Times New Roman"/>
          <w:iCs/>
          <w:szCs w:val="24"/>
        </w:rPr>
        <w:t xml:space="preserve"> sentinel behaviour</w:t>
      </w:r>
      <w:r w:rsidRPr="00455AF4">
        <w:rPr>
          <w:rFonts w:cs="Times New Roman"/>
          <w:iCs/>
          <w:szCs w:val="24"/>
        </w:rPr>
        <w:t>,</w:t>
      </w:r>
      <w:r w:rsidR="003E7CE4">
        <w:rPr>
          <w:rFonts w:cs="Times New Roman"/>
          <w:iCs/>
          <w:szCs w:val="24"/>
        </w:rPr>
        <w:t xml:space="preserve"> generally</w:t>
      </w:r>
      <w:r w:rsidR="005B239C">
        <w:rPr>
          <w:rFonts w:cs="Times New Roman"/>
          <w:iCs/>
          <w:szCs w:val="24"/>
        </w:rPr>
        <w:t xml:space="preserve"> </w:t>
      </w:r>
      <w:r w:rsidRPr="00455AF4">
        <w:rPr>
          <w:rFonts w:cs="Times New Roman"/>
          <w:iCs/>
          <w:szCs w:val="24"/>
        </w:rPr>
        <w:t xml:space="preserve">with dominant individuals sentineling more than subordinates </w:t>
      </w:r>
      <w:r w:rsidRPr="00455AF4">
        <w:rPr>
          <w:rFonts w:cs="Times New Roman"/>
          <w:iCs/>
          <w:szCs w:val="24"/>
        </w:rPr>
        <w:fldChar w:fldCharType="begin"/>
      </w:r>
      <w:r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Zacharias and Mathew 1998, 1998, Wright et al. 2001b, Walker et al. 2016, Ostreiher et al. 2021)</w:t>
      </w:r>
      <w:r w:rsidRPr="00455AF4">
        <w:rPr>
          <w:rFonts w:cs="Times New Roman"/>
          <w:iCs/>
          <w:szCs w:val="24"/>
        </w:rPr>
        <w:fldChar w:fldCharType="end"/>
      </w:r>
      <w:r w:rsidRPr="00455AF4">
        <w:rPr>
          <w:rFonts w:cs="Times New Roman"/>
          <w:iCs/>
          <w:szCs w:val="24"/>
        </w:rPr>
        <w:t>.</w:t>
      </w:r>
      <w:r w:rsidR="003E7CE4" w:rsidRPr="002C5569">
        <w:t xml:space="preserve"> </w:t>
      </w:r>
      <w:r w:rsidRPr="003E7CE4">
        <w:rPr>
          <w:rFonts w:cs="Times New Roman"/>
          <w:iCs/>
          <w:szCs w:val="24"/>
        </w:rPr>
        <w:t>Dominant</w:t>
      </w:r>
      <w:r w:rsidRPr="00455AF4">
        <w:rPr>
          <w:rFonts w:cs="Times New Roman"/>
          <w:iCs/>
          <w:szCs w:val="24"/>
        </w:rPr>
        <w:t xml:space="preserve"> individuals </w:t>
      </w:r>
      <w:r w:rsidR="00B362FA">
        <w:rPr>
          <w:rFonts w:cs="Times New Roman"/>
          <w:iCs/>
          <w:szCs w:val="24"/>
        </w:rPr>
        <w:t xml:space="preserve">are typically heavier and </w:t>
      </w:r>
      <w:r w:rsidRPr="00455AF4">
        <w:rPr>
          <w:rFonts w:cs="Times New Roman"/>
          <w:iCs/>
          <w:szCs w:val="24"/>
        </w:rPr>
        <w:t xml:space="preserve">could have greater access to resources, either through more effective foraging strategies or </w:t>
      </w:r>
      <w:r w:rsidR="00CA2FBD">
        <w:rPr>
          <w:rFonts w:cs="Times New Roman"/>
          <w:iCs/>
          <w:szCs w:val="24"/>
        </w:rPr>
        <w:t xml:space="preserve">by </w:t>
      </w:r>
      <w:r w:rsidRPr="00455AF4">
        <w:rPr>
          <w:rFonts w:cs="Times New Roman"/>
          <w:iCs/>
          <w:szCs w:val="24"/>
        </w:rPr>
        <w:t>receiving gifts from other members of the group</w:t>
      </w:r>
      <w:r w:rsidR="00342388">
        <w:rPr>
          <w:rFonts w:cs="Times New Roman"/>
          <w:iCs/>
          <w:szCs w:val="24"/>
        </w:rPr>
        <w:t xml:space="preserve">, resulting in greater energetic </w:t>
      </w:r>
      <w:r w:rsidR="001626BF">
        <w:rPr>
          <w:rFonts w:cs="Times New Roman"/>
          <w:iCs/>
          <w:szCs w:val="24"/>
        </w:rPr>
        <w:t xml:space="preserve">resources </w:t>
      </w:r>
      <w:r w:rsidRPr="00455AF4">
        <w:rPr>
          <w:rFonts w:cs="Times New Roman"/>
          <w:iCs/>
          <w:szCs w:val="24"/>
        </w:rPr>
        <w:t>to allocate to</w:t>
      </w:r>
      <w:r w:rsidR="00B362FA">
        <w:rPr>
          <w:rFonts w:cs="Times New Roman"/>
          <w:iCs/>
          <w:szCs w:val="24"/>
        </w:rPr>
        <w:t xml:space="preserve"> </w:t>
      </w:r>
      <w:r w:rsidRPr="00455AF4">
        <w:rPr>
          <w:rFonts w:cs="Times New Roman"/>
          <w:iCs/>
          <w:szCs w:val="24"/>
        </w:rPr>
        <w:t xml:space="preserve">sentinel behaviour </w:t>
      </w:r>
      <w:r w:rsidRPr="00455AF4">
        <w:rPr>
          <w:rFonts w:cs="Times New Roman"/>
          <w:iCs/>
          <w:szCs w:val="24"/>
        </w:rPr>
        <w:fldChar w:fldCharType="begin"/>
      </w:r>
      <w:r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Subordinates</w:t>
      </w:r>
      <w:r w:rsidR="00FF3CFB">
        <w:rPr>
          <w:rFonts w:cs="Times New Roman"/>
          <w:iCs/>
          <w:szCs w:val="24"/>
        </w:rPr>
        <w:t xml:space="preserve"> nonetheless</w:t>
      </w:r>
      <w:r w:rsidRPr="00455AF4">
        <w:rPr>
          <w:rFonts w:cs="Times New Roman"/>
          <w:iCs/>
          <w:szCs w:val="24"/>
        </w:rPr>
        <w:t xml:space="preserve"> </w:t>
      </w:r>
      <w:r w:rsidR="00342388">
        <w:rPr>
          <w:rFonts w:cs="Times New Roman"/>
          <w:iCs/>
          <w:szCs w:val="24"/>
        </w:rPr>
        <w:t>contribute to a group’s sentinel behaviour but</w:t>
      </w:r>
      <w:r w:rsidR="00FF3CFB">
        <w:rPr>
          <w:rFonts w:cs="Times New Roman"/>
          <w:iCs/>
          <w:szCs w:val="24"/>
        </w:rPr>
        <w:t xml:space="preserve"> </w:t>
      </w:r>
      <w:r w:rsidR="00342388">
        <w:rPr>
          <w:rFonts w:cs="Times New Roman"/>
          <w:iCs/>
          <w:szCs w:val="24"/>
        </w:rPr>
        <w:t xml:space="preserve">could </w:t>
      </w:r>
      <w:r w:rsidR="00FF3CFB">
        <w:rPr>
          <w:rFonts w:cs="Times New Roman"/>
          <w:iCs/>
          <w:szCs w:val="24"/>
        </w:rPr>
        <w:t xml:space="preserve">be </w:t>
      </w:r>
      <w:r w:rsidR="00342388">
        <w:rPr>
          <w:rFonts w:cs="Times New Roman"/>
          <w:iCs/>
          <w:szCs w:val="24"/>
        </w:rPr>
        <w:t>compensat</w:t>
      </w:r>
      <w:r w:rsidR="00FF3CFB">
        <w:rPr>
          <w:rFonts w:cs="Times New Roman"/>
          <w:iCs/>
          <w:szCs w:val="24"/>
        </w:rPr>
        <w:t>ing</w:t>
      </w:r>
      <w:r w:rsidRPr="00455AF4">
        <w:rPr>
          <w:rFonts w:cs="Times New Roman"/>
          <w:iCs/>
          <w:szCs w:val="24"/>
        </w:rPr>
        <w:t xml:space="preserve"> for the dominant individual’s increase in sentinel behaviour by reducing theirs </w:t>
      </w:r>
      <w:r w:rsidRPr="00455AF4">
        <w:rPr>
          <w:rFonts w:cs="Times New Roman"/>
          <w:iCs/>
          <w:szCs w:val="24"/>
        </w:rPr>
        <w:fldChar w:fldCharType="begin"/>
      </w:r>
      <w:r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455AF4">
        <w:rPr>
          <w:rFonts w:cs="Times New Roman"/>
          <w:iCs/>
          <w:szCs w:val="24"/>
        </w:rPr>
        <w:fldChar w:fldCharType="separate"/>
      </w:r>
      <w:r w:rsidRPr="0019114E">
        <w:rPr>
          <w:rFonts w:cs="Times New Roman"/>
        </w:rPr>
        <w:t>(Hailman et al. 2010)</w:t>
      </w:r>
      <w:r w:rsidRPr="00455AF4">
        <w:rPr>
          <w:rFonts w:cs="Times New Roman"/>
          <w:iCs/>
          <w:szCs w:val="24"/>
        </w:rPr>
        <w:fldChar w:fldCharType="end"/>
      </w:r>
      <w:r w:rsidRPr="00455AF4">
        <w:rPr>
          <w:rFonts w:cs="Times New Roman"/>
          <w:iCs/>
          <w:szCs w:val="24"/>
        </w:rPr>
        <w:t>. When fed, however, subordinate Arabian babblers increased the duration of their sentinel bouts significantly more than dominants in comparison to when unfed, indicating they ended their bouts with a lower energetic state than dominant</w:t>
      </w:r>
      <w:r w:rsidR="00DA2E8F">
        <w:rPr>
          <w:rFonts w:cs="Times New Roman"/>
          <w:iCs/>
          <w:szCs w:val="24"/>
        </w:rPr>
        <w:t xml:space="preserve"> individuals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This could point to yet another difference in energetic investment among group members, causing a difference in their individual contribution to the group’s sentinel</w:t>
      </w:r>
      <w:r w:rsidR="002C5569">
        <w:rPr>
          <w:rFonts w:cs="Times New Roman"/>
          <w:iCs/>
          <w:szCs w:val="24"/>
        </w:rPr>
        <w:t xml:space="preserve"> behaviour. </w:t>
      </w:r>
      <w:r w:rsidR="007E5C0A">
        <w:rPr>
          <w:rFonts w:cs="Times New Roman"/>
          <w:iCs/>
          <w:szCs w:val="24"/>
        </w:rPr>
        <w:t>Though t</w:t>
      </w:r>
      <w:r w:rsidR="00927F1B">
        <w:rPr>
          <w:rFonts w:cs="Times New Roman"/>
          <w:iCs/>
          <w:szCs w:val="24"/>
        </w:rPr>
        <w:t xml:space="preserve">he </w:t>
      </w:r>
      <w:r w:rsidR="007E5C0A">
        <w:rPr>
          <w:rFonts w:cs="Times New Roman"/>
          <w:iCs/>
          <w:szCs w:val="24"/>
        </w:rPr>
        <w:t>effect</w:t>
      </w:r>
      <w:r w:rsidR="00927F1B">
        <w:rPr>
          <w:rFonts w:cs="Times New Roman"/>
          <w:iCs/>
          <w:szCs w:val="24"/>
        </w:rPr>
        <w:t xml:space="preserve"> of dominance is similar across many taxa, its interaction with other factors can cause important changes in the behaviour. For example, female helpers in meerkat </w:t>
      </w:r>
      <w:r w:rsidR="00927F1B" w:rsidRPr="00455AF4">
        <w:rPr>
          <w:rFonts w:cs="Times New Roman"/>
          <w:iCs/>
          <w:szCs w:val="24"/>
        </w:rPr>
        <w:t>(</w:t>
      </w:r>
      <w:r w:rsidR="00927F1B" w:rsidRPr="00455AF4">
        <w:rPr>
          <w:rFonts w:cs="Times New Roman"/>
          <w:i/>
          <w:iCs/>
          <w:szCs w:val="24"/>
        </w:rPr>
        <w:t>Suricata suricatta</w:t>
      </w:r>
      <w:r w:rsidR="00927F1B" w:rsidRPr="00455AF4">
        <w:rPr>
          <w:rFonts w:cs="Times New Roman"/>
          <w:iCs/>
          <w:szCs w:val="24"/>
        </w:rPr>
        <w:t>)</w:t>
      </w:r>
      <w:r w:rsidR="00927F1B">
        <w:rPr>
          <w:rFonts w:cs="Times New Roman"/>
          <w:iCs/>
          <w:szCs w:val="24"/>
        </w:rPr>
        <w:t xml:space="preserve"> have been shown to sentinel more than dominant females (</w:t>
      </w:r>
      <w:r w:rsidR="00927F1B" w:rsidRPr="0019114E">
        <w:rPr>
          <w:rFonts w:cs="Times New Roman"/>
        </w:rPr>
        <w:t>Houslay et al. 2021</w:t>
      </w:r>
      <w:r w:rsidR="00927F1B">
        <w:rPr>
          <w:rFonts w:cs="Times New Roman"/>
        </w:rPr>
        <w:t>)</w:t>
      </w:r>
      <w:r w:rsidR="00927F1B">
        <w:rPr>
          <w:rFonts w:cs="Times New Roman"/>
          <w:iCs/>
          <w:szCs w:val="24"/>
        </w:rPr>
        <w:t xml:space="preserve"> and male helpers</w:t>
      </w:r>
      <w:r w:rsidR="0073612A">
        <w:rPr>
          <w:rFonts w:cs="Times New Roman"/>
          <w:iCs/>
          <w:szCs w:val="24"/>
        </w:rPr>
        <w:t xml:space="preserve"> when in the presence of pups</w:t>
      </w:r>
      <w:r w:rsidR="00927F1B">
        <w:rPr>
          <w:rFonts w:cs="Times New Roman"/>
          <w:iCs/>
          <w:szCs w:val="24"/>
        </w:rPr>
        <w:t xml:space="preserve"> (</w:t>
      </w:r>
      <w:r w:rsidR="00927F1B" w:rsidRPr="0019114E">
        <w:rPr>
          <w:rFonts w:cs="Times New Roman"/>
        </w:rPr>
        <w:t>Santema and Clutton-Brock 2013)</w:t>
      </w:r>
      <w:r w:rsidR="00927F1B">
        <w:rPr>
          <w:rFonts w:cs="Times New Roman"/>
        </w:rPr>
        <w:t>, reemphasising the plasticity of the behaviour</w:t>
      </w:r>
      <w:r w:rsidR="007E5C0A">
        <w:rPr>
          <w:rFonts w:cs="Times New Roman"/>
        </w:rPr>
        <w:t>.</w:t>
      </w:r>
    </w:p>
    <w:p w14:paraId="7D8F6B15" w14:textId="4F95FDCC" w:rsidR="00382311" w:rsidRPr="00455AF4" w:rsidRDefault="00382311" w:rsidP="00382311">
      <w:pPr>
        <w:spacing w:after="240" w:line="480" w:lineRule="auto"/>
        <w:rPr>
          <w:rFonts w:cs="Times New Roman"/>
          <w:iCs/>
          <w:szCs w:val="24"/>
        </w:rPr>
      </w:pPr>
      <w:r w:rsidRPr="00455AF4">
        <w:rPr>
          <w:rFonts w:cs="Times New Roman"/>
          <w:iCs/>
          <w:szCs w:val="24"/>
        </w:rPr>
        <w:t xml:space="preserve">The effects of group size on sentinel behaviour are not surprising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The greater the number of group members, the greater the likelihood of at least one individual being capable of sentineling. Larger</w:t>
      </w:r>
      <w:r w:rsidR="00FF3CFB">
        <w:rPr>
          <w:rFonts w:cs="Times New Roman"/>
          <w:iCs/>
          <w:szCs w:val="24"/>
        </w:rPr>
        <w:t xml:space="preserve"> </w:t>
      </w:r>
      <w:r w:rsidR="00FF313D">
        <w:rPr>
          <w:rFonts w:cs="Times New Roman"/>
          <w:iCs/>
          <w:szCs w:val="24"/>
        </w:rPr>
        <w:t xml:space="preserve">groups </w:t>
      </w:r>
      <w:r w:rsidRPr="00455AF4">
        <w:rPr>
          <w:rFonts w:cs="Times New Roman"/>
          <w:iCs/>
          <w:szCs w:val="24"/>
        </w:rPr>
        <w:lastRenderedPageBreak/>
        <w:t>see decreased individual</w:t>
      </w:r>
      <w:r w:rsidR="00FF3CFB">
        <w:rPr>
          <w:rFonts w:cs="Times New Roman"/>
          <w:iCs/>
          <w:szCs w:val="24"/>
        </w:rPr>
        <w:t xml:space="preserve"> sentinel behaviour, potentially due to increased competition for resources</w:t>
      </w:r>
      <w:r w:rsidR="002C5569">
        <w:rPr>
          <w:rFonts w:cs="Times New Roman"/>
          <w:iCs/>
          <w:szCs w:val="24"/>
        </w:rPr>
        <w:t xml:space="preserve"> </w:t>
      </w:r>
      <w:r w:rsidRPr="00455AF4">
        <w:rPr>
          <w:rFonts w:cs="Times New Roman"/>
          <w:iCs/>
          <w:szCs w:val="24"/>
        </w:rPr>
        <w:t>and lower energetic reserves</w:t>
      </w:r>
      <w:r w:rsidR="00FF3CFB">
        <w:rPr>
          <w:rFonts w:cs="Times New Roman"/>
          <w:iCs/>
          <w:szCs w:val="24"/>
        </w:rPr>
        <w:t>,</w:t>
      </w:r>
      <w:r w:rsidR="00FF3CFB" w:rsidRPr="00FF3CFB">
        <w:rPr>
          <w:rFonts w:cs="Times New Roman"/>
          <w:iCs/>
          <w:szCs w:val="24"/>
        </w:rPr>
        <w:t xml:space="preserve"> </w:t>
      </w:r>
      <w:r w:rsidR="00FF3CFB">
        <w:rPr>
          <w:rFonts w:cs="Times New Roman"/>
          <w:iCs/>
          <w:szCs w:val="24"/>
        </w:rPr>
        <w:t xml:space="preserve">yet benefit from greater sentinel coverage </w:t>
      </w:r>
      <w:r w:rsidR="00FF3CFB" w:rsidRPr="00455AF4">
        <w:rPr>
          <w:rFonts w:cs="Times New Roman"/>
          <w:iCs/>
          <w:szCs w:val="24"/>
        </w:rPr>
        <w:t>at the group level</w:t>
      </w:r>
      <w:r w:rsidR="00FF3CFB">
        <w:rPr>
          <w:rFonts w:cs="Times New Roman"/>
          <w:iCs/>
          <w:szCs w:val="24"/>
        </w:rPr>
        <w:t>,</w:t>
      </w:r>
      <w:r w:rsidR="00FF3CFB" w:rsidRPr="00455AF4">
        <w:rPr>
          <w:rFonts w:cs="Times New Roman"/>
          <w:iCs/>
          <w:szCs w:val="24"/>
        </w:rPr>
        <w:t xml:space="preserve"> with </w:t>
      </w:r>
      <w:r w:rsidRPr="00455AF4">
        <w:rPr>
          <w:rFonts w:cs="Times New Roman"/>
          <w:iCs/>
          <w:szCs w:val="24"/>
        </w:rPr>
        <w:t xml:space="preserve">fewer and </w:t>
      </w:r>
      <w:r w:rsidR="00FF3CFB" w:rsidRPr="00455AF4">
        <w:rPr>
          <w:rFonts w:cs="Times New Roman"/>
          <w:iCs/>
          <w:szCs w:val="24"/>
        </w:rPr>
        <w:t xml:space="preserve">shorter gaps between </w:t>
      </w:r>
      <w:r w:rsidR="00FF3CFB">
        <w:rPr>
          <w:rFonts w:cs="Times New Roman"/>
          <w:iCs/>
          <w:szCs w:val="24"/>
        </w:rPr>
        <w:t xml:space="preserve">sentinel </w:t>
      </w:r>
      <w:r w:rsidR="00FF3CFB" w:rsidRPr="00455AF4">
        <w:rPr>
          <w:rFonts w:cs="Times New Roman"/>
          <w:iCs/>
          <w:szCs w:val="24"/>
        </w:rPr>
        <w:t xml:space="preserve">bouts </w:t>
      </w:r>
      <w:r w:rsidR="00FF3CFB" w:rsidRPr="00455AF4">
        <w:rPr>
          <w:rFonts w:cs="Times New Roman"/>
          <w:iCs/>
          <w:szCs w:val="24"/>
        </w:rPr>
        <w:fldChar w:fldCharType="begin"/>
      </w:r>
      <w:r w:rsidR="00FF3CFB"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FF3CFB" w:rsidRPr="00455AF4">
        <w:rPr>
          <w:rFonts w:cs="Times New Roman"/>
          <w:iCs/>
          <w:szCs w:val="24"/>
        </w:rPr>
        <w:fldChar w:fldCharType="separate"/>
      </w:r>
      <w:r w:rsidR="00FF3CFB" w:rsidRPr="0019114E">
        <w:rPr>
          <w:rFonts w:cs="Times New Roman"/>
        </w:rPr>
        <w:t>(Yasukawa and Cockburn 2009, Hailman et al. 2010, Houslay et al. 2021)</w:t>
      </w:r>
      <w:r w:rsidR="00FF3CFB" w:rsidRPr="00455AF4">
        <w:rPr>
          <w:rFonts w:cs="Times New Roman"/>
          <w:iCs/>
          <w:szCs w:val="24"/>
        </w:rPr>
        <w:fldChar w:fldCharType="end"/>
      </w:r>
      <w:r w:rsidR="00FF3CFB" w:rsidRPr="00455AF4">
        <w:rPr>
          <w:rFonts w:cs="Times New Roman"/>
          <w:iCs/>
          <w:szCs w:val="24"/>
        </w:rPr>
        <w:t>.</w:t>
      </w:r>
      <w:r w:rsidR="00FF3CFB">
        <w:rPr>
          <w:rFonts w:cs="Times New Roman"/>
          <w:iCs/>
          <w:szCs w:val="24"/>
        </w:rPr>
        <w:t xml:space="preserve"> </w:t>
      </w:r>
      <w:r w:rsidR="00B26360" w:rsidRPr="00455AF4">
        <w:rPr>
          <w:rFonts w:cs="Times New Roman"/>
          <w:iCs/>
          <w:szCs w:val="24"/>
        </w:rPr>
        <w:t xml:space="preserve">Larger groups can more effectively </w:t>
      </w:r>
      <w:r w:rsidR="00FF313D">
        <w:rPr>
          <w:rFonts w:cs="Times New Roman"/>
          <w:iCs/>
          <w:szCs w:val="24"/>
        </w:rPr>
        <w:t>share</w:t>
      </w:r>
      <w:r w:rsidR="00B26360" w:rsidRPr="00455AF4">
        <w:rPr>
          <w:rFonts w:cs="Times New Roman"/>
          <w:iCs/>
          <w:szCs w:val="24"/>
        </w:rPr>
        <w:t xml:space="preserve"> the costs of sentinel behaviour among members while also providing additional predation risk-reducing effects through other group-size effects</w:t>
      </w:r>
      <w:r w:rsidR="00342388">
        <w:rPr>
          <w:rFonts w:cs="Times New Roman"/>
          <w:iCs/>
          <w:szCs w:val="24"/>
        </w:rPr>
        <w:t>,</w:t>
      </w:r>
      <w:r w:rsidR="00B26360" w:rsidRPr="00455AF4">
        <w:rPr>
          <w:rFonts w:cs="Times New Roman"/>
          <w:iCs/>
          <w:szCs w:val="24"/>
        </w:rPr>
        <w:t xml:space="preserve"> such as the Many Eyes hypothesis </w:t>
      </w:r>
      <w:r w:rsidR="00B26360" w:rsidRPr="00455AF4">
        <w:rPr>
          <w:rFonts w:cs="Times New Roman"/>
          <w:iCs/>
          <w:szCs w:val="24"/>
        </w:rPr>
        <w:fldChar w:fldCharType="begin"/>
      </w:r>
      <w:r w:rsidR="00B26360"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00B26360" w:rsidRPr="00455AF4">
        <w:rPr>
          <w:rFonts w:cs="Times New Roman"/>
          <w:iCs/>
          <w:szCs w:val="24"/>
        </w:rPr>
        <w:fldChar w:fldCharType="separate"/>
      </w:r>
      <w:r w:rsidR="00B26360" w:rsidRPr="0019114E">
        <w:rPr>
          <w:rFonts w:cs="Times New Roman"/>
        </w:rPr>
        <w:t>(Lima 1995)</w:t>
      </w:r>
      <w:r w:rsidR="00B26360" w:rsidRPr="00455AF4">
        <w:rPr>
          <w:rFonts w:cs="Times New Roman"/>
          <w:iCs/>
          <w:szCs w:val="24"/>
        </w:rPr>
        <w:fldChar w:fldCharType="end"/>
      </w:r>
      <w:r w:rsidR="00B26360" w:rsidRPr="00455AF4">
        <w:rPr>
          <w:rFonts w:cs="Times New Roman"/>
          <w:iCs/>
          <w:szCs w:val="24"/>
        </w:rPr>
        <w:t>.</w:t>
      </w:r>
      <w:r w:rsidR="00B26360">
        <w:rPr>
          <w:rFonts w:cs="Times New Roman"/>
          <w:iCs/>
          <w:szCs w:val="24"/>
        </w:rPr>
        <w:t xml:space="preserve"> </w:t>
      </w:r>
      <w:r w:rsidR="00ED0F08">
        <w:rPr>
          <w:rFonts w:cs="Times New Roman"/>
          <w:iCs/>
          <w:szCs w:val="24"/>
        </w:rPr>
        <w:t>In contrast, individuals in</w:t>
      </w:r>
      <w:r w:rsidRPr="00455AF4">
        <w:rPr>
          <w:rFonts w:cs="Times New Roman"/>
          <w:iCs/>
          <w:szCs w:val="24"/>
        </w:rPr>
        <w:t xml:space="preserve"> smaller groups perform longer bouts of sentinel behaviour</w:t>
      </w:r>
      <w:r w:rsidR="00ED0F08">
        <w:rPr>
          <w:rFonts w:cs="Times New Roman"/>
          <w:iCs/>
          <w:szCs w:val="24"/>
        </w:rPr>
        <w:t xml:space="preserve"> and suffer from longer gaps between sentinel bouts</w:t>
      </w:r>
      <w:r w:rsidRPr="00455AF4">
        <w:rPr>
          <w:rFonts w:cs="Times New Roman"/>
          <w:iCs/>
          <w:szCs w:val="24"/>
        </w:rPr>
        <w:t xml:space="preserve">, increasing the costs of sentinel behaviour for participating group members </w:t>
      </w:r>
      <w:r w:rsidR="00B26360">
        <w:rPr>
          <w:rFonts w:cs="Times New Roman"/>
          <w:iCs/>
          <w:szCs w:val="24"/>
        </w:rPr>
        <w:t xml:space="preserve">and reducing sentinel coverage at the group level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w:t>
      </w:r>
      <w:r w:rsidR="001639B6">
        <w:rPr>
          <w:rFonts w:cs="Times New Roman"/>
          <w:iCs/>
          <w:szCs w:val="24"/>
        </w:rPr>
        <w:t xml:space="preserve"> In small group sizes (&lt;3), meerkats reduced their sentinel efforts but did not stop performing sentinel behaviour</w:t>
      </w:r>
      <w:r w:rsidR="000655F7">
        <w:rPr>
          <w:rFonts w:cs="Times New Roman"/>
          <w:iCs/>
          <w:szCs w:val="24"/>
        </w:rPr>
        <w:t>.</w:t>
      </w:r>
      <w:r w:rsidR="001639B6">
        <w:rPr>
          <w:rFonts w:cs="Times New Roman"/>
          <w:iCs/>
          <w:szCs w:val="24"/>
        </w:rPr>
        <w:t xml:space="preserve"> </w:t>
      </w:r>
      <w:r w:rsidR="000655F7">
        <w:rPr>
          <w:rFonts w:cs="Times New Roman"/>
          <w:iCs/>
          <w:szCs w:val="24"/>
        </w:rPr>
        <w:t>G</w:t>
      </w:r>
      <w:r w:rsidR="001639B6">
        <w:rPr>
          <w:rFonts w:cs="Times New Roman"/>
          <w:iCs/>
          <w:szCs w:val="24"/>
        </w:rPr>
        <w:t xml:space="preserve">roups of 2-3 and solitary meerkats </w:t>
      </w:r>
      <w:r w:rsidR="000655F7">
        <w:rPr>
          <w:rFonts w:cs="Times New Roman"/>
          <w:iCs/>
          <w:szCs w:val="24"/>
        </w:rPr>
        <w:t>spend</w:t>
      </w:r>
      <w:r w:rsidR="001639B6">
        <w:rPr>
          <w:rFonts w:cs="Times New Roman"/>
          <w:iCs/>
          <w:szCs w:val="24"/>
        </w:rPr>
        <w:t xml:space="preserve"> 12-22% of foraging time sentineling </w:t>
      </w:r>
      <w:r w:rsidR="001639B6" w:rsidRPr="00455AF4">
        <w:rPr>
          <w:rFonts w:cs="Times New Roman"/>
          <w:iCs/>
          <w:szCs w:val="24"/>
        </w:rPr>
        <w:fldChar w:fldCharType="begin"/>
      </w:r>
      <w:r w:rsidR="001639B6"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1639B6" w:rsidRPr="00455AF4">
        <w:rPr>
          <w:rFonts w:cs="Times New Roman"/>
          <w:iCs/>
          <w:szCs w:val="24"/>
        </w:rPr>
        <w:fldChar w:fldCharType="separate"/>
      </w:r>
      <w:r w:rsidR="001639B6" w:rsidRPr="0019114E">
        <w:rPr>
          <w:rFonts w:cs="Times New Roman"/>
        </w:rPr>
        <w:t>(Clutton-Brock et al. 1999)</w:t>
      </w:r>
      <w:r w:rsidR="001639B6" w:rsidRPr="00455AF4">
        <w:rPr>
          <w:rFonts w:cs="Times New Roman"/>
          <w:iCs/>
          <w:szCs w:val="24"/>
        </w:rPr>
        <w:fldChar w:fldCharType="end"/>
      </w:r>
      <w:r w:rsidR="001639B6">
        <w:rPr>
          <w:rFonts w:cs="Times New Roman"/>
          <w:iCs/>
          <w:szCs w:val="24"/>
        </w:rPr>
        <w:t xml:space="preserve">. </w:t>
      </w:r>
      <w:r w:rsidR="000655F7">
        <w:rPr>
          <w:rFonts w:cs="Times New Roman"/>
          <w:iCs/>
          <w:szCs w:val="24"/>
        </w:rPr>
        <w:t>Sentinel</w:t>
      </w:r>
      <w:r w:rsidR="001639B6">
        <w:rPr>
          <w:rFonts w:cs="Times New Roman"/>
          <w:iCs/>
          <w:szCs w:val="24"/>
        </w:rPr>
        <w:t xml:space="preserve"> behaviour in solitary </w:t>
      </w:r>
      <w:r w:rsidR="000655F7">
        <w:rPr>
          <w:rFonts w:cs="Times New Roman"/>
          <w:iCs/>
          <w:szCs w:val="24"/>
        </w:rPr>
        <w:t>meerkats</w:t>
      </w:r>
      <w:r w:rsidR="001639B6">
        <w:rPr>
          <w:rFonts w:cs="Times New Roman"/>
          <w:iCs/>
          <w:szCs w:val="24"/>
        </w:rPr>
        <w:t xml:space="preserve"> further supports the selfish, state-dependent model for sentinel decision-making.</w:t>
      </w:r>
    </w:p>
    <w:p w14:paraId="020BF28E" w14:textId="48366D26"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w:t>
      </w:r>
      <w:r w:rsidR="00FF313D">
        <w:rPr>
          <w:rFonts w:cs="Times New Roman"/>
          <w:iCs/>
          <w:szCs w:val="24"/>
        </w:rPr>
        <w:t xml:space="preserve"> </w:t>
      </w:r>
      <w:r w:rsidRPr="00455AF4">
        <w:rPr>
          <w:rFonts w:cs="Times New Roman"/>
          <w:iCs/>
          <w:szCs w:val="24"/>
        </w:rPr>
        <w:t xml:space="preserve">This risk can be from the presence of predators but also the presence of outgroup rivals and territory intruders </w:t>
      </w:r>
      <w:r w:rsidRPr="00455AF4">
        <w:rPr>
          <w:rFonts w:cs="Times New Roman"/>
          <w:iCs/>
          <w:szCs w:val="24"/>
        </w:rPr>
        <w:fldChar w:fldCharType="begin"/>
      </w:r>
      <w:r w:rsidRPr="0019114E">
        <w:rPr>
          <w:rFonts w:cs="Times New Roman"/>
          <w:iCs/>
          <w:szCs w:val="24"/>
        </w:rPr>
        <w:instrText xml:space="preserve"> ADDIN ZOTERO_ITEM CSL_CITATION {"citationID":"FyzOODcm","properties":{"formattedCitation":"(Walker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005622C9">
        <w:rPr>
          <w:rFonts w:cs="Times New Roman"/>
        </w:rPr>
        <w:t>)</w:t>
      </w:r>
      <w:r w:rsidRPr="00455AF4">
        <w:rPr>
          <w:rFonts w:cs="Times New Roman"/>
          <w:iCs/>
          <w:szCs w:val="24"/>
        </w:rPr>
        <w:fldChar w:fldCharType="end"/>
      </w:r>
      <w:r w:rsidRPr="00455AF4">
        <w:rPr>
          <w:rFonts w:cs="Times New Roman"/>
          <w:iCs/>
          <w:szCs w:val="24"/>
        </w:rPr>
        <w:t xml:space="preserve">. Earlier collection of information on potential threats is beneficial to the sentinel, as it can quicken responses to territory intrusion or predator encounter. Dominant individuals could therefore garner additional benefits from performing sentinel behaviour if encounters with conspecific intruders are frequent. The earlier detection of predators reduces the risk of mortality and injury </w:t>
      </w:r>
      <w:r w:rsidR="00EA66DA">
        <w:rPr>
          <w:rFonts w:cs="Times New Roman"/>
          <w:iCs/>
          <w:szCs w:val="24"/>
        </w:rPr>
        <w:t>in</w:t>
      </w:r>
      <w:r w:rsidRPr="00455AF4">
        <w:rPr>
          <w:rFonts w:cs="Times New Roman"/>
          <w:iCs/>
          <w:szCs w:val="24"/>
        </w:rPr>
        <w:t xml:space="preserve"> a predator encounter, improving the survival of the sentinel and other group members. If predator encounters are frequent, individuals could </w:t>
      </w:r>
      <w:r w:rsidR="00EA66DA">
        <w:rPr>
          <w:rFonts w:cs="Times New Roman"/>
          <w:iCs/>
          <w:szCs w:val="24"/>
        </w:rPr>
        <w:t xml:space="preserve">be more prone to engage in </w:t>
      </w:r>
      <w:r w:rsidR="00EA66DA">
        <w:rPr>
          <w:rFonts w:cs="Times New Roman"/>
          <w:iCs/>
          <w:szCs w:val="24"/>
        </w:rPr>
        <w:lastRenderedPageBreak/>
        <w:t xml:space="preserve">sentinel behaviour if no sentinels are </w:t>
      </w:r>
      <w:r w:rsidRPr="00455AF4">
        <w:rPr>
          <w:rFonts w:cs="Times New Roman"/>
          <w:iCs/>
          <w:szCs w:val="24"/>
        </w:rPr>
        <w:t xml:space="preserve">present. </w:t>
      </w:r>
      <w:r w:rsidR="00FF313D">
        <w:rPr>
          <w:rFonts w:cs="Times New Roman"/>
          <w:iCs/>
          <w:szCs w:val="24"/>
        </w:rPr>
        <w:t>Significant increases in sentinel behaviour were observed immediately after encountering a predator stimulus, and high-risk environments predictably increased sentinel contributions</w:t>
      </w:r>
      <w:r w:rsidR="001639B6">
        <w:rPr>
          <w:rFonts w:cs="Times New Roman"/>
          <w:iCs/>
          <w:szCs w:val="24"/>
        </w:rPr>
        <w:t xml:space="preserve">. For example, meerkat groups in low-risk environments had a sentinel present during 12% of foraging time compared to 55.6% in high-risk environments </w:t>
      </w:r>
      <w:r w:rsidR="00FF313D" w:rsidRPr="00455AF4">
        <w:rPr>
          <w:rFonts w:cs="Times New Roman"/>
          <w:iCs/>
          <w:szCs w:val="24"/>
        </w:rPr>
        <w:fldChar w:fldCharType="begin"/>
      </w:r>
      <w:r w:rsidR="00FF313D"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FF313D" w:rsidRPr="00455AF4">
        <w:rPr>
          <w:rFonts w:cs="Times New Roman"/>
          <w:iCs/>
          <w:szCs w:val="24"/>
        </w:rPr>
        <w:fldChar w:fldCharType="separate"/>
      </w:r>
      <w:r w:rsidR="00FF313D" w:rsidRPr="0019114E">
        <w:rPr>
          <w:rFonts w:cs="Times New Roman"/>
        </w:rPr>
        <w:t>(Clutton-Brock et al. 1999)</w:t>
      </w:r>
      <w:r w:rsidR="00FF313D" w:rsidRPr="00455AF4">
        <w:rPr>
          <w:rFonts w:cs="Times New Roman"/>
          <w:iCs/>
          <w:szCs w:val="24"/>
        </w:rPr>
        <w:fldChar w:fldCharType="end"/>
      </w:r>
      <w:r w:rsidR="00FF313D">
        <w:rPr>
          <w:rFonts w:cs="Times New Roman"/>
          <w:iCs/>
          <w:szCs w:val="24"/>
        </w:rPr>
        <w:t xml:space="preserve">. </w:t>
      </w:r>
      <w:r w:rsidRPr="00455AF4">
        <w:rPr>
          <w:rFonts w:cs="Times New Roman"/>
          <w:iCs/>
          <w:szCs w:val="24"/>
        </w:rPr>
        <w:t xml:space="preserve">The presence of at-risk individuals, such as young individuals, also increased sentinel behaviour, likely to compensate for an increase in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xml:space="preserve">. In meerkats,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The presence of young in the group could increase predation risk if young individuals are more vulnerable or have inefficient vigilance due to a lack of experience with threats. Their inclusion in foraging groups could therefore increase the group’s risk of predation, resulting in increased sentinel behaviour in adult members to counteract that increased risk. Reduced-risk environments, such as in captivity, have shown that captive meerkats behaved similarly to their wild counterparts</w:t>
      </w:r>
      <w:r w:rsidR="00F96B2A">
        <w:rPr>
          <w:rFonts w:cs="Times New Roman"/>
          <w:iCs/>
          <w:szCs w:val="24"/>
        </w:rPr>
        <w:t xml:space="preserve"> </w:t>
      </w:r>
      <w:r w:rsidR="001639B6">
        <w:rPr>
          <w:rFonts w:cs="Times New Roman"/>
          <w:iCs/>
          <w:szCs w:val="24"/>
        </w:rPr>
        <w:t>continued to perform sentinel behaviour</w:t>
      </w:r>
      <w:r w:rsidR="00EA66DA">
        <w:rPr>
          <w:rFonts w:cs="Times New Roman"/>
          <w:iCs/>
          <w:szCs w:val="24"/>
        </w:rPr>
        <w:t>,</w:t>
      </w:r>
      <w:r w:rsidRPr="00455AF4">
        <w:rPr>
          <w:rFonts w:cs="Times New Roman"/>
          <w:iCs/>
          <w:szCs w:val="24"/>
        </w:rPr>
        <w:t xml:space="preserve">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 2022)</w:t>
      </w:r>
      <w:r w:rsidRPr="00455AF4">
        <w:rPr>
          <w:rFonts w:cs="Times New Roman"/>
          <w:iCs/>
          <w:szCs w:val="24"/>
        </w:rPr>
        <w:fldChar w:fldCharType="end"/>
      </w:r>
      <w:r w:rsidRPr="00455AF4">
        <w:rPr>
          <w:rFonts w:cs="Times New Roman"/>
          <w:iCs/>
          <w:szCs w:val="24"/>
        </w:rP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1F64D0AF" w14:textId="68594159"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lastRenderedPageBreak/>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by extension sentinel behaviour. In dwarf mongooses, the presence of anthropogenic noises significantly affected the ability to hear acoustic signals from the sentinel, reducing the</w:t>
      </w:r>
      <w:r w:rsidR="004A334B">
        <w:rPr>
          <w:rFonts w:cs="Times New Roman"/>
          <w:iCs/>
          <w:szCs w:val="24"/>
        </w:rPr>
        <w:t xml:space="preserve"> sentinel’s</w:t>
      </w:r>
      <w:r w:rsidRPr="00455AF4">
        <w:rPr>
          <w:rFonts w:cs="Times New Roman"/>
          <w:iCs/>
          <w:szCs w:val="24"/>
        </w:rPr>
        <w:t xml:space="preserve">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Foragers were observed to increase their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The wealth of environmental factors that can increase risk and </w:t>
      </w:r>
      <w:r w:rsidR="00EA66DA">
        <w:rPr>
          <w:rFonts w:cs="Times New Roman"/>
          <w:iCs/>
          <w:szCs w:val="24"/>
        </w:rPr>
        <w:t xml:space="preserve">the </w:t>
      </w:r>
      <w:r w:rsidRPr="00455AF4">
        <w:rPr>
          <w:rFonts w:cs="Times New Roman"/>
          <w:iCs/>
          <w:szCs w:val="24"/>
        </w:rPr>
        <w:t>need for vigilance require further study to assess their impacts on sentinel behaviour.</w:t>
      </w:r>
    </w:p>
    <w:p w14:paraId="79A68BA9" w14:textId="432CEDD7" w:rsidR="00382311" w:rsidRPr="00455AF4" w:rsidRDefault="00382311" w:rsidP="00382311">
      <w:pPr>
        <w:spacing w:after="240" w:line="480" w:lineRule="auto"/>
        <w:rPr>
          <w:rFonts w:cs="Times New Roman"/>
          <w:iCs/>
          <w:szCs w:val="24"/>
        </w:rPr>
      </w:pPr>
      <w:r w:rsidRPr="00455AF4">
        <w:rPr>
          <w:rFonts w:cs="Times New Roman"/>
          <w:iCs/>
          <w:szCs w:val="24"/>
        </w:rPr>
        <w:t>The likelihood of an individual to perform sentinel behaviour can therefore be affected by extrinsic as well as intrinsic factors, revealing a remarkably plastic</w:t>
      </w:r>
      <w:r w:rsidR="005622C9">
        <w:rPr>
          <w:rFonts w:cs="Times New Roman"/>
          <w:iCs/>
          <w:szCs w:val="24"/>
        </w:rPr>
        <w:t xml:space="preserve"> behaviour</w:t>
      </w:r>
      <w:r w:rsidRPr="00455AF4">
        <w:rPr>
          <w:rFonts w:cs="Times New Roman"/>
          <w:iCs/>
          <w:szCs w:val="24"/>
        </w:rPr>
        <w:t xml:space="preserve">. </w:t>
      </w:r>
      <w:r w:rsidR="00373742">
        <w:rPr>
          <w:rFonts w:cs="Times New Roman"/>
          <w:iCs/>
          <w:szCs w:val="24"/>
        </w:rPr>
        <w:t xml:space="preserve">Individuals elect to perform sentinel behaviour if it is favourable to them, and this decision is </w:t>
      </w:r>
      <w:r w:rsidRPr="00455AF4">
        <w:rPr>
          <w:rFonts w:cs="Times New Roman"/>
          <w:iCs/>
          <w:szCs w:val="24"/>
        </w:rPr>
        <w:t>based on their energetic reserves</w:t>
      </w:r>
      <w:r w:rsidR="00373742">
        <w:rPr>
          <w:rFonts w:cs="Times New Roman"/>
          <w:iCs/>
          <w:szCs w:val="24"/>
        </w:rPr>
        <w:t xml:space="preserve">, </w:t>
      </w:r>
      <w:r w:rsidR="009D1A86">
        <w:rPr>
          <w:rFonts w:cs="Times New Roman"/>
          <w:iCs/>
          <w:szCs w:val="24"/>
        </w:rPr>
        <w:t>the benefits received from sentineling, and</w:t>
      </w:r>
      <w:r w:rsidR="009D1A86" w:rsidRPr="00455AF4">
        <w:rPr>
          <w:rFonts w:cs="Times New Roman"/>
          <w:iCs/>
          <w:szCs w:val="24"/>
        </w:rPr>
        <w:t xml:space="preserve"> </w:t>
      </w:r>
      <w:r w:rsidRPr="00455AF4">
        <w:rPr>
          <w:rFonts w:cs="Times New Roman"/>
          <w:iCs/>
          <w:szCs w:val="24"/>
        </w:rPr>
        <w:t>the perceived threats in their environments</w:t>
      </w:r>
      <w:r w:rsidR="009D1A86">
        <w:rPr>
          <w:rFonts w:cs="Times New Roman"/>
          <w:iCs/>
          <w:szCs w:val="24"/>
        </w:rPr>
        <w:t xml:space="preserve">. </w:t>
      </w:r>
      <w:r w:rsidRPr="00455AF4">
        <w:rPr>
          <w:rFonts w:cs="Times New Roman"/>
          <w:iCs/>
          <w:szCs w:val="24"/>
        </w:rPr>
        <w:t xml:space="preserve">This ability to change their behaviour can be adaptive in </w:t>
      </w:r>
      <w:r w:rsidR="00EA66DA">
        <w:rPr>
          <w:rFonts w:cs="Times New Roman"/>
          <w:iCs/>
          <w:szCs w:val="24"/>
        </w:rPr>
        <w:t>highly variable environments</w:t>
      </w:r>
      <w:r w:rsidRPr="00455AF4">
        <w:rPr>
          <w:rFonts w:cs="Times New Roman"/>
          <w:iCs/>
          <w:szCs w:val="24"/>
        </w:rPr>
        <w:t>,</w:t>
      </w:r>
      <w:r w:rsidR="00EA66DA">
        <w:rPr>
          <w:rFonts w:cs="Times New Roman"/>
          <w:iCs/>
          <w:szCs w:val="24"/>
        </w:rPr>
        <w:t xml:space="preserve"> such as urban environments</w:t>
      </w:r>
      <w:r w:rsidRPr="00455AF4">
        <w:rPr>
          <w:rFonts w:cs="Times New Roman"/>
          <w:iCs/>
          <w:szCs w:val="24"/>
        </w:rPr>
        <w:t xml:space="preserve">.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By disrupting</w:t>
      </w:r>
      <w:r w:rsidR="00175638">
        <w:rPr>
          <w:rFonts w:cs="Times New Roman"/>
          <w:iCs/>
          <w:szCs w:val="24"/>
        </w:rPr>
        <w:t xml:space="preserve"> forager-sentinel communication</w:t>
      </w:r>
      <w:r w:rsidRPr="00455AF4">
        <w:rPr>
          <w:rFonts w:cs="Times New Roman"/>
          <w:iCs/>
          <w:szCs w:val="24"/>
        </w:rPr>
        <w:t xml:space="preserve">, this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Habitat </w:t>
      </w:r>
      <w:r w:rsidRPr="00455AF4">
        <w:rPr>
          <w:rFonts w:cs="Times New Roman"/>
          <w:iCs/>
          <w:szCs w:val="24"/>
        </w:rPr>
        <w:lastRenderedPageBreak/>
        <w:t>alteration could also beneficially affect sentinel behaviour by increasing the presence of perches and elevated 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heterogenous.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Studying the differences in sentinel behaviour between different types of</w:t>
      </w:r>
      <w:r w:rsidR="004A334B">
        <w:rPr>
          <w:rFonts w:cs="Times New Roman"/>
          <w:iCs/>
          <w:szCs w:val="24"/>
        </w:rPr>
        <w:t xml:space="preserve"> </w:t>
      </w:r>
      <w:r w:rsidR="00175638">
        <w:rPr>
          <w:rFonts w:cs="Times New Roman"/>
          <w:iCs/>
          <w:szCs w:val="24"/>
        </w:rPr>
        <w:t xml:space="preserve">urban </w:t>
      </w:r>
      <w:r w:rsidRPr="00455AF4">
        <w:rPr>
          <w:rFonts w:cs="Times New Roman"/>
          <w:iCs/>
          <w:szCs w:val="24"/>
        </w:rPr>
        <w:t>environment</w:t>
      </w:r>
      <w:r w:rsidR="00175638">
        <w:rPr>
          <w:rFonts w:cs="Times New Roman"/>
          <w:iCs/>
          <w:szCs w:val="24"/>
        </w:rPr>
        <w:t xml:space="preserve"> could reveal more subtle factors</w:t>
      </w:r>
      <w:r w:rsidRPr="00455AF4">
        <w:rPr>
          <w:rFonts w:cs="Times New Roman"/>
          <w:iCs/>
          <w:szCs w:val="24"/>
        </w:rPr>
        <w:t xml:space="preserve"> at play</w:t>
      </w:r>
      <w:r w:rsidR="00175638">
        <w:rPr>
          <w:rFonts w:cs="Times New Roman"/>
          <w:iCs/>
          <w:szCs w:val="24"/>
        </w:rPr>
        <w:t xml:space="preserve"> </w:t>
      </w:r>
      <w:r w:rsidRPr="00455AF4">
        <w:rPr>
          <w:rFonts w:cs="Times New Roman"/>
          <w:iCs/>
          <w:szCs w:val="24"/>
        </w:rPr>
        <w:t>in sentinel decision-making.</w:t>
      </w:r>
    </w:p>
    <w:p w14:paraId="0548CB2F" w14:textId="77777777" w:rsidR="00382311" w:rsidRPr="0019114E" w:rsidRDefault="00382311" w:rsidP="00382311">
      <w:pPr>
        <w:pStyle w:val="SectionSubtitle"/>
        <w:rPr>
          <w:rFonts w:cs="Times New Roman"/>
        </w:rPr>
      </w:pPr>
      <w:bookmarkStart w:id="81" w:name="_Toc162794593"/>
      <w:bookmarkStart w:id="82" w:name="_Toc174089122"/>
      <w:bookmarkStart w:id="83" w:name="_Toc178590820"/>
      <w:r w:rsidRPr="0019114E">
        <w:rPr>
          <w:rFonts w:cs="Times New Roman"/>
        </w:rPr>
        <w:t>Coordination</w:t>
      </w:r>
      <w:bookmarkEnd w:id="81"/>
      <w:bookmarkEnd w:id="82"/>
      <w:bookmarkEnd w:id="83"/>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84" w:name="_Toc162794595"/>
      <w:bookmarkStart w:id="85" w:name="_Toc174089123"/>
      <w:bookmarkStart w:id="86" w:name="_Toc178590821"/>
      <w:r w:rsidRPr="0019114E">
        <w:rPr>
          <w:rFonts w:cs="Times New Roman"/>
        </w:rPr>
        <w:t>Implications and Future Directions</w:t>
      </w:r>
      <w:bookmarkEnd w:id="84"/>
      <w:bookmarkEnd w:id="85"/>
      <w:bookmarkEnd w:id="86"/>
    </w:p>
    <w:p w14:paraId="4EB8DC84" w14:textId="673B78BF" w:rsidR="00382311" w:rsidRPr="00455AF4" w:rsidRDefault="00382311" w:rsidP="00382311">
      <w:pPr>
        <w:spacing w:after="240" w:line="480" w:lineRule="auto"/>
        <w:rPr>
          <w:rFonts w:cs="Times New Roman"/>
          <w:iCs/>
          <w:szCs w:val="24"/>
        </w:rPr>
        <w:sectPr w:rsidR="00382311" w:rsidRPr="00455AF4" w:rsidSect="00382311">
          <w:headerReference w:type="default" r:id="rId24"/>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w:t>
      </w:r>
      <w:r w:rsidR="00175638">
        <w:rPr>
          <w:rFonts w:cs="Times New Roman"/>
          <w:iCs/>
          <w:szCs w:val="24"/>
        </w:rPr>
        <w:t>primarily serves the sentinel, generally revolving</w:t>
      </w:r>
      <w:r w:rsidRPr="00455AF4">
        <w:rPr>
          <w:rFonts w:cs="Times New Roman"/>
          <w:iCs/>
          <w:szCs w:val="24"/>
        </w:rPr>
        <w:t xml:space="preserve"> around an individual’s need to forage (i.e. to maintain sufficient energetic reserves) and for safety. An individual’s foraging environment can </w:t>
      </w:r>
      <w:r w:rsidRPr="00455AF4">
        <w:rPr>
          <w:rFonts w:cs="Times New Roman"/>
          <w:iCs/>
          <w:szCs w:val="24"/>
        </w:rPr>
        <w:lastRenderedPageBreak/>
        <w:t>then affect an individual’s propensity and ability to perform sentinel behaviour. For example, individuals who have fed on anthropogenic foods could have more energy to perform sentinel behaviour. Conversely</w:t>
      </w:r>
      <w:r w:rsidR="00175638">
        <w:rPr>
          <w:rFonts w:cs="Times New Roman"/>
          <w:iCs/>
          <w:szCs w:val="24"/>
        </w:rPr>
        <w:t>,</w:t>
      </w:r>
      <w:r w:rsidRPr="00455AF4">
        <w:rPr>
          <w:rFonts w:cs="Times New Roman"/>
          <w:iCs/>
          <w:szCs w:val="24"/>
        </w:rPr>
        <w:t xml:space="preserve">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38"/>
    </w:p>
    <w:p w14:paraId="24F08314" w14:textId="77777777" w:rsidR="00382311" w:rsidRPr="0019114E" w:rsidRDefault="00382311" w:rsidP="0004059D">
      <w:pPr>
        <w:pStyle w:val="SectionTitle"/>
      </w:pPr>
      <w:bookmarkStart w:id="87" w:name="_Toc174089124"/>
      <w:bookmarkStart w:id="88" w:name="_Toc178590822"/>
      <w:r w:rsidRPr="0019114E">
        <w:lastRenderedPageBreak/>
        <w:t>References</w:t>
      </w:r>
      <w:bookmarkEnd w:id="87"/>
      <w:bookmarkEnd w:id="88"/>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5"/>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89" w:name="_Toc162794597"/>
      <w:bookmarkStart w:id="90" w:name="_Toc174089125"/>
      <w:bookmarkStart w:id="91" w:name="_Toc178590823"/>
      <w:bookmarkEnd w:id="33"/>
      <w:r w:rsidRPr="0019114E">
        <w:rPr>
          <w:rFonts w:cs="Times New Roman"/>
        </w:rPr>
        <w:lastRenderedPageBreak/>
        <w:t>Heads up! Social vigilance behaviour in urban American crows</w:t>
      </w:r>
      <w:bookmarkEnd w:id="89"/>
      <w:bookmarkEnd w:id="90"/>
      <w:bookmarkEnd w:id="91"/>
    </w:p>
    <w:p w14:paraId="436F2DB7" w14:textId="77777777" w:rsidR="007D6254" w:rsidRPr="00356BD5" w:rsidRDefault="007D6254" w:rsidP="007D6254">
      <w:pPr>
        <w:spacing w:after="240"/>
        <w:rPr>
          <w:rFonts w:cs="Times New Roman"/>
          <w:iCs/>
          <w:szCs w:val="24"/>
        </w:rPr>
      </w:pPr>
      <w:bookmarkStart w:id="92"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93" w:name="_Toc162204952"/>
      <w:bookmarkStart w:id="94" w:name="_Toc162794598"/>
      <w:bookmarkStart w:id="95" w:name="_Toc174089126"/>
      <w:bookmarkStart w:id="96" w:name="_Toc178590824"/>
      <w:bookmarkEnd w:id="92"/>
      <w:r w:rsidRPr="0019114E">
        <w:t>Introduction</w:t>
      </w:r>
      <w:bookmarkEnd w:id="93"/>
      <w:bookmarkEnd w:id="94"/>
      <w:bookmarkEnd w:id="95"/>
      <w:bookmarkEnd w:id="96"/>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0365A549"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making them more likely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Initially perceived as an altruistic act benefiting the group at the expense of the sentinel, sentinel behaviour is now recognized as a more selfish behaviour, with the sentinel reaping the primary benefits through increased safety</w:t>
      </w:r>
      <w:r w:rsidR="006725CB">
        <w:rPr>
          <w:rFonts w:cs="Times New Roman"/>
          <w:iCs/>
          <w:szCs w:val="24"/>
        </w:rPr>
        <w:t xml:space="preserve"> and earlier threat detection</w:t>
      </w:r>
      <w:r w:rsidRPr="00356BD5">
        <w:rPr>
          <w:rFonts w:cs="Times New Roman"/>
          <w:iCs/>
          <w:szCs w:val="24"/>
        </w:rPr>
        <w:t xml:space="preserve"> </w:t>
      </w:r>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Other group members</w:t>
      </w:r>
      <w:r w:rsidR="00561D85">
        <w:rPr>
          <w:rFonts w:cs="Times New Roman"/>
          <w:iCs/>
          <w:szCs w:val="24"/>
        </w:rPr>
        <w:t xml:space="preserve"> </w:t>
      </w:r>
      <w:r w:rsidRPr="00356BD5">
        <w:rPr>
          <w:rFonts w:cs="Times New Roman"/>
          <w:iCs/>
          <w:szCs w:val="24"/>
        </w:rPr>
        <w:t xml:space="preserve">then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67E8308A" w:rsidR="007D6254" w:rsidRPr="00356BD5" w:rsidRDefault="00A61A57" w:rsidP="007D6254">
      <w:pPr>
        <w:spacing w:after="240" w:line="480" w:lineRule="auto"/>
        <w:rPr>
          <w:rFonts w:cs="Times New Roman"/>
          <w:iCs/>
          <w:szCs w:val="24"/>
        </w:rPr>
      </w:pPr>
      <w:r>
        <w:rPr>
          <w:rFonts w:cs="Times New Roman"/>
          <w:iCs/>
          <w:szCs w:val="24"/>
        </w:rPr>
        <w:t xml:space="preserve">Urban environments could affect the </w:t>
      </w:r>
      <w:r w:rsidR="005851B3">
        <w:rPr>
          <w:rFonts w:cs="Times New Roman"/>
          <w:iCs/>
          <w:szCs w:val="24"/>
        </w:rPr>
        <w:t>reliance of foragers on the sentinel’s coverage.</w:t>
      </w:r>
      <w:r>
        <w:rPr>
          <w:rFonts w:cs="Times New Roman"/>
          <w:iCs/>
          <w:szCs w:val="24"/>
        </w:rPr>
        <w:t xml:space="preserve"> </w:t>
      </w:r>
      <w:r w:rsidR="007D6254" w:rsidRPr="00356BD5">
        <w:rPr>
          <w:rFonts w:cs="Times New Roman"/>
          <w:iCs/>
          <w:szCs w:val="24"/>
        </w:rPr>
        <w:t xml:space="preserve">American crows in urban centres might rely on sentinel behaviour for feeding due to increased human presence and frequent disturbances. Increased ambient noise levels in cities can interfere with acoustic communication, reducing the effectiveness of sentinel signalling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(Kern and Radford 2016)</w:t>
      </w:r>
      <w:r w:rsidR="007D6254" w:rsidRPr="00356BD5">
        <w:rPr>
          <w:rFonts w:cs="Times New Roman"/>
          <w:iCs/>
          <w:szCs w:val="24"/>
        </w:rPr>
        <w:fldChar w:fldCharType="end"/>
      </w:r>
      <w:r w:rsidR="007D6254" w:rsidRPr="00356BD5">
        <w:rPr>
          <w:rFonts w:cs="Times New Roman"/>
          <w:iCs/>
          <w:szCs w:val="24"/>
        </w:rPr>
        <w:t>. The presence of urban predators such as the red-tailed hawk (</w:t>
      </w:r>
      <w:r w:rsidR="007D6254" w:rsidRPr="00356BD5">
        <w:rPr>
          <w:rFonts w:cs="Times New Roman"/>
          <w:i/>
          <w:szCs w:val="24"/>
        </w:rPr>
        <w:t>Buteo jamaicensis</w:t>
      </w:r>
      <w:r w:rsidR="007D6254" w:rsidRPr="00356BD5">
        <w:rPr>
          <w:rFonts w:cs="Times New Roman"/>
          <w:iCs/>
          <w:szCs w:val="24"/>
        </w:rPr>
        <w:t xml:space="preserve">) could increase the risk of predation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(Morrison et al. 2016)</w:t>
      </w:r>
      <w:r w:rsidR="007D6254" w:rsidRPr="00356BD5">
        <w:rPr>
          <w:rFonts w:cs="Times New Roman"/>
          <w:iCs/>
          <w:szCs w:val="24"/>
        </w:rPr>
        <w:fldChar w:fldCharType="end"/>
      </w:r>
      <w:r w:rsidR="007D6254" w:rsidRPr="00356BD5">
        <w:rPr>
          <w:rFonts w:cs="Times New Roman"/>
          <w:iCs/>
          <w:szCs w:val="24"/>
        </w:rPr>
        <w:t xml:space="preserve">, increasing the need for the added vigilance of a sentinel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(Ridley et al. 2010)</w:t>
      </w:r>
      <w:r w:rsidR="007D6254" w:rsidRPr="00356BD5">
        <w:rPr>
          <w:rFonts w:cs="Times New Roman"/>
          <w:iCs/>
          <w:szCs w:val="24"/>
        </w:rPr>
        <w:fldChar w:fldCharType="end"/>
      </w:r>
      <w:r w:rsidR="007D6254" w:rsidRPr="00356BD5">
        <w:rPr>
          <w:rFonts w:cs="Times New Roman"/>
          <w:iCs/>
          <w:szCs w:val="24"/>
        </w:rPr>
        <w:t xml:space="preserve">. The increased availability and predictability of anthropogenic food sources that are usually concentrated (e.g. trash cans, litter) can lead to changes in foraging strategy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(Lowry et al. 2013)</w:t>
      </w:r>
      <w:r w:rsidR="007D6254" w:rsidRPr="00356BD5">
        <w:rPr>
          <w:rFonts w:cs="Times New Roman"/>
          <w:iCs/>
          <w:szCs w:val="24"/>
        </w:rPr>
        <w:fldChar w:fldCharType="end"/>
      </w:r>
      <w:r w:rsidR="007D6254" w:rsidRPr="00356BD5">
        <w:rPr>
          <w:rFonts w:cs="Times New Roman"/>
          <w:iCs/>
          <w:szCs w:val="24"/>
        </w:rPr>
        <w:t xml:space="preserve">, a reduction in resource competition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xml:space="preserve">, and high </w:t>
      </w:r>
      <w:r w:rsidR="007D6254" w:rsidRPr="00356BD5">
        <w:rPr>
          <w:rFonts w:cs="Times New Roman"/>
          <w:iCs/>
          <w:szCs w:val="24"/>
        </w:rPr>
        <w:lastRenderedPageBreak/>
        <w:t xml:space="preserve">energetic levels in urban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(Auman et al. 2008)</w:t>
      </w:r>
      <w:r w:rsidR="007D6254" w:rsidRPr="00356BD5">
        <w:rPr>
          <w:rFonts w:cs="Times New Roman"/>
          <w:iCs/>
          <w:szCs w:val="24"/>
        </w:rPr>
        <w:fldChar w:fldCharType="end"/>
      </w:r>
      <w:r w:rsidR="007D6254" w:rsidRPr="00356BD5">
        <w:rPr>
          <w:rFonts w:cs="Times New Roman"/>
          <w:iCs/>
          <w:szCs w:val="24"/>
        </w:rPr>
        <w:t xml:space="preserve">. </w:t>
      </w:r>
      <w:r w:rsidR="006725CB">
        <w:rPr>
          <w:rFonts w:cs="Times New Roman"/>
          <w:iCs/>
          <w:szCs w:val="24"/>
        </w:rPr>
        <w:t>As a result, individuals could have more energy to invest in sentinel behaviour.</w:t>
      </w:r>
    </w:p>
    <w:p w14:paraId="7F10C97A" w14:textId="575538A1" w:rsidR="007D6254" w:rsidRPr="00356BD5" w:rsidRDefault="006725CB" w:rsidP="007D6254">
      <w:pPr>
        <w:spacing w:after="240" w:line="480" w:lineRule="auto"/>
        <w:rPr>
          <w:rFonts w:cs="Times New Roman"/>
          <w:iCs/>
          <w:szCs w:val="24"/>
        </w:rPr>
      </w:pPr>
      <w:r>
        <w:rPr>
          <w:rFonts w:cs="Times New Roman"/>
          <w:iCs/>
          <w:szCs w:val="24"/>
        </w:rPr>
        <w:t xml:space="preserve">Urbanized environments can </w:t>
      </w:r>
      <w:r w:rsidR="005851B3">
        <w:rPr>
          <w:rFonts w:cs="Times New Roman"/>
          <w:iCs/>
          <w:szCs w:val="24"/>
        </w:rPr>
        <w:t>also alter</w:t>
      </w:r>
      <w:r>
        <w:rPr>
          <w:rFonts w:cs="Times New Roman"/>
          <w:iCs/>
          <w:szCs w:val="24"/>
        </w:rPr>
        <w:t xml:space="preserve"> the propensity of individuals to participate in social behaviours. </w:t>
      </w:r>
      <w:r w:rsidR="007D6254" w:rsidRPr="00356BD5">
        <w:rPr>
          <w:rFonts w:cs="Times New Roman"/>
          <w:iCs/>
          <w:szCs w:val="24"/>
        </w:rPr>
        <w:t>Research on striped field mice (</w:t>
      </w:r>
      <w:r w:rsidR="007D6254" w:rsidRPr="00356BD5">
        <w:rPr>
          <w:rFonts w:cs="Times New Roman"/>
          <w:i/>
          <w:szCs w:val="24"/>
        </w:rPr>
        <w:t>Apodemus agrarius</w:t>
      </w:r>
      <w:r w:rsidR="007D6254" w:rsidRPr="00356BD5">
        <w:rPr>
          <w:rFonts w:cs="Times New Roman"/>
          <w:iCs/>
          <w:szCs w:val="24"/>
        </w:rPr>
        <w:t xml:space="preserve">) has shown that urban individuals are less likely to avoid contact, more tolerant of conspecifics, and exhibit a lower tendency to monopolize resources compared to rural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r w:rsidR="007D6254" w:rsidRPr="00356BD5">
        <w:rPr>
          <w:rFonts w:cs="Times New Roman"/>
          <w:i/>
          <w:szCs w:val="24"/>
        </w:rPr>
        <w:t>Poecile atricapillus</w:t>
      </w:r>
      <w:r w:rsidR="007D6254"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 This suggests that urban environments could have more stable</w:t>
      </w:r>
      <w:r w:rsidR="004F36A3">
        <w:rPr>
          <w:rFonts w:cs="Times New Roman"/>
          <w:iCs/>
          <w:szCs w:val="24"/>
        </w:rPr>
        <w:t xml:space="preserve"> food resources</w:t>
      </w:r>
      <w:r w:rsidR="007D6254" w:rsidRPr="00356BD5">
        <w:rPr>
          <w:rFonts w:cs="Times New Roman"/>
          <w:iCs/>
          <w:szCs w:val="24"/>
        </w:rPr>
        <w:t>, leading to less behavioural plasticity</w:t>
      </w:r>
      <w:r w:rsidR="004F36A3">
        <w:rPr>
          <w:rFonts w:cs="Times New Roman"/>
          <w:iCs/>
          <w:szCs w:val="24"/>
        </w:rPr>
        <w:t xml:space="preserve"> in </w:t>
      </w:r>
      <w:r w:rsidR="007D6254" w:rsidRPr="00356BD5">
        <w:rPr>
          <w:rFonts w:cs="Times New Roman"/>
          <w:iCs/>
          <w:szCs w:val="24"/>
        </w:rPr>
        <w:t>response to</w:t>
      </w:r>
      <w:r w:rsidR="004F36A3">
        <w:rPr>
          <w:rFonts w:cs="Times New Roman"/>
          <w:iCs/>
          <w:szCs w:val="24"/>
        </w:rPr>
        <w:t xml:space="preserve"> seasonal changes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w:t>
      </w:r>
    </w:p>
    <w:p w14:paraId="10643D32" w14:textId="77777777" w:rsidR="00F96B2A" w:rsidRDefault="007D6254" w:rsidP="007D6254">
      <w:pPr>
        <w:spacing w:after="240" w:line="480" w:lineRule="auto"/>
        <w:rPr>
          <w:rFonts w:cs="Times New Roman"/>
          <w:iCs/>
          <w:szCs w:val="24"/>
        </w:rPr>
        <w:sectPr w:rsidR="00F96B2A" w:rsidSect="007D6254">
          <w:headerReference w:type="default" r:id="rId26"/>
          <w:pgSz w:w="12240" w:h="15840"/>
          <w:pgMar w:top="1440" w:right="1440" w:bottom="1440" w:left="1440" w:header="720" w:footer="720" w:gutter="0"/>
          <w:cols w:space="720"/>
        </w:sect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Sentinel behaviour is a complex social adaptation that can have far-reaching effects on group dynamics and foraging efficiency. By examining the effects of sentinel presence and generalized environment, we seek to gain insights into how adaptive social behaviours contribute to the success of this species in urban environments. With these findings, we could be able to determine how other social species capable of sentinel behaviour could respond to urbanization. In this study, we aimed to determine the effects of sentinel presence and the environment on the social foraging behaviour of urban American crows. We hypothesized that </w:t>
      </w:r>
      <w:r w:rsidR="006725CB">
        <w:rPr>
          <w:rFonts w:cs="Times New Roman"/>
          <w:iCs/>
          <w:szCs w:val="24"/>
        </w:rPr>
        <w:t>the presence of a sentinel</w:t>
      </w:r>
      <w:r w:rsidRPr="00356BD5">
        <w:rPr>
          <w:rFonts w:cs="Times New Roman"/>
          <w:iCs/>
          <w:szCs w:val="24"/>
        </w:rPr>
        <w:t xml:space="preserve"> and the </w:t>
      </w:r>
      <w:r w:rsidR="006725CB">
        <w:rPr>
          <w:rFonts w:cs="Times New Roman"/>
          <w:iCs/>
          <w:szCs w:val="24"/>
        </w:rPr>
        <w:t>foraging</w:t>
      </w:r>
      <w:r w:rsidRPr="00356BD5">
        <w:rPr>
          <w:rFonts w:cs="Times New Roman"/>
          <w:iCs/>
          <w:szCs w:val="24"/>
        </w:rPr>
        <w:t xml:space="preserve"> environment </w:t>
      </w:r>
    </w:p>
    <w:p w14:paraId="4F35CF8E" w14:textId="24249D27" w:rsidR="007D6254" w:rsidRPr="00356BD5" w:rsidRDefault="007D6254" w:rsidP="007D6254">
      <w:pPr>
        <w:spacing w:after="240" w:line="480" w:lineRule="auto"/>
        <w:rPr>
          <w:rFonts w:cs="Times New Roman"/>
          <w:iCs/>
          <w:szCs w:val="24"/>
        </w:rPr>
      </w:pPr>
      <w:r w:rsidRPr="00356BD5">
        <w:rPr>
          <w:rFonts w:cs="Times New Roman"/>
          <w:iCs/>
          <w:szCs w:val="24"/>
        </w:rPr>
        <w:lastRenderedPageBreak/>
        <w:t>would affect</w:t>
      </w:r>
      <w:r w:rsidR="005851B3">
        <w:rPr>
          <w:rFonts w:cs="Times New Roman"/>
          <w:iCs/>
          <w:szCs w:val="24"/>
        </w:rPr>
        <w:t xml:space="preserve"> the reliance of foragers on the sentinel, thereby affecting</w:t>
      </w:r>
      <w:r w:rsidRPr="00356BD5">
        <w:rPr>
          <w:rFonts w:cs="Times New Roman"/>
          <w:iCs/>
          <w:szCs w:val="24"/>
        </w:rPr>
        <w:t xml:space="preserve"> the</w:t>
      </w:r>
      <w:r w:rsidR="005851B3">
        <w:rPr>
          <w:rFonts w:cs="Times New Roman"/>
          <w:iCs/>
          <w:szCs w:val="24"/>
        </w:rPr>
        <w:t>ir</w:t>
      </w:r>
      <w:r w:rsidRPr="00356BD5">
        <w:rPr>
          <w:rFonts w:cs="Times New Roman"/>
          <w:iCs/>
          <w:szCs w:val="24"/>
        </w:rPr>
        <w:t xml:space="preserve"> alert and foraging behaviour of crows.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97" w:name="_Toc162204957"/>
      <w:bookmarkStart w:id="98" w:name="_Toc162794602"/>
    </w:p>
    <w:p w14:paraId="5E6853F9" w14:textId="77777777" w:rsidR="007D6254" w:rsidRPr="0019114E" w:rsidRDefault="007D6254" w:rsidP="007D6254">
      <w:pPr>
        <w:pStyle w:val="SectionTitle"/>
      </w:pPr>
      <w:bookmarkStart w:id="99" w:name="_Toc174089127"/>
      <w:bookmarkStart w:id="100" w:name="_Toc178590825"/>
      <w:r w:rsidRPr="0019114E">
        <w:t>Methods</w:t>
      </w:r>
      <w:bookmarkEnd w:id="97"/>
      <w:bookmarkEnd w:id="98"/>
      <w:bookmarkEnd w:id="99"/>
      <w:bookmarkEnd w:id="100"/>
    </w:p>
    <w:p w14:paraId="636A6C0B" w14:textId="77777777" w:rsidR="007D6254" w:rsidRPr="0019114E" w:rsidRDefault="007D6254" w:rsidP="007D6254">
      <w:pPr>
        <w:pStyle w:val="SectionSubtitle"/>
        <w:rPr>
          <w:rFonts w:cs="Times New Roman"/>
        </w:rPr>
      </w:pPr>
      <w:bookmarkStart w:id="101" w:name="_Toc162204958"/>
      <w:bookmarkStart w:id="102" w:name="_Toc162794603"/>
      <w:bookmarkStart w:id="103" w:name="_Toc174089128"/>
      <w:bookmarkStart w:id="104" w:name="_Toc178590826"/>
      <w:r w:rsidRPr="0019114E">
        <w:rPr>
          <w:rFonts w:cs="Times New Roman"/>
        </w:rPr>
        <w:t>Site Selection</w:t>
      </w:r>
      <w:bookmarkEnd w:id="101"/>
      <w:bookmarkEnd w:id="102"/>
      <w:bookmarkEnd w:id="103"/>
      <w:bookmarkEnd w:id="104"/>
    </w:p>
    <w:p w14:paraId="3EA2987A" w14:textId="07627E9A" w:rsidR="007D6254" w:rsidRPr="00356BD5" w:rsidRDefault="007D6254" w:rsidP="007D6254">
      <w:pPr>
        <w:spacing w:after="240" w:line="480" w:lineRule="auto"/>
        <w:rPr>
          <w:rFonts w:cs="Times New Roman"/>
          <w:iCs/>
          <w:szCs w:val="24"/>
        </w:rPr>
        <w:sectPr w:rsidR="007D6254" w:rsidRPr="00356BD5" w:rsidSect="007D6254">
          <w:headerReference w:type="default" r:id="rId27"/>
          <w:pgSz w:w="12240" w:h="15840"/>
          <w:pgMar w:top="1440" w:right="1440" w:bottom="1440" w:left="1440" w:header="720" w:footer="720" w:gutter="0"/>
          <w:cols w:space="720"/>
        </w:sectPr>
      </w:pPr>
      <w:r w:rsidRPr="00356BD5">
        <w:rPr>
          <w:rFonts w:cs="Times New Roman"/>
          <w:iCs/>
          <w:szCs w:val="24"/>
        </w:rPr>
        <w:t xml:space="preserve">To find areas in which crows aggregate, we launched a community science initiative in the greater St. Catharines and Niagara region called Crowkemon Go (www.crowkemon.weebly.com) in spring 2022. Community members were invited to report the location of crow sightings to identify areas with a high likelihood of crow occurrences. In total, the community recorded 221 crow sightings using Crowkemon Go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B576EE" w:rsidRPr="00B576EE">
        <w:rPr>
          <w:rFonts w:cs="Times New Roman"/>
          <w:iCs/>
          <w:szCs w:val="24"/>
        </w:rPr>
        <w:t>Figure 3.1</w:t>
      </w:r>
      <w:r w:rsidRPr="00356BD5">
        <w:rPr>
          <w:rFonts w:cs="Times New Roman"/>
          <w:iCs/>
          <w:szCs w:val="24"/>
        </w:rPr>
        <w:fldChar w:fldCharType="end"/>
      </w:r>
      <w:r w:rsidRPr="00356BD5">
        <w:rPr>
          <w:rFonts w:cs="Times New Roman"/>
          <w:iCs/>
          <w:szCs w:val="24"/>
        </w:rPr>
        <w:t xml:space="preserve">). </w:t>
      </w:r>
      <w:r w:rsidR="00FA23BD">
        <w:rPr>
          <w:rFonts w:cs="Times New Roman"/>
          <w:iCs/>
          <w:szCs w:val="24"/>
        </w:rPr>
        <w:t>Some opportunistic sampling locations were visited more than once or could be in proximity to previous sampling locations.</w:t>
      </w:r>
    </w:p>
    <w:p w14:paraId="7EC055F6" w14:textId="77777777" w:rsidR="007D6254" w:rsidRPr="00356BD5" w:rsidRDefault="007D6254" w:rsidP="009A00A6">
      <w:pPr>
        <w:spacing w:after="240"/>
        <w:jc w:val="center"/>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8"/>
                    <a:stretch>
                      <a:fillRect/>
                    </a:stretch>
                  </pic:blipFill>
                  <pic:spPr>
                    <a:xfrm>
                      <a:off x="0" y="0"/>
                      <a:ext cx="6990937" cy="4994487"/>
                    </a:xfrm>
                    <a:prstGeom prst="rect">
                      <a:avLst/>
                    </a:prstGeom>
                  </pic:spPr>
                </pic:pic>
              </a:graphicData>
            </a:graphic>
          </wp:inline>
        </w:drawing>
      </w:r>
    </w:p>
    <w:p w14:paraId="33AEC6D0" w14:textId="3A1B7163" w:rsidR="007D6254" w:rsidRPr="00356BD5" w:rsidRDefault="007D6254" w:rsidP="007D6254">
      <w:pPr>
        <w:rPr>
          <w:rFonts w:cs="Times New Roman"/>
          <w:iCs/>
          <w:szCs w:val="24"/>
        </w:rPr>
      </w:pPr>
      <w:bookmarkStart w:id="105" w:name="_Ref151135363"/>
      <w:bookmarkStart w:id="106"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B576EE">
        <w:rPr>
          <w:rFonts w:cs="Times New Roman"/>
          <w:b/>
          <w:bCs/>
          <w:noProof/>
          <w:szCs w:val="24"/>
        </w:rPr>
        <w:t>1</w:t>
      </w:r>
      <w:r w:rsidRPr="00356BD5">
        <w:rPr>
          <w:rFonts w:cs="Times New Roman"/>
          <w:b/>
          <w:bCs/>
          <w:szCs w:val="24"/>
        </w:rPr>
        <w:fldChar w:fldCharType="end"/>
      </w:r>
      <w:bookmarkEnd w:id="105"/>
      <w:r w:rsidRPr="00356BD5">
        <w:rPr>
          <w:rFonts w:cs="Times New Roman"/>
          <w:b/>
          <w:bCs/>
          <w:szCs w:val="24"/>
        </w:rPr>
        <w:t>:</w:t>
      </w:r>
      <w:r w:rsidRPr="00356BD5">
        <w:rPr>
          <w:rFonts w:cs="Times New Roman"/>
          <w:iCs/>
          <w:szCs w:val="24"/>
        </w:rPr>
        <w:t xml:space="preserve"> Map of observations from Crowkemon Go and sampling locations.</w:t>
      </w:r>
      <w:bookmarkEnd w:id="106"/>
    </w:p>
    <w:p w14:paraId="530DEA8F" w14:textId="77777777" w:rsidR="007D6254" w:rsidRPr="00356BD5" w:rsidRDefault="007D6254" w:rsidP="007D6254">
      <w:pPr>
        <w:spacing w:after="240"/>
        <w:rPr>
          <w:rFonts w:cs="Times New Roman"/>
          <w:b/>
          <w:bCs/>
          <w:iCs/>
          <w:szCs w:val="24"/>
        </w:rPr>
        <w:sectPr w:rsidR="007D6254" w:rsidRPr="00356BD5" w:rsidSect="009A00A6">
          <w:pgSz w:w="15840" w:h="12240" w:orient="landscape"/>
          <w:pgMar w:top="1440" w:right="1440" w:bottom="1440" w:left="1440" w:header="720" w:footer="720" w:gutter="0"/>
          <w:cols w:space="720"/>
          <w:docGrid w:linePitch="326"/>
        </w:sectPr>
      </w:pPr>
      <w:r w:rsidRPr="00356BD5">
        <w:rPr>
          <w:rFonts w:cs="Times New Roman"/>
          <w:iCs/>
          <w:szCs w:val="24"/>
        </w:rPr>
        <w:t>The black dots represent observations collected from Crowkemon Go, and the circular icons are sampling locations. The single recurrent site used is in green. Opportunistic sampling sites are in yellow. The focal area was limited to the St. Catharines &amp; Niagara region. This map was created using Google My Maps.</w:t>
      </w:r>
    </w:p>
    <w:p w14:paraId="2D5CBD85" w14:textId="77777777" w:rsidR="00FA23BD" w:rsidRPr="0019114E" w:rsidRDefault="00FA23BD" w:rsidP="00FA23BD">
      <w:pPr>
        <w:pStyle w:val="SectionSubtitle"/>
        <w:rPr>
          <w:rFonts w:cs="Times New Roman"/>
        </w:rPr>
      </w:pPr>
      <w:bookmarkStart w:id="107" w:name="_Toc162204959"/>
      <w:bookmarkStart w:id="108" w:name="_Toc162794604"/>
      <w:bookmarkStart w:id="109" w:name="_Toc174089129"/>
      <w:bookmarkStart w:id="110" w:name="_Toc178590827"/>
      <w:r w:rsidRPr="0019114E">
        <w:rPr>
          <w:rFonts w:cs="Times New Roman"/>
        </w:rPr>
        <w:lastRenderedPageBreak/>
        <w:t>Field observation</w:t>
      </w:r>
      <w:bookmarkEnd w:id="107"/>
      <w:bookmarkEnd w:id="108"/>
      <w:r w:rsidRPr="0019114E">
        <w:rPr>
          <w:rFonts w:cs="Times New Roman"/>
        </w:rPr>
        <w:t>s</w:t>
      </w:r>
      <w:bookmarkEnd w:id="109"/>
      <w:bookmarkEnd w:id="110"/>
    </w:p>
    <w:p w14:paraId="59DF6A1C" w14:textId="77777777" w:rsidR="00FA23BD" w:rsidRPr="00356BD5" w:rsidRDefault="00FA23BD" w:rsidP="00FA23BD">
      <w:pPr>
        <w:spacing w:after="240" w:line="480" w:lineRule="auto"/>
        <w:rPr>
          <w:rFonts w:cs="Times New Roman"/>
          <w:iCs/>
          <w:szCs w:val="24"/>
        </w:rPr>
      </w:pPr>
      <w:r w:rsidRPr="00356BD5">
        <w:rPr>
          <w:rFonts w:cs="Times New Roman"/>
          <w:iCs/>
          <w:szCs w:val="24"/>
        </w:rPr>
        <w:t>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57EC5759" w14:textId="49C0E2F9" w:rsidR="007D6254" w:rsidRPr="00356BD5" w:rsidRDefault="00FA23BD" w:rsidP="00FA23BD">
      <w:pPr>
        <w:spacing w:after="240" w:line="480" w:lineRule="auto"/>
        <w:rPr>
          <w:rFonts w:cs="Times New Roman"/>
          <w:iCs/>
          <w:szCs w:val="24"/>
        </w:rPr>
      </w:pPr>
      <w:r w:rsidRPr="00356BD5">
        <w:rPr>
          <w:rFonts w:cs="Times New Roman"/>
          <w:iCs/>
          <w:szCs w:val="24"/>
        </w:rPr>
        <w:t>The presence of a sentinel,</w:t>
      </w:r>
      <w:r>
        <w:rPr>
          <w:rFonts w:cs="Times New Roman"/>
          <w:iCs/>
          <w:szCs w:val="24"/>
        </w:rPr>
        <w:t xml:space="preserve"> a group-member perched away from the </w:t>
      </w:r>
      <w:r w:rsidR="002C5569">
        <w:rPr>
          <w:rFonts w:cs="Times New Roman"/>
          <w:iCs/>
          <w:szCs w:val="24"/>
        </w:rPr>
        <w:t>foragers</w:t>
      </w:r>
      <w:r w:rsidRPr="00356BD5">
        <w:rPr>
          <w:rFonts w:cs="Times New Roman"/>
          <w:iCs/>
          <w:szCs w:val="24"/>
        </w:rPr>
        <w:t>,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00B576EE" w:rsidRPr="00B576EE">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w:t>
      </w:r>
      <w:r w:rsidRPr="00356BD5">
        <w:rPr>
          <w:rFonts w:cs="Times New Roman"/>
          <w:iCs/>
          <w:szCs w:val="24"/>
        </w:rPr>
        <w:lastRenderedPageBreak/>
        <w:t xml:space="preserve">passing within 5m of </w:t>
      </w:r>
      <w:r>
        <w:rPr>
          <w:rFonts w:cs="Times New Roman"/>
          <w:iCs/>
          <w:szCs w:val="24"/>
        </w:rPr>
        <w:t>the</w:t>
      </w:r>
      <w:bookmarkStart w:id="111" w:name="_Toc162204960"/>
      <w:bookmarkStart w:id="112" w:name="_Toc162794605"/>
      <w:r w:rsidR="00BA3253">
        <w:rPr>
          <w:rFonts w:cs="Times New Roman"/>
          <w:iCs/>
          <w:szCs w:val="24"/>
        </w:rPr>
        <w:t xml:space="preserve"> </w:t>
      </w:r>
      <w:r w:rsidR="007D6254" w:rsidRPr="00356BD5">
        <w:rPr>
          <w:rFonts w:cs="Times New Roman"/>
          <w:iCs/>
          <w:szCs w:val="24"/>
        </w:rPr>
        <w:t>crows’ foraging area, including vehicles, pedestrians, and domestic and wild animals. The group size was binned into two categories: small (</w:t>
      </w:r>
      <m:oMath>
        <m:r>
          <w:rPr>
            <w:rFonts w:ascii="Cambria Math" w:hAnsi="Cambria Math" w:cs="Times New Roman"/>
            <w:szCs w:val="24"/>
          </w:rPr>
          <m:t>≤</m:t>
        </m:r>
      </m:oMath>
      <w:r w:rsidR="007D6254" w:rsidRPr="00356BD5">
        <w:rPr>
          <w:rFonts w:cs="Times New Roman"/>
          <w:iCs/>
          <w:szCs w:val="24"/>
        </w:rPr>
        <w:t>4) and large (</w:t>
      </w:r>
      <m:oMath>
        <m:r>
          <w:rPr>
            <w:rFonts w:ascii="Cambria Math" w:hAnsi="Cambria Math" w:cs="Times New Roman"/>
            <w:szCs w:val="24"/>
          </w:rPr>
          <m:t>&gt;</m:t>
        </m:r>
      </m:oMath>
      <w:r w:rsidR="007D6254"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113" w:name="_Toc174089130"/>
      <w:bookmarkStart w:id="114" w:name="_Toc178590828"/>
      <w:r w:rsidRPr="0019114E">
        <w:rPr>
          <w:rFonts w:cs="Times New Roman"/>
        </w:rPr>
        <w:t>Video Analysis</w:t>
      </w:r>
      <w:bookmarkEnd w:id="111"/>
      <w:bookmarkEnd w:id="112"/>
      <w:bookmarkEnd w:id="113"/>
      <w:bookmarkEnd w:id="114"/>
    </w:p>
    <w:p w14:paraId="48537CAF" w14:textId="7E089C65"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We recorded each individual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B576EE" w:rsidRPr="00B576EE">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115" w:name="_Toc162204961"/>
      <w:bookmarkStart w:id="116" w:name="_Toc162794606"/>
      <w:bookmarkStart w:id="117" w:name="_Toc174089131"/>
      <w:bookmarkStart w:id="118" w:name="_Toc178590829"/>
      <w:r w:rsidRPr="0019114E">
        <w:rPr>
          <w:rFonts w:cs="Times New Roman"/>
        </w:rPr>
        <w:t>Statistical Analysis</w:t>
      </w:r>
      <w:bookmarkEnd w:id="115"/>
      <w:bookmarkEnd w:id="116"/>
      <w:bookmarkEnd w:id="117"/>
      <w:bookmarkEnd w:id="118"/>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xml:space="preserve">. We first ran separate chi-squared tests to determine if the generalized environment, the group size, or </w:t>
      </w:r>
      <w:r w:rsidRPr="00356BD5">
        <w:rPr>
          <w:rFonts w:cs="Times New Roman"/>
          <w:iCs/>
          <w:szCs w:val="24"/>
        </w:rPr>
        <w:lastRenderedPageBreak/>
        <w:t>the disturbance frequency affected the likelihood of sentinel presence. To determine the effects of generalized environment and sentinel presence on the proportion of time allocated to each behaviour (alert or foraging), we used the “lm()”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To determine the effects of generalized environment and the presence of a sentinel on the duration of bouts of all behaviours,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0781700D" w14:textId="77777777" w:rsidR="001C68A5" w:rsidRDefault="007D6254" w:rsidP="007D6254">
      <w:pPr>
        <w:spacing w:after="240" w:line="480" w:lineRule="auto"/>
        <w:rPr>
          <w:rFonts w:cs="Times New Roman"/>
          <w:iCs/>
          <w:szCs w:val="24"/>
        </w:rPr>
        <w:sectPr w:rsidR="001C68A5" w:rsidSect="007D6254">
          <w:headerReference w:type="default" r:id="rId29"/>
          <w:pgSz w:w="12240" w:h="15840"/>
          <w:pgMar w:top="1440" w:right="1440" w:bottom="1440" w:left="1440" w:header="720" w:footer="720" w:gutter="0"/>
          <w:cols w:space="720"/>
          <w:docGrid w:linePitch="299"/>
        </w:sectPr>
      </w:pPr>
      <w:r w:rsidRPr="00356BD5">
        <w:rPr>
          <w:rFonts w:cs="Times New Roman"/>
          <w:iCs/>
          <w:szCs w:val="24"/>
        </w:rPr>
        <w:t xml:space="preserve">To determine the effects of sentinel presence and generalized environment on peck rate,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1C70B224" w14:textId="1BEB852B" w:rsidR="007D6254" w:rsidRPr="00356BD5" w:rsidRDefault="007D6254" w:rsidP="007D6254">
      <w:pPr>
        <w:spacing w:after="240" w:line="480" w:lineRule="auto"/>
        <w:rPr>
          <w:rFonts w:cs="Times New Roman"/>
          <w:iCs/>
          <w:szCs w:val="24"/>
        </w:rPr>
      </w:pPr>
      <w:r w:rsidRPr="00356BD5">
        <w:rPr>
          <w:rFonts w:cs="Times New Roman"/>
          <w:iCs/>
          <w:szCs w:val="24"/>
        </w:rPr>
        <w:lastRenderedPageBreak/>
        <w:t>Finally, we counted the number of transitions from each behaviour to determine the effects of sentinel presence and generalized environment on the frequency of each transition type. Using</w:t>
      </w:r>
      <w:r w:rsidR="002C5569">
        <w:rPr>
          <w:rFonts w:cs="Times New Roman"/>
          <w:iCs/>
          <w:szCs w:val="24"/>
        </w:rPr>
        <w:t xml:space="preserve"> </w:t>
      </w:r>
      <w:r w:rsidRPr="00356BD5">
        <w:rPr>
          <w:rFonts w:cs="Times New Roman"/>
          <w:iCs/>
          <w:szCs w:val="24"/>
        </w:rPr>
        <w:t xml:space="preserve">the “glmer”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xml:space="preserve">,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“emmeans” function from the “emmeans”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119" w:name="_Toc162204962"/>
      <w:bookmarkStart w:id="120" w:name="_Toc162794607"/>
    </w:p>
    <w:p w14:paraId="2A6EDB48" w14:textId="77777777" w:rsidR="007D6254" w:rsidRPr="0019114E" w:rsidRDefault="007D6254" w:rsidP="007D6254">
      <w:pPr>
        <w:pStyle w:val="SectionTitle"/>
      </w:pPr>
      <w:bookmarkStart w:id="121" w:name="_Toc174089132"/>
      <w:bookmarkStart w:id="122" w:name="_Toc178590830"/>
      <w:r w:rsidRPr="0019114E">
        <w:t>Results</w:t>
      </w:r>
      <w:bookmarkEnd w:id="119"/>
      <w:bookmarkEnd w:id="120"/>
      <w:bookmarkEnd w:id="121"/>
      <w:bookmarkEnd w:id="122"/>
    </w:p>
    <w:p w14:paraId="79DF2894" w14:textId="1CC35332"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df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B576EE" w:rsidRPr="00B576EE">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df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B576EE" w:rsidRPr="00B576EE">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df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B576EE" w:rsidRPr="00B576EE">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123" w:name="_Toc162204964"/>
      <w:bookmarkStart w:id="124" w:name="_Toc162794609"/>
      <w:bookmarkStart w:id="125" w:name="_Toc174089133"/>
      <w:bookmarkStart w:id="126" w:name="_Toc178590831"/>
      <w:r w:rsidRPr="0019114E">
        <w:rPr>
          <w:rFonts w:cs="Times New Roman"/>
        </w:rPr>
        <w:t>Proportion of time allocated to each behaviour</w:t>
      </w:r>
      <w:bookmarkEnd w:id="123"/>
      <w:bookmarkEnd w:id="124"/>
      <w:bookmarkEnd w:id="125"/>
      <w:bookmarkEnd w:id="126"/>
    </w:p>
    <w:p w14:paraId="75BF5B5C" w14:textId="3C952DA0" w:rsidR="007D6254" w:rsidRPr="00356BD5" w:rsidRDefault="007D6254" w:rsidP="007D6254">
      <w:pPr>
        <w:spacing w:after="240" w:line="480" w:lineRule="auto"/>
        <w:rPr>
          <w:rFonts w:cs="Times New Roman"/>
          <w:iCs/>
          <w:szCs w:val="24"/>
        </w:rPr>
        <w:sectPr w:rsidR="007D6254" w:rsidRPr="00356BD5" w:rsidSect="007D6254">
          <w:headerReference w:type="default" r:id="rId30"/>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127" w:name="_Ref151134482"/>
      <w:r w:rsidRPr="00356BD5">
        <w:rPr>
          <w:rFonts w:cs="Times New Roman"/>
          <w:iCs/>
          <w:noProof/>
          <w:szCs w:val="24"/>
        </w:rPr>
        <w:lastRenderedPageBreak/>
        <w:drawing>
          <wp:inline distT="0" distB="0" distL="0" distR="0" wp14:anchorId="05B534E3" wp14:editId="03FD7DCB">
            <wp:extent cx="5943600" cy="4245429"/>
            <wp:effectExtent l="0" t="0" r="0" b="3175"/>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3171" cy="4280837"/>
                    </a:xfrm>
                    <a:prstGeom prst="rect">
                      <a:avLst/>
                    </a:prstGeom>
                    <a:noFill/>
                    <a:ln>
                      <a:noFill/>
                    </a:ln>
                  </pic:spPr>
                </pic:pic>
              </a:graphicData>
            </a:graphic>
          </wp:inline>
        </w:drawing>
      </w:r>
    </w:p>
    <w:p w14:paraId="09630F06" w14:textId="37E496C7" w:rsidR="007D6254" w:rsidRPr="00356BD5" w:rsidRDefault="007D6254" w:rsidP="007D6254">
      <w:pPr>
        <w:spacing w:after="240"/>
        <w:rPr>
          <w:rFonts w:cs="Times New Roman"/>
          <w:b/>
          <w:bCs/>
          <w:iCs/>
          <w:szCs w:val="24"/>
        </w:rPr>
        <w:sectPr w:rsidR="007D6254" w:rsidRPr="00356BD5" w:rsidSect="000D3DB7">
          <w:pgSz w:w="12240" w:h="15840"/>
          <w:pgMar w:top="1440" w:right="1440" w:bottom="1440" w:left="1440" w:header="720" w:footer="720" w:gutter="0"/>
          <w:cols w:space="720"/>
          <w:docGrid w:linePitch="326"/>
        </w:sectPr>
      </w:pPr>
      <w:bookmarkStart w:id="128" w:name="_Ref151137384"/>
      <w:bookmarkStart w:id="129" w:name="_Ref151137379"/>
      <w:bookmarkStart w:id="130" w:name="_Ref162210126"/>
      <w:bookmarkStart w:id="131"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B576EE">
        <w:rPr>
          <w:rFonts w:cs="Times New Roman"/>
          <w:b/>
          <w:bCs/>
          <w:noProof/>
          <w:szCs w:val="24"/>
        </w:rPr>
        <w:t>2</w:t>
      </w:r>
      <w:r w:rsidRPr="00356BD5">
        <w:rPr>
          <w:rFonts w:cs="Times New Roman"/>
          <w:b/>
          <w:bCs/>
          <w:szCs w:val="24"/>
        </w:rPr>
        <w:fldChar w:fldCharType="end"/>
      </w:r>
      <w:bookmarkEnd w:id="128"/>
      <w:r w:rsidRPr="00356BD5">
        <w:rPr>
          <w:rFonts w:cs="Times New Roman"/>
          <w:b/>
          <w:bCs/>
          <w:szCs w:val="24"/>
        </w:rPr>
        <w:t>:</w:t>
      </w:r>
      <w:r w:rsidRPr="00356BD5">
        <w:rPr>
          <w:rFonts w:cs="Times New Roman"/>
          <w:iCs/>
          <w:szCs w:val="24"/>
        </w:rPr>
        <w:t xml:space="preserve"> Proportion of time allocated to each behaviour</w:t>
      </w:r>
      <w:bookmarkEnd w:id="129"/>
      <w:r w:rsidRPr="00356BD5">
        <w:rPr>
          <w:rFonts w:cs="Times New Roman"/>
          <w:iCs/>
          <w:szCs w:val="24"/>
        </w:rPr>
        <w:t xml:space="preserve"> by foragers in commercial and green areas</w:t>
      </w:r>
      <w:bookmarkEnd w:id="130"/>
      <w:bookmarkEnd w:id="131"/>
    </w:p>
    <w:p w14:paraId="3844175F" w14:textId="67CCC4E4" w:rsidR="007D6254" w:rsidRPr="00356BD5" w:rsidRDefault="007D6254" w:rsidP="007D6254">
      <w:pPr>
        <w:spacing w:after="240"/>
        <w:rPr>
          <w:rFonts w:cs="Times New Roman"/>
          <w:iCs/>
          <w:szCs w:val="24"/>
        </w:rPr>
      </w:pPr>
      <w:bookmarkStart w:id="132" w:name="_Ref162210184"/>
      <w:bookmarkStart w:id="133" w:name="_Toc178514313"/>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B576EE">
        <w:rPr>
          <w:rFonts w:cs="Times New Roman"/>
          <w:b/>
          <w:bCs/>
          <w:noProof/>
          <w:szCs w:val="24"/>
        </w:rPr>
        <w:t>1</w:t>
      </w:r>
      <w:r w:rsidRPr="00356BD5">
        <w:rPr>
          <w:rFonts w:cs="Times New Roman"/>
          <w:b/>
          <w:bCs/>
          <w:szCs w:val="24"/>
        </w:rPr>
        <w:fldChar w:fldCharType="end"/>
      </w:r>
      <w:bookmarkEnd w:id="127"/>
      <w:bookmarkEnd w:id="132"/>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133"/>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0D3DB7">
          <w:pgSz w:w="12240" w:h="15840"/>
          <w:pgMar w:top="1440" w:right="1440" w:bottom="1440" w:left="1440" w:header="720" w:footer="720" w:gutter="0"/>
          <w:cols w:space="720"/>
          <w:docGrid w:linePitch="326"/>
        </w:sectPr>
      </w:pPr>
    </w:p>
    <w:p w14:paraId="33F55E1A" w14:textId="77777777" w:rsidR="007D6254" w:rsidRPr="0019114E" w:rsidRDefault="007D6254" w:rsidP="007D6254">
      <w:pPr>
        <w:pStyle w:val="SectionSubtitle"/>
        <w:rPr>
          <w:rFonts w:cs="Times New Roman"/>
        </w:rPr>
      </w:pPr>
      <w:bookmarkStart w:id="134" w:name="_Toc162204965"/>
      <w:bookmarkStart w:id="135" w:name="_Toc162794610"/>
      <w:bookmarkStart w:id="136" w:name="_Toc174089134"/>
      <w:bookmarkStart w:id="137" w:name="_Toc178590832"/>
      <w:r w:rsidRPr="0019114E">
        <w:rPr>
          <w:rFonts w:cs="Times New Roman"/>
        </w:rPr>
        <w:lastRenderedPageBreak/>
        <w:t>Duration of bouts of all behaviours</w:t>
      </w:r>
      <w:bookmarkEnd w:id="134"/>
      <w:bookmarkEnd w:id="135"/>
      <w:bookmarkEnd w:id="136"/>
      <w:bookmarkEnd w:id="137"/>
    </w:p>
    <w:p w14:paraId="6727DCE4" w14:textId="5EF80013"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B576EE" w:rsidRPr="00B576EE">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B576EE" w:rsidRPr="00B576EE">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38" w:name="_Toc162204966"/>
      <w:bookmarkStart w:id="139" w:name="_Toc162794611"/>
      <w:bookmarkStart w:id="140" w:name="_Toc174089135"/>
      <w:bookmarkStart w:id="141" w:name="_Toc178590833"/>
      <w:r w:rsidRPr="0019114E">
        <w:rPr>
          <w:rFonts w:cs="Times New Roman"/>
        </w:rPr>
        <w:t>Duration of bouts of “foraging” behaviour</w:t>
      </w:r>
      <w:bookmarkEnd w:id="138"/>
      <w:bookmarkEnd w:id="139"/>
      <w:bookmarkEnd w:id="140"/>
      <w:bookmarkEnd w:id="141"/>
    </w:p>
    <w:p w14:paraId="08172471" w14:textId="6DF6C05F"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710B81A2">
            <wp:extent cx="5520906" cy="3943505"/>
            <wp:effectExtent l="0" t="0" r="381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1808" cy="3979863"/>
                    </a:xfrm>
                    <a:prstGeom prst="rect">
                      <a:avLst/>
                    </a:prstGeom>
                    <a:noFill/>
                    <a:ln>
                      <a:noFill/>
                    </a:ln>
                  </pic:spPr>
                </pic:pic>
              </a:graphicData>
            </a:graphic>
          </wp:inline>
        </w:drawing>
      </w:r>
    </w:p>
    <w:p w14:paraId="246B84D7" w14:textId="3BF0455B" w:rsidR="007D6254" w:rsidRPr="00356BD5" w:rsidRDefault="007D6254" w:rsidP="007D6254">
      <w:pPr>
        <w:spacing w:after="240"/>
        <w:rPr>
          <w:rFonts w:cs="Times New Roman"/>
          <w:b/>
          <w:bCs/>
          <w:iCs/>
          <w:szCs w:val="24"/>
        </w:rPr>
        <w:sectPr w:rsidR="007D6254" w:rsidRPr="00356BD5" w:rsidSect="009A00A6">
          <w:pgSz w:w="12240" w:h="15840"/>
          <w:pgMar w:top="1440" w:right="1440" w:bottom="1440" w:left="1440" w:header="720" w:footer="720" w:gutter="0"/>
          <w:cols w:space="720"/>
          <w:docGrid w:linePitch="326"/>
        </w:sectPr>
      </w:pPr>
      <w:bookmarkStart w:id="142" w:name="_Ref151137725"/>
      <w:bookmarkStart w:id="143" w:name="_Ref169246911"/>
      <w:bookmarkStart w:id="144"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bookmarkEnd w:id="142"/>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43"/>
      <w:bookmarkEnd w:id="144"/>
    </w:p>
    <w:p w14:paraId="4BD3F9F5" w14:textId="6B871DAC" w:rsidR="007D6254" w:rsidRPr="00356BD5" w:rsidRDefault="007D6254" w:rsidP="007D6254">
      <w:pPr>
        <w:spacing w:after="240"/>
        <w:rPr>
          <w:rFonts w:cs="Times New Roman"/>
          <w:iCs/>
          <w:szCs w:val="24"/>
        </w:rPr>
      </w:pPr>
      <w:bookmarkStart w:id="145" w:name="_Ref151137897"/>
      <w:bookmarkStart w:id="146" w:name="_Ref151143600"/>
      <w:bookmarkStart w:id="147" w:name="_Toc178514314"/>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B576EE">
        <w:rPr>
          <w:rFonts w:cs="Times New Roman"/>
          <w:b/>
          <w:bCs/>
          <w:noProof/>
          <w:szCs w:val="24"/>
        </w:rPr>
        <w:t>2</w:t>
      </w:r>
      <w:r w:rsidRPr="00356BD5">
        <w:rPr>
          <w:rFonts w:cs="Times New Roman"/>
          <w:b/>
          <w:bCs/>
          <w:szCs w:val="24"/>
        </w:rPr>
        <w:fldChar w:fldCharType="end"/>
      </w:r>
      <w:bookmarkEnd w:id="145"/>
      <w:r w:rsidRPr="00356BD5">
        <w:rPr>
          <w:rFonts w:cs="Times New Roman"/>
          <w:b/>
          <w:bCs/>
          <w:szCs w:val="24"/>
        </w:rPr>
        <w:t>:</w:t>
      </w:r>
      <w:r w:rsidRPr="00356BD5">
        <w:rPr>
          <w:rFonts w:cs="Times New Roman"/>
          <w:iCs/>
          <w:szCs w:val="24"/>
        </w:rPr>
        <w:t xml:space="preserve"> Results of the linear mixed models fit to the mean bout duration</w:t>
      </w:r>
      <w:bookmarkEnd w:id="146"/>
      <w:r w:rsidRPr="00356BD5">
        <w:rPr>
          <w:rFonts w:cs="Times New Roman"/>
          <w:iCs/>
          <w:szCs w:val="24"/>
        </w:rPr>
        <w:t>.</w:t>
      </w:r>
      <w:bookmarkEnd w:id="147"/>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77DD575F"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B576EE" w:rsidRPr="00B576EE">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B576EE" w:rsidRPr="00B576EE">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B576EE" w:rsidRPr="00B576EE">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B576EE" w:rsidRPr="00B576EE">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B576EE" w:rsidRPr="00B576EE">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B576EE" w:rsidRPr="00B576EE">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B576EE" w:rsidRPr="00B576EE">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B576EE" w:rsidRPr="00B576EE">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B576EE" w:rsidRPr="00B576EE">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B576EE" w:rsidRPr="00B576EE">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48" w:name="_Toc162204967"/>
      <w:bookmarkStart w:id="149" w:name="_Toc162794612"/>
      <w:bookmarkStart w:id="150" w:name="_Toc174089136"/>
      <w:bookmarkStart w:id="151" w:name="_Toc178590834"/>
      <w:r w:rsidRPr="0019114E">
        <w:rPr>
          <w:rFonts w:cs="Times New Roman"/>
        </w:rPr>
        <w:t>Duration of bouts of “alert” behaviour</w:t>
      </w:r>
      <w:bookmarkEnd w:id="148"/>
      <w:bookmarkEnd w:id="149"/>
      <w:bookmarkEnd w:id="150"/>
      <w:bookmarkEnd w:id="151"/>
    </w:p>
    <w:p w14:paraId="037B0F06" w14:textId="1B8075B0" w:rsidR="002C5569" w:rsidRDefault="007D6254" w:rsidP="007D6254">
      <w:pPr>
        <w:spacing w:after="240" w:line="480" w:lineRule="auto"/>
        <w:rPr>
          <w:rFonts w:cs="Times New Roman"/>
          <w:iCs/>
          <w:szCs w:val="24"/>
        </w:r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p>
    <w:p w14:paraId="257ADB9B" w14:textId="4DB713AF" w:rsidR="00706416" w:rsidRDefault="00700D8A" w:rsidP="007D6254">
      <w:pPr>
        <w:spacing w:after="240" w:line="480" w:lineRule="auto"/>
        <w:rPr>
          <w:rFonts w:cs="Times New Roman"/>
          <w:iCs/>
          <w:szCs w:val="24"/>
        </w:rPr>
      </w:pPr>
      <w:r>
        <w:rPr>
          <w:rFonts w:cs="Times New Roman"/>
          <w:iCs/>
          <w:szCs w:val="24"/>
        </w:rPr>
        <w:t xml:space="preserve"> The duration of bouts of alert behaviour were not affected by recurrent, baited sampling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w:t>
      </w:r>
      <w:r>
        <w:rPr>
          <w:rFonts w:cs="Times New Roman"/>
          <w:iCs/>
          <w:szCs w:val="24"/>
        </w:rPr>
        <w:t>009</w:t>
      </w:r>
      <w:r w:rsidRPr="00356BD5">
        <w:rPr>
          <w:rFonts w:cs="Times New Roman"/>
          <w:iCs/>
          <w:szCs w:val="24"/>
        </w:rPr>
        <w:t>, SE = 0.</w:t>
      </w:r>
      <w:r>
        <w:rPr>
          <w:rFonts w:cs="Times New Roman"/>
          <w:iCs/>
          <w:szCs w:val="24"/>
        </w:rPr>
        <w:t>007</w:t>
      </w:r>
      <w:r w:rsidRPr="00356BD5">
        <w:rPr>
          <w:rFonts w:cs="Times New Roman"/>
          <w:iCs/>
          <w:szCs w:val="24"/>
        </w:rPr>
        <w:t>, t = -</w:t>
      </w:r>
      <w:r>
        <w:rPr>
          <w:rFonts w:cs="Times New Roman"/>
          <w:iCs/>
          <w:szCs w:val="24"/>
        </w:rPr>
        <w:t>1.230</w:t>
      </w:r>
      <w:r w:rsidRPr="00356BD5">
        <w:rPr>
          <w:rFonts w:cs="Times New Roman"/>
          <w:iCs/>
          <w:szCs w:val="24"/>
        </w:rPr>
        <w:t>, p = 0.</w:t>
      </w:r>
      <w:r>
        <w:rPr>
          <w:rFonts w:cs="Times New Roman"/>
          <w:iCs/>
          <w:szCs w:val="24"/>
        </w:rPr>
        <w:t>198), suggesting little effect of habituation</w:t>
      </w:r>
      <w:r w:rsidR="00FA16B7">
        <w:rPr>
          <w:rFonts w:cs="Times New Roman"/>
          <w:iCs/>
          <w:szCs w:val="24"/>
        </w:rPr>
        <w:t xml:space="preserve"> on the alertness of individuals in the recurrent sampling location.</w:t>
      </w:r>
    </w:p>
    <w:p w14:paraId="19758B89" w14:textId="77777777" w:rsidR="007D6254" w:rsidRPr="0019114E" w:rsidRDefault="007D6254" w:rsidP="007D6254">
      <w:pPr>
        <w:pStyle w:val="SectionSubtitle"/>
        <w:rPr>
          <w:rFonts w:cs="Times New Roman"/>
        </w:rPr>
      </w:pPr>
      <w:bookmarkStart w:id="152" w:name="_Toc162204968"/>
      <w:bookmarkStart w:id="153" w:name="_Toc162794613"/>
      <w:bookmarkStart w:id="154" w:name="_Toc174089137"/>
      <w:bookmarkStart w:id="155" w:name="_Toc178590835"/>
      <w:r w:rsidRPr="0019114E">
        <w:rPr>
          <w:rFonts w:cs="Times New Roman"/>
        </w:rPr>
        <w:lastRenderedPageBreak/>
        <w:t>Foraging rate</w:t>
      </w:r>
      <w:bookmarkEnd w:id="152"/>
      <w:bookmarkEnd w:id="153"/>
      <w:bookmarkEnd w:id="154"/>
      <w:bookmarkEnd w:id="155"/>
    </w:p>
    <w:p w14:paraId="4D76BCA4" w14:textId="079E06B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B576EE" w:rsidRPr="00B576EE">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B576EE" w:rsidRPr="00B576EE">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56" w:name="_Toc162204969"/>
      <w:bookmarkStart w:id="157" w:name="_Toc162794614"/>
      <w:bookmarkStart w:id="158" w:name="_Toc174089138"/>
      <w:bookmarkStart w:id="159" w:name="_Toc178590836"/>
      <w:r w:rsidRPr="0019114E">
        <w:rPr>
          <w:rFonts w:cs="Times New Roman"/>
        </w:rPr>
        <w:t>Transition analysis</w:t>
      </w:r>
      <w:bookmarkEnd w:id="156"/>
      <w:bookmarkEnd w:id="157"/>
      <w:bookmarkEnd w:id="158"/>
      <w:bookmarkEnd w:id="159"/>
    </w:p>
    <w:p w14:paraId="485B87D7" w14:textId="31212A0E"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B576EE" w:rsidRPr="00B576EE">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B576EE" w:rsidRPr="00B576EE">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B576EE" w:rsidRPr="00B576EE">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5477BD44" w:rsidR="007D6254" w:rsidRPr="00356BD5" w:rsidRDefault="007D6254" w:rsidP="007D6254">
      <w:pPr>
        <w:spacing w:after="240"/>
        <w:rPr>
          <w:rFonts w:cs="Times New Roman"/>
          <w:iCs/>
          <w:szCs w:val="24"/>
        </w:rPr>
      </w:pPr>
      <w:bookmarkStart w:id="160" w:name="_Ref151144753"/>
      <w:bookmarkStart w:id="161" w:name="_Toc178514315"/>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bookmarkEnd w:id="160"/>
      <w:r w:rsidRPr="00356BD5">
        <w:rPr>
          <w:rFonts w:cs="Times New Roman"/>
          <w:b/>
          <w:bCs/>
          <w:szCs w:val="24"/>
        </w:rPr>
        <w:t>:</w:t>
      </w:r>
      <w:r w:rsidRPr="00356BD5">
        <w:rPr>
          <w:rFonts w:cs="Times New Roman"/>
          <w:iCs/>
          <w:szCs w:val="24"/>
        </w:rPr>
        <w:t xml:space="preserve"> Result of the linear mixed model fit to peck rate.</w:t>
      </w:r>
      <w:bookmarkEnd w:id="161"/>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6748BCFA">
            <wp:extent cx="5996617" cy="4287328"/>
            <wp:effectExtent l="0" t="0" r="4445"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0217" cy="4311350"/>
                    </a:xfrm>
                    <a:prstGeom prst="rect">
                      <a:avLst/>
                    </a:prstGeom>
                    <a:noFill/>
                    <a:ln>
                      <a:noFill/>
                    </a:ln>
                  </pic:spPr>
                </pic:pic>
              </a:graphicData>
            </a:graphic>
          </wp:inline>
        </w:drawing>
      </w:r>
    </w:p>
    <w:p w14:paraId="53113AA2" w14:textId="70E27B6D" w:rsidR="007D6254" w:rsidRPr="00356BD5" w:rsidRDefault="007D6254" w:rsidP="007D6254">
      <w:pPr>
        <w:spacing w:after="240"/>
        <w:rPr>
          <w:rFonts w:cs="Times New Roman"/>
          <w:iCs/>
          <w:szCs w:val="24"/>
        </w:rPr>
        <w:sectPr w:rsidR="007D6254" w:rsidRPr="00356BD5" w:rsidSect="009A00A6">
          <w:pgSz w:w="12240" w:h="15840"/>
          <w:pgMar w:top="1440" w:right="1440" w:bottom="1440" w:left="1440" w:header="720" w:footer="720" w:gutter="0"/>
          <w:cols w:space="720"/>
          <w:docGrid w:linePitch="326"/>
        </w:sectPr>
      </w:pPr>
      <w:bookmarkStart w:id="162" w:name="_Ref151145969"/>
      <w:bookmarkStart w:id="163"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B576EE">
        <w:rPr>
          <w:rFonts w:cs="Times New Roman"/>
          <w:b/>
          <w:bCs/>
          <w:noProof/>
          <w:szCs w:val="24"/>
        </w:rPr>
        <w:t>4</w:t>
      </w:r>
      <w:r w:rsidRPr="00356BD5">
        <w:rPr>
          <w:rFonts w:cs="Times New Roman"/>
          <w:b/>
          <w:bCs/>
          <w:szCs w:val="24"/>
        </w:rPr>
        <w:fldChar w:fldCharType="end"/>
      </w:r>
      <w:bookmarkEnd w:id="162"/>
      <w:r w:rsidRPr="00356BD5">
        <w:rPr>
          <w:rFonts w:cs="Times New Roman"/>
          <w:b/>
          <w:bCs/>
          <w:szCs w:val="24"/>
        </w:rPr>
        <w:t>:</w:t>
      </w:r>
      <w:r w:rsidRPr="00356BD5">
        <w:rPr>
          <w:rFonts w:cs="Times New Roman"/>
          <w:iCs/>
          <w:szCs w:val="24"/>
        </w:rPr>
        <w:t xml:space="preserve"> Peck rate in relation to disturbance frequency.</w:t>
      </w:r>
      <w:bookmarkEnd w:id="163"/>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62834018">
            <wp:extent cx="6074719" cy="4339087"/>
            <wp:effectExtent l="0" t="0" r="2540" b="4445"/>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8476" cy="4391770"/>
                    </a:xfrm>
                    <a:prstGeom prst="rect">
                      <a:avLst/>
                    </a:prstGeom>
                    <a:noFill/>
                    <a:ln>
                      <a:noFill/>
                    </a:ln>
                  </pic:spPr>
                </pic:pic>
              </a:graphicData>
            </a:graphic>
          </wp:inline>
        </w:drawing>
      </w:r>
    </w:p>
    <w:p w14:paraId="2F15F4FC" w14:textId="50EEB31B" w:rsidR="007D6254" w:rsidRPr="00356BD5" w:rsidRDefault="007D6254" w:rsidP="007D6254">
      <w:pPr>
        <w:spacing w:after="240"/>
        <w:rPr>
          <w:rFonts w:cs="Times New Roman"/>
          <w:b/>
          <w:bCs/>
          <w:iCs/>
          <w:szCs w:val="24"/>
        </w:rPr>
      </w:pPr>
      <w:bookmarkStart w:id="164" w:name="_Ref151148768"/>
      <w:bookmarkStart w:id="165"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B576EE">
        <w:rPr>
          <w:rFonts w:cs="Times New Roman"/>
          <w:b/>
          <w:bCs/>
          <w:noProof/>
          <w:szCs w:val="24"/>
        </w:rPr>
        <w:t>5</w:t>
      </w:r>
      <w:r w:rsidRPr="00356BD5">
        <w:rPr>
          <w:rFonts w:cs="Times New Roman"/>
          <w:b/>
          <w:bCs/>
          <w:szCs w:val="24"/>
        </w:rPr>
        <w:fldChar w:fldCharType="end"/>
      </w:r>
      <w:bookmarkEnd w:id="164"/>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65"/>
    </w:p>
    <w:p w14:paraId="786438EA" w14:textId="77777777" w:rsidR="007D6254" w:rsidRPr="00356BD5" w:rsidRDefault="007D6254" w:rsidP="007D6254">
      <w:pPr>
        <w:spacing w:before="120" w:after="120"/>
        <w:rPr>
          <w:rFonts w:cs="Times New Roman"/>
          <w:b/>
          <w:bCs/>
          <w:iCs/>
          <w:szCs w:val="24"/>
        </w:rPr>
        <w:sectPr w:rsidR="007D6254" w:rsidRPr="00356BD5" w:rsidSect="009A00A6">
          <w:pgSz w:w="12240" w:h="15840"/>
          <w:pgMar w:top="1440" w:right="1440" w:bottom="1440" w:left="1440" w:header="720" w:footer="720" w:gutter="0"/>
          <w:cols w:space="720"/>
          <w:docGrid w:linePitch="326"/>
        </w:sectPr>
      </w:pPr>
    </w:p>
    <w:p w14:paraId="37E87340" w14:textId="7833F170" w:rsidR="007D6254" w:rsidRPr="00356BD5" w:rsidRDefault="007D6254" w:rsidP="007D6254">
      <w:pPr>
        <w:spacing w:after="240"/>
        <w:rPr>
          <w:rFonts w:cs="Times New Roman"/>
          <w:iCs/>
          <w:szCs w:val="24"/>
        </w:rPr>
      </w:pPr>
      <w:bookmarkStart w:id="166" w:name="_Ref151148773"/>
      <w:bookmarkStart w:id="167" w:name="_Toc178514316"/>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B576EE">
        <w:rPr>
          <w:rFonts w:cs="Times New Roman"/>
          <w:b/>
          <w:bCs/>
          <w:noProof/>
          <w:szCs w:val="24"/>
        </w:rPr>
        <w:t>4</w:t>
      </w:r>
      <w:r w:rsidRPr="00356BD5">
        <w:rPr>
          <w:rFonts w:cs="Times New Roman"/>
          <w:b/>
          <w:bCs/>
          <w:szCs w:val="24"/>
        </w:rPr>
        <w:fldChar w:fldCharType="end"/>
      </w:r>
      <w:bookmarkEnd w:id="166"/>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67"/>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1ACA6A13">
            <wp:extent cx="5731171" cy="4097547"/>
            <wp:effectExtent l="0" t="0" r="3175" b="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105" cy="4111799"/>
                    </a:xfrm>
                    <a:prstGeom prst="rect">
                      <a:avLst/>
                    </a:prstGeom>
                    <a:noFill/>
                    <a:ln>
                      <a:noFill/>
                    </a:ln>
                  </pic:spPr>
                </pic:pic>
              </a:graphicData>
            </a:graphic>
          </wp:inline>
        </w:drawing>
      </w:r>
    </w:p>
    <w:p w14:paraId="7D4BFEA8" w14:textId="4F6A48D8" w:rsidR="007D6254" w:rsidRPr="00356BD5" w:rsidRDefault="007D6254" w:rsidP="007D6254">
      <w:pPr>
        <w:spacing w:after="240"/>
        <w:rPr>
          <w:rFonts w:cs="Times New Roman"/>
          <w:b/>
          <w:bCs/>
          <w:iCs/>
          <w:szCs w:val="24"/>
        </w:rPr>
        <w:sectPr w:rsidR="007D6254" w:rsidRPr="00356BD5" w:rsidSect="009A00A6">
          <w:pgSz w:w="12240" w:h="15840"/>
          <w:pgMar w:top="1440" w:right="1440" w:bottom="1440" w:left="1440" w:header="720" w:footer="720" w:gutter="0"/>
          <w:cols w:space="720"/>
          <w:docGrid w:linePitch="326"/>
        </w:sectPr>
      </w:pPr>
      <w:bookmarkStart w:id="168" w:name="_Ref151150285"/>
      <w:bookmarkStart w:id="169"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B576EE">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B576EE">
        <w:rPr>
          <w:rFonts w:cs="Times New Roman"/>
          <w:b/>
          <w:bCs/>
          <w:noProof/>
          <w:szCs w:val="24"/>
        </w:rPr>
        <w:t>6</w:t>
      </w:r>
      <w:r w:rsidRPr="00356BD5">
        <w:rPr>
          <w:rFonts w:cs="Times New Roman"/>
          <w:b/>
          <w:bCs/>
          <w:szCs w:val="24"/>
        </w:rPr>
        <w:fldChar w:fldCharType="end"/>
      </w:r>
      <w:bookmarkEnd w:id="168"/>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69"/>
      <w:r w:rsidRPr="00356BD5">
        <w:rPr>
          <w:rFonts w:cs="Times New Roman"/>
          <w:iCs/>
          <w:szCs w:val="24"/>
        </w:rPr>
        <w:t xml:space="preserve"> </w:t>
      </w:r>
      <w:bookmarkStart w:id="170" w:name="_Hlk162792491"/>
    </w:p>
    <w:p w14:paraId="677560CD" w14:textId="7F5A9793"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B576EE" w:rsidRPr="00B576EE">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B576EE" w:rsidRPr="00B576EE">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B576EE" w:rsidRPr="00B576EE">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F47C0CF"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B576EE" w:rsidRPr="00B576EE">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B576EE" w:rsidRPr="00B576EE">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B576EE" w:rsidRPr="00B576EE">
        <w:t>Table S4</w:t>
      </w:r>
      <w:r w:rsidRPr="00356BD5">
        <w:rPr>
          <w:rFonts w:cs="Times New Roman"/>
          <w:iCs/>
          <w:szCs w:val="24"/>
        </w:rPr>
        <w:fldChar w:fldCharType="end"/>
      </w:r>
      <w:r w:rsidRPr="00356BD5">
        <w:rPr>
          <w:rFonts w:cs="Times New Roman"/>
          <w:iCs/>
          <w:szCs w:val="24"/>
        </w:rPr>
        <w:t>).</w:t>
      </w:r>
      <w:bookmarkStart w:id="171" w:name="_Toc162204970"/>
    </w:p>
    <w:p w14:paraId="753C71BF" w14:textId="77777777" w:rsidR="007D6254" w:rsidRPr="0019114E" w:rsidRDefault="007D6254" w:rsidP="007D6254">
      <w:pPr>
        <w:pStyle w:val="SectionTitle"/>
      </w:pPr>
      <w:bookmarkStart w:id="172" w:name="_Toc162794615"/>
      <w:bookmarkStart w:id="173" w:name="_Toc174089139"/>
      <w:bookmarkStart w:id="174" w:name="_Toc178590837"/>
      <w:r w:rsidRPr="0019114E">
        <w:t>Discussion</w:t>
      </w:r>
      <w:bookmarkEnd w:id="171"/>
      <w:bookmarkEnd w:id="172"/>
      <w:bookmarkEnd w:id="173"/>
      <w:bookmarkEnd w:id="174"/>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75" w:name="_Toc162204971"/>
      <w:bookmarkStart w:id="176" w:name="_Toc162794616"/>
      <w:bookmarkStart w:id="177" w:name="_Toc174089140"/>
      <w:bookmarkStart w:id="178" w:name="_Toc178590838"/>
      <w:r w:rsidRPr="0019114E">
        <w:rPr>
          <w:rFonts w:cs="Times New Roman"/>
        </w:rPr>
        <w:t xml:space="preserve">The effects of sentinel </w:t>
      </w:r>
      <w:bookmarkEnd w:id="175"/>
      <w:bookmarkEnd w:id="176"/>
      <w:r w:rsidRPr="0019114E">
        <w:rPr>
          <w:rFonts w:cs="Times New Roman"/>
        </w:rPr>
        <w:t>presence on forager behaviour</w:t>
      </w:r>
      <w:bookmarkEnd w:id="177"/>
      <w:bookmarkEnd w:id="178"/>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r w:rsidRPr="00356BD5">
        <w:rPr>
          <w:rFonts w:cs="Times New Roman"/>
          <w:i/>
          <w:iCs/>
          <w:szCs w:val="24"/>
        </w:rPr>
        <w:t>Turdoides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79" w:name="_Toc174089141"/>
      <w:bookmarkStart w:id="180" w:name="_Toc178590839"/>
      <w:r w:rsidRPr="0019114E">
        <w:rPr>
          <w:rFonts w:cs="Times New Roman"/>
        </w:rPr>
        <w:t>Effects of foraging in commercial vs green areas</w:t>
      </w:r>
      <w:bookmarkEnd w:id="179"/>
      <w:bookmarkEnd w:id="180"/>
    </w:p>
    <w:p w14:paraId="4A09B89A" w14:textId="377BBA3A" w:rsidR="004116B0" w:rsidRPr="00356BD5" w:rsidRDefault="007D6254" w:rsidP="004116B0">
      <w:pPr>
        <w:spacing w:after="240" w:line="480" w:lineRule="auto"/>
        <w:rPr>
          <w:rFonts w:cs="Times New Roman"/>
          <w:iCs/>
          <w:szCs w:val="24"/>
        </w:rPr>
      </w:pPr>
      <w:r w:rsidRPr="00356BD5">
        <w:rPr>
          <w:rFonts w:cs="Times New Roman"/>
          <w:iCs/>
          <w:szCs w:val="24"/>
        </w:rPr>
        <w:t xml:space="preserve">We found that the generalized environment had significant effects on forager behaviour, </w:t>
      </w:r>
      <w:r w:rsidR="009E34B0">
        <w:rPr>
          <w:rFonts w:cs="Times New Roman"/>
          <w:iCs/>
          <w:szCs w:val="24"/>
        </w:rPr>
        <w:t xml:space="preserve">with significantly longer bouts of foraging and an increase in the number of </w:t>
      </w:r>
      <w:r w:rsidRPr="00356BD5">
        <w:rPr>
          <w:rFonts w:cs="Times New Roman"/>
          <w:iCs/>
          <w:szCs w:val="24"/>
        </w:rPr>
        <w:t>transitions from the vulnerable to the alert state</w:t>
      </w:r>
      <w:r w:rsidR="009E34B0">
        <w:rPr>
          <w:rFonts w:cs="Times New Roman"/>
          <w:iCs/>
          <w:szCs w:val="24"/>
        </w:rPr>
        <w:t xml:space="preserve"> observed in green areas</w:t>
      </w:r>
      <w:r w:rsidRPr="00356BD5">
        <w:rPr>
          <w:rFonts w:cs="Times New Roman"/>
          <w:iCs/>
          <w:szCs w:val="24"/>
        </w:rPr>
        <w:t>.</w:t>
      </w:r>
      <w:r w:rsidR="009E34B0">
        <w:rPr>
          <w:rFonts w:cs="Times New Roman"/>
          <w:iCs/>
          <w:szCs w:val="24"/>
        </w:rPr>
        <w:t xml:space="preserve"> The increased duration of bouts of foraging behaviour suggests that foraging in green areas takes longer</w:t>
      </w:r>
      <w:r w:rsidRPr="00356BD5">
        <w:rPr>
          <w:rFonts w:cs="Times New Roman"/>
          <w:iCs/>
          <w:szCs w:val="24"/>
        </w:rPr>
        <w:t>. Vegetation might obscure food items, making them harder to spot and, in the case of prey, harder to catch.</w:t>
      </w:r>
      <w:r w:rsidR="00480220">
        <w:rPr>
          <w:rFonts w:cs="Times New Roman"/>
          <w:iCs/>
          <w:szCs w:val="24"/>
        </w:rPr>
        <w:t xml:space="preserve"> Additionally, food patches could b</w:t>
      </w:r>
      <w:r w:rsidR="009E34B0">
        <w:rPr>
          <w:rFonts w:cs="Times New Roman"/>
          <w:iCs/>
          <w:szCs w:val="24"/>
        </w:rPr>
        <w:t>e</w:t>
      </w:r>
      <w:r w:rsidR="00480220">
        <w:rPr>
          <w:rFonts w:cs="Times New Roman"/>
          <w:iCs/>
          <w:szCs w:val="24"/>
        </w:rPr>
        <w:t xml:space="preserve"> dispersed</w:t>
      </w:r>
      <w:r w:rsidR="009E34B0">
        <w:rPr>
          <w:rFonts w:cs="Times New Roman"/>
          <w:iCs/>
          <w:szCs w:val="24"/>
        </w:rPr>
        <w:t xml:space="preserve"> over a greater area</w:t>
      </w:r>
      <w:r w:rsidR="00480220">
        <w:rPr>
          <w:rFonts w:cs="Times New Roman"/>
          <w:iCs/>
          <w:szCs w:val="24"/>
        </w:rPr>
        <w:t>, requiring more time to search for.</w:t>
      </w:r>
      <w:r w:rsidRPr="00356BD5">
        <w:rPr>
          <w:rFonts w:cs="Times New Roman"/>
          <w:iCs/>
          <w:szCs w:val="24"/>
        </w:rPr>
        <w:t xml:space="preserve"> </w:t>
      </w:r>
      <w:r w:rsidR="009E34B0">
        <w:rPr>
          <w:rFonts w:cs="Times New Roman"/>
          <w:iCs/>
          <w:szCs w:val="24"/>
        </w:rPr>
        <w:t xml:space="preserve">The increased number of transitions from the vulnerable </w:t>
      </w:r>
      <w:r w:rsidRPr="00356BD5">
        <w:rPr>
          <w:rFonts w:cs="Times New Roman"/>
          <w:iCs/>
          <w:szCs w:val="24"/>
        </w:rPr>
        <w:t xml:space="preserve">state </w:t>
      </w:r>
      <w:r w:rsidR="009E34B0">
        <w:rPr>
          <w:rFonts w:cs="Times New Roman"/>
          <w:iCs/>
          <w:szCs w:val="24"/>
        </w:rPr>
        <w:t>to the alert state could suggest increased vigilance,</w:t>
      </w:r>
      <w:r w:rsidRPr="00356BD5">
        <w:rPr>
          <w:rFonts w:cs="Times New Roman"/>
          <w:iCs/>
          <w:szCs w:val="24"/>
        </w:rPr>
        <w:t xml:space="preserve"> possibly indicating a higher perceived predation risk in green areas compared to commercial areas.</w:t>
      </w:r>
      <w:r w:rsidR="004116B0">
        <w:rPr>
          <w:rFonts w:cs="Times New Roman"/>
          <w:iCs/>
          <w:szCs w:val="24"/>
        </w:rPr>
        <w:t xml:space="preserve"> </w:t>
      </w:r>
      <w:r w:rsidR="004116B0" w:rsidRPr="00356BD5">
        <w:rPr>
          <w:rFonts w:cs="Times New Roman"/>
          <w:iCs/>
          <w:szCs w:val="24"/>
        </w:rPr>
        <w:t xml:space="preserve">Green areas, such as parks, offer longer lines of sight and less ambient noise which makes the sentinel more effective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(Hollén et al. 2011)</w:t>
      </w:r>
      <w:r w:rsidR="004116B0" w:rsidRPr="00356BD5">
        <w:rPr>
          <w:rFonts w:cs="Times New Roman"/>
          <w:iCs/>
          <w:szCs w:val="24"/>
        </w:rPr>
        <w:fldChar w:fldCharType="end"/>
      </w:r>
      <w:r w:rsidR="004116B0" w:rsidRPr="00356BD5">
        <w:rPr>
          <w:rFonts w:cs="Times New Roman"/>
          <w:iCs/>
          <w:szCs w:val="24"/>
        </w:rPr>
        <w:t xml:space="preserve"> but could also benefit urban raptors. Urban red-tailed hawk (</w:t>
      </w:r>
      <w:r w:rsidR="004116B0" w:rsidRPr="00356BD5">
        <w:rPr>
          <w:rFonts w:cs="Times New Roman"/>
          <w:i/>
          <w:szCs w:val="24"/>
        </w:rPr>
        <w:t>Buteo jamaicensis</w:t>
      </w:r>
      <w:r w:rsidR="004116B0" w:rsidRPr="00356BD5">
        <w:rPr>
          <w:rFonts w:cs="Times New Roman"/>
          <w:iCs/>
          <w:szCs w:val="24"/>
        </w:rPr>
        <w:t xml:space="preserve">) populations make large green areas the cores of their home ranges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(Morrison et al. 2016)</w:t>
      </w:r>
      <w:r w:rsidR="004116B0" w:rsidRPr="00356BD5">
        <w:rPr>
          <w:rFonts w:cs="Times New Roman"/>
          <w:iCs/>
          <w:szCs w:val="24"/>
        </w:rPr>
        <w:fldChar w:fldCharType="end"/>
      </w:r>
      <w:r w:rsidR="004116B0" w:rsidRPr="00356BD5">
        <w:rPr>
          <w:rFonts w:cs="Times New Roman"/>
          <w:iCs/>
          <w:szCs w:val="24"/>
        </w:rPr>
        <w:t xml:space="preserve">. Foraging in green areas could therefore be risky, explaining an individual’s need to maintain vigilance. Though not formally quantified, we did observe </w:t>
      </w:r>
      <w:r w:rsidR="004116B0" w:rsidRPr="00356BD5">
        <w:rPr>
          <w:rFonts w:cs="Times New Roman"/>
          <w:iCs/>
          <w:szCs w:val="24"/>
        </w:rPr>
        <w:lastRenderedPageBreak/>
        <w:t>foraging crows abandon sites when disturbed by raptors but only temporarily flee when disturbed by vehicles. This suggests that the type of disturbances in each environment could change how risky an environment is to forage on.</w:t>
      </w:r>
    </w:p>
    <w:p w14:paraId="1703E4BB" w14:textId="1F6FA6CF" w:rsidR="007D6254" w:rsidRPr="00356BD5" w:rsidRDefault="002D6645"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w:t>
      </w:r>
      <w:r>
        <w:rPr>
          <w:rFonts w:cs="Times New Roman"/>
          <w:iCs/>
          <w:szCs w:val="24"/>
        </w:rPr>
        <w:t>Food</w:t>
      </w:r>
      <w:r w:rsidRPr="00356BD5">
        <w:rPr>
          <w:rFonts w:cs="Times New Roman"/>
          <w:iCs/>
          <w:szCs w:val="24"/>
        </w:rPr>
        <w:t xml:space="preserve"> scraps and litter in commercial areas are considerably easier to f</w:t>
      </w:r>
      <w:r>
        <w:rPr>
          <w:rFonts w:cs="Times New Roman"/>
          <w:iCs/>
          <w:szCs w:val="24"/>
        </w:rPr>
        <w:t>ind</w:t>
      </w:r>
      <w:r w:rsidRPr="00356BD5">
        <w:rPr>
          <w:rFonts w:cs="Times New Roman"/>
          <w:iCs/>
          <w:szCs w:val="24"/>
        </w:rPr>
        <w:t xml:space="preserve"> when on impermeable surfaces</w:t>
      </w:r>
      <w:r>
        <w:rPr>
          <w:rFonts w:cs="Times New Roman"/>
          <w:iCs/>
          <w:szCs w:val="24"/>
        </w:rPr>
        <w:t>, reducing the time to find and catch food</w:t>
      </w:r>
      <w:r w:rsidRPr="00356BD5">
        <w:rPr>
          <w:rFonts w:cs="Times New Roman"/>
          <w:iCs/>
          <w:szCs w:val="24"/>
        </w:rPr>
        <w:t xml:space="preserve">. Moreover, anthropogenic foods </w:t>
      </w:r>
      <w:r>
        <w:rPr>
          <w:rFonts w:cs="Times New Roman"/>
          <w:iCs/>
          <w:szCs w:val="24"/>
        </w:rPr>
        <w:t xml:space="preserve">can </w:t>
      </w:r>
      <w:r w:rsidRPr="00356BD5">
        <w:rPr>
          <w:rFonts w:cs="Times New Roman"/>
          <w:iCs/>
          <w:szCs w:val="24"/>
        </w:rPr>
        <w:t xml:space="preserve">have a greater caloric content than non-anthropogenic foods, making them more satiating than other food sources,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w:t>
      </w:r>
      <w:r>
        <w:rPr>
          <w:rFonts w:cs="Times New Roman"/>
          <w:iCs/>
          <w:szCs w:val="24"/>
        </w:rPr>
        <w:t xml:space="preserve"> The higher peck rate in commercial areas could be caused by how concentrated food patches are, with more concentrated patches facilitating quick foraging and a higher peck rate.</w:t>
      </w:r>
    </w:p>
    <w:p w14:paraId="6BC6D5D7" w14:textId="4F6B11AD"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Bedneckoff's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w:t>
      </w:r>
      <w:r w:rsidR="00064273" w:rsidRPr="00356BD5">
        <w:rPr>
          <w:rFonts w:cs="Times New Roman"/>
          <w:iCs/>
          <w:szCs w:val="24"/>
        </w:rPr>
        <w:t>urban and</w:t>
      </w:r>
      <w:r w:rsidRPr="00356BD5">
        <w:rPr>
          <w:rFonts w:cs="Times New Roman"/>
          <w:iCs/>
          <w:szCs w:val="24"/>
        </w:rPr>
        <w:t xml:space="preserve"> can move between environments within the urban area. If travel time or time between foraging events is short, individuals could then be able to immediately sentinel upon arriving at a foraging site. Unfortunately, we were unable to track </w:t>
      </w:r>
      <w:r w:rsidRPr="00356BD5">
        <w:rPr>
          <w:rFonts w:cs="Times New Roman"/>
          <w:iCs/>
          <w:szCs w:val="24"/>
        </w:rPr>
        <w:lastRenderedPageBreak/>
        <w:t>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81" w:name="_Toc162204973"/>
      <w:bookmarkStart w:id="182" w:name="_Toc162794618"/>
      <w:bookmarkStart w:id="183" w:name="_Toc174089142"/>
      <w:bookmarkStart w:id="184" w:name="_Toc178590840"/>
      <w:r w:rsidRPr="0019114E">
        <w:rPr>
          <w:rFonts w:cs="Times New Roman"/>
        </w:rPr>
        <w:t>Disturbances</w:t>
      </w:r>
      <w:bookmarkEnd w:id="181"/>
      <w:bookmarkEnd w:id="182"/>
      <w:bookmarkEnd w:id="183"/>
      <w:bookmarkEnd w:id="184"/>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85" w:name="_Toc162204974"/>
      <w:bookmarkStart w:id="186" w:name="_Toc162794619"/>
      <w:bookmarkStart w:id="187" w:name="_Toc174089143"/>
      <w:bookmarkStart w:id="188" w:name="_Toc178590841"/>
      <w:r w:rsidRPr="0019114E">
        <w:rPr>
          <w:rFonts w:cs="Times New Roman"/>
        </w:rPr>
        <w:t>Baited sites</w:t>
      </w:r>
      <w:bookmarkEnd w:id="185"/>
      <w:bookmarkEnd w:id="186"/>
      <w:bookmarkEnd w:id="187"/>
      <w:bookmarkEnd w:id="188"/>
    </w:p>
    <w:p w14:paraId="5BE76F3B" w14:textId="1C670E14" w:rsidR="007D6254" w:rsidRPr="00356BD5" w:rsidRDefault="004116B0" w:rsidP="007D6254">
      <w:pPr>
        <w:spacing w:after="240" w:line="480" w:lineRule="auto"/>
        <w:rPr>
          <w:rFonts w:cs="Times New Roman"/>
          <w:iCs/>
          <w:szCs w:val="24"/>
        </w:rPr>
      </w:pPr>
      <w:r>
        <w:rPr>
          <w:rFonts w:cs="Times New Roman"/>
          <w:iCs/>
          <w:szCs w:val="24"/>
        </w:rPr>
        <w:t xml:space="preserve">We observed a significant increase in peck rate and a decrease in the duration of foraging bouts when the crows were foraging on bait. The bait we used can be a proxy for human-generated litter, and our results suggest that foraging on </w:t>
      </w:r>
      <w:r w:rsidR="007D6254" w:rsidRPr="00356BD5">
        <w:rPr>
          <w:rFonts w:cs="Times New Roman"/>
          <w:iCs/>
          <w:szCs w:val="24"/>
        </w:rPr>
        <w:t>bait or litter</w:t>
      </w:r>
      <w:r>
        <w:rPr>
          <w:rFonts w:cs="Times New Roman"/>
          <w:iCs/>
          <w:szCs w:val="24"/>
        </w:rPr>
        <w:t xml:space="preserve"> could be quicker </w:t>
      </w:r>
      <w:r w:rsidR="007D6254" w:rsidRPr="00356BD5">
        <w:rPr>
          <w:rFonts w:cs="Times New Roman"/>
          <w:iCs/>
          <w:szCs w:val="24"/>
        </w:rPr>
        <w:t>and decrease time being vulnerable when compared to</w:t>
      </w:r>
      <w:r>
        <w:rPr>
          <w:rFonts w:cs="Times New Roman"/>
          <w:iCs/>
          <w:szCs w:val="24"/>
        </w:rPr>
        <w:t xml:space="preserve"> foraging on natural food patches. </w:t>
      </w:r>
      <w:r w:rsidR="007D6254" w:rsidRPr="00356BD5">
        <w:rPr>
          <w:rFonts w:cs="Times New Roman"/>
          <w:iCs/>
          <w:szCs w:val="24"/>
        </w:rPr>
        <w:t>The latter</w:t>
      </w:r>
      <w:r>
        <w:rPr>
          <w:rFonts w:cs="Times New Roman"/>
          <w:iCs/>
          <w:szCs w:val="24"/>
        </w:rPr>
        <w:t xml:space="preserve"> could take more time to </w:t>
      </w:r>
      <w:r w:rsidR="007D6254" w:rsidRPr="00356BD5">
        <w:rPr>
          <w:rFonts w:cs="Times New Roman"/>
          <w:iCs/>
          <w:szCs w:val="24"/>
        </w:rPr>
        <w:t>forage on since grass and other vegetation can obscure food items, making them harder to identify</w:t>
      </w:r>
      <w:r>
        <w:rPr>
          <w:rFonts w:cs="Times New Roman"/>
          <w:iCs/>
          <w:szCs w:val="24"/>
        </w:rPr>
        <w:t xml:space="preserve"> and catch</w:t>
      </w:r>
      <w:r w:rsidR="007D6254" w:rsidRPr="00356BD5">
        <w:rPr>
          <w:rFonts w:cs="Times New Roman"/>
          <w:iCs/>
          <w:szCs w:val="24"/>
        </w:rPr>
        <w:t>.</w:t>
      </w:r>
      <w:r>
        <w:rPr>
          <w:rFonts w:cs="Times New Roman"/>
          <w:iCs/>
          <w:szCs w:val="24"/>
        </w:rPr>
        <w:t xml:space="preserve"> </w:t>
      </w:r>
      <w:r w:rsidR="00737BC2">
        <w:rPr>
          <w:rFonts w:cs="Times New Roman"/>
          <w:iCs/>
          <w:szCs w:val="24"/>
        </w:rPr>
        <w:t xml:space="preserve">The lack of significant effects of sampling effort in the baited, recurrent </w:t>
      </w:r>
      <w:r w:rsidR="00737BC2">
        <w:rPr>
          <w:rFonts w:cs="Times New Roman"/>
          <w:iCs/>
          <w:szCs w:val="24"/>
        </w:rPr>
        <w:lastRenderedPageBreak/>
        <w:t xml:space="preserve">sampling location could suggest that American crows are not habituating but are habituated to this type of food source. </w:t>
      </w:r>
      <w:r w:rsidR="007D6254" w:rsidRPr="00356BD5">
        <w:rPr>
          <w:rFonts w:cs="Times New Roman"/>
          <w:iCs/>
          <w:szCs w:val="24"/>
        </w:rPr>
        <w:t>Th</w:t>
      </w:r>
      <w:r w:rsidR="00737BC2">
        <w:rPr>
          <w:rFonts w:cs="Times New Roman"/>
          <w:iCs/>
          <w:szCs w:val="24"/>
        </w:rPr>
        <w:t>ese</w:t>
      </w:r>
      <w:r w:rsidR="007D6254" w:rsidRPr="00356BD5">
        <w:rPr>
          <w:rFonts w:cs="Times New Roman"/>
          <w:iCs/>
          <w:szCs w:val="24"/>
        </w:rPr>
        <w:t xml:space="preserve"> </w:t>
      </w:r>
      <w:r w:rsidR="00737BC2">
        <w:rPr>
          <w:rFonts w:cs="Times New Roman"/>
          <w:iCs/>
          <w:szCs w:val="24"/>
        </w:rPr>
        <w:t>findings</w:t>
      </w:r>
      <w:r w:rsidR="007D6254" w:rsidRPr="00356BD5">
        <w:rPr>
          <w:rFonts w:cs="Times New Roman"/>
          <w:iCs/>
          <w:szCs w:val="24"/>
        </w:rPr>
        <w:t xml:space="preserve"> could explain w</w:t>
      </w:r>
      <w:r>
        <w:rPr>
          <w:rFonts w:cs="Times New Roman"/>
          <w:iCs/>
          <w:szCs w:val="24"/>
        </w:rPr>
        <w:t xml:space="preserve">hy </w:t>
      </w:r>
      <w:r w:rsidR="007D6254" w:rsidRPr="00356BD5">
        <w:rPr>
          <w:rFonts w:cs="Times New Roman"/>
          <w:iCs/>
          <w:szCs w:val="24"/>
        </w:rPr>
        <w:t>a shift in</w:t>
      </w:r>
      <w:r>
        <w:rPr>
          <w:rFonts w:cs="Times New Roman"/>
          <w:iCs/>
          <w:szCs w:val="24"/>
        </w:rPr>
        <w:t xml:space="preserve"> preference for anthropogenic foods</w:t>
      </w:r>
      <w:r w:rsidR="007D6254" w:rsidRPr="00356BD5">
        <w:rPr>
          <w:rFonts w:cs="Times New Roman"/>
          <w:iCs/>
          <w:szCs w:val="24"/>
        </w:rPr>
        <w:t xml:space="preserve"> is observed in American crows and potentially other urbanized species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(Marzluff et al. 2001, Marzluff and Neatherlin 2006)</w:t>
      </w:r>
      <w:r w:rsidR="007D6254" w:rsidRPr="00356BD5">
        <w:rPr>
          <w:rFonts w:cs="Times New Roman"/>
          <w:iCs/>
          <w:szCs w:val="24"/>
        </w:rPr>
        <w:fldChar w:fldCharType="end"/>
      </w:r>
      <w:r w:rsidR="007D6254"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89" w:name="_Toc162204975"/>
      <w:bookmarkStart w:id="190" w:name="_Toc162794620"/>
      <w:bookmarkStart w:id="191" w:name="_Toc174089144"/>
      <w:bookmarkStart w:id="192" w:name="_Toc178590842"/>
      <w:r w:rsidRPr="0019114E">
        <w:rPr>
          <w:rFonts w:cs="Times New Roman"/>
        </w:rPr>
        <w:t>Group Size</w:t>
      </w:r>
      <w:bookmarkEnd w:id="189"/>
      <w:bookmarkEnd w:id="190"/>
      <w:bookmarkEnd w:id="191"/>
      <w:bookmarkEnd w:id="192"/>
    </w:p>
    <w:p w14:paraId="04D2F5F9" w14:textId="730C003A"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xml:space="preserve">, yet the effect of group size was only observed in the duration of bouts of foraging behaviour. Bouts of alert behaviour could have a minimal duration to effectively monitor the surrounding environment for sources of threat. Alternatively, </w:t>
      </w:r>
      <w:r w:rsidR="00AE76D6">
        <w:rPr>
          <w:rFonts w:cs="Times New Roman"/>
          <w:iCs/>
          <w:szCs w:val="24"/>
        </w:rPr>
        <w:t>the bouts of alert behaviour be used to also maintain</w:t>
      </w:r>
      <w:r w:rsidRPr="00356BD5">
        <w:rPr>
          <w:rFonts w:cs="Times New Roman"/>
          <w:iCs/>
          <w:szCs w:val="24"/>
        </w:rPr>
        <w:t xml:space="preserve"> </w:t>
      </w:r>
      <w:r w:rsidR="00AE76D6">
        <w:rPr>
          <w:rFonts w:cs="Times New Roman"/>
          <w:iCs/>
          <w:szCs w:val="24"/>
        </w:rPr>
        <w:t xml:space="preserve">awareness of other group members </w:t>
      </w:r>
      <w:r w:rsidRPr="00356BD5">
        <w:rPr>
          <w:rFonts w:cs="Times New Roman"/>
          <w:iCs/>
          <w:szCs w:val="24"/>
        </w:rPr>
        <w:t xml:space="preserve">due to </w:t>
      </w:r>
      <w:r w:rsidR="00AE76D6">
        <w:rPr>
          <w:rFonts w:cs="Times New Roman"/>
          <w:iCs/>
          <w:szCs w:val="24"/>
        </w:rPr>
        <w:t xml:space="preserve">the </w:t>
      </w:r>
      <w:r w:rsidRPr="00356BD5">
        <w:rPr>
          <w:rFonts w:cs="Times New Roman"/>
          <w:iCs/>
          <w:szCs w:val="24"/>
        </w:rPr>
        <w:t>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93" w:name="_Toc162204976"/>
      <w:bookmarkStart w:id="194" w:name="_Toc162794621"/>
      <w:bookmarkStart w:id="195" w:name="_Toc174089145"/>
      <w:bookmarkStart w:id="196" w:name="_Toc178590843"/>
      <w:r w:rsidRPr="0019114E">
        <w:rPr>
          <w:rFonts w:cs="Times New Roman"/>
        </w:rPr>
        <w:t>Future directions and improvements</w:t>
      </w:r>
      <w:bookmarkEnd w:id="193"/>
      <w:bookmarkEnd w:id="194"/>
      <w:bookmarkEnd w:id="195"/>
      <w:bookmarkEnd w:id="196"/>
    </w:p>
    <w:p w14:paraId="396E57BC" w14:textId="2F17C89D"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w:t>
      </w:r>
      <w:r w:rsidR="004116B0">
        <w:rPr>
          <w:rFonts w:cs="Times New Roman"/>
          <w:iCs/>
          <w:szCs w:val="24"/>
        </w:rPr>
        <w:t>more subtle</w:t>
      </w:r>
      <w:r w:rsidRPr="00356BD5">
        <w:rPr>
          <w:rFonts w:cs="Times New Roman"/>
          <w:iCs/>
          <w:szCs w:val="24"/>
        </w:rPr>
        <w:t xml:space="preserve"> effects. As such, caution should be exercised when interpreting the results</w:t>
      </w:r>
      <w:r w:rsidR="004116B0">
        <w:rPr>
          <w:rFonts w:cs="Times New Roman"/>
          <w:iCs/>
          <w:szCs w:val="24"/>
        </w:rPr>
        <w:t>, and future studies should build upon our preliminary findings</w:t>
      </w:r>
      <w:r w:rsidR="00D8253F">
        <w:rPr>
          <w:rFonts w:cs="Times New Roman"/>
          <w:iCs/>
          <w:szCs w:val="24"/>
        </w:rPr>
        <w:t xml:space="preserve"> using</w:t>
      </w:r>
      <w:r w:rsidR="004116B0">
        <w:rPr>
          <w:rFonts w:cs="Times New Roman"/>
          <w:iCs/>
          <w:szCs w:val="24"/>
        </w:rPr>
        <w:t xml:space="preserve"> long-term video recorders</w:t>
      </w:r>
      <w:r w:rsidR="00D8253F">
        <w:rPr>
          <w:rFonts w:cs="Times New Roman"/>
          <w:iCs/>
          <w:szCs w:val="24"/>
        </w:rPr>
        <w:t xml:space="preserve"> and sampling locations across a wider breadth of urbanization</w:t>
      </w:r>
      <w:r w:rsidR="00700D8A">
        <w:rPr>
          <w:rFonts w:cs="Times New Roman"/>
          <w:iCs/>
          <w:szCs w:val="24"/>
        </w:rPr>
        <w:t xml:space="preserve">. </w:t>
      </w:r>
      <w:r w:rsidRPr="00356BD5">
        <w:rPr>
          <w:rFonts w:cs="Times New Roman"/>
          <w:iCs/>
          <w:szCs w:val="24"/>
        </w:rPr>
        <w:lastRenderedPageBreak/>
        <w:t xml:space="preserve">Additionally, the study focused on the population of crows in St. Catharines Ontario, which could limit the generalizability of our results to other populations or environments. Factors such as local food availability, the number and area of green spaces, and predator presence can vary widely between cities, and these factors can affect the behaviour of foraging crows. Therefore, the findings of our study could differ from those of a similar study performed in a different city. </w:t>
      </w:r>
    </w:p>
    <w:p w14:paraId="7694318B" w14:textId="7BB4E267"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investigated the effects of sentinel behaviour and the generalized environment on the behaviour of foraging American crows in urban environments. Contrary to expectations, sentinel presence did not have a significant effect on forager behaviour. The generalized environment, however, had a significant impact on forager behaviour. Crows in green areas exhibited longer bouts of foraging behaviour and more transitions from the vulnerable to the alert state compared to those in commercial areas. </w:t>
      </w:r>
      <w:r w:rsidR="00AE76D6">
        <w:rPr>
          <w:rFonts w:cs="Times New Roman"/>
          <w:iCs/>
          <w:szCs w:val="24"/>
        </w:rPr>
        <w:t xml:space="preserve">Crows therefore alter their foraging behaviour in response to changes in </w:t>
      </w:r>
      <w:r w:rsidRPr="00356BD5">
        <w:rPr>
          <w:rFonts w:cs="Times New Roman"/>
          <w:iCs/>
          <w:szCs w:val="24"/>
        </w:rPr>
        <w:t>environmental factors such as resource distribution and predation risk</w:t>
      </w:r>
      <w:r w:rsidR="00AE76D6">
        <w:rPr>
          <w:rFonts w:cs="Times New Roman"/>
          <w:iCs/>
          <w:szCs w:val="24"/>
        </w:rPr>
        <w:t xml:space="preserve">. </w:t>
      </w:r>
      <w:r w:rsidR="00D8253F">
        <w:rPr>
          <w:rFonts w:cs="Times New Roman"/>
          <w:iCs/>
          <w:szCs w:val="24"/>
        </w:rPr>
        <w:t>A significant interaction between sentinel presence and generalized environment was also observed, suggesting that the effectiveness of the sentinel might differ between environments. This is reflected in an increased reliance on the sentinel in foragers in green areas</w:t>
      </w:r>
      <w:r w:rsidR="00064273">
        <w:rPr>
          <w:rFonts w:cs="Times New Roman"/>
          <w:iCs/>
          <w:szCs w:val="24"/>
        </w:rPr>
        <w:t>, where the sentinel’s effectiveness is greatest</w:t>
      </w:r>
      <w:r w:rsidR="00D8253F">
        <w:rPr>
          <w:rFonts w:cs="Times New Roman"/>
          <w:iCs/>
          <w:szCs w:val="24"/>
        </w:rPr>
        <w:t xml:space="preserve">. </w:t>
      </w:r>
      <w:r w:rsidRPr="00356BD5">
        <w:rPr>
          <w:rFonts w:cs="Times New Roman"/>
          <w:iCs/>
          <w:szCs w:val="24"/>
        </w:rPr>
        <w:t>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p>
    <w:p w14:paraId="12DF48FD" w14:textId="184BAE89" w:rsidR="007D6254" w:rsidRPr="00356BD5" w:rsidRDefault="007D6254" w:rsidP="007D6254">
      <w:pPr>
        <w:spacing w:after="240" w:line="480" w:lineRule="auto"/>
        <w:rPr>
          <w:rFonts w:cs="Times New Roman"/>
          <w:iCs/>
          <w:szCs w:val="24"/>
        </w:rPr>
        <w:sectPr w:rsidR="007D6254" w:rsidRPr="00356BD5" w:rsidSect="007D6254">
          <w:headerReference w:type="default" r:id="rId36"/>
          <w:pgSz w:w="12240" w:h="15840"/>
          <w:pgMar w:top="1440" w:right="1440" w:bottom="1440" w:left="1440" w:header="708" w:footer="708" w:gutter="0"/>
          <w:cols w:space="708"/>
          <w:docGrid w:linePitch="360"/>
        </w:sectPr>
      </w:pPr>
      <w:r w:rsidRPr="00356BD5">
        <w:rPr>
          <w:rFonts w:cs="Times New Roman"/>
          <w:iCs/>
          <w:szCs w:val="24"/>
        </w:rPr>
        <w:lastRenderedPageBreak/>
        <w:t>These findings have several implications for understanding crow behaviour. They suggest that crows can adapt their behaviour based on environmental conditions and individual needs. The lack of significant effects of sentinel behaviour points towards the complexity of social behaviour in crows and the importance of considering individual variation in decision-making.</w:t>
      </w:r>
      <w:r w:rsidR="00064273">
        <w:rPr>
          <w:rFonts w:cs="Times New Roman"/>
          <w:iCs/>
          <w:szCs w:val="24"/>
        </w:rPr>
        <w:t xml:space="preserve"> </w:t>
      </w:r>
      <w:r w:rsidRPr="00356BD5">
        <w:rPr>
          <w:rFonts w:cs="Times New Roman"/>
          <w:iCs/>
          <w:szCs w:val="24"/>
        </w:rPr>
        <w:t>Overall, the study provides valuable insights into the factors influencing crow behaviour in urban environments and highlights the need for further research to fully understand these complex</w:t>
      </w:r>
      <w:r w:rsidR="00064273">
        <w:rPr>
          <w:rFonts w:cs="Times New Roman"/>
          <w:iCs/>
          <w:szCs w:val="24"/>
        </w:rPr>
        <w:t xml:space="preserve"> behaviours</w:t>
      </w:r>
      <w:r w:rsidRPr="00356BD5">
        <w:rPr>
          <w:rFonts w:cs="Times New Roman"/>
          <w:iCs/>
          <w:szCs w:val="24"/>
        </w:rPr>
        <w:t>.</w:t>
      </w:r>
      <w:bookmarkEnd w:id="170"/>
      <w:r w:rsidRPr="00356BD5">
        <w:rPr>
          <w:rFonts w:cs="Times New Roman"/>
          <w:iCs/>
          <w:szCs w:val="24"/>
        </w:rPr>
        <w:t xml:space="preserve"> </w:t>
      </w:r>
    </w:p>
    <w:p w14:paraId="1AFFDF50" w14:textId="77777777" w:rsidR="007D6254" w:rsidRPr="0019114E" w:rsidRDefault="007D6254" w:rsidP="007D6254">
      <w:pPr>
        <w:pStyle w:val="SectionTitle"/>
      </w:pPr>
      <w:bookmarkStart w:id="197" w:name="_Toc174089146"/>
      <w:bookmarkStart w:id="198" w:name="_Toc178590844"/>
      <w:r w:rsidRPr="0019114E">
        <w:lastRenderedPageBreak/>
        <w:t>References</w:t>
      </w:r>
      <w:bookmarkEnd w:id="197"/>
      <w:bookmarkEnd w:id="198"/>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37"/>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99" w:name="_Toc162794623"/>
      <w:bookmarkStart w:id="200" w:name="_Toc174089147"/>
      <w:bookmarkStart w:id="201" w:name="_Toc162204979"/>
      <w:bookmarkStart w:id="202" w:name="_Toc178590845"/>
      <w:r w:rsidRPr="0019114E">
        <w:rPr>
          <w:rFonts w:cs="Times New Roman"/>
        </w:rPr>
        <w:lastRenderedPageBreak/>
        <w:t>General Discussion</w:t>
      </w:r>
      <w:bookmarkEnd w:id="199"/>
      <w:bookmarkEnd w:id="200"/>
      <w:bookmarkEnd w:id="202"/>
    </w:p>
    <w:p w14:paraId="5691F85C" w14:textId="77777777" w:rsidR="004865A1" w:rsidRPr="0019114E" w:rsidRDefault="004865A1" w:rsidP="004865A1">
      <w:pPr>
        <w:pStyle w:val="SectionTitle"/>
      </w:pPr>
      <w:bookmarkStart w:id="203" w:name="_Toc162794624"/>
      <w:bookmarkStart w:id="204" w:name="_Toc174089148"/>
      <w:bookmarkStart w:id="205" w:name="_Toc178590846"/>
      <w:r w:rsidRPr="0019114E">
        <w:t>Thesis summary</w:t>
      </w:r>
      <w:bookmarkEnd w:id="203"/>
      <w:bookmarkEnd w:id="204"/>
      <w:bookmarkEnd w:id="205"/>
    </w:p>
    <w:p w14:paraId="38F1B498" w14:textId="7856791F"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xml:space="preserve">. The behaviour could be even more useful in human-altered environments where </w:t>
      </w:r>
      <w:r w:rsidR="00064273">
        <w:rPr>
          <w:rFonts w:cs="Times New Roman"/>
          <w:iCs/>
          <w:szCs w:val="24"/>
        </w:rPr>
        <w:t>factors such as risk and food availability could make the behaviour more adaptive</w:t>
      </w:r>
      <w:r w:rsidRPr="002B72AC">
        <w:rPr>
          <w:rFonts w:cs="Times New Roman"/>
          <w:iCs/>
          <w:szCs w:val="24"/>
        </w:rPr>
        <w:t>.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287194B2"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outgroup rivals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xml:space="preserve">, also led to increased sentinel behaviour. Overall, the review highlighted the complex interplay of intrinsic and extrinsic factors in shaping sentinel behaviour across </w:t>
      </w:r>
      <w:r w:rsidR="00064273">
        <w:rPr>
          <w:rFonts w:cs="Times New Roman"/>
          <w:iCs/>
          <w:szCs w:val="24"/>
        </w:rPr>
        <w:t>avian and mammalian species</w:t>
      </w:r>
      <w:r w:rsidRPr="002B72AC">
        <w:rPr>
          <w:rFonts w:cs="Times New Roman"/>
          <w:iCs/>
          <w:szCs w:val="24"/>
        </w:rPr>
        <w:t>.</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w:t>
      </w:r>
      <w:r w:rsidRPr="002B72AC">
        <w:rPr>
          <w:rFonts w:cs="Times New Roman"/>
          <w:iCs/>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cs="Times New Roman"/>
          <w:iCs/>
          <w:szCs w:val="24"/>
        </w:rPr>
        <w:lastRenderedPageBreak/>
        <w:t xml:space="preserve">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734B95F7"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w:t>
      </w:r>
      <w:r w:rsidR="00156B84">
        <w:rPr>
          <w:rFonts w:cs="Times New Roman"/>
          <w:iCs/>
          <w:szCs w:val="24"/>
        </w:rPr>
        <w:t xml:space="preserve"> can </w:t>
      </w:r>
      <w:r w:rsidRPr="002B72AC">
        <w:rPr>
          <w:rFonts w:cs="Times New Roman"/>
          <w:iCs/>
          <w:szCs w:val="24"/>
        </w:rPr>
        <w:t>lead to</w:t>
      </w:r>
      <w:r w:rsidR="00156B84">
        <w:rPr>
          <w:rFonts w:cs="Times New Roman"/>
          <w:iCs/>
          <w:szCs w:val="24"/>
        </w:rPr>
        <w:t xml:space="preserve"> a better understanding</w:t>
      </w:r>
      <w:r w:rsidRPr="002B72AC">
        <w:rPr>
          <w:rFonts w:cs="Times New Roman"/>
          <w:iCs/>
          <w:szCs w:val="24"/>
        </w:rPr>
        <w:t xml:space="preserve"> of how </w:t>
      </w:r>
      <w:r w:rsidR="00156B84">
        <w:rPr>
          <w:rFonts w:cs="Times New Roman"/>
          <w:iCs/>
          <w:szCs w:val="24"/>
        </w:rPr>
        <w:t>sentinel behaviour</w:t>
      </w:r>
      <w:r w:rsidRPr="002B72AC">
        <w:rPr>
          <w:rFonts w:cs="Times New Roman"/>
          <w:iCs/>
          <w:szCs w:val="24"/>
        </w:rPr>
        <w:t xml:space="preserve"> contributes to the success of these species.</w:t>
      </w:r>
    </w:p>
    <w:p w14:paraId="73112D8D" w14:textId="4F34BC4A" w:rsidR="004865A1" w:rsidRPr="002B72AC" w:rsidRDefault="004865A1" w:rsidP="004865A1">
      <w:pPr>
        <w:spacing w:after="240" w:line="480" w:lineRule="auto"/>
        <w:rPr>
          <w:rFonts w:cs="Times New Roman"/>
          <w:iCs/>
          <w:szCs w:val="24"/>
        </w:rPr>
      </w:pPr>
      <w:r w:rsidRPr="002B72AC">
        <w:rPr>
          <w:rFonts w:cs="Times New Roman"/>
          <w:iCs/>
          <w:szCs w:val="24"/>
        </w:rPr>
        <w:t>Despite the insights gained from our empirical study, I should acknowledge some of the</w:t>
      </w:r>
      <w:r w:rsidR="00156B84">
        <w:rPr>
          <w:rFonts w:cs="Times New Roman"/>
          <w:iCs/>
          <w:szCs w:val="24"/>
        </w:rPr>
        <w:t xml:space="preserve"> </w:t>
      </w:r>
      <w:r w:rsidRPr="002B72AC">
        <w:rPr>
          <w:rFonts w:cs="Times New Roman"/>
          <w:iCs/>
          <w:szCs w:val="24"/>
        </w:rPr>
        <w:t xml:space="preserve">limitations of the empirical study. One limitation is the relatively small sample size of crows </w:t>
      </w:r>
      <w:r w:rsidRPr="002B72AC">
        <w:rPr>
          <w:rFonts w:cs="Times New Roman"/>
          <w:iCs/>
          <w:szCs w:val="24"/>
        </w:rPr>
        <w:lastRenderedPageBreak/>
        <w:t>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206" w:name="_Toc162794626"/>
      <w:bookmarkStart w:id="207" w:name="_Toc174089149"/>
      <w:bookmarkStart w:id="208" w:name="_Toc178590847"/>
      <w:r w:rsidRPr="0019114E">
        <w:t>Future Studies</w:t>
      </w:r>
      <w:bookmarkEnd w:id="206"/>
      <w:bookmarkEnd w:id="207"/>
      <w:bookmarkEnd w:id="208"/>
    </w:p>
    <w:p w14:paraId="2077C0D9" w14:textId="06062FFD"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w:t>
      </w:r>
      <w:r w:rsidRPr="002B72AC">
        <w:rPr>
          <w:rFonts w:cs="Times New Roman"/>
          <w:iCs/>
          <w:szCs w:val="24"/>
        </w:rPr>
        <w:lastRenderedPageBreak/>
        <w:t xml:space="preserve">an extended period. This could allow the identification of temporal </w:t>
      </w:r>
      <w:r w:rsidR="00156B84">
        <w:rPr>
          <w:rFonts w:cs="Times New Roman"/>
          <w:iCs/>
          <w:szCs w:val="24"/>
        </w:rPr>
        <w:t xml:space="preserve">and seasonal </w:t>
      </w:r>
      <w:r w:rsidRPr="002B72AC">
        <w:rPr>
          <w:rFonts w:cs="Times New Roman"/>
          <w:iCs/>
          <w:szCs w:val="24"/>
        </w:rPr>
        <w:t>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209" w:name="_Toc162794628"/>
      <w:bookmarkStart w:id="210" w:name="_Toc174089150"/>
      <w:bookmarkStart w:id="211" w:name="_Toc178590848"/>
      <w:r w:rsidRPr="0019114E">
        <w:t>Concluding statements</w:t>
      </w:r>
      <w:bookmarkEnd w:id="209"/>
      <w:bookmarkEnd w:id="210"/>
      <w:bookmarkEnd w:id="211"/>
    </w:p>
    <w:p w14:paraId="59EBE5BB" w14:textId="23BFEC18" w:rsidR="004865A1" w:rsidRPr="002B72AC" w:rsidRDefault="004865A1" w:rsidP="004865A1">
      <w:pPr>
        <w:spacing w:after="240" w:line="480" w:lineRule="auto"/>
        <w:rPr>
          <w:rFonts w:cs="Times New Roman"/>
          <w:iCs/>
          <w:szCs w:val="24"/>
        </w:rPr>
      </w:pPr>
      <w:r w:rsidRPr="002B72AC">
        <w:rPr>
          <w:rFonts w:cs="Times New Roman"/>
          <w:iCs/>
          <w:szCs w:val="24"/>
        </w:rPr>
        <w:t>The main findings from the scoping review and empirical study shed light on the factors influencing sentinel behaviour</w:t>
      </w:r>
      <w:r w:rsidR="002309A0">
        <w:rPr>
          <w:rFonts w:cs="Times New Roman"/>
          <w:iCs/>
          <w:szCs w:val="24"/>
        </w:rPr>
        <w:t>, and forager reliance on sentinels</w:t>
      </w:r>
      <w:r w:rsidRPr="002B72AC">
        <w:rPr>
          <w:rFonts w:cs="Times New Roman"/>
          <w:iCs/>
          <w:szCs w:val="24"/>
        </w:rPr>
        <w:t xml:space="preserve"> in urban environments in American crows. The scoping review identified a range of intrinsic and extrinsic factors that can affect </w:t>
      </w:r>
      <w:r w:rsidR="00156B84">
        <w:rPr>
          <w:rFonts w:cs="Times New Roman"/>
          <w:iCs/>
          <w:szCs w:val="24"/>
        </w:rPr>
        <w:t xml:space="preserve">the complex decision-making behind </w:t>
      </w:r>
      <w:r w:rsidRPr="002B72AC">
        <w:rPr>
          <w:rFonts w:cs="Times New Roman"/>
          <w:iCs/>
          <w:szCs w:val="24"/>
        </w:rPr>
        <w:t xml:space="preserve">sentinel behaviour. </w:t>
      </w:r>
      <w:r w:rsidR="00156B84">
        <w:rPr>
          <w:rFonts w:cs="Times New Roman"/>
          <w:iCs/>
          <w:szCs w:val="24"/>
        </w:rPr>
        <w:t>Energy and risk-related factors can greatly increase an individual’s propensity to engage in sentinel behaviour</w:t>
      </w:r>
      <w:r w:rsidR="002309A0">
        <w:rPr>
          <w:rFonts w:cs="Times New Roman"/>
          <w:iCs/>
          <w:szCs w:val="24"/>
        </w:rPr>
        <w:t>, with higher energetic availability and higher risk resulting in greater sentinel behaviour.</w:t>
      </w:r>
      <w:r w:rsidR="002309A0" w:rsidRPr="002309A0">
        <w:rPr>
          <w:rFonts w:cs="Times New Roman"/>
          <w:iCs/>
          <w:szCs w:val="24"/>
        </w:rPr>
        <w:t xml:space="preserve"> </w:t>
      </w:r>
      <w:r w:rsidR="002309A0" w:rsidRPr="002B72AC">
        <w:rPr>
          <w:rFonts w:cs="Times New Roman"/>
          <w:iCs/>
          <w:szCs w:val="24"/>
        </w:rPr>
        <w:t xml:space="preserve">The findings of my empirical study reinforce the importance of considering environmental factors </w:t>
      </w:r>
      <w:r w:rsidR="002309A0">
        <w:rPr>
          <w:rFonts w:cs="Times New Roman"/>
          <w:iCs/>
          <w:szCs w:val="24"/>
        </w:rPr>
        <w:t xml:space="preserve">as well as their interactions with social factors when observing the </w:t>
      </w:r>
      <w:r w:rsidR="002309A0" w:rsidRPr="002B72AC">
        <w:rPr>
          <w:rFonts w:cs="Times New Roman"/>
          <w:iCs/>
          <w:szCs w:val="24"/>
        </w:rPr>
        <w:t>behaviour of urban social species.</w:t>
      </w:r>
      <w:r w:rsidR="002309A0">
        <w:rPr>
          <w:rFonts w:cs="Times New Roman"/>
          <w:iCs/>
          <w:szCs w:val="24"/>
        </w:rPr>
        <w:t xml:space="preserve"> Foragers relied more on the sentinel in green spaces, where the sentinel’s coverage was most effective.</w:t>
      </w:r>
    </w:p>
    <w:p w14:paraId="49D90B61" w14:textId="0BCD87CA" w:rsidR="004865A1" w:rsidRPr="002B72AC" w:rsidRDefault="004865A1" w:rsidP="004865A1">
      <w:pPr>
        <w:spacing w:after="240" w:line="480" w:lineRule="auto"/>
        <w:rPr>
          <w:rFonts w:cs="Times New Roman"/>
          <w:iCs/>
          <w:szCs w:val="24"/>
        </w:rPr>
        <w:sectPr w:rsidR="004865A1" w:rsidRPr="002B72AC" w:rsidSect="004865A1">
          <w:headerReference w:type="default" r:id="rId38"/>
          <w:pgSz w:w="12240" w:h="15840"/>
          <w:pgMar w:top="1440" w:right="1440" w:bottom="1440" w:left="1440" w:header="708" w:footer="708" w:gutter="0"/>
          <w:cols w:space="708"/>
          <w:docGrid w:linePitch="360"/>
        </w:sectPr>
      </w:pPr>
      <w:r w:rsidRPr="002B72AC">
        <w:rPr>
          <w:rFonts w:cs="Times New Roman"/>
          <w:iCs/>
          <w:szCs w:val="24"/>
        </w:rPr>
        <w:t>While this study provides valuable insights, it also raises new questions and challenges that warrant further investigation and reemphasizes the need for further research to explore the effects of urbanization on the social behaviour of urban-adapted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212" w:name="_Toc174089151"/>
      <w:bookmarkStart w:id="213" w:name="_Toc178590849"/>
      <w:r w:rsidRPr="0019114E">
        <w:lastRenderedPageBreak/>
        <w:t>References</w:t>
      </w:r>
      <w:bookmarkEnd w:id="212"/>
      <w:bookmarkEnd w:id="213"/>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39"/>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214" w:name="_Toc174089152"/>
      <w:bookmarkStart w:id="215" w:name="_Toc178590850"/>
      <w:r w:rsidRPr="0019114E">
        <w:rPr>
          <w:rFonts w:cs="Times New Roman"/>
        </w:rPr>
        <w:lastRenderedPageBreak/>
        <w:t>Supplemental Material</w:t>
      </w:r>
      <w:bookmarkEnd w:id="201"/>
      <w:bookmarkEnd w:id="214"/>
      <w:bookmarkEnd w:id="215"/>
    </w:p>
    <w:p w14:paraId="342AA2DC" w14:textId="6B1A6F24" w:rsidR="00EB46BA" w:rsidRPr="0019114E" w:rsidRDefault="00EB46BA" w:rsidP="003F457B">
      <w:pPr>
        <w:pStyle w:val="PrefaceTitle"/>
        <w:rPr>
          <w:noProof w:val="0"/>
        </w:rPr>
      </w:pPr>
      <w:bookmarkStart w:id="216" w:name="_Toc162204980"/>
      <w:bookmarkStart w:id="217" w:name="_Toc174089153"/>
      <w:bookmarkStart w:id="218" w:name="_Toc178590851"/>
      <w:r w:rsidRPr="0019114E">
        <w:rPr>
          <w:noProof w:val="0"/>
        </w:rPr>
        <w:t>List of Supplemental Tables</w:t>
      </w:r>
      <w:bookmarkEnd w:id="216"/>
      <w:bookmarkEnd w:id="217"/>
      <w:bookmarkEnd w:id="218"/>
    </w:p>
    <w:bookmarkStart w:id="219" w:name="_Toc151366371"/>
    <w:p w14:paraId="63AD76E6" w14:textId="2EFE3B91"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B576EE">
        <w:rPr>
          <w:rFonts w:cs="Times New Roman"/>
          <w:noProof/>
        </w:rPr>
        <w:t>83</w:t>
      </w:r>
      <w:r w:rsidR="00C872FB" w:rsidRPr="0019114E">
        <w:rPr>
          <w:rFonts w:cs="Times New Roman"/>
          <w:noProof/>
        </w:rPr>
        <w:fldChar w:fldCharType="end"/>
      </w:r>
    </w:p>
    <w:p w14:paraId="10B735B1" w14:textId="30198713"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B576EE">
        <w:rPr>
          <w:rFonts w:cs="Times New Roman"/>
          <w:noProof/>
        </w:rPr>
        <w:t>84</w:t>
      </w:r>
      <w:r w:rsidRPr="0019114E">
        <w:rPr>
          <w:rFonts w:cs="Times New Roman"/>
          <w:noProof/>
        </w:rPr>
        <w:fldChar w:fldCharType="end"/>
      </w:r>
    </w:p>
    <w:p w14:paraId="5F937C80" w14:textId="157887D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B576EE">
        <w:rPr>
          <w:rFonts w:cs="Times New Roman"/>
          <w:noProof/>
        </w:rPr>
        <w:t>88</w:t>
      </w:r>
      <w:r w:rsidRPr="0019114E">
        <w:rPr>
          <w:rFonts w:cs="Times New Roman"/>
          <w:noProof/>
        </w:rPr>
        <w:fldChar w:fldCharType="end"/>
      </w:r>
    </w:p>
    <w:p w14:paraId="381C12FE" w14:textId="14C01E99"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B576EE">
        <w:rPr>
          <w:rFonts w:cs="Times New Roman"/>
          <w:noProof/>
        </w:rPr>
        <w:t>94</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220" w:name="_Toc162204981"/>
      <w:bookmarkStart w:id="221" w:name="_Toc174089154"/>
      <w:bookmarkStart w:id="222" w:name="_Toc178590852"/>
      <w:r w:rsidRPr="0019114E">
        <w:rPr>
          <w:noProof w:val="0"/>
        </w:rPr>
        <w:t>List of Supplemental Figures</w:t>
      </w:r>
      <w:bookmarkEnd w:id="220"/>
      <w:bookmarkEnd w:id="221"/>
      <w:bookmarkEnd w:id="222"/>
    </w:p>
    <w:p w14:paraId="7BFDE1A1" w14:textId="477ED29B"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B576EE">
        <w:rPr>
          <w:rFonts w:cs="Times New Roman"/>
          <w:noProof/>
        </w:rPr>
        <w:t>85</w:t>
      </w:r>
      <w:r w:rsidR="00C872FB" w:rsidRPr="0019114E">
        <w:rPr>
          <w:rFonts w:cs="Times New Roman"/>
          <w:noProof/>
        </w:rPr>
        <w:fldChar w:fldCharType="end"/>
      </w:r>
    </w:p>
    <w:p w14:paraId="55C5D2E6" w14:textId="46AB27FB"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B576EE">
        <w:rPr>
          <w:rFonts w:cs="Times New Roman"/>
          <w:noProof/>
        </w:rPr>
        <w:t>86</w:t>
      </w:r>
      <w:r w:rsidRPr="0019114E">
        <w:rPr>
          <w:rFonts w:cs="Times New Roman"/>
          <w:noProof/>
        </w:rPr>
        <w:fldChar w:fldCharType="end"/>
      </w:r>
    </w:p>
    <w:p w14:paraId="2138B3AC" w14:textId="6C2DE6DB"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B576EE">
        <w:rPr>
          <w:rFonts w:cs="Times New Roman"/>
          <w:noProof/>
        </w:rPr>
        <w:t>87</w:t>
      </w:r>
      <w:r w:rsidRPr="0019114E">
        <w:rPr>
          <w:rFonts w:cs="Times New Roman"/>
          <w:noProof/>
        </w:rPr>
        <w:fldChar w:fldCharType="end"/>
      </w:r>
    </w:p>
    <w:p w14:paraId="17519977" w14:textId="33DAB71A"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B576EE">
        <w:rPr>
          <w:rFonts w:cs="Times New Roman"/>
          <w:noProof/>
        </w:rPr>
        <w:t>89</w:t>
      </w:r>
      <w:r w:rsidRPr="0019114E">
        <w:rPr>
          <w:rFonts w:cs="Times New Roman"/>
          <w:noProof/>
        </w:rPr>
        <w:fldChar w:fldCharType="end"/>
      </w:r>
    </w:p>
    <w:p w14:paraId="307924C0" w14:textId="26786764"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B576EE">
        <w:rPr>
          <w:rFonts w:cs="Times New Roman"/>
          <w:noProof/>
        </w:rPr>
        <w:t>90</w:t>
      </w:r>
      <w:r w:rsidRPr="0019114E">
        <w:rPr>
          <w:rFonts w:cs="Times New Roman"/>
          <w:noProof/>
        </w:rPr>
        <w:fldChar w:fldCharType="end"/>
      </w:r>
    </w:p>
    <w:p w14:paraId="3283AE45" w14:textId="03D06B1B"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B576EE">
        <w:rPr>
          <w:rFonts w:cs="Times New Roman"/>
          <w:noProof/>
        </w:rPr>
        <w:t>91</w:t>
      </w:r>
      <w:r w:rsidRPr="0019114E">
        <w:rPr>
          <w:rFonts w:cs="Times New Roman"/>
          <w:noProof/>
        </w:rPr>
        <w:fldChar w:fldCharType="end"/>
      </w:r>
    </w:p>
    <w:p w14:paraId="00C162B7" w14:textId="1C8F4633"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B576EE">
        <w:rPr>
          <w:rFonts w:cs="Times New Roman"/>
          <w:noProof/>
        </w:rPr>
        <w:t>92</w:t>
      </w:r>
      <w:r w:rsidRPr="0019114E">
        <w:rPr>
          <w:rFonts w:cs="Times New Roman"/>
          <w:noProof/>
        </w:rPr>
        <w:fldChar w:fldCharType="end"/>
      </w:r>
    </w:p>
    <w:p w14:paraId="15F4AB33" w14:textId="632E6BB9"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B576EE">
        <w:rPr>
          <w:rFonts w:cs="Times New Roman"/>
          <w:noProof/>
        </w:rPr>
        <w:t>93</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40"/>
          <w:pgSz w:w="12240" w:h="15840"/>
          <w:pgMar w:top="1440" w:right="1440" w:bottom="1440" w:left="1440" w:header="720" w:footer="720" w:gutter="0"/>
          <w:cols w:space="720"/>
        </w:sectPr>
      </w:pPr>
      <w:r w:rsidRPr="0019114E">
        <w:rPr>
          <w:rFonts w:cs="Times New Roman"/>
        </w:rPr>
        <w:fldChar w:fldCharType="end"/>
      </w:r>
    </w:p>
    <w:p w14:paraId="4EC64DEA" w14:textId="7720D2CB" w:rsidR="00B8265B" w:rsidRPr="0019114E" w:rsidRDefault="00B8265B" w:rsidP="00B8265B">
      <w:pPr>
        <w:pStyle w:val="SectionText1"/>
        <w:rPr>
          <w:noProof w:val="0"/>
        </w:rPr>
      </w:pPr>
      <w:bookmarkStart w:id="223" w:name="_Ref171686659"/>
      <w:bookmarkStart w:id="224" w:name="_Toc174088716"/>
      <w:bookmarkEnd w:id="2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B576EE">
        <w:rPr>
          <w:rStyle w:val="CaptionBChar"/>
          <w:rFonts w:eastAsia="Arial"/>
        </w:rPr>
        <w:t>1</w:t>
      </w:r>
      <w:r w:rsidRPr="0019114E">
        <w:rPr>
          <w:rStyle w:val="CaptionBChar"/>
          <w:rFonts w:eastAsia="Arial"/>
          <w:noProof w:val="0"/>
        </w:rPr>
        <w:fldChar w:fldCharType="end"/>
      </w:r>
      <w:bookmarkEnd w:id="223"/>
      <w:r w:rsidRPr="0019114E">
        <w:rPr>
          <w:rStyle w:val="CaptionBChar"/>
          <w:rFonts w:eastAsia="Arial"/>
          <w:noProof w:val="0"/>
        </w:rPr>
        <w:t>:</w:t>
      </w:r>
      <w:r w:rsidRPr="0019114E">
        <w:rPr>
          <w:noProof w:val="0"/>
        </w:rPr>
        <w:t xml:space="preserve"> Explanation of generalized environment.</w:t>
      </w:r>
      <w:bookmarkEnd w:id="224"/>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5B6C6A52" w:rsidR="00B8265B" w:rsidRPr="0019114E" w:rsidRDefault="00B8265B" w:rsidP="00B8265B">
      <w:pPr>
        <w:pStyle w:val="SectionText1"/>
        <w:rPr>
          <w:noProof w:val="0"/>
        </w:rPr>
      </w:pPr>
      <w:bookmarkStart w:id="225" w:name="_Ref169246794"/>
      <w:bookmarkStart w:id="226"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B576EE">
        <w:rPr>
          <w:rStyle w:val="CaptionBChar"/>
          <w:rFonts w:eastAsia="Arial"/>
        </w:rPr>
        <w:t>2</w:t>
      </w:r>
      <w:r w:rsidRPr="0019114E">
        <w:rPr>
          <w:rStyle w:val="CaptionBChar"/>
          <w:rFonts w:eastAsia="Arial"/>
          <w:noProof w:val="0"/>
        </w:rPr>
        <w:fldChar w:fldCharType="end"/>
      </w:r>
      <w:bookmarkEnd w:id="225"/>
      <w:r w:rsidRPr="0019114E">
        <w:rPr>
          <w:rStyle w:val="CaptionBChar"/>
          <w:rFonts w:eastAsia="Arial"/>
          <w:noProof w:val="0"/>
        </w:rPr>
        <w:t>:</w:t>
      </w:r>
      <w:r w:rsidRPr="0019114E">
        <w:rPr>
          <w:noProof w:val="0"/>
        </w:rPr>
        <w:t xml:space="preserve"> Ethogram of behaviours analyzed during foraging events.</w:t>
      </w:r>
      <w:bookmarkEnd w:id="226"/>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41"/>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2">
                            <a:extLst>
                              <a:ext uri="{BEBA8EAE-BF5A-486C-A8C5-ECC9F3942E4B}">
                                <a14:imgProps xmlns:a14="http://schemas.microsoft.com/office/drawing/2010/main">
                                  <a14:imgLayer r:embed="rId43">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4"/>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632B53BC">
            <wp:extent cx="5453663" cy="3899140"/>
            <wp:effectExtent l="0" t="0" r="0" b="635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6313" cy="3929633"/>
                    </a:xfrm>
                    <a:prstGeom prst="rect">
                      <a:avLst/>
                    </a:prstGeom>
                    <a:noFill/>
                    <a:ln>
                      <a:noFill/>
                    </a:ln>
                  </pic:spPr>
                </pic:pic>
              </a:graphicData>
            </a:graphic>
          </wp:inline>
        </w:drawing>
      </w:r>
    </w:p>
    <w:p w14:paraId="6FF76B4C" w14:textId="14A13920" w:rsidR="00B8265B" w:rsidRPr="0019114E" w:rsidRDefault="00B8265B" w:rsidP="00B8265B">
      <w:pPr>
        <w:pStyle w:val="SectionText1"/>
        <w:rPr>
          <w:rStyle w:val="SectionTextChar"/>
          <w:b/>
          <w:bCs/>
          <w:noProof w:val="0"/>
        </w:rPr>
        <w:sectPr w:rsidR="00B8265B" w:rsidRPr="0019114E" w:rsidSect="009A00A6">
          <w:pgSz w:w="12240" w:h="15840"/>
          <w:pgMar w:top="1440" w:right="1440" w:bottom="1440" w:left="1440" w:header="720" w:footer="720" w:gutter="0"/>
          <w:cols w:space="720"/>
          <w:docGrid w:linePitch="326"/>
        </w:sectPr>
      </w:pPr>
      <w:bookmarkStart w:id="227" w:name="_Ref171686819"/>
      <w:bookmarkStart w:id="228"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B576EE">
        <w:rPr>
          <w:rStyle w:val="CaptionBChar"/>
          <w:rFonts w:eastAsia="Arial"/>
        </w:rPr>
        <w:t>1</w:t>
      </w:r>
      <w:r w:rsidRPr="0019114E">
        <w:rPr>
          <w:rStyle w:val="CaptionBChar"/>
          <w:rFonts w:eastAsia="Arial"/>
          <w:noProof w:val="0"/>
        </w:rPr>
        <w:fldChar w:fldCharType="end"/>
      </w:r>
      <w:bookmarkEnd w:id="227"/>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228"/>
    </w:p>
    <w:p w14:paraId="01DC2C0A" w14:textId="09F11FDB" w:rsidR="00B8265B" w:rsidRPr="0019114E" w:rsidRDefault="009A00A6" w:rsidP="00B8265B">
      <w:pPr>
        <w:pStyle w:val="SectionText1"/>
        <w:rPr>
          <w:noProof w:val="0"/>
        </w:rPr>
      </w:pPr>
      <w:r>
        <w:lastRenderedPageBreak/>
        <mc:AlternateContent>
          <mc:Choice Requires="wpg">
            <w:drawing>
              <wp:anchor distT="0" distB="0" distL="114300" distR="114300" simplePos="0" relativeHeight="251660288" behindDoc="0" locked="0" layoutInCell="1" allowOverlap="1" wp14:anchorId="025FCABC" wp14:editId="2F277416">
                <wp:simplePos x="0" y="0"/>
                <wp:positionH relativeFrom="column">
                  <wp:posOffset>612475</wp:posOffset>
                </wp:positionH>
                <wp:positionV relativeFrom="paragraph">
                  <wp:posOffset>1</wp:posOffset>
                </wp:positionV>
                <wp:extent cx="5175850" cy="3692106"/>
                <wp:effectExtent l="0" t="0" r="25400" b="3810"/>
                <wp:wrapNone/>
                <wp:docPr id="1670595475" name="Group 2"/>
                <wp:cNvGraphicFramePr/>
                <a:graphic xmlns:a="http://schemas.openxmlformats.org/drawingml/2006/main">
                  <a:graphicData uri="http://schemas.microsoft.com/office/word/2010/wordprocessingGroup">
                    <wpg:wgp>
                      <wpg:cNvGrpSpPr/>
                      <wpg:grpSpPr>
                        <a:xfrm>
                          <a:off x="0" y="0"/>
                          <a:ext cx="5175850" cy="3692106"/>
                          <a:chOff x="0" y="0"/>
                          <a:chExt cx="5854700" cy="4139601"/>
                        </a:xfrm>
                      </wpg:grpSpPr>
                      <pic:pic xmlns:pic="http://schemas.openxmlformats.org/drawingml/2006/picture">
                        <pic:nvPicPr>
                          <pic:cNvPr id="1558130628"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258793" y="3968151"/>
                            <a:ext cx="2559050" cy="171450"/>
                          </a:xfrm>
                          <a:prstGeom prst="rect">
                            <a:avLst/>
                          </a:prstGeom>
                        </pic:spPr>
                      </pic:pic>
                      <pic:pic xmlns:pic="http://schemas.openxmlformats.org/drawingml/2006/picture">
                        <pic:nvPicPr>
                          <pic:cNvPr id="725061378"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907767" y="3968151"/>
                            <a:ext cx="1371600" cy="158750"/>
                          </a:xfrm>
                          <a:prstGeom prst="rect">
                            <a:avLst/>
                          </a:prstGeom>
                        </pic:spPr>
                      </pic:pic>
                      <wps:wsp>
                        <wps:cNvPr id="1849295903" name="Rectangle 1"/>
                        <wps:cNvSpPr/>
                        <wps:spPr>
                          <a:xfrm>
                            <a:off x="0" y="0"/>
                            <a:ext cx="5854700" cy="3429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BC8F61" id="Group 2" o:spid="_x0000_s1026" style="position:absolute;margin-left:48.25pt;margin-top:0;width:407.55pt;height:290.7pt;z-index:251660288;mso-width-relative:margin;mso-height-relative:margin" coordsize="58547,41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587;top:39681;width:25591;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">
                  <v:imagedata r:id="rId48" o:title=""/>
                </v:shape>
                <v:shape id="Picture 1" o:spid="_x0000_s1028" type="#_x0000_t75" style="position:absolute;left:39077;top:39681;width:13716;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">
                  <v:imagedata r:id="rId49" o:title=""/>
                </v:shape>
                <v:rect id="Rectangle 1" o:spid="_x0000_s1029" style="position:absolute;width:5854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" fillcolor="white [3212]" strokecolor="white [3212]"/>
              </v:group>
            </w:pict>
          </mc:Fallback>
        </mc:AlternateContent>
      </w:r>
      <w:r w:rsidR="00B8265B" w:rsidRPr="0019114E">
        <w:drawing>
          <wp:inline distT="0" distB="0" distL="0" distR="0" wp14:anchorId="0B18D194" wp14:editId="51C6C3C9">
            <wp:extent cx="5670847" cy="4054415"/>
            <wp:effectExtent l="0" t="0" r="6350" b="3810"/>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8423" cy="4059832"/>
                    </a:xfrm>
                    <a:prstGeom prst="rect">
                      <a:avLst/>
                    </a:prstGeom>
                    <a:noFill/>
                    <a:ln>
                      <a:noFill/>
                    </a:ln>
                  </pic:spPr>
                </pic:pic>
              </a:graphicData>
            </a:graphic>
          </wp:inline>
        </w:drawing>
      </w:r>
    </w:p>
    <w:p w14:paraId="76921E9F" w14:textId="46D0CA5E" w:rsidR="00B8265B" w:rsidRPr="0019114E" w:rsidRDefault="00B8265B" w:rsidP="00B8265B">
      <w:pPr>
        <w:pStyle w:val="SectionText1"/>
        <w:rPr>
          <w:b/>
          <w:bCs/>
          <w:noProof w:val="0"/>
        </w:rPr>
        <w:sectPr w:rsidR="00B8265B" w:rsidRPr="0019114E" w:rsidSect="009A00A6">
          <w:pgSz w:w="12240" w:h="15840"/>
          <w:pgMar w:top="1440" w:right="1440" w:bottom="1440" w:left="1440" w:header="720" w:footer="720" w:gutter="0"/>
          <w:cols w:space="720"/>
          <w:docGrid w:linePitch="326"/>
        </w:sectPr>
      </w:pPr>
      <w:bookmarkStart w:id="229" w:name="_Ref171686836"/>
      <w:bookmarkStart w:id="230"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B576EE">
        <w:rPr>
          <w:rStyle w:val="CaptionBChar"/>
          <w:rFonts w:eastAsia="Arial"/>
        </w:rPr>
        <w:t>2</w:t>
      </w:r>
      <w:r w:rsidRPr="0019114E">
        <w:rPr>
          <w:rStyle w:val="CaptionBChar"/>
          <w:rFonts w:eastAsia="Arial"/>
          <w:noProof w:val="0"/>
        </w:rPr>
        <w:fldChar w:fldCharType="end"/>
      </w:r>
      <w:bookmarkEnd w:id="229"/>
      <w:r w:rsidRPr="0019114E">
        <w:rPr>
          <w:rStyle w:val="CaptionBChar"/>
          <w:rFonts w:eastAsia="Arial"/>
          <w:noProof w:val="0"/>
        </w:rPr>
        <w:t>:</w:t>
      </w:r>
      <w:r w:rsidRPr="0019114E">
        <w:rPr>
          <w:noProof w:val="0"/>
        </w:rPr>
        <w:t xml:space="preserve"> Frequency plots of observations in the presence and absence of a sentinel.</w:t>
      </w:r>
      <w:bookmarkEnd w:id="230"/>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2BE09723">
            <wp:extent cx="5771072" cy="4126074"/>
            <wp:effectExtent l="0" t="0" r="1270" b="8255"/>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8245" cy="4159801"/>
                    </a:xfrm>
                    <a:prstGeom prst="rect">
                      <a:avLst/>
                    </a:prstGeom>
                    <a:noFill/>
                    <a:ln>
                      <a:noFill/>
                    </a:ln>
                  </pic:spPr>
                </pic:pic>
              </a:graphicData>
            </a:graphic>
          </wp:inline>
        </w:drawing>
      </w:r>
    </w:p>
    <w:p w14:paraId="48C44CFD" w14:textId="05D68E39" w:rsidR="00B8265B" w:rsidRPr="0019114E" w:rsidRDefault="00B8265B" w:rsidP="00B8265B">
      <w:pPr>
        <w:pStyle w:val="SectionText1"/>
        <w:rPr>
          <w:b/>
          <w:bCs/>
          <w:noProof w:val="0"/>
        </w:rPr>
        <w:sectPr w:rsidR="00B8265B" w:rsidRPr="0019114E" w:rsidSect="009A00A6">
          <w:pgSz w:w="12240" w:h="15840"/>
          <w:pgMar w:top="1440" w:right="1440" w:bottom="1440" w:left="1440" w:header="720" w:footer="720" w:gutter="0"/>
          <w:cols w:space="720"/>
          <w:docGrid w:linePitch="326"/>
        </w:sectPr>
      </w:pPr>
      <w:bookmarkStart w:id="231" w:name="_Ref171687228"/>
      <w:bookmarkStart w:id="232"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B576EE">
        <w:rPr>
          <w:rStyle w:val="CaptionBChar"/>
          <w:rFonts w:eastAsia="Arial"/>
        </w:rPr>
        <w:t>3</w:t>
      </w:r>
      <w:r w:rsidRPr="0019114E">
        <w:rPr>
          <w:rStyle w:val="CaptionBChar"/>
          <w:rFonts w:eastAsia="Arial"/>
          <w:noProof w:val="0"/>
        </w:rPr>
        <w:fldChar w:fldCharType="end"/>
      </w:r>
      <w:bookmarkEnd w:id="231"/>
      <w:r w:rsidRPr="0019114E">
        <w:rPr>
          <w:rStyle w:val="CaptionBChar"/>
          <w:rFonts w:eastAsia="Arial"/>
          <w:noProof w:val="0"/>
        </w:rPr>
        <w:t>:</w:t>
      </w:r>
      <w:r w:rsidRPr="0019114E">
        <w:rPr>
          <w:noProof w:val="0"/>
        </w:rPr>
        <w:t xml:space="preserve"> Decreasing bout duration of all behaviours in response to increasing disturbance frequency.</w:t>
      </w:r>
      <w:bookmarkEnd w:id="232"/>
    </w:p>
    <w:p w14:paraId="2DCA72B5" w14:textId="6A01151A" w:rsidR="00B8265B" w:rsidRPr="0019114E" w:rsidRDefault="00B8265B" w:rsidP="00B8265B">
      <w:pPr>
        <w:pStyle w:val="SectionText1"/>
        <w:rPr>
          <w:noProof w:val="0"/>
        </w:rPr>
      </w:pPr>
      <w:bookmarkStart w:id="233" w:name="_Ref171687818"/>
      <w:bookmarkStart w:id="234"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B576EE">
        <w:rPr>
          <w:rStyle w:val="CaptionBChar"/>
          <w:rFonts w:eastAsia="Arial"/>
        </w:rPr>
        <w:t>3</w:t>
      </w:r>
      <w:r w:rsidRPr="0019114E">
        <w:rPr>
          <w:rStyle w:val="CaptionBChar"/>
          <w:rFonts w:eastAsia="Arial"/>
          <w:noProof w:val="0"/>
        </w:rPr>
        <w:fldChar w:fldCharType="end"/>
      </w:r>
      <w:bookmarkEnd w:id="233"/>
      <w:r w:rsidRPr="0019114E">
        <w:rPr>
          <w:rStyle w:val="CaptionBChar"/>
          <w:rFonts w:eastAsia="Arial"/>
          <w:noProof w:val="0"/>
        </w:rPr>
        <w:t>:</w:t>
      </w:r>
      <w:r w:rsidRPr="0019114E">
        <w:rPr>
          <w:noProof w:val="0"/>
        </w:rPr>
        <w:t xml:space="preserve"> Results of post hoc tests on foraging bout duration.</w:t>
      </w:r>
      <w:bookmarkEnd w:id="2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Sentinel Present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Sentinel Present Commercial – Sentinel Present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Sentinel Present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Sentinel Absent Commercial – Sentinel Present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318EE787">
            <wp:extent cx="5990183" cy="4278702"/>
            <wp:effectExtent l="0" t="0" r="0" b="762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8212" cy="4298723"/>
                    </a:xfrm>
                    <a:prstGeom prst="rect">
                      <a:avLst/>
                    </a:prstGeom>
                    <a:noFill/>
                    <a:ln>
                      <a:noFill/>
                    </a:ln>
                  </pic:spPr>
                </pic:pic>
              </a:graphicData>
            </a:graphic>
          </wp:inline>
        </w:drawing>
      </w:r>
    </w:p>
    <w:p w14:paraId="4197B916" w14:textId="12A67EFB" w:rsidR="00B8265B" w:rsidRPr="0019114E" w:rsidRDefault="00B8265B" w:rsidP="00B8265B">
      <w:pPr>
        <w:pStyle w:val="SectionText1"/>
        <w:rPr>
          <w:noProof w:val="0"/>
        </w:rPr>
        <w:sectPr w:rsidR="00B8265B" w:rsidRPr="0019114E" w:rsidSect="009A00A6">
          <w:pgSz w:w="12240" w:h="15840"/>
          <w:pgMar w:top="1440" w:right="1440" w:bottom="1440" w:left="1440" w:header="720" w:footer="720" w:gutter="0"/>
          <w:cols w:space="720"/>
          <w:docGrid w:linePitch="326"/>
        </w:sectPr>
      </w:pPr>
      <w:bookmarkStart w:id="235" w:name="_Ref171687729"/>
      <w:bookmarkStart w:id="236" w:name="_Ref169247086"/>
      <w:bookmarkStart w:id="237"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B576EE">
        <w:rPr>
          <w:rStyle w:val="CaptionBChar"/>
          <w:rFonts w:eastAsia="Arial"/>
        </w:rPr>
        <w:t>4</w:t>
      </w:r>
      <w:r w:rsidRPr="0019114E">
        <w:rPr>
          <w:rStyle w:val="CaptionBChar"/>
          <w:rFonts w:eastAsia="Arial"/>
          <w:noProof w:val="0"/>
        </w:rPr>
        <w:fldChar w:fldCharType="end"/>
      </w:r>
      <w:bookmarkEnd w:id="235"/>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236"/>
      <w:bookmarkEnd w:id="237"/>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7FE06DD0">
            <wp:extent cx="5845260" cy="4175185"/>
            <wp:effectExtent l="0" t="0" r="3175" b="0"/>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0575" cy="4186124"/>
                    </a:xfrm>
                    <a:prstGeom prst="rect">
                      <a:avLst/>
                    </a:prstGeom>
                    <a:noFill/>
                    <a:ln>
                      <a:noFill/>
                    </a:ln>
                  </pic:spPr>
                </pic:pic>
              </a:graphicData>
            </a:graphic>
          </wp:inline>
        </w:drawing>
      </w:r>
    </w:p>
    <w:p w14:paraId="5D942DB3" w14:textId="47894EF1" w:rsidR="00B8265B" w:rsidRPr="0019114E" w:rsidRDefault="00B8265B" w:rsidP="00B8265B">
      <w:pPr>
        <w:pStyle w:val="SectionText0"/>
        <w:sectPr w:rsidR="00B8265B" w:rsidRPr="0019114E" w:rsidSect="009A00A6">
          <w:pgSz w:w="12240" w:h="15840"/>
          <w:pgMar w:top="1440" w:right="1440" w:bottom="1440" w:left="1440" w:header="720" w:footer="720" w:gutter="0"/>
          <w:cols w:space="720"/>
          <w:docGrid w:linePitch="326"/>
        </w:sectPr>
      </w:pPr>
      <w:bookmarkStart w:id="238" w:name="_Ref169247124"/>
      <w:bookmarkStart w:id="239"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B576EE">
        <w:rPr>
          <w:rStyle w:val="CaptionBChar"/>
          <w:rFonts w:eastAsia="Arial"/>
          <w:noProof/>
        </w:rPr>
        <w:t>5</w:t>
      </w:r>
      <w:r w:rsidRPr="0019114E">
        <w:rPr>
          <w:rStyle w:val="CaptionBChar"/>
          <w:rFonts w:eastAsia="Arial"/>
        </w:rPr>
        <w:fldChar w:fldCharType="end"/>
      </w:r>
      <w:bookmarkEnd w:id="238"/>
      <w:r w:rsidRPr="0019114E">
        <w:rPr>
          <w:rStyle w:val="CaptionBChar"/>
          <w:rFonts w:eastAsia="Arial"/>
        </w:rPr>
        <w:t>:</w:t>
      </w:r>
      <w:r w:rsidRPr="0019114E">
        <w:t xml:space="preserve"> Foraging bout duration decreasing with increasing disturbance frequency.</w:t>
      </w:r>
      <w:bookmarkEnd w:id="239"/>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4AD0047A">
            <wp:extent cx="5905641" cy="4218317"/>
            <wp:effectExtent l="0" t="0" r="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948" cy="4248536"/>
                    </a:xfrm>
                    <a:prstGeom prst="rect">
                      <a:avLst/>
                    </a:prstGeom>
                    <a:noFill/>
                    <a:ln>
                      <a:noFill/>
                    </a:ln>
                  </pic:spPr>
                </pic:pic>
              </a:graphicData>
            </a:graphic>
          </wp:inline>
        </w:drawing>
      </w:r>
    </w:p>
    <w:p w14:paraId="50450993" w14:textId="036DCB0D" w:rsidR="00B8265B" w:rsidRPr="0019114E" w:rsidRDefault="00B8265B" w:rsidP="00B8265B">
      <w:pPr>
        <w:pStyle w:val="SectionText0"/>
        <w:rPr>
          <w:b/>
          <w:bCs/>
        </w:rPr>
        <w:sectPr w:rsidR="00B8265B" w:rsidRPr="0019114E" w:rsidSect="009A00A6">
          <w:pgSz w:w="12240" w:h="15840"/>
          <w:pgMar w:top="1440" w:right="1440" w:bottom="1440" w:left="1440" w:header="720" w:footer="720" w:gutter="0"/>
          <w:cols w:space="720"/>
          <w:docGrid w:linePitch="326"/>
        </w:sectPr>
      </w:pPr>
      <w:bookmarkStart w:id="240" w:name="_Ref151143990"/>
      <w:bookmarkStart w:id="241" w:name="_Ref169247355"/>
      <w:bookmarkStart w:id="242" w:name="_Ref151143986"/>
      <w:bookmarkStart w:id="243" w:name="_Toc174088731"/>
      <w:r w:rsidRPr="0019114E">
        <w:rPr>
          <w:rStyle w:val="CaptionBChar"/>
          <w:rFonts w:eastAsia="Arial"/>
        </w:rPr>
        <w:t>Figure S</w:t>
      </w:r>
      <w:bookmarkEnd w:id="240"/>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B576EE">
        <w:rPr>
          <w:rStyle w:val="CaptionBChar"/>
          <w:rFonts w:eastAsia="Arial"/>
          <w:noProof/>
        </w:rPr>
        <w:t>6</w:t>
      </w:r>
      <w:r w:rsidRPr="0019114E">
        <w:rPr>
          <w:rStyle w:val="CaptionBChar"/>
          <w:rFonts w:eastAsia="Arial"/>
        </w:rPr>
        <w:fldChar w:fldCharType="end"/>
      </w:r>
      <w:bookmarkEnd w:id="241"/>
      <w:r w:rsidRPr="0019114E">
        <w:rPr>
          <w:rStyle w:val="CaptionBChar"/>
          <w:rFonts w:eastAsia="Arial"/>
        </w:rPr>
        <w:t>:</w:t>
      </w:r>
      <w:r w:rsidRPr="0019114E">
        <w:t xml:space="preserve"> Mean peck rate of foragers in commercial and green areas</w:t>
      </w:r>
      <w:bookmarkEnd w:id="242"/>
      <w:r w:rsidRPr="0019114E">
        <w:t>. Error bars represent the standard error.</w:t>
      </w:r>
      <w:bookmarkEnd w:id="243"/>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1E8B8445">
            <wp:extent cx="5960853" cy="4257752"/>
            <wp:effectExtent l="0" t="0" r="1905" b="9525"/>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8920" cy="4292086"/>
                    </a:xfrm>
                    <a:prstGeom prst="rect">
                      <a:avLst/>
                    </a:prstGeom>
                    <a:noFill/>
                    <a:ln>
                      <a:noFill/>
                    </a:ln>
                  </pic:spPr>
                </pic:pic>
              </a:graphicData>
            </a:graphic>
          </wp:inline>
        </w:drawing>
      </w:r>
    </w:p>
    <w:p w14:paraId="5A9ED792" w14:textId="5D3F4EE9" w:rsidR="00B8265B" w:rsidRPr="0019114E" w:rsidRDefault="00B8265B" w:rsidP="00B8265B">
      <w:pPr>
        <w:pStyle w:val="SectionText0"/>
        <w:sectPr w:rsidR="00B8265B" w:rsidRPr="0019114E" w:rsidSect="009A00A6">
          <w:pgSz w:w="12240" w:h="15840"/>
          <w:pgMar w:top="1440" w:right="1440" w:bottom="1440" w:left="1440" w:header="708" w:footer="708" w:gutter="0"/>
          <w:cols w:space="708"/>
          <w:docGrid w:linePitch="360"/>
        </w:sectPr>
      </w:pPr>
      <w:bookmarkStart w:id="244" w:name="_Ref171688226"/>
      <w:bookmarkStart w:id="245"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B576EE">
        <w:rPr>
          <w:rStyle w:val="CaptionBChar"/>
          <w:rFonts w:eastAsia="Arial"/>
          <w:noProof/>
        </w:rPr>
        <w:t>7</w:t>
      </w:r>
      <w:r w:rsidRPr="0019114E">
        <w:rPr>
          <w:rStyle w:val="CaptionBChar"/>
          <w:rFonts w:eastAsia="Arial"/>
        </w:rPr>
        <w:fldChar w:fldCharType="end"/>
      </w:r>
      <w:bookmarkEnd w:id="244"/>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245"/>
    </w:p>
    <w:p w14:paraId="1AC0E9D0" w14:textId="77777777" w:rsidR="00B8265B" w:rsidRPr="0019114E" w:rsidRDefault="00B8265B" w:rsidP="009A00A6">
      <w:pPr>
        <w:pStyle w:val="SectionText1"/>
        <w:jc w:val="center"/>
        <w:rPr>
          <w:noProof w:val="0"/>
        </w:rPr>
      </w:pPr>
      <w:r w:rsidRPr="0019114E">
        <w:lastRenderedPageBreak/>
        <w:drawing>
          <wp:inline distT="0" distB="0" distL="0" distR="0" wp14:anchorId="5BB2FE20" wp14:editId="23955BA6">
            <wp:extent cx="5934974" cy="4243255"/>
            <wp:effectExtent l="0" t="0" r="8890" b="508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3387" cy="4263569"/>
                    </a:xfrm>
                    <a:prstGeom prst="rect">
                      <a:avLst/>
                    </a:prstGeom>
                    <a:noFill/>
                    <a:ln>
                      <a:noFill/>
                    </a:ln>
                  </pic:spPr>
                </pic:pic>
              </a:graphicData>
            </a:graphic>
          </wp:inline>
        </w:drawing>
      </w:r>
    </w:p>
    <w:p w14:paraId="75D68802" w14:textId="271CE605" w:rsidR="00B8265B" w:rsidRPr="0019114E" w:rsidRDefault="00B8265B" w:rsidP="00B8265B">
      <w:pPr>
        <w:pStyle w:val="SectionText1"/>
        <w:rPr>
          <w:b/>
          <w:bCs/>
          <w:noProof w:val="0"/>
        </w:rPr>
        <w:sectPr w:rsidR="00B8265B" w:rsidRPr="0019114E" w:rsidSect="009A00A6">
          <w:pgSz w:w="12240" w:h="15840"/>
          <w:pgMar w:top="1440" w:right="1440" w:bottom="1440" w:left="1440" w:header="720" w:footer="720" w:gutter="0"/>
          <w:cols w:space="720"/>
          <w:docGrid w:linePitch="326"/>
        </w:sectPr>
      </w:pPr>
      <w:bookmarkStart w:id="246" w:name="_Ref171687935"/>
      <w:bookmarkStart w:id="247"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B576EE">
        <w:rPr>
          <w:rStyle w:val="CaptionBChar"/>
          <w:rFonts w:eastAsia="Arial"/>
        </w:rPr>
        <w:t>8</w:t>
      </w:r>
      <w:r w:rsidRPr="0019114E">
        <w:rPr>
          <w:rStyle w:val="CaptionBChar"/>
          <w:rFonts w:eastAsia="Arial"/>
          <w:noProof w:val="0"/>
        </w:rPr>
        <w:fldChar w:fldCharType="end"/>
      </w:r>
      <w:bookmarkEnd w:id="246"/>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247"/>
    </w:p>
    <w:p w14:paraId="35931A6A" w14:textId="4D12518A" w:rsidR="00B8265B" w:rsidRPr="0019114E" w:rsidRDefault="00B8265B" w:rsidP="001E7A47">
      <w:pPr>
        <w:pStyle w:val="SectionText1"/>
        <w:rPr>
          <w:noProof w:val="0"/>
        </w:rPr>
      </w:pPr>
      <w:bookmarkStart w:id="248" w:name="_Ref171687955"/>
      <w:bookmarkStart w:id="249"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B576EE">
        <w:rPr>
          <w:rStyle w:val="CaptionBChar"/>
          <w:rFonts w:eastAsia="Arial"/>
        </w:rPr>
        <w:t>4</w:t>
      </w:r>
      <w:r w:rsidRPr="0019114E">
        <w:rPr>
          <w:rStyle w:val="CaptionBChar"/>
          <w:rFonts w:eastAsia="Arial"/>
          <w:noProof w:val="0"/>
        </w:rPr>
        <w:fldChar w:fldCharType="end"/>
      </w:r>
      <w:bookmarkEnd w:id="248"/>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2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Sentinel Present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Sentinel Absent Commercial – Sentinel Present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9A00A6">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17D6A" w14:textId="77777777" w:rsidR="00941D32" w:rsidRPr="006843E1" w:rsidRDefault="00941D32" w:rsidP="00981E30">
      <w:pPr>
        <w:spacing w:line="240" w:lineRule="auto"/>
      </w:pPr>
      <w:r w:rsidRPr="006843E1">
        <w:separator/>
      </w:r>
    </w:p>
  </w:endnote>
  <w:endnote w:type="continuationSeparator" w:id="0">
    <w:p w14:paraId="4AB47BFA" w14:textId="77777777" w:rsidR="00941D32" w:rsidRPr="006843E1" w:rsidRDefault="00941D32" w:rsidP="00981E30">
      <w:pPr>
        <w:spacing w:line="240" w:lineRule="auto"/>
      </w:pPr>
      <w:r w:rsidRPr="006843E1">
        <w:continuationSeparator/>
      </w:r>
    </w:p>
  </w:endnote>
  <w:endnote w:type="continuationNotice" w:id="1">
    <w:p w14:paraId="2277298C" w14:textId="77777777" w:rsidR="00941D32" w:rsidRDefault="00941D3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1B507" w14:textId="77777777" w:rsidR="00941D32" w:rsidRPr="006843E1" w:rsidRDefault="00941D32" w:rsidP="00981E30">
      <w:pPr>
        <w:spacing w:line="240" w:lineRule="auto"/>
      </w:pPr>
      <w:r w:rsidRPr="006843E1">
        <w:separator/>
      </w:r>
    </w:p>
  </w:footnote>
  <w:footnote w:type="continuationSeparator" w:id="0">
    <w:p w14:paraId="47F4E4B7" w14:textId="77777777" w:rsidR="00941D32" w:rsidRPr="006843E1" w:rsidRDefault="00941D32" w:rsidP="00981E30">
      <w:pPr>
        <w:spacing w:line="240" w:lineRule="auto"/>
      </w:pPr>
      <w:r w:rsidRPr="006843E1">
        <w:continuationSeparator/>
      </w:r>
    </w:p>
  </w:footnote>
  <w:footnote w:type="continuationNotice" w:id="1">
    <w:p w14:paraId="5C65DA31" w14:textId="77777777" w:rsidR="00941D32" w:rsidRDefault="00941D3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06668" w14:textId="77777777" w:rsidR="006E7F09" w:rsidRPr="0060735D" w:rsidRDefault="006E7F09"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946503370"/>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8294C" w14:textId="0EC124B2" w:rsidR="001C68A5" w:rsidRPr="0060735D" w:rsidRDefault="001C68A5"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sidR="00F96B2A">
      <w:rPr>
        <w:rFonts w:cs="Times New Roman"/>
        <w:szCs w:val="24"/>
      </w:rPr>
      <w:t>Introduction</w:t>
    </w:r>
    <w:r w:rsidRPr="0060735D">
      <w:rPr>
        <w:rFonts w:cs="Times New Roman"/>
        <w:szCs w:val="24"/>
      </w:rPr>
      <w:t xml:space="preserve"> – Popescu </w:t>
    </w:r>
    <w:sdt>
      <w:sdtPr>
        <w:rPr>
          <w:rFonts w:cs="Times New Roman"/>
          <w:szCs w:val="24"/>
        </w:rPr>
        <w:id w:val="14824790"/>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6F2AE" w14:textId="77777777" w:rsidR="00F96B2A" w:rsidRPr="0060735D" w:rsidRDefault="00F96B2A"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55246039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6F53CE10"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sidR="001C68A5">
      <w:rPr>
        <w:rFonts w:cs="Times New Roman"/>
        <w:szCs w:val="24"/>
      </w:rPr>
      <w:t>Methods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F20AB" w14:textId="77777777" w:rsidR="001C68A5" w:rsidRPr="0060735D" w:rsidRDefault="001C68A5"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83852838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3972D1BD"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00001B26">
      <w:rPr>
        <w:rFonts w:cs="Times New Roman"/>
        <w:szCs w:val="24"/>
      </w:rPr>
      <w:t>Introduction</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38834" w14:textId="1B2835D7" w:rsidR="000249F2" w:rsidRPr="0060735D" w:rsidRDefault="000249F2"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297351293"/>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2279" w:hanging="360"/>
      </w:pPr>
      <w:rPr>
        <w:rFonts w:ascii="Times New Roman" w:eastAsia="Times New Roman" w:hAnsi="Times New Roman" w:cs="Times New Roman" w:hint="default"/>
      </w:rPr>
    </w:lvl>
    <w:lvl w:ilvl="1" w:tplc="10090003">
      <w:start w:val="1"/>
      <w:numFmt w:val="bullet"/>
      <w:lvlText w:val="o"/>
      <w:lvlJc w:val="left"/>
      <w:pPr>
        <w:ind w:left="2999" w:hanging="360"/>
      </w:pPr>
      <w:rPr>
        <w:rFonts w:ascii="Courier New" w:hAnsi="Courier New" w:cs="Courier New" w:hint="default"/>
      </w:rPr>
    </w:lvl>
    <w:lvl w:ilvl="2" w:tplc="10090005" w:tentative="1">
      <w:start w:val="1"/>
      <w:numFmt w:val="bullet"/>
      <w:lvlText w:val=""/>
      <w:lvlJc w:val="left"/>
      <w:pPr>
        <w:ind w:left="3719" w:hanging="360"/>
      </w:pPr>
      <w:rPr>
        <w:rFonts w:ascii="Wingdings" w:hAnsi="Wingdings" w:hint="default"/>
      </w:rPr>
    </w:lvl>
    <w:lvl w:ilvl="3" w:tplc="10090001" w:tentative="1">
      <w:start w:val="1"/>
      <w:numFmt w:val="bullet"/>
      <w:lvlText w:val=""/>
      <w:lvlJc w:val="left"/>
      <w:pPr>
        <w:ind w:left="4439" w:hanging="360"/>
      </w:pPr>
      <w:rPr>
        <w:rFonts w:ascii="Symbol" w:hAnsi="Symbol" w:hint="default"/>
      </w:rPr>
    </w:lvl>
    <w:lvl w:ilvl="4" w:tplc="10090003" w:tentative="1">
      <w:start w:val="1"/>
      <w:numFmt w:val="bullet"/>
      <w:lvlText w:val="o"/>
      <w:lvlJc w:val="left"/>
      <w:pPr>
        <w:ind w:left="5159" w:hanging="360"/>
      </w:pPr>
      <w:rPr>
        <w:rFonts w:ascii="Courier New" w:hAnsi="Courier New" w:cs="Courier New" w:hint="default"/>
      </w:rPr>
    </w:lvl>
    <w:lvl w:ilvl="5" w:tplc="10090005" w:tentative="1">
      <w:start w:val="1"/>
      <w:numFmt w:val="bullet"/>
      <w:lvlText w:val=""/>
      <w:lvlJc w:val="left"/>
      <w:pPr>
        <w:ind w:left="5879" w:hanging="360"/>
      </w:pPr>
      <w:rPr>
        <w:rFonts w:ascii="Wingdings" w:hAnsi="Wingdings" w:hint="default"/>
      </w:rPr>
    </w:lvl>
    <w:lvl w:ilvl="6" w:tplc="10090001" w:tentative="1">
      <w:start w:val="1"/>
      <w:numFmt w:val="bullet"/>
      <w:lvlText w:val=""/>
      <w:lvlJc w:val="left"/>
      <w:pPr>
        <w:ind w:left="6599" w:hanging="360"/>
      </w:pPr>
      <w:rPr>
        <w:rFonts w:ascii="Symbol" w:hAnsi="Symbol" w:hint="default"/>
      </w:rPr>
    </w:lvl>
    <w:lvl w:ilvl="7" w:tplc="10090003" w:tentative="1">
      <w:start w:val="1"/>
      <w:numFmt w:val="bullet"/>
      <w:lvlText w:val="o"/>
      <w:lvlJc w:val="left"/>
      <w:pPr>
        <w:ind w:left="7319" w:hanging="360"/>
      </w:pPr>
      <w:rPr>
        <w:rFonts w:ascii="Courier New" w:hAnsi="Courier New" w:cs="Courier New" w:hint="default"/>
      </w:rPr>
    </w:lvl>
    <w:lvl w:ilvl="8" w:tplc="10090005" w:tentative="1">
      <w:start w:val="1"/>
      <w:numFmt w:val="bullet"/>
      <w:lvlText w:val=""/>
      <w:lvlJc w:val="left"/>
      <w:pPr>
        <w:ind w:left="8039"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1B26"/>
    <w:rsid w:val="00004BF9"/>
    <w:rsid w:val="000062D2"/>
    <w:rsid w:val="000072E2"/>
    <w:rsid w:val="000112E6"/>
    <w:rsid w:val="00013571"/>
    <w:rsid w:val="00016B4D"/>
    <w:rsid w:val="00016BD7"/>
    <w:rsid w:val="000207E5"/>
    <w:rsid w:val="00021256"/>
    <w:rsid w:val="00023B05"/>
    <w:rsid w:val="000249F2"/>
    <w:rsid w:val="00024D04"/>
    <w:rsid w:val="0002591E"/>
    <w:rsid w:val="000260B4"/>
    <w:rsid w:val="0004059D"/>
    <w:rsid w:val="00044ADC"/>
    <w:rsid w:val="00045C40"/>
    <w:rsid w:val="00046DB9"/>
    <w:rsid w:val="00052A80"/>
    <w:rsid w:val="00056E18"/>
    <w:rsid w:val="000576AC"/>
    <w:rsid w:val="00057ADB"/>
    <w:rsid w:val="00064273"/>
    <w:rsid w:val="000655F7"/>
    <w:rsid w:val="000669EA"/>
    <w:rsid w:val="000720AE"/>
    <w:rsid w:val="00076AE1"/>
    <w:rsid w:val="0007717A"/>
    <w:rsid w:val="00081D99"/>
    <w:rsid w:val="00083109"/>
    <w:rsid w:val="00083392"/>
    <w:rsid w:val="00083606"/>
    <w:rsid w:val="00092C24"/>
    <w:rsid w:val="00094823"/>
    <w:rsid w:val="00094E58"/>
    <w:rsid w:val="00095FE2"/>
    <w:rsid w:val="00096E20"/>
    <w:rsid w:val="00097AB1"/>
    <w:rsid w:val="000A230C"/>
    <w:rsid w:val="000B6A24"/>
    <w:rsid w:val="000C265D"/>
    <w:rsid w:val="000C3A28"/>
    <w:rsid w:val="000D106E"/>
    <w:rsid w:val="000D3DB7"/>
    <w:rsid w:val="000E2AB0"/>
    <w:rsid w:val="000E6838"/>
    <w:rsid w:val="000E7603"/>
    <w:rsid w:val="000F2B9F"/>
    <w:rsid w:val="000F42DC"/>
    <w:rsid w:val="000F4B68"/>
    <w:rsid w:val="0010194D"/>
    <w:rsid w:val="0011041B"/>
    <w:rsid w:val="00110623"/>
    <w:rsid w:val="00115793"/>
    <w:rsid w:val="0011611F"/>
    <w:rsid w:val="00116323"/>
    <w:rsid w:val="00116B0D"/>
    <w:rsid w:val="00121109"/>
    <w:rsid w:val="001241DF"/>
    <w:rsid w:val="00124A72"/>
    <w:rsid w:val="001260E5"/>
    <w:rsid w:val="00136B00"/>
    <w:rsid w:val="001418CA"/>
    <w:rsid w:val="00142572"/>
    <w:rsid w:val="0014274F"/>
    <w:rsid w:val="00145233"/>
    <w:rsid w:val="00147D23"/>
    <w:rsid w:val="00150703"/>
    <w:rsid w:val="00152D83"/>
    <w:rsid w:val="00156B84"/>
    <w:rsid w:val="001626BF"/>
    <w:rsid w:val="001639B6"/>
    <w:rsid w:val="001668EA"/>
    <w:rsid w:val="00170D8E"/>
    <w:rsid w:val="00173F54"/>
    <w:rsid w:val="00174174"/>
    <w:rsid w:val="0017507D"/>
    <w:rsid w:val="00175638"/>
    <w:rsid w:val="00182054"/>
    <w:rsid w:val="00190748"/>
    <w:rsid w:val="0019114E"/>
    <w:rsid w:val="001914BA"/>
    <w:rsid w:val="001938A7"/>
    <w:rsid w:val="0019549D"/>
    <w:rsid w:val="001B0B9A"/>
    <w:rsid w:val="001B4752"/>
    <w:rsid w:val="001B5A7F"/>
    <w:rsid w:val="001B68A9"/>
    <w:rsid w:val="001C09FE"/>
    <w:rsid w:val="001C1F74"/>
    <w:rsid w:val="001C4CF4"/>
    <w:rsid w:val="001C51A0"/>
    <w:rsid w:val="001C68A5"/>
    <w:rsid w:val="001D3761"/>
    <w:rsid w:val="001D73C0"/>
    <w:rsid w:val="001E6743"/>
    <w:rsid w:val="001E7A47"/>
    <w:rsid w:val="001F2974"/>
    <w:rsid w:val="001F3EE0"/>
    <w:rsid w:val="001F475D"/>
    <w:rsid w:val="001F5AEE"/>
    <w:rsid w:val="001F6E05"/>
    <w:rsid w:val="002147B9"/>
    <w:rsid w:val="00215354"/>
    <w:rsid w:val="00215D50"/>
    <w:rsid w:val="002164AC"/>
    <w:rsid w:val="002200E7"/>
    <w:rsid w:val="002204DE"/>
    <w:rsid w:val="00220616"/>
    <w:rsid w:val="00227CE6"/>
    <w:rsid w:val="002309A0"/>
    <w:rsid w:val="00236CCF"/>
    <w:rsid w:val="00236E14"/>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B46E3"/>
    <w:rsid w:val="002C5569"/>
    <w:rsid w:val="002C5694"/>
    <w:rsid w:val="002D3E8B"/>
    <w:rsid w:val="002D6645"/>
    <w:rsid w:val="002D696B"/>
    <w:rsid w:val="002E09E5"/>
    <w:rsid w:val="002E2E7E"/>
    <w:rsid w:val="002E55A1"/>
    <w:rsid w:val="002E5F6A"/>
    <w:rsid w:val="002E71EA"/>
    <w:rsid w:val="0030699D"/>
    <w:rsid w:val="00310D54"/>
    <w:rsid w:val="00312241"/>
    <w:rsid w:val="00312FA0"/>
    <w:rsid w:val="00314451"/>
    <w:rsid w:val="0031473E"/>
    <w:rsid w:val="00314A2A"/>
    <w:rsid w:val="00314C8E"/>
    <w:rsid w:val="00314F66"/>
    <w:rsid w:val="0031791F"/>
    <w:rsid w:val="003241E3"/>
    <w:rsid w:val="00325226"/>
    <w:rsid w:val="0032762F"/>
    <w:rsid w:val="003300DB"/>
    <w:rsid w:val="00332AA6"/>
    <w:rsid w:val="0033429A"/>
    <w:rsid w:val="00334BDE"/>
    <w:rsid w:val="0033549E"/>
    <w:rsid w:val="0033662F"/>
    <w:rsid w:val="00342388"/>
    <w:rsid w:val="00350FC9"/>
    <w:rsid w:val="00352FAB"/>
    <w:rsid w:val="00355804"/>
    <w:rsid w:val="003577EB"/>
    <w:rsid w:val="00364724"/>
    <w:rsid w:val="00365844"/>
    <w:rsid w:val="00367962"/>
    <w:rsid w:val="00370FC6"/>
    <w:rsid w:val="00373742"/>
    <w:rsid w:val="00377A70"/>
    <w:rsid w:val="00377D53"/>
    <w:rsid w:val="00382311"/>
    <w:rsid w:val="00382F78"/>
    <w:rsid w:val="003908E3"/>
    <w:rsid w:val="00395A0B"/>
    <w:rsid w:val="003967E6"/>
    <w:rsid w:val="003A24A3"/>
    <w:rsid w:val="003B29F2"/>
    <w:rsid w:val="003B628D"/>
    <w:rsid w:val="003B70EA"/>
    <w:rsid w:val="003C11DA"/>
    <w:rsid w:val="003C5CEF"/>
    <w:rsid w:val="003C6881"/>
    <w:rsid w:val="003C73D2"/>
    <w:rsid w:val="003D5590"/>
    <w:rsid w:val="003D6E6F"/>
    <w:rsid w:val="003E0496"/>
    <w:rsid w:val="003E1D7E"/>
    <w:rsid w:val="003E506D"/>
    <w:rsid w:val="003E7CE4"/>
    <w:rsid w:val="003F0018"/>
    <w:rsid w:val="003F2323"/>
    <w:rsid w:val="003F3319"/>
    <w:rsid w:val="003F457B"/>
    <w:rsid w:val="00400AB0"/>
    <w:rsid w:val="004116B0"/>
    <w:rsid w:val="004162C6"/>
    <w:rsid w:val="004207AC"/>
    <w:rsid w:val="00440552"/>
    <w:rsid w:val="0044216B"/>
    <w:rsid w:val="00451743"/>
    <w:rsid w:val="00452983"/>
    <w:rsid w:val="004604DB"/>
    <w:rsid w:val="0046061D"/>
    <w:rsid w:val="00462DFD"/>
    <w:rsid w:val="004671EE"/>
    <w:rsid w:val="004733C0"/>
    <w:rsid w:val="00474E26"/>
    <w:rsid w:val="0047579E"/>
    <w:rsid w:val="00480220"/>
    <w:rsid w:val="00480B68"/>
    <w:rsid w:val="00482956"/>
    <w:rsid w:val="00483C4E"/>
    <w:rsid w:val="004865A1"/>
    <w:rsid w:val="00490B2D"/>
    <w:rsid w:val="004917B7"/>
    <w:rsid w:val="00492028"/>
    <w:rsid w:val="00492CDC"/>
    <w:rsid w:val="00493019"/>
    <w:rsid w:val="004A01B0"/>
    <w:rsid w:val="004A11FD"/>
    <w:rsid w:val="004A290D"/>
    <w:rsid w:val="004A334B"/>
    <w:rsid w:val="004A4D28"/>
    <w:rsid w:val="004B3EB6"/>
    <w:rsid w:val="004C0944"/>
    <w:rsid w:val="004C1F4B"/>
    <w:rsid w:val="004C2189"/>
    <w:rsid w:val="004C71A7"/>
    <w:rsid w:val="004D1547"/>
    <w:rsid w:val="004D1ABE"/>
    <w:rsid w:val="004D7A21"/>
    <w:rsid w:val="004E5137"/>
    <w:rsid w:val="004E66EE"/>
    <w:rsid w:val="004E6AC5"/>
    <w:rsid w:val="004E6AFD"/>
    <w:rsid w:val="004E7B31"/>
    <w:rsid w:val="004F36A3"/>
    <w:rsid w:val="004F603A"/>
    <w:rsid w:val="004F74BA"/>
    <w:rsid w:val="004F7F19"/>
    <w:rsid w:val="0050134E"/>
    <w:rsid w:val="00502A28"/>
    <w:rsid w:val="005042C6"/>
    <w:rsid w:val="00505AC0"/>
    <w:rsid w:val="005065CC"/>
    <w:rsid w:val="00506746"/>
    <w:rsid w:val="005140AE"/>
    <w:rsid w:val="00514A4D"/>
    <w:rsid w:val="00514AFC"/>
    <w:rsid w:val="00517E2C"/>
    <w:rsid w:val="0052181F"/>
    <w:rsid w:val="00526D1F"/>
    <w:rsid w:val="00527A47"/>
    <w:rsid w:val="00527AA8"/>
    <w:rsid w:val="00531327"/>
    <w:rsid w:val="00532C94"/>
    <w:rsid w:val="005351C6"/>
    <w:rsid w:val="00541789"/>
    <w:rsid w:val="00541CE2"/>
    <w:rsid w:val="005468E4"/>
    <w:rsid w:val="00547079"/>
    <w:rsid w:val="005534E1"/>
    <w:rsid w:val="00553BC6"/>
    <w:rsid w:val="00561151"/>
    <w:rsid w:val="0056164E"/>
    <w:rsid w:val="00561D85"/>
    <w:rsid w:val="00561EF6"/>
    <w:rsid w:val="005622C9"/>
    <w:rsid w:val="005630C9"/>
    <w:rsid w:val="00563147"/>
    <w:rsid w:val="00571AB3"/>
    <w:rsid w:val="005829A6"/>
    <w:rsid w:val="005851B3"/>
    <w:rsid w:val="00586057"/>
    <w:rsid w:val="00590CB6"/>
    <w:rsid w:val="00595DB1"/>
    <w:rsid w:val="005964BB"/>
    <w:rsid w:val="005A02D7"/>
    <w:rsid w:val="005A226D"/>
    <w:rsid w:val="005A2EE4"/>
    <w:rsid w:val="005A30D1"/>
    <w:rsid w:val="005A32F1"/>
    <w:rsid w:val="005A4E8F"/>
    <w:rsid w:val="005B239C"/>
    <w:rsid w:val="005B4B42"/>
    <w:rsid w:val="005B5588"/>
    <w:rsid w:val="005D0445"/>
    <w:rsid w:val="005D1810"/>
    <w:rsid w:val="005D33C3"/>
    <w:rsid w:val="005D3A05"/>
    <w:rsid w:val="005D4087"/>
    <w:rsid w:val="005D6B1B"/>
    <w:rsid w:val="005E2675"/>
    <w:rsid w:val="005E4E31"/>
    <w:rsid w:val="005F77E4"/>
    <w:rsid w:val="0060739A"/>
    <w:rsid w:val="006117C5"/>
    <w:rsid w:val="0061307F"/>
    <w:rsid w:val="00614FF0"/>
    <w:rsid w:val="00616775"/>
    <w:rsid w:val="006265EF"/>
    <w:rsid w:val="0062699E"/>
    <w:rsid w:val="00626A87"/>
    <w:rsid w:val="006304EE"/>
    <w:rsid w:val="00635BA0"/>
    <w:rsid w:val="006378F0"/>
    <w:rsid w:val="0064361E"/>
    <w:rsid w:val="00644327"/>
    <w:rsid w:val="006458CE"/>
    <w:rsid w:val="006541E9"/>
    <w:rsid w:val="00657E1F"/>
    <w:rsid w:val="0066036E"/>
    <w:rsid w:val="00660F5A"/>
    <w:rsid w:val="00664297"/>
    <w:rsid w:val="0066492F"/>
    <w:rsid w:val="006653A5"/>
    <w:rsid w:val="00666DA9"/>
    <w:rsid w:val="006716F1"/>
    <w:rsid w:val="006725CB"/>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D4E99"/>
    <w:rsid w:val="006E1C84"/>
    <w:rsid w:val="006E3052"/>
    <w:rsid w:val="006E5508"/>
    <w:rsid w:val="006E7F09"/>
    <w:rsid w:val="006F2738"/>
    <w:rsid w:val="006F4D3B"/>
    <w:rsid w:val="006F7FB3"/>
    <w:rsid w:val="00700D8A"/>
    <w:rsid w:val="00706268"/>
    <w:rsid w:val="00706416"/>
    <w:rsid w:val="007146D6"/>
    <w:rsid w:val="00714B56"/>
    <w:rsid w:val="00716C28"/>
    <w:rsid w:val="00722128"/>
    <w:rsid w:val="00724F53"/>
    <w:rsid w:val="0072580B"/>
    <w:rsid w:val="0072649C"/>
    <w:rsid w:val="0073310A"/>
    <w:rsid w:val="007347A5"/>
    <w:rsid w:val="0073612A"/>
    <w:rsid w:val="007365B0"/>
    <w:rsid w:val="00737BC2"/>
    <w:rsid w:val="0074282E"/>
    <w:rsid w:val="007440F2"/>
    <w:rsid w:val="00745530"/>
    <w:rsid w:val="00751B99"/>
    <w:rsid w:val="007526E9"/>
    <w:rsid w:val="0075696A"/>
    <w:rsid w:val="00764AF4"/>
    <w:rsid w:val="007709DA"/>
    <w:rsid w:val="0077305A"/>
    <w:rsid w:val="00773B39"/>
    <w:rsid w:val="00774AA5"/>
    <w:rsid w:val="00775ED0"/>
    <w:rsid w:val="00776E78"/>
    <w:rsid w:val="00777071"/>
    <w:rsid w:val="00784B6D"/>
    <w:rsid w:val="00790381"/>
    <w:rsid w:val="0079402E"/>
    <w:rsid w:val="00796A5C"/>
    <w:rsid w:val="007A017A"/>
    <w:rsid w:val="007A5239"/>
    <w:rsid w:val="007A6436"/>
    <w:rsid w:val="007A6608"/>
    <w:rsid w:val="007A775A"/>
    <w:rsid w:val="007B31F4"/>
    <w:rsid w:val="007C24D0"/>
    <w:rsid w:val="007C3CC1"/>
    <w:rsid w:val="007C54E5"/>
    <w:rsid w:val="007D03AB"/>
    <w:rsid w:val="007D1CAE"/>
    <w:rsid w:val="007D2F3F"/>
    <w:rsid w:val="007D30B8"/>
    <w:rsid w:val="007D6254"/>
    <w:rsid w:val="007E5C0A"/>
    <w:rsid w:val="007F6E9F"/>
    <w:rsid w:val="00800235"/>
    <w:rsid w:val="00800E2D"/>
    <w:rsid w:val="008024E5"/>
    <w:rsid w:val="008077F8"/>
    <w:rsid w:val="0081164B"/>
    <w:rsid w:val="00812168"/>
    <w:rsid w:val="00814727"/>
    <w:rsid w:val="008242B8"/>
    <w:rsid w:val="00827E4B"/>
    <w:rsid w:val="0083114A"/>
    <w:rsid w:val="008313CB"/>
    <w:rsid w:val="00831831"/>
    <w:rsid w:val="0083379E"/>
    <w:rsid w:val="00833A1F"/>
    <w:rsid w:val="008352CD"/>
    <w:rsid w:val="00836644"/>
    <w:rsid w:val="008434EB"/>
    <w:rsid w:val="00850741"/>
    <w:rsid w:val="008527D0"/>
    <w:rsid w:val="0085722C"/>
    <w:rsid w:val="00857621"/>
    <w:rsid w:val="00864C67"/>
    <w:rsid w:val="00866E8D"/>
    <w:rsid w:val="0087044D"/>
    <w:rsid w:val="008705F1"/>
    <w:rsid w:val="00870DCF"/>
    <w:rsid w:val="00877177"/>
    <w:rsid w:val="00883605"/>
    <w:rsid w:val="0088419E"/>
    <w:rsid w:val="00885447"/>
    <w:rsid w:val="00891BD8"/>
    <w:rsid w:val="008A308E"/>
    <w:rsid w:val="008A3775"/>
    <w:rsid w:val="008A4C6F"/>
    <w:rsid w:val="008B30DA"/>
    <w:rsid w:val="008B7A48"/>
    <w:rsid w:val="008C0026"/>
    <w:rsid w:val="008D01FD"/>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1F00"/>
    <w:rsid w:val="0091332F"/>
    <w:rsid w:val="00914006"/>
    <w:rsid w:val="0091432B"/>
    <w:rsid w:val="00916E16"/>
    <w:rsid w:val="009224D7"/>
    <w:rsid w:val="00927F1B"/>
    <w:rsid w:val="009320AD"/>
    <w:rsid w:val="00937F64"/>
    <w:rsid w:val="00940F6D"/>
    <w:rsid w:val="009410A8"/>
    <w:rsid w:val="00941D32"/>
    <w:rsid w:val="00942E43"/>
    <w:rsid w:val="009467A5"/>
    <w:rsid w:val="00946D0A"/>
    <w:rsid w:val="0094780A"/>
    <w:rsid w:val="00947DF0"/>
    <w:rsid w:val="009547D0"/>
    <w:rsid w:val="0095655F"/>
    <w:rsid w:val="00963394"/>
    <w:rsid w:val="0096348D"/>
    <w:rsid w:val="00964C1D"/>
    <w:rsid w:val="00965D29"/>
    <w:rsid w:val="00967FF7"/>
    <w:rsid w:val="00971FAB"/>
    <w:rsid w:val="00972355"/>
    <w:rsid w:val="00972DBB"/>
    <w:rsid w:val="009730A0"/>
    <w:rsid w:val="00974F9D"/>
    <w:rsid w:val="00976BE6"/>
    <w:rsid w:val="00977893"/>
    <w:rsid w:val="00980EFF"/>
    <w:rsid w:val="00980F5D"/>
    <w:rsid w:val="009812E5"/>
    <w:rsid w:val="0098167E"/>
    <w:rsid w:val="00981E30"/>
    <w:rsid w:val="00984573"/>
    <w:rsid w:val="00985957"/>
    <w:rsid w:val="00985A59"/>
    <w:rsid w:val="00992BA3"/>
    <w:rsid w:val="009A00A6"/>
    <w:rsid w:val="009A254A"/>
    <w:rsid w:val="009A6B47"/>
    <w:rsid w:val="009B1137"/>
    <w:rsid w:val="009B30A6"/>
    <w:rsid w:val="009B70AE"/>
    <w:rsid w:val="009B72DB"/>
    <w:rsid w:val="009C0E22"/>
    <w:rsid w:val="009C298F"/>
    <w:rsid w:val="009C5366"/>
    <w:rsid w:val="009D0874"/>
    <w:rsid w:val="009D170B"/>
    <w:rsid w:val="009D1A86"/>
    <w:rsid w:val="009D2D07"/>
    <w:rsid w:val="009D44B1"/>
    <w:rsid w:val="009D4D3E"/>
    <w:rsid w:val="009E34B0"/>
    <w:rsid w:val="009F0BDF"/>
    <w:rsid w:val="009F230C"/>
    <w:rsid w:val="009F5011"/>
    <w:rsid w:val="009F5FF7"/>
    <w:rsid w:val="009F635C"/>
    <w:rsid w:val="00A01978"/>
    <w:rsid w:val="00A0537A"/>
    <w:rsid w:val="00A05C3C"/>
    <w:rsid w:val="00A11ABE"/>
    <w:rsid w:val="00A12FDD"/>
    <w:rsid w:val="00A13FBB"/>
    <w:rsid w:val="00A20BE7"/>
    <w:rsid w:val="00A20D4C"/>
    <w:rsid w:val="00A21710"/>
    <w:rsid w:val="00A21FC8"/>
    <w:rsid w:val="00A24D3D"/>
    <w:rsid w:val="00A26548"/>
    <w:rsid w:val="00A31659"/>
    <w:rsid w:val="00A31764"/>
    <w:rsid w:val="00A31ACC"/>
    <w:rsid w:val="00A32303"/>
    <w:rsid w:val="00A37ADA"/>
    <w:rsid w:val="00A419AF"/>
    <w:rsid w:val="00A447E4"/>
    <w:rsid w:val="00A44CC2"/>
    <w:rsid w:val="00A50C79"/>
    <w:rsid w:val="00A53D69"/>
    <w:rsid w:val="00A54885"/>
    <w:rsid w:val="00A549C0"/>
    <w:rsid w:val="00A61A57"/>
    <w:rsid w:val="00A61F03"/>
    <w:rsid w:val="00A624C3"/>
    <w:rsid w:val="00A64649"/>
    <w:rsid w:val="00A658CD"/>
    <w:rsid w:val="00A65FAA"/>
    <w:rsid w:val="00A664AC"/>
    <w:rsid w:val="00A71721"/>
    <w:rsid w:val="00A91CFC"/>
    <w:rsid w:val="00A9565F"/>
    <w:rsid w:val="00A9672D"/>
    <w:rsid w:val="00AA24E0"/>
    <w:rsid w:val="00AA414E"/>
    <w:rsid w:val="00AA56BD"/>
    <w:rsid w:val="00AA6809"/>
    <w:rsid w:val="00AB2961"/>
    <w:rsid w:val="00AB3933"/>
    <w:rsid w:val="00AB545F"/>
    <w:rsid w:val="00AB7CB0"/>
    <w:rsid w:val="00AC4C46"/>
    <w:rsid w:val="00AC6AD3"/>
    <w:rsid w:val="00AC738D"/>
    <w:rsid w:val="00AD0652"/>
    <w:rsid w:val="00AD2A81"/>
    <w:rsid w:val="00AD4BC2"/>
    <w:rsid w:val="00AE0A32"/>
    <w:rsid w:val="00AE2058"/>
    <w:rsid w:val="00AE76D6"/>
    <w:rsid w:val="00AF1273"/>
    <w:rsid w:val="00AF29FB"/>
    <w:rsid w:val="00AF5346"/>
    <w:rsid w:val="00B05D2A"/>
    <w:rsid w:val="00B06502"/>
    <w:rsid w:val="00B11126"/>
    <w:rsid w:val="00B218DB"/>
    <w:rsid w:val="00B22722"/>
    <w:rsid w:val="00B2382A"/>
    <w:rsid w:val="00B24E9C"/>
    <w:rsid w:val="00B256D6"/>
    <w:rsid w:val="00B2609F"/>
    <w:rsid w:val="00B26360"/>
    <w:rsid w:val="00B27ADB"/>
    <w:rsid w:val="00B362FA"/>
    <w:rsid w:val="00B400B5"/>
    <w:rsid w:val="00B4142A"/>
    <w:rsid w:val="00B43DE2"/>
    <w:rsid w:val="00B5037F"/>
    <w:rsid w:val="00B52135"/>
    <w:rsid w:val="00B52CBD"/>
    <w:rsid w:val="00B576EE"/>
    <w:rsid w:val="00B615AA"/>
    <w:rsid w:val="00B63DFB"/>
    <w:rsid w:val="00B71A3F"/>
    <w:rsid w:val="00B7277A"/>
    <w:rsid w:val="00B72CE4"/>
    <w:rsid w:val="00B7401F"/>
    <w:rsid w:val="00B75979"/>
    <w:rsid w:val="00B75B9B"/>
    <w:rsid w:val="00B76091"/>
    <w:rsid w:val="00B808EF"/>
    <w:rsid w:val="00B8265B"/>
    <w:rsid w:val="00B8527A"/>
    <w:rsid w:val="00B8712B"/>
    <w:rsid w:val="00B90BE0"/>
    <w:rsid w:val="00B90D30"/>
    <w:rsid w:val="00B96E1F"/>
    <w:rsid w:val="00B976DD"/>
    <w:rsid w:val="00BA3253"/>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276C5"/>
    <w:rsid w:val="00C33F98"/>
    <w:rsid w:val="00C35A86"/>
    <w:rsid w:val="00C404DF"/>
    <w:rsid w:val="00C40D7E"/>
    <w:rsid w:val="00C41810"/>
    <w:rsid w:val="00C432BC"/>
    <w:rsid w:val="00C45AD1"/>
    <w:rsid w:val="00C4704A"/>
    <w:rsid w:val="00C50AA4"/>
    <w:rsid w:val="00C513A1"/>
    <w:rsid w:val="00C55384"/>
    <w:rsid w:val="00C56F3F"/>
    <w:rsid w:val="00C6038A"/>
    <w:rsid w:val="00C6190C"/>
    <w:rsid w:val="00C702F9"/>
    <w:rsid w:val="00C74B7F"/>
    <w:rsid w:val="00C76B45"/>
    <w:rsid w:val="00C84DC2"/>
    <w:rsid w:val="00C8704E"/>
    <w:rsid w:val="00C872FB"/>
    <w:rsid w:val="00C90A61"/>
    <w:rsid w:val="00C958B7"/>
    <w:rsid w:val="00C97D7A"/>
    <w:rsid w:val="00CA23AA"/>
    <w:rsid w:val="00CA2FBD"/>
    <w:rsid w:val="00CA4254"/>
    <w:rsid w:val="00CB3EDA"/>
    <w:rsid w:val="00CC2401"/>
    <w:rsid w:val="00CC2865"/>
    <w:rsid w:val="00CC601D"/>
    <w:rsid w:val="00CC6CC0"/>
    <w:rsid w:val="00CD35D5"/>
    <w:rsid w:val="00CD4E74"/>
    <w:rsid w:val="00CD6455"/>
    <w:rsid w:val="00CE087F"/>
    <w:rsid w:val="00CE09BC"/>
    <w:rsid w:val="00CF1FCB"/>
    <w:rsid w:val="00CF78FE"/>
    <w:rsid w:val="00CF7EAA"/>
    <w:rsid w:val="00D05011"/>
    <w:rsid w:val="00D0529A"/>
    <w:rsid w:val="00D134B7"/>
    <w:rsid w:val="00D13C0A"/>
    <w:rsid w:val="00D14EC5"/>
    <w:rsid w:val="00D1533F"/>
    <w:rsid w:val="00D175A4"/>
    <w:rsid w:val="00D212DA"/>
    <w:rsid w:val="00D23BAE"/>
    <w:rsid w:val="00D26316"/>
    <w:rsid w:val="00D26EEA"/>
    <w:rsid w:val="00D32DE2"/>
    <w:rsid w:val="00D3641F"/>
    <w:rsid w:val="00D402E7"/>
    <w:rsid w:val="00D433F5"/>
    <w:rsid w:val="00D4354F"/>
    <w:rsid w:val="00D5379C"/>
    <w:rsid w:val="00D56B64"/>
    <w:rsid w:val="00D608B2"/>
    <w:rsid w:val="00D609A0"/>
    <w:rsid w:val="00D65A2E"/>
    <w:rsid w:val="00D679DC"/>
    <w:rsid w:val="00D807A1"/>
    <w:rsid w:val="00D8253F"/>
    <w:rsid w:val="00D91BA6"/>
    <w:rsid w:val="00D92255"/>
    <w:rsid w:val="00D92C53"/>
    <w:rsid w:val="00D97B06"/>
    <w:rsid w:val="00DA098F"/>
    <w:rsid w:val="00DA2E8F"/>
    <w:rsid w:val="00DB0423"/>
    <w:rsid w:val="00DB5832"/>
    <w:rsid w:val="00DB679E"/>
    <w:rsid w:val="00DB716F"/>
    <w:rsid w:val="00DC2BB9"/>
    <w:rsid w:val="00DC5470"/>
    <w:rsid w:val="00DC6381"/>
    <w:rsid w:val="00DE15E9"/>
    <w:rsid w:val="00DE18C5"/>
    <w:rsid w:val="00DE40FC"/>
    <w:rsid w:val="00DE414B"/>
    <w:rsid w:val="00DF2723"/>
    <w:rsid w:val="00E00DF0"/>
    <w:rsid w:val="00E01592"/>
    <w:rsid w:val="00E05426"/>
    <w:rsid w:val="00E12033"/>
    <w:rsid w:val="00E12428"/>
    <w:rsid w:val="00E13BF9"/>
    <w:rsid w:val="00E15BFB"/>
    <w:rsid w:val="00E221DA"/>
    <w:rsid w:val="00E229F1"/>
    <w:rsid w:val="00E26425"/>
    <w:rsid w:val="00E27967"/>
    <w:rsid w:val="00E300D4"/>
    <w:rsid w:val="00E31E9F"/>
    <w:rsid w:val="00E33B56"/>
    <w:rsid w:val="00E33B5A"/>
    <w:rsid w:val="00E36202"/>
    <w:rsid w:val="00E36B05"/>
    <w:rsid w:val="00E371B5"/>
    <w:rsid w:val="00E37AD9"/>
    <w:rsid w:val="00E50596"/>
    <w:rsid w:val="00E518A3"/>
    <w:rsid w:val="00E551A1"/>
    <w:rsid w:val="00E55E98"/>
    <w:rsid w:val="00E62326"/>
    <w:rsid w:val="00E62D8D"/>
    <w:rsid w:val="00E65A5F"/>
    <w:rsid w:val="00E65A88"/>
    <w:rsid w:val="00E674E5"/>
    <w:rsid w:val="00E71D0B"/>
    <w:rsid w:val="00E73038"/>
    <w:rsid w:val="00E772EE"/>
    <w:rsid w:val="00E77B42"/>
    <w:rsid w:val="00E805D4"/>
    <w:rsid w:val="00E80F65"/>
    <w:rsid w:val="00E8348C"/>
    <w:rsid w:val="00E85341"/>
    <w:rsid w:val="00E876E9"/>
    <w:rsid w:val="00E94C23"/>
    <w:rsid w:val="00E97CE7"/>
    <w:rsid w:val="00EA0B42"/>
    <w:rsid w:val="00EA1426"/>
    <w:rsid w:val="00EA5778"/>
    <w:rsid w:val="00EA66DA"/>
    <w:rsid w:val="00EA6CF0"/>
    <w:rsid w:val="00EB21CF"/>
    <w:rsid w:val="00EB30AC"/>
    <w:rsid w:val="00EB46BA"/>
    <w:rsid w:val="00EB5413"/>
    <w:rsid w:val="00EB6B1F"/>
    <w:rsid w:val="00EC7BB6"/>
    <w:rsid w:val="00ED0F08"/>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13CB"/>
    <w:rsid w:val="00F32ADB"/>
    <w:rsid w:val="00F35706"/>
    <w:rsid w:val="00F35BBA"/>
    <w:rsid w:val="00F409DD"/>
    <w:rsid w:val="00F40F1E"/>
    <w:rsid w:val="00F433DE"/>
    <w:rsid w:val="00F5320C"/>
    <w:rsid w:val="00F5729A"/>
    <w:rsid w:val="00F60C2A"/>
    <w:rsid w:val="00F61F8A"/>
    <w:rsid w:val="00F632DD"/>
    <w:rsid w:val="00F71CFB"/>
    <w:rsid w:val="00F7205B"/>
    <w:rsid w:val="00F72689"/>
    <w:rsid w:val="00F736B2"/>
    <w:rsid w:val="00F752BC"/>
    <w:rsid w:val="00F752EA"/>
    <w:rsid w:val="00F770C9"/>
    <w:rsid w:val="00F803F1"/>
    <w:rsid w:val="00F8142A"/>
    <w:rsid w:val="00F824A4"/>
    <w:rsid w:val="00F845A3"/>
    <w:rsid w:val="00F879FF"/>
    <w:rsid w:val="00F96B2A"/>
    <w:rsid w:val="00FA16B7"/>
    <w:rsid w:val="00FA23BD"/>
    <w:rsid w:val="00FA3CB3"/>
    <w:rsid w:val="00FA429C"/>
    <w:rsid w:val="00FB30D7"/>
    <w:rsid w:val="00FB4324"/>
    <w:rsid w:val="00FB5FC9"/>
    <w:rsid w:val="00FC2582"/>
    <w:rsid w:val="00FC270F"/>
    <w:rsid w:val="00FC64DF"/>
    <w:rsid w:val="00FC7976"/>
    <w:rsid w:val="00FD172D"/>
    <w:rsid w:val="00FD273E"/>
    <w:rsid w:val="00FD3DF7"/>
    <w:rsid w:val="00FE1A49"/>
    <w:rsid w:val="00FE5DF9"/>
    <w:rsid w:val="00FF2415"/>
    <w:rsid w:val="00FF313D"/>
    <w:rsid w:val="00FF3CFB"/>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link w:val="ChapterTitleChar"/>
    <w:qFormat/>
    <w:rsid w:val="006E7F09"/>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iCs/>
      <w:noProof/>
      <w:sz w:val="24"/>
      <w:szCs w:val="24"/>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header" Target="header22.xml"/><Relationship Id="rId21" Type="http://schemas.openxmlformats.org/officeDocument/2006/relationships/header" Target="header11.xml"/><Relationship Id="rId34" Type="http://schemas.openxmlformats.org/officeDocument/2006/relationships/image" Target="media/image6.png"/><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header" Target="header17.xml"/><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image" Target="media/image4.png"/><Relationship Id="rId37" Type="http://schemas.openxmlformats.org/officeDocument/2006/relationships/header" Target="header20.xml"/><Relationship Id="rId40" Type="http://schemas.openxmlformats.org/officeDocument/2006/relationships/header" Target="header23.xm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1.png"/><Relationship Id="rId27" Type="http://schemas.openxmlformats.org/officeDocument/2006/relationships/header" Target="header16.xml"/><Relationship Id="rId30" Type="http://schemas.openxmlformats.org/officeDocument/2006/relationships/header" Target="header18.xml"/><Relationship Id="rId35" Type="http://schemas.openxmlformats.org/officeDocument/2006/relationships/image" Target="media/image7.png"/><Relationship Id="rId43" Type="http://schemas.microsoft.com/office/2007/relationships/hdphoto" Target="media/hdphoto1.wdp"/><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image" Target="media/image5.png"/><Relationship Id="rId38" Type="http://schemas.openxmlformats.org/officeDocument/2006/relationships/header" Target="header21.xml"/><Relationship Id="rId46" Type="http://schemas.openxmlformats.org/officeDocument/2006/relationships/image" Target="media/image12.png"/><Relationship Id="rId20" Type="http://schemas.openxmlformats.org/officeDocument/2006/relationships/header" Target="header10.xml"/><Relationship Id="rId41" Type="http://schemas.openxmlformats.org/officeDocument/2006/relationships/image" Target="media/image8.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image" Target="media/image2.png"/><Relationship Id="rId36" Type="http://schemas.openxmlformats.org/officeDocument/2006/relationships/header" Target="header19.xml"/><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image" Target="media/image10.png"/><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4" ma:contentTypeDescription="Create a new document." ma:contentTypeScope="" ma:versionID="4f039b781c1c6c3c71b879de6df88e52">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ae44e4145c847df22a4196636ea416b0"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2.xml><?xml version="1.0" encoding="utf-8"?>
<ds:datastoreItem xmlns:ds="http://schemas.openxmlformats.org/officeDocument/2006/customXml" ds:itemID="{9E8E69EB-285F-4C36-A2C9-3FAD6BAB3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102</Pages>
  <Words>92196</Words>
  <Characters>525518</Characters>
  <Application>Microsoft Office Word</Application>
  <DocSecurity>0</DocSecurity>
  <Lines>4379</Lines>
  <Paragraphs>1232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11</cp:revision>
  <cp:lastPrinted>2024-09-30T16:14:00Z</cp:lastPrinted>
  <dcterms:created xsi:type="dcterms:W3CDTF">2024-09-30T07:05:00Z</dcterms:created>
  <dcterms:modified xsi:type="dcterms:W3CDTF">2024-10-01T05:48:00Z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