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FE2A" w14:textId="36E4E91A" w:rsidR="003C12A7" w:rsidRPr="009B1EF3" w:rsidRDefault="009B1EF3" w:rsidP="009B1EF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B1EF3">
        <w:rPr>
          <w:rFonts w:ascii="Times New Roman" w:hAnsi="Times New Roman" w:hint="eastAsia"/>
          <w:b/>
          <w:bCs/>
          <w:sz w:val="32"/>
          <w:szCs w:val="32"/>
        </w:rPr>
        <w:t>囚徒问题实验报告</w:t>
      </w:r>
    </w:p>
    <w:p w14:paraId="11FF483A" w14:textId="197A14B3" w:rsidR="009B1EF3" w:rsidRPr="009B1EF3" w:rsidRDefault="009B1EF3" w:rsidP="009B1EF3">
      <w:pPr>
        <w:pStyle w:val="a9"/>
        <w:numPr>
          <w:ilvl w:val="0"/>
          <w:numId w:val="1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 w:hint="eastAsia"/>
          <w:szCs w:val="21"/>
        </w:rPr>
        <w:t>算法说明</w:t>
      </w:r>
    </w:p>
    <w:p w14:paraId="15E7D6BC" w14:textId="505B84A8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import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random</w:t>
      </w:r>
    </w:p>
    <w:p w14:paraId="7A25999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from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typing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import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List</w:t>
      </w:r>
    </w:p>
    <w:p w14:paraId="0F818DD9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782B719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def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generate_random_boxes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) -&gt;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List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]:</w:t>
      </w:r>
    </w:p>
    <w:p w14:paraId="35B234D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生成随机排列的盒子内容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</w:p>
    <w:p w14:paraId="10A27E9E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numbers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list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))</w:t>
      </w:r>
    </w:p>
    <w:p w14:paraId="44E02AB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random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.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shuffle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numbers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66D2CA7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numbers</w:t>
      </w:r>
    </w:p>
    <w:p w14:paraId="3FAD8B2C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7FC0F850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def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strategy_random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List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],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max_attempts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) -&gt;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bool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29031365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随机策略：随机选择盒子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</w:p>
    <w:p w14:paraId="760BC6C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random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.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sample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len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)),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max_attempts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3CD4DBBD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attempt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4CFEC4CA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attempt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]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64D05F2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True</w:t>
      </w:r>
    </w:p>
    <w:p w14:paraId="28DE8ED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False</w:t>
      </w:r>
    </w:p>
    <w:p w14:paraId="7D19BE3D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5FA433F4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def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strategy_cycle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List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],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max_attempts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) -&gt;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bool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3969F2F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循环策略：跟随盒子中的数字跳转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</w:p>
    <w:p w14:paraId="309B4AC5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current_box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-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 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转换为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0-based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索引</w:t>
      </w:r>
    </w:p>
    <w:p w14:paraId="50903B4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_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max_attempts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483E4F0F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current_box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]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196BC480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True</w:t>
      </w:r>
    </w:p>
    <w:p w14:paraId="565E120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current_box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[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current_box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]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-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 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跳转到下一个盒子</w:t>
      </w:r>
    </w:p>
    <w:p w14:paraId="71E5905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False</w:t>
      </w:r>
    </w:p>
    <w:p w14:paraId="0EDF73F6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2D705EBD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def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run_simulation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strategy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) -&gt;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bool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4AEF3F3E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运行一次模拟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</w:p>
    <w:p w14:paraId="575A0B6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generate_random_boxes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34748579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753153FC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not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strategy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006FF35F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False</w:t>
      </w:r>
    </w:p>
    <w:p w14:paraId="61D82AB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return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True</w:t>
      </w:r>
    </w:p>
    <w:p w14:paraId="3CEAEEC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1BD7B7E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def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compare_strategies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100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50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: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10000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3DB76180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比较两种策略的成功率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"""</w:t>
      </w:r>
    </w:p>
    <w:p w14:paraId="3F244F0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random_success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0</w:t>
      </w:r>
    </w:p>
    <w:p w14:paraId="6EF7BB97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cycle_success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0</w:t>
      </w:r>
    </w:p>
    <w:p w14:paraId="30E49514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</w:p>
    <w:p w14:paraId="4C37F89B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_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1A49321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对两种策略使用相同的盒子排列</w:t>
      </w:r>
    </w:p>
    <w:p w14:paraId="05129544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lastRenderedPageBreak/>
        <w:t xml:space="preserve">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generate_random_boxes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34F4F21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</w:p>
    <w:p w14:paraId="33F7885D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测试随机策略</w:t>
      </w:r>
    </w:p>
    <w:p w14:paraId="3A3719DF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False</w:t>
      </w:r>
    </w:p>
    <w:p w14:paraId="6EE861CA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63FC842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not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strategy_random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6966E37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True</w:t>
      </w:r>
    </w:p>
    <w:p w14:paraId="2B30825A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break</w:t>
      </w:r>
    </w:p>
    <w:p w14:paraId="7F058CC9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not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12F6EFE9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random_success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</w:p>
    <w:p w14:paraId="265E7EE9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</w:p>
    <w:p w14:paraId="12376C24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测试循环策略</w:t>
      </w:r>
    </w:p>
    <w:p w14:paraId="733C5D1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False</w:t>
      </w:r>
    </w:p>
    <w:p w14:paraId="6DCC4E8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for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in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4EC9B0"/>
          <w:kern w:val="0"/>
          <w:szCs w:val="21"/>
        </w:rPr>
        <w:t>range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51ECEDE7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not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strategy_cycle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boxes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prisoner_num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):</w:t>
      </w:r>
    </w:p>
    <w:p w14:paraId="096F899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True</w:t>
      </w:r>
    </w:p>
    <w:p w14:paraId="16FD4091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break</w:t>
      </w:r>
    </w:p>
    <w:p w14:paraId="0CA2B9B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</w:t>
      </w: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not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cycle_failed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59BA8BEC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       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cycle_success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+=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</w:t>
      </w:r>
    </w:p>
    <w:p w14:paraId="6496C7A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</w:p>
    <w:p w14:paraId="07765997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print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"set: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 prisoners,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 tries per person,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 simulation"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6257BC5C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print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"random strategy succeed probability: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random_success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/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:.6f}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 (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random_success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/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)"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5AE212B3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print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f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"c: 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cycle_success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/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:.6f}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 xml:space="preserve"> (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cycle_success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/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{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569CD6"/>
          <w:kern w:val="0"/>
          <w:szCs w:val="21"/>
        </w:rPr>
        <w:t>}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)"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2DF451D8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</w:p>
    <w:p w14:paraId="10F485C4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586C0"/>
          <w:kern w:val="0"/>
          <w:szCs w:val="21"/>
        </w:rPr>
        <w:t>if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__name__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==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 </w:t>
      </w:r>
      <w:r w:rsidRPr="009B1EF3">
        <w:rPr>
          <w:rFonts w:ascii="Times New Roman" w:eastAsia="宋体" w:hAnsi="Times New Roman" w:cs="宋体"/>
          <w:color w:val="CE9178"/>
          <w:kern w:val="0"/>
          <w:szCs w:val="21"/>
        </w:rPr>
        <w:t>"__main__"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:</w:t>
      </w:r>
    </w:p>
    <w:p w14:paraId="0FBC6FD2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 xml:space="preserve"># 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默认参数</w:t>
      </w:r>
      <w:r w:rsidRPr="009B1EF3">
        <w:rPr>
          <w:rFonts w:ascii="Times New Roman" w:eastAsia="宋体" w:hAnsi="Times New Roman" w:cs="宋体"/>
          <w:color w:val="6A9955"/>
          <w:kern w:val="0"/>
          <w:szCs w:val="21"/>
        </w:rPr>
        <w:t>: N=100, K=50, T=10000</w:t>
      </w:r>
    </w:p>
    <w:p w14:paraId="4B1A86EE" w14:textId="77777777" w:rsidR="009B1EF3" w:rsidRPr="009B1EF3" w:rsidRDefault="009B1EF3" w:rsidP="009B1EF3">
      <w:pPr>
        <w:widowControl/>
        <w:shd w:val="clear" w:color="auto" w:fill="1F1F1F"/>
        <w:spacing w:line="285" w:lineRule="atLeast"/>
        <w:jc w:val="left"/>
        <w:rPr>
          <w:rFonts w:ascii="Times New Roman" w:eastAsia="宋体" w:hAnsi="Times New Roman" w:cs="宋体"/>
          <w:color w:val="CCCCCC"/>
          <w:kern w:val="0"/>
          <w:szCs w:val="21"/>
        </w:rPr>
      </w:pP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    </w:t>
      </w:r>
      <w:r w:rsidRPr="009B1EF3">
        <w:rPr>
          <w:rFonts w:ascii="Times New Roman" w:eastAsia="宋体" w:hAnsi="Times New Roman" w:cs="宋体"/>
          <w:color w:val="DCDCAA"/>
          <w:kern w:val="0"/>
          <w:szCs w:val="21"/>
        </w:rPr>
        <w:t>compare_strategies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(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n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100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k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50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 xml:space="preserve">, </w:t>
      </w:r>
      <w:r w:rsidRPr="009B1EF3">
        <w:rPr>
          <w:rFonts w:ascii="Times New Roman" w:eastAsia="宋体" w:hAnsi="Times New Roman" w:cs="宋体"/>
          <w:color w:val="9CDCFE"/>
          <w:kern w:val="0"/>
          <w:szCs w:val="21"/>
        </w:rPr>
        <w:t>t</w:t>
      </w:r>
      <w:r w:rsidRPr="009B1EF3">
        <w:rPr>
          <w:rFonts w:ascii="Times New Roman" w:eastAsia="宋体" w:hAnsi="Times New Roman" w:cs="宋体"/>
          <w:color w:val="D4D4D4"/>
          <w:kern w:val="0"/>
          <w:szCs w:val="21"/>
        </w:rPr>
        <w:t>=</w:t>
      </w:r>
      <w:r w:rsidRPr="009B1EF3">
        <w:rPr>
          <w:rFonts w:ascii="Times New Roman" w:eastAsia="宋体" w:hAnsi="Times New Roman" w:cs="宋体"/>
          <w:color w:val="B5CEA8"/>
          <w:kern w:val="0"/>
          <w:szCs w:val="21"/>
        </w:rPr>
        <w:t>10000</w:t>
      </w:r>
      <w:r w:rsidRPr="009B1EF3">
        <w:rPr>
          <w:rFonts w:ascii="Times New Roman" w:eastAsia="宋体" w:hAnsi="Times New Roman" w:cs="宋体"/>
          <w:color w:val="CCCCCC"/>
          <w:kern w:val="0"/>
          <w:szCs w:val="21"/>
        </w:rPr>
        <w:t>)</w:t>
      </w:r>
    </w:p>
    <w:p w14:paraId="047E252A" w14:textId="53B748C7" w:rsidR="009B1EF3" w:rsidRPr="009B1EF3" w:rsidRDefault="009B1EF3" w:rsidP="009B1EF3">
      <w:pPr>
        <w:jc w:val="left"/>
        <w:rPr>
          <w:rFonts w:ascii="Times New Roman" w:hAnsi="Times New Roman"/>
          <w:szCs w:val="21"/>
        </w:rPr>
      </w:pPr>
    </w:p>
    <w:p w14:paraId="2037D884" w14:textId="4A1961EE" w:rsidR="009B1EF3" w:rsidRPr="009B1EF3" w:rsidRDefault="009B1EF3" w:rsidP="009B1EF3">
      <w:pPr>
        <w:pStyle w:val="a9"/>
        <w:numPr>
          <w:ilvl w:val="0"/>
          <w:numId w:val="1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 w:hint="eastAsia"/>
          <w:szCs w:val="21"/>
        </w:rPr>
        <w:t>实验结果</w:t>
      </w:r>
    </w:p>
    <w:p w14:paraId="43A9723B" w14:textId="2FADE55B" w:rsidR="009B1EF3" w:rsidRDefault="009B1EF3" w:rsidP="009B1EF3">
      <w:p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/>
          <w:szCs w:val="21"/>
        </w:rPr>
        <w:tab/>
      </w:r>
      <w:r w:rsidRPr="009B1EF3">
        <w:rPr>
          <w:rFonts w:ascii="Times New Roman" w:hAnsi="Times New Roman"/>
          <w:noProof/>
          <w:szCs w:val="21"/>
        </w:rPr>
        <w:drawing>
          <wp:inline distT="0" distB="0" distL="0" distR="0" wp14:anchorId="3D44A714" wp14:editId="61A01272">
            <wp:extent cx="5274310" cy="647065"/>
            <wp:effectExtent l="0" t="0" r="2540" b="635"/>
            <wp:docPr id="186086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5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2D0" w14:textId="77777777" w:rsidR="00814654" w:rsidRDefault="00814654" w:rsidP="0081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理论计算</w:t>
      </w:r>
    </w:p>
    <w:p w14:paraId="43A89870" w14:textId="01DF0E0F" w:rsidR="00814654" w:rsidRPr="00814654" w:rsidRDefault="00814654" w:rsidP="0081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14654">
        <w:rPr>
          <w:rFonts w:ascii="宋体" w:eastAsia="宋体" w:hAnsi="宋体" w:cs="宋体"/>
          <w:kern w:val="0"/>
          <w:szCs w:val="21"/>
        </w:rPr>
        <w:t>对于n=100，k=50：</w:t>
      </w:r>
    </w:p>
    <w:p w14:paraId="35ECDE80" w14:textId="38550E4C" w:rsidR="00814654" w:rsidRPr="00814654" w:rsidRDefault="00814654" w:rsidP="008146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4654">
        <w:rPr>
          <w:rFonts w:ascii="宋体" w:eastAsia="宋体" w:hAnsi="宋体" w:cs="宋体"/>
          <w:kern w:val="0"/>
          <w:szCs w:val="21"/>
        </w:rPr>
        <w:t>P</w:t>
      </w:r>
      <w:r w:rsidRPr="00814654">
        <w:rPr>
          <w:rFonts w:ascii="宋体" w:eastAsia="宋体" w:hAnsi="宋体" w:cs="宋体"/>
          <w:kern w:val="0"/>
          <w:szCs w:val="21"/>
          <w:vertAlign w:val="subscript"/>
        </w:rPr>
        <w:t>success</w:t>
      </w:r>
      <w:r w:rsidRPr="00814654">
        <w:rPr>
          <w:rFonts w:ascii="宋体" w:eastAsia="宋体" w:hAnsi="宋体" w:cs="宋体"/>
          <w:kern w:val="0"/>
          <w:szCs w:val="21"/>
        </w:rPr>
        <w:t>≈1</w:t>
      </w:r>
      <w:r w:rsidRPr="00814654">
        <w:rPr>
          <w:rFonts w:ascii="Cambria Math" w:eastAsia="宋体" w:hAnsi="Cambria Math" w:cs="Cambria Math"/>
          <w:kern w:val="0"/>
          <w:szCs w:val="21"/>
        </w:rPr>
        <w:t>−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Cambria Math"/>
                <w:kern w:val="0"/>
                <w:szCs w:val="21"/>
              </w:rPr>
              <m:t>l=51</m:t>
            </m:r>
          </m:sub>
          <m:sup>
            <m:r>
              <w:rPr>
                <w:rFonts w:ascii="Cambria Math" w:eastAsia="宋体" w:hAnsi="Cambria Math" w:cs="Cambria Math"/>
                <w:kern w:val="0"/>
                <w:szCs w:val="21"/>
              </w:rPr>
              <m:t>100</m:t>
            </m:r>
          </m:sup>
          <m:e>
            <m:f>
              <m:fPr>
                <m:ctrlPr>
                  <w:rPr>
                    <w:rFonts w:ascii="Cambria Math" w:eastAsia="宋体" w:hAnsi="Cambria Math" w:cs="Cambria Math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Cambria Math"/>
                    <w:kern w:val="0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  <w:kern w:val="0"/>
                    <w:szCs w:val="21"/>
                  </w:rPr>
                  <m:t>l</m:t>
                </m:r>
              </m:den>
            </m:f>
          </m:e>
        </m:nary>
      </m:oMath>
      <w:r w:rsidRPr="00814654">
        <w:rPr>
          <w:rFonts w:ascii="宋体" w:eastAsia="宋体" w:hAnsi="宋体" w:cs="宋体" w:hint="eastAsia"/>
          <w:kern w:val="0"/>
          <w:szCs w:val="21"/>
        </w:rPr>
        <w:t>≈</w:t>
      </w:r>
      <w:r w:rsidRPr="00814654">
        <w:rPr>
          <w:rFonts w:ascii="宋体" w:eastAsia="宋体" w:hAnsi="宋体" w:cs="宋体"/>
          <w:kern w:val="0"/>
          <w:szCs w:val="21"/>
        </w:rPr>
        <w:t>1</w:t>
      </w:r>
      <w:r w:rsidRPr="00814654">
        <w:rPr>
          <w:rFonts w:ascii="Cambria Math" w:eastAsia="宋体" w:hAnsi="Cambria Math" w:cs="Cambria Math"/>
          <w:kern w:val="0"/>
          <w:szCs w:val="21"/>
        </w:rPr>
        <w:t>−</w:t>
      </w:r>
      <w:r w:rsidRPr="00814654">
        <w:rPr>
          <w:rFonts w:ascii="宋体" w:eastAsia="宋体" w:hAnsi="宋体" w:cs="宋体"/>
          <w:kern w:val="0"/>
          <w:szCs w:val="21"/>
        </w:rPr>
        <w:t>(ln(100)</w:t>
      </w:r>
      <w:r w:rsidRPr="00814654">
        <w:rPr>
          <w:rFonts w:ascii="Cambria Math" w:eastAsia="宋体" w:hAnsi="Cambria Math" w:cs="Cambria Math"/>
          <w:kern w:val="0"/>
          <w:szCs w:val="21"/>
        </w:rPr>
        <w:t>−</w:t>
      </w:r>
      <w:r w:rsidRPr="00814654">
        <w:rPr>
          <w:rFonts w:ascii="宋体" w:eastAsia="宋体" w:hAnsi="宋体" w:cs="宋体"/>
          <w:kern w:val="0"/>
          <w:szCs w:val="21"/>
        </w:rPr>
        <w:t>ln(50))</w:t>
      </w:r>
      <w:r w:rsidRPr="00814654">
        <w:rPr>
          <w:rFonts w:ascii="宋体" w:eastAsia="宋体" w:hAnsi="宋体" w:cs="宋体" w:hint="eastAsia"/>
          <w:kern w:val="0"/>
          <w:szCs w:val="21"/>
        </w:rPr>
        <w:t>≈</w:t>
      </w:r>
      <w:r w:rsidRPr="00814654">
        <w:rPr>
          <w:rFonts w:ascii="宋体" w:eastAsia="宋体" w:hAnsi="宋体" w:cs="宋体"/>
          <w:kern w:val="0"/>
          <w:szCs w:val="21"/>
        </w:rPr>
        <w:t>1</w:t>
      </w:r>
      <w:r w:rsidRPr="00814654">
        <w:rPr>
          <w:rFonts w:ascii="Cambria Math" w:eastAsia="宋体" w:hAnsi="Cambria Math" w:cs="Cambria Math"/>
          <w:kern w:val="0"/>
          <w:szCs w:val="21"/>
        </w:rPr>
        <w:t>−</w:t>
      </w:r>
      <w:r w:rsidRPr="00814654">
        <w:rPr>
          <w:rFonts w:ascii="宋体" w:eastAsia="宋体" w:hAnsi="宋体" w:cs="宋体"/>
          <w:kern w:val="0"/>
          <w:szCs w:val="21"/>
        </w:rPr>
        <w:t>ln2</w:t>
      </w:r>
      <w:r w:rsidRPr="00814654">
        <w:rPr>
          <w:rFonts w:ascii="宋体" w:eastAsia="宋体" w:hAnsi="宋体" w:cs="宋体" w:hint="eastAsia"/>
          <w:kern w:val="0"/>
          <w:szCs w:val="21"/>
        </w:rPr>
        <w:t>≈</w:t>
      </w:r>
      <w:r w:rsidRPr="00814654">
        <w:rPr>
          <w:rFonts w:ascii="宋体" w:eastAsia="宋体" w:hAnsi="宋体" w:cs="宋体"/>
          <w:kern w:val="0"/>
          <w:szCs w:val="21"/>
        </w:rPr>
        <w:t xml:space="preserve">0.30685 </w:t>
      </w:r>
    </w:p>
    <w:p w14:paraId="5B2097DC" w14:textId="19974B6F" w:rsidR="00814654" w:rsidRPr="00814654" w:rsidRDefault="00814654" w:rsidP="0081465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14654">
        <w:rPr>
          <w:rFonts w:ascii="宋体" w:eastAsia="宋体" w:hAnsi="宋体" w:cs="宋体"/>
          <w:kern w:val="0"/>
          <w:szCs w:val="21"/>
        </w:rPr>
        <w:t>约 30.685% 的成功率，远高于随机策略。</w:t>
      </w:r>
    </w:p>
    <w:p w14:paraId="2735E097" w14:textId="77777777" w:rsidR="00814654" w:rsidRPr="00814654" w:rsidRDefault="00814654" w:rsidP="009B1EF3">
      <w:pPr>
        <w:jc w:val="left"/>
        <w:rPr>
          <w:rFonts w:ascii="Times New Roman" w:hAnsi="Times New Roman"/>
          <w:szCs w:val="21"/>
        </w:rPr>
      </w:pPr>
    </w:p>
    <w:p w14:paraId="7B727AC4" w14:textId="71DCB812" w:rsidR="009B1EF3" w:rsidRPr="009B1EF3" w:rsidRDefault="009B1EF3" w:rsidP="009B1EF3">
      <w:pPr>
        <w:pStyle w:val="a9"/>
        <w:numPr>
          <w:ilvl w:val="0"/>
          <w:numId w:val="1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 w:hint="eastAsia"/>
          <w:szCs w:val="21"/>
        </w:rPr>
        <w:t>优化思路</w:t>
      </w:r>
    </w:p>
    <w:p w14:paraId="18A3E767" w14:textId="77777777" w:rsidR="009B1EF3" w:rsidRPr="009B1EF3" w:rsidRDefault="009B1EF3" w:rsidP="009B1EF3">
      <w:p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/>
          <w:szCs w:val="21"/>
        </w:rPr>
        <w:tab/>
      </w:r>
      <w:r w:rsidRPr="009B1EF3">
        <w:rPr>
          <w:rFonts w:ascii="Times New Roman" w:hAnsi="Times New Roman" w:hint="eastAsia"/>
          <w:b/>
          <w:bCs/>
          <w:szCs w:val="21"/>
        </w:rPr>
        <w:t>向量化优化</w:t>
      </w:r>
      <w:r w:rsidRPr="009B1EF3">
        <w:rPr>
          <w:rFonts w:ascii="Times New Roman" w:hAnsi="Times New Roman" w:hint="eastAsia"/>
          <w:szCs w:val="21"/>
        </w:rPr>
        <w:t>：</w:t>
      </w:r>
    </w:p>
    <w:p w14:paraId="0A5582F7" w14:textId="5127A500" w:rsidR="009B1EF3" w:rsidRPr="009B1EF3" w:rsidRDefault="009B1EF3" w:rsidP="009B1EF3">
      <w:pPr>
        <w:pStyle w:val="a9"/>
        <w:numPr>
          <w:ilvl w:val="0"/>
          <w:numId w:val="5"/>
        </w:numPr>
        <w:jc w:val="left"/>
        <w:rPr>
          <w:rFonts w:ascii="Times New Roman" w:hAnsi="Times New Roman"/>
          <w:b/>
          <w:bCs/>
          <w:szCs w:val="21"/>
        </w:rPr>
      </w:pPr>
      <w:r w:rsidRPr="009B1EF3">
        <w:rPr>
          <w:rFonts w:ascii="Times New Roman" w:hAnsi="Times New Roman"/>
          <w:b/>
          <w:bCs/>
          <w:szCs w:val="21"/>
        </w:rPr>
        <w:t>使用</w:t>
      </w:r>
      <w:r w:rsidRPr="009B1EF3">
        <w:rPr>
          <w:rFonts w:ascii="Times New Roman" w:hAnsi="Times New Roman"/>
          <w:b/>
          <w:bCs/>
          <w:szCs w:val="21"/>
        </w:rPr>
        <w:t>NumPy</w:t>
      </w:r>
      <w:r w:rsidRPr="009B1EF3">
        <w:rPr>
          <w:rFonts w:ascii="Times New Roman" w:hAnsi="Times New Roman"/>
          <w:b/>
          <w:bCs/>
          <w:szCs w:val="21"/>
        </w:rPr>
        <w:t>替代列表和循环</w:t>
      </w:r>
    </w:p>
    <w:p w14:paraId="57368819" w14:textId="0D8DE24D" w:rsidR="009B1EF3" w:rsidRPr="009B1EF3" w:rsidRDefault="009B1EF3" w:rsidP="009B1EF3">
      <w:pPr>
        <w:pStyle w:val="a9"/>
        <w:numPr>
          <w:ilvl w:val="0"/>
          <w:numId w:val="5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/>
          <w:b/>
          <w:bCs/>
          <w:szCs w:val="21"/>
        </w:rPr>
        <w:t>并行模拟</w:t>
      </w:r>
    </w:p>
    <w:p w14:paraId="0E2B538F" w14:textId="24D43AAA" w:rsidR="009B1EF3" w:rsidRPr="009B1EF3" w:rsidRDefault="009B1EF3" w:rsidP="009B1EF3">
      <w:pPr>
        <w:pStyle w:val="a9"/>
        <w:numPr>
          <w:ilvl w:val="0"/>
          <w:numId w:val="5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/>
          <w:b/>
          <w:bCs/>
          <w:szCs w:val="21"/>
        </w:rPr>
        <w:t>批量模拟囚犯行为</w:t>
      </w:r>
      <w:r w:rsidRPr="009B1EF3">
        <w:rPr>
          <w:rFonts w:ascii="Times New Roman" w:hAnsi="Times New Roman"/>
          <w:szCs w:val="21"/>
        </w:rPr>
        <w:t>：在策略实现中尽量减少显式的</w:t>
      </w:r>
      <w:r w:rsidRPr="009B1EF3">
        <w:rPr>
          <w:rFonts w:ascii="Times New Roman" w:hAnsi="Times New Roman"/>
          <w:szCs w:val="21"/>
        </w:rPr>
        <w:t xml:space="preserve"> for </w:t>
      </w:r>
      <w:r w:rsidRPr="009B1EF3">
        <w:rPr>
          <w:rFonts w:ascii="Times New Roman" w:hAnsi="Times New Roman"/>
          <w:szCs w:val="21"/>
        </w:rPr>
        <w:t>循环，借助布尔数组、索引数组等技巧一次性模拟多个囚犯的行为。</w:t>
      </w:r>
    </w:p>
    <w:p w14:paraId="2CA9F346" w14:textId="2F3158FC" w:rsidR="009B1EF3" w:rsidRPr="009B1EF3" w:rsidRDefault="009B1EF3" w:rsidP="009B1EF3">
      <w:pPr>
        <w:jc w:val="left"/>
        <w:rPr>
          <w:rFonts w:ascii="Times New Roman" w:hAnsi="Times New Roman"/>
          <w:szCs w:val="21"/>
        </w:rPr>
      </w:pPr>
    </w:p>
    <w:p w14:paraId="66286FDF" w14:textId="3858B48D" w:rsidR="009B1EF3" w:rsidRDefault="009B1EF3" w:rsidP="009B1EF3">
      <w:pPr>
        <w:pStyle w:val="a9"/>
        <w:numPr>
          <w:ilvl w:val="0"/>
          <w:numId w:val="1"/>
        </w:numPr>
        <w:jc w:val="left"/>
        <w:rPr>
          <w:rFonts w:ascii="Times New Roman" w:hAnsi="Times New Roman"/>
          <w:szCs w:val="21"/>
        </w:rPr>
      </w:pPr>
      <w:r w:rsidRPr="009B1EF3">
        <w:rPr>
          <w:rFonts w:ascii="Times New Roman" w:hAnsi="Times New Roman" w:hint="eastAsia"/>
          <w:szCs w:val="21"/>
        </w:rPr>
        <w:t>图</w:t>
      </w:r>
    </w:p>
    <w:p w14:paraId="1D097B42" w14:textId="5D922C72" w:rsidR="00FF2BAC" w:rsidRDefault="00FF2BAC" w:rsidP="00FF2BAC">
      <w:pPr>
        <w:jc w:val="left"/>
        <w:rPr>
          <w:rFonts w:ascii="Times New Roman" w:hAnsi="Times New Roman"/>
          <w:szCs w:val="21"/>
        </w:rPr>
      </w:pPr>
      <w:r w:rsidRPr="00FF2BAC">
        <w:rPr>
          <w:rFonts w:ascii="Times New Roman" w:hAnsi="Times New Roman"/>
          <w:noProof/>
          <w:szCs w:val="21"/>
        </w:rPr>
        <w:drawing>
          <wp:inline distT="0" distB="0" distL="0" distR="0" wp14:anchorId="4BBFEC9A" wp14:editId="2CF3343F">
            <wp:extent cx="5274310" cy="3179445"/>
            <wp:effectExtent l="0" t="0" r="2540" b="1905"/>
            <wp:docPr id="1440331460" name="图片 1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1460" name="图片 1" descr="图表, 条形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46CA" w14:textId="3AB28229" w:rsidR="00727729" w:rsidRDefault="00BA3914" w:rsidP="00FF2BAC">
      <w:pPr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切换参数（</w:t>
      </w:r>
      <w:r>
        <w:rPr>
          <w:rFonts w:ascii="Times New Roman" w:hAnsi="Times New Roman" w:hint="eastAsia"/>
          <w:szCs w:val="21"/>
        </w:rPr>
        <w:t>n=50, K=25</w:t>
      </w:r>
      <w:r>
        <w:rPr>
          <w:rFonts w:ascii="Times New Roman" w:hAnsi="Times New Roman" w:hint="eastAsia"/>
          <w:szCs w:val="21"/>
        </w:rPr>
        <w:t>）后输出结果：</w:t>
      </w:r>
    </w:p>
    <w:p w14:paraId="1FB4A3AE" w14:textId="751F83E4" w:rsidR="00BA3914" w:rsidRPr="00FF2BAC" w:rsidRDefault="00BA3914" w:rsidP="00FF2BAC">
      <w:pPr>
        <w:jc w:val="left"/>
        <w:rPr>
          <w:rFonts w:ascii="Times New Roman" w:hAnsi="Times New Roman" w:hint="eastAsia"/>
          <w:szCs w:val="21"/>
        </w:rPr>
      </w:pPr>
      <w:r w:rsidRPr="00BA3914">
        <w:rPr>
          <w:rFonts w:ascii="Times New Roman" w:hAnsi="Times New Roman"/>
          <w:szCs w:val="21"/>
        </w:rPr>
        <w:drawing>
          <wp:inline distT="0" distB="0" distL="0" distR="0" wp14:anchorId="5513A99B" wp14:editId="29CA5CFA">
            <wp:extent cx="5274310" cy="1656080"/>
            <wp:effectExtent l="0" t="0" r="2540" b="1270"/>
            <wp:docPr id="182792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14" w:rsidRPr="00FF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3AFB7" w14:textId="77777777" w:rsidR="00D02EC2" w:rsidRDefault="00D02EC2" w:rsidP="00814654">
      <w:r>
        <w:separator/>
      </w:r>
    </w:p>
  </w:endnote>
  <w:endnote w:type="continuationSeparator" w:id="0">
    <w:p w14:paraId="2D4B69BD" w14:textId="77777777" w:rsidR="00D02EC2" w:rsidRDefault="00D02EC2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75D31" w14:textId="77777777" w:rsidR="00D02EC2" w:rsidRDefault="00D02EC2" w:rsidP="00814654">
      <w:r>
        <w:separator/>
      </w:r>
    </w:p>
  </w:footnote>
  <w:footnote w:type="continuationSeparator" w:id="0">
    <w:p w14:paraId="24D780C4" w14:textId="77777777" w:rsidR="00D02EC2" w:rsidRDefault="00D02EC2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41F1"/>
    <w:multiLevelType w:val="multilevel"/>
    <w:tmpl w:val="F84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143D3"/>
    <w:multiLevelType w:val="hybridMultilevel"/>
    <w:tmpl w:val="B2EA6530"/>
    <w:lvl w:ilvl="0" w:tplc="2326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4150CC"/>
    <w:multiLevelType w:val="multilevel"/>
    <w:tmpl w:val="CA1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1429E"/>
    <w:multiLevelType w:val="multilevel"/>
    <w:tmpl w:val="C4AE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C59F4"/>
    <w:multiLevelType w:val="hybridMultilevel"/>
    <w:tmpl w:val="2D686C70"/>
    <w:lvl w:ilvl="0" w:tplc="46F8F3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3675336">
    <w:abstractNumId w:val="4"/>
  </w:num>
  <w:num w:numId="2" w16cid:durableId="61413229">
    <w:abstractNumId w:val="0"/>
  </w:num>
  <w:num w:numId="3" w16cid:durableId="393235002">
    <w:abstractNumId w:val="3"/>
  </w:num>
  <w:num w:numId="4" w16cid:durableId="715927904">
    <w:abstractNumId w:val="2"/>
  </w:num>
  <w:num w:numId="5" w16cid:durableId="84876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EF3"/>
    <w:rsid w:val="00023C3D"/>
    <w:rsid w:val="003C12A7"/>
    <w:rsid w:val="005936CB"/>
    <w:rsid w:val="00727729"/>
    <w:rsid w:val="00814654"/>
    <w:rsid w:val="00997EC9"/>
    <w:rsid w:val="009B1EF3"/>
    <w:rsid w:val="00BA3914"/>
    <w:rsid w:val="00C37983"/>
    <w:rsid w:val="00D02EC2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DAF53"/>
  <w15:chartTrackingRefBased/>
  <w15:docId w15:val="{DDA8354C-6304-483A-8FC0-6348F059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E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E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EF3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EF3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EF3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E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E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E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EF3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E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E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EF3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EF3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1EF3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E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E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E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E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E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E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E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E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EF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E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EF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B1EF3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B1EF3"/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8146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1465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1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14654"/>
    <w:rPr>
      <w:sz w:val="18"/>
      <w:szCs w:val="18"/>
    </w:rPr>
  </w:style>
  <w:style w:type="character" w:styleId="af3">
    <w:name w:val="Placeholder Text"/>
    <w:basedOn w:val="a0"/>
    <w:uiPriority w:val="99"/>
    <w:semiHidden/>
    <w:rsid w:val="00814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e15157</dc:creator>
  <cp:keywords/>
  <dc:description/>
  <cp:lastModifiedBy>e15157</cp:lastModifiedBy>
  <cp:revision>4</cp:revision>
  <dcterms:created xsi:type="dcterms:W3CDTF">2025-06-14T15:49:00Z</dcterms:created>
  <dcterms:modified xsi:type="dcterms:W3CDTF">2025-06-15T01:36:00Z</dcterms:modified>
</cp:coreProperties>
</file>