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Numeros_e_operacoes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Números e Operações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Adicao, Subtracao, Multiplicacao, Divisao, Fracoes, Numeros decimais, Numeros naturais, Numeros inteiros, Numeros racionais, Potenciacao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Invente um problema do cotidiano que envolva divisão e resolva-o.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Represente a fração 3/4 de duas formas: com um desenho e com uma frase.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Coloque em ordem crescente: 0,7 — 3/4 — 0,5 — 1,2.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Uma escola recebeu 5 caixas com 24 livros cada uma. Quantos livros chegaram ao todo?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Resolva 248 + 376 e explique, em uma frase, a estratégia usada.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