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Trabalho_e_capitalism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Trabalho e Capitalism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rabalho e capitalismo, Karl Marx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