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Biotecnologi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Biotecnologia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Biotecnologia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