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fia_Espaco_e_paisagem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Espaço e Paisagem</w:t>
      </w:r>
    </w:p>
    <w:p>
      <w:pPr>
        <w:spacing w:after="200"/>
        <w:jc w:val="center"/>
      </w:pPr>
      <w:r>
        <w:rPr>
          <w:i/>
          <w:color w:val="5A5A5A"/>
          <w:sz w:val="21"/>
        </w:rPr>
        <w:t>Geografia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Espaco e paisagem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Observe o mapa ou a ilustração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Elabore uma pergunta que poderia ser respondida a partir do mapa.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Localize ou classifique as informações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Relacione o conteúdo estudado a um exemplo do Brasil ou do mundo.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Explique uma relação entre sociedade e espaço geográfico.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