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018340EE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635E9989" w14:textId="4DBCB308" w:rsidR="00DF5854" w:rsidRDefault="00D845A5" w:rsidP="00963CF0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 w:rsidRPr="0057381F">
        <w:rPr>
          <w:b/>
        </w:rPr>
        <w:t xml:space="preserve">Disciplina: </w:t>
      </w:r>
      <w:r w:rsidR="008451B4">
        <w:rPr>
          <w:b/>
        </w:rPr>
        <w:t>Sociologia</w:t>
      </w:r>
      <w:bookmarkStart w:id="0" w:name="_GoBack"/>
      <w:bookmarkEnd w:id="0"/>
    </w:p>
    <w:p w14:paraId="2F0D0194" w14:textId="77777777" w:rsidR="00DF5854" w:rsidRDefault="00DF5854" w:rsidP="00DF5854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1026881" w14:textId="3513953F" w:rsidR="00DF5854" w:rsidRDefault="00DF5854" w:rsidP="00DF5854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color w:val="000009"/>
          <w:sz w:val="24"/>
          <w:szCs w:val="24"/>
          <w:u w:val="single"/>
        </w:rPr>
        <w:t>Indústria Cultural</w:t>
      </w:r>
    </w:p>
    <w:p w14:paraId="6DCE9160" w14:textId="6979F435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69A86B3" w14:textId="4D946A1A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40EC1C1" w14:textId="152BD252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D305906" w14:textId="2B482772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851776" behindDoc="0" locked="0" layoutInCell="1" allowOverlap="1" wp14:anchorId="65DC45D9" wp14:editId="0A1E1AC8">
            <wp:simplePos x="0" y="0"/>
            <wp:positionH relativeFrom="margin">
              <wp:align>center</wp:align>
            </wp:positionH>
            <wp:positionV relativeFrom="paragraph">
              <wp:posOffset>24130</wp:posOffset>
            </wp:positionV>
            <wp:extent cx="3225241" cy="2164345"/>
            <wp:effectExtent l="0" t="0" r="0" b="7620"/>
            <wp:wrapNone/>
            <wp:docPr id="53" name="Imagem 53" descr="5 motivos para inserir Patrulha Canina na rotina do seu fi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 motivos para inserir Patrulha Canina na rotina do seu filh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241" cy="216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5BD5A" w14:textId="203DC7D6" w:rsidR="00DF5854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281C0E" w14:textId="06C93196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F7FFB91" w14:textId="1BE2CCBC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6D500DE" w14:textId="148F23CF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25D89E6" w14:textId="69802441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3FBBA6F" w14:textId="1B2C38F3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A91893D" w14:textId="0C4A9D2A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57C09FC" w14:textId="2297C517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370D434" w14:textId="0A89A85C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E0C8040" w14:textId="20A1053F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C530E3D" w14:textId="79561785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6D12F97" w14:textId="521BB1CF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B813914" w14:textId="777776CD" w:rsidR="00963CF0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5C697BA" w14:textId="47A98F23" w:rsidR="00963CF0" w:rsidRPr="00573461" w:rsidRDefault="00963CF0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color w:val="000009"/>
          <w:sz w:val="24"/>
          <w:szCs w:val="24"/>
          <w:u w:val="single"/>
        </w:rPr>
        <w:t>1</w:t>
      </w:r>
      <w:r w:rsidRPr="00963CF0">
        <w:rPr>
          <w:b/>
          <w:bCs/>
          <w:color w:val="000009"/>
          <w:sz w:val="24"/>
          <w:szCs w:val="24"/>
        </w:rPr>
        <w:t xml:space="preserve"> Desenhe um desenho da indústria cultural que você gosta</w:t>
      </w:r>
    </w:p>
    <w:sectPr w:rsidR="00963CF0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44524D" w14:textId="77777777" w:rsidR="00785800" w:rsidRDefault="00785800" w:rsidP="00B1507E">
      <w:r>
        <w:separator/>
      </w:r>
    </w:p>
  </w:endnote>
  <w:endnote w:type="continuationSeparator" w:id="0">
    <w:p w14:paraId="3BB2923F" w14:textId="77777777" w:rsidR="00785800" w:rsidRDefault="00785800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718E46" w14:textId="77777777" w:rsidR="00785800" w:rsidRDefault="00785800" w:rsidP="00B1507E">
      <w:r>
        <w:separator/>
      </w:r>
    </w:p>
  </w:footnote>
  <w:footnote w:type="continuationSeparator" w:id="0">
    <w:p w14:paraId="5BBD0CCD" w14:textId="77777777" w:rsidR="00785800" w:rsidRDefault="00785800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0E2B46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2E4C8F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25864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8580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451B4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63CF0"/>
    <w:rsid w:val="009711CA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3B0E"/>
    <w:rsid w:val="00B37E0A"/>
    <w:rsid w:val="00B43FBE"/>
    <w:rsid w:val="00B75520"/>
    <w:rsid w:val="00B91024"/>
    <w:rsid w:val="00BB0141"/>
    <w:rsid w:val="00BB5335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04B86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EF33C5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5E8D5-3FB2-43B8-B7CE-CE5F2F0A0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3</cp:revision>
  <dcterms:created xsi:type="dcterms:W3CDTF">2026-08-23T22:48:00Z</dcterms:created>
  <dcterms:modified xsi:type="dcterms:W3CDTF">2026-08-23T22:49:00Z</dcterms:modified>
</cp:coreProperties>
</file>