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ATIVIDADE ADAPTADA DE ARTES</w:t>
      </w:r>
    </w:p>
    <w:p>
      <w:pPr>
        <w:jc w:val="center"/>
      </w:pPr>
      <w:r>
        <w:rPr>
          <w:b/>
          <w:sz w:val="26"/>
        </w:rPr>
        <w:t>REVISÃO</w:t>
      </w:r>
    </w:p>
    <w:p>
      <w:r>
        <w:t>Aluno(a): ________________________________________________</w:t>
      </w:r>
    </w:p>
    <w:p>
      <w:r>
        <w:t>Turma: ____________________    Data: ____/____/________</w:t>
      </w:r>
    </w:p>
    <w:p/>
    <w:p>
      <w:r>
        <w:rPr>
          <w:b/>
        </w:rPr>
        <w:t xml:space="preserve">Orientação: </w:t>
      </w:r>
      <w:r>
        <w:t>Leia com calma e responda no espaço indicado. A atividade foi organizada com instruções curtas e objetivas.</w:t>
      </w:r>
    </w:p>
    <w:p>
      <w:r>
        <w:rPr>
          <w:b/>
        </w:rPr>
        <w:t xml:space="preserve">1. </w:t>
      </w:r>
      <w:r>
        <w:t>Complete: Textura é a característica que mostra como uma superfície parece ou __________.</w:t>
      </w:r>
    </w:p>
    <w:p/>
    <w:p>
      <w:r>
        <w:t>Resposta / espaço para desenho: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/>
    <w:p>
      <w:pPr>
        <w:jc w:val="center"/>
      </w:pPr>
      <w:r>
        <w:rPr>
          <w:b/>
        </w:rPr>
        <w:t>Bom trabalho! ⭐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