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717" w:rsidRDefault="00D439FB">
      <w:pPr>
        <w:jc w:val="center"/>
      </w:pPr>
      <w:bookmarkStart w:id="0" w:name="_GoBack"/>
      <w:bookmarkEnd w:id="0"/>
      <w:r>
        <w:rPr>
          <w:b/>
          <w:sz w:val="31"/>
        </w:rPr>
        <w:t>19 Transformacoes Quimicas</w:t>
      </w:r>
    </w:p>
    <w:p w:rsidR="00C41717" w:rsidRDefault="00D439F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17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1717"/>
    <w:rsid w:val="00CB0664"/>
    <w:rsid w:val="00D43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619E4BE-83D8-4E6A-A536-403D6064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755EF4-4DEA-402E-AA87-65C31BD2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2026-08-23T00:03:00Z</dcterms:created>
  <dcterms:modified xsi:type="dcterms:W3CDTF">2026-08-23T00:03:00Z</dcterms:modified>
  <cp:category/>
</cp:coreProperties>
</file>