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21B79F65" w14:textId="15631194" w:rsidR="001D023F" w:rsidRPr="00DE7EBE" w:rsidRDefault="00240A21" w:rsidP="00DE7EBE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A44503">
        <w:rPr>
          <w:b/>
        </w:rPr>
        <w:t>:</w:t>
      </w:r>
      <w:r w:rsidR="00A44503">
        <w:rPr>
          <w:bCs/>
        </w:rPr>
        <w:t xml:space="preserve"> </w:t>
      </w:r>
      <w:r w:rsidR="001D023F" w:rsidRPr="00554BB8">
        <w:rPr>
          <w:bCs/>
        </w:rPr>
        <w:t>Artes</w:t>
      </w:r>
      <w:r w:rsidR="001D023F" w:rsidRPr="00554BB8">
        <w:t>.</w:t>
      </w:r>
    </w:p>
    <w:p w14:paraId="1C6AAB74" w14:textId="040A7790" w:rsidR="001D023F" w:rsidRPr="00554BB8" w:rsidRDefault="001D023F" w:rsidP="001D023F"/>
    <w:p w14:paraId="434038BD" w14:textId="403C5E60" w:rsidR="001D023F" w:rsidRPr="00554BB8" w:rsidRDefault="008D3C07" w:rsidP="001D023F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 w:rsidRPr="00554BB8">
        <w:rPr>
          <w:b/>
          <w:bCs/>
          <w:noProof/>
          <w:color w:val="000009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1E1E6DC" wp14:editId="7410014E">
                <wp:simplePos x="0" y="0"/>
                <wp:positionH relativeFrom="margin">
                  <wp:posOffset>-356235</wp:posOffset>
                </wp:positionH>
                <wp:positionV relativeFrom="paragraph">
                  <wp:posOffset>273050</wp:posOffset>
                </wp:positionV>
                <wp:extent cx="6048375" cy="2695575"/>
                <wp:effectExtent l="0" t="0" r="28575" b="28575"/>
                <wp:wrapNone/>
                <wp:docPr id="13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26955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1EAEA" w14:textId="2D489A7E" w:rsidR="008D3C07" w:rsidRPr="008D3C07" w:rsidRDefault="008D3C07" w:rsidP="00DE7304">
                            <w:pPr>
                              <w:spacing w:line="360" w:lineRule="auto"/>
                              <w:jc w:val="both"/>
                            </w:pPr>
                            <w:r w:rsidRPr="008D3C07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CLAUDE MONET</w:t>
                            </w:r>
                            <w:r w:rsidRPr="008D3C07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8D3C07">
                              <w:t>1840-1926) foi um pintor francês considerado um dos mais importantes pintores da Escola Impressionista.</w:t>
                            </w:r>
                          </w:p>
                          <w:p w14:paraId="34DEC2B9" w14:textId="77777777" w:rsidR="008D3C07" w:rsidRPr="008D3C07" w:rsidRDefault="00DE7304" w:rsidP="00DE7304">
                            <w:pPr>
                              <w:spacing w:line="360" w:lineRule="auto"/>
                              <w:jc w:val="both"/>
                            </w:pPr>
                            <w:r w:rsidRPr="008D3C07">
                              <w:t xml:space="preserve">Na pintura Camille e Jean na colina, de 1875, estão retratados o filho mais velho do pintor e sua esposa. </w:t>
                            </w:r>
                          </w:p>
                          <w:p w14:paraId="1CB9B230" w14:textId="77777777" w:rsidR="008D3C07" w:rsidRPr="008D3C07" w:rsidRDefault="00DE7304" w:rsidP="00DE7304">
                            <w:pPr>
                              <w:spacing w:line="360" w:lineRule="auto"/>
                              <w:jc w:val="both"/>
                            </w:pPr>
                            <w:r w:rsidRPr="008D3C07">
                              <w:t xml:space="preserve">A tela foi exibida na segunda exposição do grupo impressionista, em 1876.Nesse quadro, Camille, que está no alto da colina, olha para o observador enquanto o filho caminha em direção ao topo. </w:t>
                            </w:r>
                          </w:p>
                          <w:p w14:paraId="33068AD2" w14:textId="2CA04D14" w:rsidR="008D3C07" w:rsidRPr="008D3C07" w:rsidRDefault="00DE7304" w:rsidP="00DE7304">
                            <w:pPr>
                              <w:spacing w:line="360" w:lineRule="auto"/>
                              <w:jc w:val="both"/>
                            </w:pPr>
                            <w:r w:rsidRPr="008D3C07">
                              <w:t>O vestido funde-se com o céu, como ela mesma fosse parte da natureza.</w:t>
                            </w:r>
                          </w:p>
                          <w:p w14:paraId="0F212FFB" w14:textId="60E10195" w:rsidR="00DE7304" w:rsidRPr="008D3C07" w:rsidRDefault="008D3C07" w:rsidP="00DE7304">
                            <w:pPr>
                              <w:spacing w:line="360" w:lineRule="auto"/>
                              <w:jc w:val="both"/>
                            </w:pPr>
                            <w:r w:rsidRPr="008D3C07">
                              <w:t xml:space="preserve"> </w:t>
                            </w:r>
                            <w:r w:rsidR="00DE7304" w:rsidRPr="008D3C07">
                              <w:t>Mesmo com poucos detalhes, podemos perceber a fisionomia séria do menino, que se mantém distante da cena.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E1E6DC" id="Retângulo: Cantos Arredondados 13" o:spid="_x0000_s1026" style="position:absolute;left:0;text-align:left;margin-left:-28.05pt;margin-top:21.5pt;width:476.25pt;height:212.2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" fillcolor="#b4c6e7 [1300]" strokecolor="#00b0f0" strokeweight="1pt">
                <v:stroke joinstyle="miter"/>
                <v:textbox>
                  <w:txbxContent>
                    <w:p w14:paraId="47E1EAEA" w14:textId="2D489A7E" w:rsidR="008D3C07" w:rsidRPr="008D3C07" w:rsidRDefault="008D3C07" w:rsidP="00DE7304">
                      <w:pPr>
                        <w:spacing w:line="360" w:lineRule="auto"/>
                        <w:jc w:val="both"/>
                      </w:pPr>
                      <w:r w:rsidRPr="008D3C07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CLAUDE MONET</w:t>
                      </w:r>
                      <w:r w:rsidRPr="008D3C07">
                        <w:rPr>
                          <w:sz w:val="24"/>
                          <w:szCs w:val="24"/>
                        </w:rPr>
                        <w:t xml:space="preserve"> (</w:t>
                      </w:r>
                      <w:r w:rsidRPr="008D3C07">
                        <w:t>1840-1926) foi um pintor francês considerado um dos mais importantes pintores da Escola Impressionista.</w:t>
                      </w:r>
                    </w:p>
                    <w:p w14:paraId="34DEC2B9" w14:textId="77777777" w:rsidR="008D3C07" w:rsidRPr="008D3C07" w:rsidRDefault="00DE7304" w:rsidP="00DE7304">
                      <w:pPr>
                        <w:spacing w:line="360" w:lineRule="auto"/>
                        <w:jc w:val="both"/>
                      </w:pPr>
                      <w:r w:rsidRPr="008D3C07">
                        <w:t xml:space="preserve">Na pintura Camille e Jean na colina, de 1875, estão retratados o filho mais velho do pintor e sua esposa. </w:t>
                      </w:r>
                    </w:p>
                    <w:p w14:paraId="1CB9B230" w14:textId="77777777" w:rsidR="008D3C07" w:rsidRPr="008D3C07" w:rsidRDefault="00DE7304" w:rsidP="00DE7304">
                      <w:pPr>
                        <w:spacing w:line="360" w:lineRule="auto"/>
                        <w:jc w:val="both"/>
                      </w:pPr>
                      <w:r w:rsidRPr="008D3C07">
                        <w:t xml:space="preserve">A tela foi exibida na segunda exposição do grupo impressionista, em 1876.Nesse quadro, Camille, que está no alto da colina, olha para o observador enquanto o filho caminha em direção ao topo. </w:t>
                      </w:r>
                    </w:p>
                    <w:p w14:paraId="33068AD2" w14:textId="2CA04D14" w:rsidR="008D3C07" w:rsidRPr="008D3C07" w:rsidRDefault="00DE7304" w:rsidP="00DE7304">
                      <w:pPr>
                        <w:spacing w:line="360" w:lineRule="auto"/>
                        <w:jc w:val="both"/>
                      </w:pPr>
                      <w:r w:rsidRPr="008D3C07">
                        <w:t>O vestido funde-se com o céu, como ela mesma fosse parte da natureza.</w:t>
                      </w:r>
                    </w:p>
                    <w:p w14:paraId="0F212FFB" w14:textId="60E10195" w:rsidR="00DE7304" w:rsidRPr="008D3C07" w:rsidRDefault="008D3C07" w:rsidP="00DE7304">
                      <w:pPr>
                        <w:spacing w:line="360" w:lineRule="auto"/>
                        <w:jc w:val="both"/>
                      </w:pPr>
                      <w:r w:rsidRPr="008D3C07">
                        <w:t xml:space="preserve"> </w:t>
                      </w:r>
                      <w:r w:rsidR="00DE7304" w:rsidRPr="008D3C07">
                        <w:t>Mesmo com poucos detalhes, podemos perceber a fisionomia séria do menino, que se mantém distante da cena.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04250" w:rsidRPr="00554BB8">
        <w:rPr>
          <w:b/>
          <w:bCs/>
          <w:color w:val="000009"/>
          <w:sz w:val="24"/>
          <w:szCs w:val="24"/>
          <w:u w:val="single"/>
        </w:rPr>
        <w:t xml:space="preserve">Impressionismo </w:t>
      </w:r>
    </w:p>
    <w:p w14:paraId="378ABB23" w14:textId="7DC9C2A0" w:rsidR="00004250" w:rsidRPr="00554BB8" w:rsidRDefault="00004250" w:rsidP="001D023F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11CD7BF6" w14:textId="3A4934CB" w:rsidR="001D023F" w:rsidRPr="00554BB8" w:rsidRDefault="001D023F" w:rsidP="001D023F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FDB3238" w14:textId="645161A6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4E79D75" w14:textId="5A84E1B9" w:rsidR="00BA3333" w:rsidRPr="00554BB8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454445E" w14:textId="383F6C25" w:rsidR="00BA3333" w:rsidRPr="00554BB8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72CE81F" w14:textId="0FCAA2CF" w:rsidR="00BA3333" w:rsidRPr="00554BB8" w:rsidRDefault="00BA333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BF53BA" w14:textId="5CFBADDC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45F0C1" w14:textId="43073213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E9FA89" w14:textId="5114659A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11FE2C8" w14:textId="2652AC18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3823ED8" w14:textId="0774C29D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DCA3842" w14:textId="4E717178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76D1DB0" w14:textId="7C5BB21A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FF82959" w14:textId="6A4F8F3A" w:rsidR="001D023F" w:rsidRPr="00554BB8" w:rsidRDefault="00DE730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 w:rsidRPr="00554BB8">
        <w:rPr>
          <w:b/>
          <w:bCs/>
          <w:noProof/>
          <w:color w:val="000009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9369BBC" wp14:editId="1357808B">
                <wp:simplePos x="0" y="0"/>
                <wp:positionH relativeFrom="page">
                  <wp:posOffset>465826</wp:posOffset>
                </wp:positionH>
                <wp:positionV relativeFrom="paragraph">
                  <wp:posOffset>250837</wp:posOffset>
                </wp:positionV>
                <wp:extent cx="6694099" cy="284672"/>
                <wp:effectExtent l="0" t="0" r="12065" b="2032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099" cy="28467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895CD" w14:textId="7D00FE50" w:rsidR="00DE7304" w:rsidRPr="00DE7304" w:rsidRDefault="00DE7304" w:rsidP="00DE7304">
                            <w:pPr>
                              <w:rPr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DE7304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u w:val="single"/>
                              </w:rPr>
                              <w:t>ATIVIDADE</w:t>
                            </w:r>
                            <w:r w:rsidRPr="00DE7304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</w:rPr>
                              <w:t>:</w:t>
                            </w:r>
                            <w:r w:rsidRPr="00DE7304">
                              <w:rPr>
                                <w:b/>
                                <w:bCs/>
                                <w:color w:val="7030A0"/>
                              </w:rPr>
                              <w:t xml:space="preserve"> </w:t>
                            </w:r>
                            <w:r w:rsidRPr="00DE7304">
                              <w:rPr>
                                <w:color w:val="7030A0"/>
                              </w:rPr>
                              <w:t>COLORIR A OBRA DE ARTE CAMILLE E JEAN NA COLINA (1875), DE CLAUDE MONET</w:t>
                            </w:r>
                          </w:p>
                          <w:p w14:paraId="22D92EC1" w14:textId="6EA7987C" w:rsidR="00DE7304" w:rsidRDefault="00DE7304" w:rsidP="00DE73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369BBC" id="Retângulo 17" o:spid="_x0000_s1027" style="position:absolute;margin-left:36.7pt;margin-top:19.75pt;width:527.1pt;height:22.4pt;z-index:2518999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" fillcolor="#d5dce4 [671]" strokecolor="#00b0f0" strokeweight="1pt">
                <v:textbox>
                  <w:txbxContent>
                    <w:p w14:paraId="0F4895CD" w14:textId="7D00FE50" w:rsidR="00DE7304" w:rsidRPr="00DE7304" w:rsidRDefault="00DE7304" w:rsidP="00DE7304">
                      <w:pPr>
                        <w:rPr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DE7304">
                        <w:rPr>
                          <w:b/>
                          <w:bCs/>
                          <w:color w:val="7030A0"/>
                          <w:sz w:val="20"/>
                          <w:szCs w:val="20"/>
                          <w:u w:val="single"/>
                        </w:rPr>
                        <w:t>ATIVIDADE</w:t>
                      </w:r>
                      <w:r w:rsidRPr="00DE7304">
                        <w:rPr>
                          <w:b/>
                          <w:bCs/>
                          <w:color w:val="7030A0"/>
                          <w:sz w:val="20"/>
                          <w:szCs w:val="20"/>
                        </w:rPr>
                        <w:t>:</w:t>
                      </w:r>
                      <w:r w:rsidRPr="00DE7304">
                        <w:rPr>
                          <w:b/>
                          <w:bCs/>
                          <w:color w:val="7030A0"/>
                        </w:rPr>
                        <w:t xml:space="preserve"> </w:t>
                      </w:r>
                      <w:r w:rsidRPr="00DE7304">
                        <w:rPr>
                          <w:color w:val="7030A0"/>
                        </w:rPr>
                        <w:t>COLORIR A OBRA DE ARTE CAMILLE E JEAN NA COLINA (1875), DE CLAUDE MONET</w:t>
                      </w:r>
                    </w:p>
                    <w:p w14:paraId="22D92EC1" w14:textId="6EA7987C" w:rsidR="00DE7304" w:rsidRDefault="00DE7304" w:rsidP="00DE7304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A9DEFA5" w14:textId="02B2342E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6D6B77" w14:textId="505DEC97" w:rsidR="001D023F" w:rsidRPr="00554BB8" w:rsidRDefault="0000425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 w:rsidRPr="00554BB8">
        <w:rPr>
          <w:noProof/>
        </w:rPr>
        <w:drawing>
          <wp:anchor distT="0" distB="0" distL="114300" distR="114300" simplePos="0" relativeHeight="251896832" behindDoc="0" locked="0" layoutInCell="1" allowOverlap="1" wp14:anchorId="3915BEE6" wp14:editId="5BF2F34D">
            <wp:simplePos x="0" y="0"/>
            <wp:positionH relativeFrom="column">
              <wp:posOffset>2507866</wp:posOffset>
            </wp:positionH>
            <wp:positionV relativeFrom="paragraph">
              <wp:posOffset>175895</wp:posOffset>
            </wp:positionV>
            <wp:extent cx="3591692" cy="4511040"/>
            <wp:effectExtent l="0" t="0" r="8890" b="3810"/>
            <wp:wrapNone/>
            <wp:docPr id="12" name="Imagem 12" descr="claude monet impressionis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aude monet impressionism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692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301F7F" w14:textId="73A1348B" w:rsidR="001D023F" w:rsidRPr="00554BB8" w:rsidRDefault="0000425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 w:rsidRPr="00554BB8">
        <w:rPr>
          <w:noProof/>
        </w:rPr>
        <w:drawing>
          <wp:anchor distT="0" distB="0" distL="114300" distR="114300" simplePos="0" relativeHeight="251895808" behindDoc="0" locked="0" layoutInCell="1" allowOverlap="1" wp14:anchorId="637162F6" wp14:editId="42C48BF4">
            <wp:simplePos x="0" y="0"/>
            <wp:positionH relativeFrom="column">
              <wp:posOffset>-622935</wp:posOffset>
            </wp:positionH>
            <wp:positionV relativeFrom="paragraph">
              <wp:posOffset>161925</wp:posOffset>
            </wp:positionV>
            <wp:extent cx="3191126" cy="4276725"/>
            <wp:effectExtent l="0" t="0" r="9525" b="0"/>
            <wp:wrapNone/>
            <wp:docPr id="11" name="Imagem 11" descr="Monet para colorir - PressR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net para colorir - PressRead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549" cy="428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A6503" w14:textId="3CB6EAE3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7FC57A1" w14:textId="5B6F5126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B425440" w14:textId="3AA7123D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7372B8" w14:textId="0604DE67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3D4DBEE" w14:textId="1805EA04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5EF69E7" w14:textId="3CBEA393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8962460" w14:textId="32FE7F3F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645DD7" w14:textId="6D70E5A8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F275518" w14:textId="42F84552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9883F31" w14:textId="0AED23EE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6880EDE" w14:textId="6CAF3755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8EAAC2C" w14:textId="4560B614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A35E50C" w14:textId="70A0D7A5" w:rsidR="00004250" w:rsidRPr="00554BB8" w:rsidRDefault="0000425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57DD06C" w14:textId="26B1A643" w:rsidR="00004250" w:rsidRPr="00554BB8" w:rsidRDefault="0000425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4428D1" w14:textId="39DE908D" w:rsidR="00004250" w:rsidRPr="00554BB8" w:rsidRDefault="0000425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A5C34A9" w14:textId="77777777" w:rsidR="00004250" w:rsidRPr="00554BB8" w:rsidRDefault="0000425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2F5D1BE" w14:textId="5B7C6BEB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F4506FD" w14:textId="2629F1FA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34C409" w14:textId="2D515A4C" w:rsidR="001D023F" w:rsidRPr="00554BB8" w:rsidRDefault="001D023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01E4F6" w14:textId="6A06356B" w:rsidR="001D023F" w:rsidRPr="00554BB8" w:rsidRDefault="00DE730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 w:rsidRPr="00554BB8">
        <w:rPr>
          <w:b/>
          <w:bCs/>
          <w:noProof/>
          <w:color w:val="000009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97E2296" wp14:editId="20ADE6B3">
                <wp:simplePos x="0" y="0"/>
                <wp:positionH relativeFrom="column">
                  <wp:posOffset>-556259</wp:posOffset>
                </wp:positionH>
                <wp:positionV relativeFrom="paragraph">
                  <wp:posOffset>465455</wp:posOffset>
                </wp:positionV>
                <wp:extent cx="6583680" cy="276225"/>
                <wp:effectExtent l="0" t="0" r="2667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0" cy="276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D2DB4" w14:textId="4EC14507" w:rsidR="00DE7304" w:rsidRPr="00CD4BB6" w:rsidRDefault="00CD4BB6" w:rsidP="00CD4BB6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CD4BB6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Pintura Camille e Jean na colina, de 1875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>.</w:t>
                            </w:r>
                            <w:r w:rsidRPr="00CD4BB6">
                              <w:rPr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  <w:t xml:space="preserve">  “Mulher com Sombrinha” ou “O Passeio”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E2296" id="Retângulo 14" o:spid="_x0000_s1028" style="position:absolute;margin-left:-43.8pt;margin-top:36.65pt;width:518.4pt;height:21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" fillcolor="#e2efd9 [665]" strokecolor="#d5dce4 [671]" strokeweight="1pt">
                <v:textbox>
                  <w:txbxContent>
                    <w:p w14:paraId="00BD2DB4" w14:textId="4EC14507" w:rsidR="00DE7304" w:rsidRPr="00CD4BB6" w:rsidRDefault="00CD4BB6" w:rsidP="00CD4BB6">
                      <w:pPr>
                        <w:jc w:val="center"/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</w:pPr>
                      <w:r w:rsidRPr="00CD4BB6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Pintura Camille e Jean na colina, de 1875</w:t>
                      </w:r>
                      <w:r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>.</w:t>
                      </w:r>
                      <w:r w:rsidRPr="00CD4BB6">
                        <w:rPr>
                          <w:b/>
                          <w:bCs/>
                          <w:color w:val="00B0F0"/>
                          <w:sz w:val="24"/>
                          <w:szCs w:val="24"/>
                        </w:rPr>
                        <w:t xml:space="preserve">  “Mulher com Sombrinha” ou “O Passeio”</w:t>
                      </w:r>
                    </w:p>
                  </w:txbxContent>
                </v:textbox>
              </v:rect>
            </w:pict>
          </mc:Fallback>
        </mc:AlternateContent>
      </w:r>
    </w:p>
    <w:p w14:paraId="38BB57D9" w14:textId="3F81DA72" w:rsidR="001D023F" w:rsidRPr="00554BB8" w:rsidRDefault="001D023F" w:rsidP="001D023F">
      <w:pPr>
        <w:spacing w:line="276" w:lineRule="auto"/>
        <w:ind w:left="851"/>
        <w:rPr>
          <w:b/>
          <w:color w:val="000000" w:themeColor="text1"/>
        </w:rPr>
      </w:pPr>
      <w:r w:rsidRPr="00554BB8">
        <w:rPr>
          <w:b/>
          <w:color w:val="000000" w:themeColor="text1"/>
        </w:rPr>
        <w:t>EEB. PROFESSORA GERTRUDES BENTA COSTA</w:t>
      </w:r>
      <w:bookmarkStart w:id="0" w:name="_GoBack"/>
      <w:bookmarkEnd w:id="0"/>
    </w:p>
    <w:sectPr w:rsidR="001D023F" w:rsidRPr="00554BB8" w:rsidSect="00C6499C">
      <w:footerReference w:type="default" r:id="rId10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2BC55" w14:textId="77777777" w:rsidR="00F03ACF" w:rsidRDefault="00F03ACF" w:rsidP="00B1507E">
      <w:r>
        <w:separator/>
      </w:r>
    </w:p>
  </w:endnote>
  <w:endnote w:type="continuationSeparator" w:id="0">
    <w:p w14:paraId="5AA96DF6" w14:textId="77777777" w:rsidR="00F03ACF" w:rsidRDefault="00F03ACF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C437AE" w14:textId="77777777" w:rsidR="00F03ACF" w:rsidRDefault="00F03ACF" w:rsidP="00B1507E">
      <w:r>
        <w:separator/>
      </w:r>
    </w:p>
  </w:footnote>
  <w:footnote w:type="continuationSeparator" w:id="0">
    <w:p w14:paraId="5813AC01" w14:textId="77777777" w:rsidR="00F03ACF" w:rsidRDefault="00F03ACF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63DE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15F1"/>
    <w:rsid w:val="0077543E"/>
    <w:rsid w:val="00775E1B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8E7CD8"/>
    <w:rsid w:val="0090172E"/>
    <w:rsid w:val="0090485C"/>
    <w:rsid w:val="00905390"/>
    <w:rsid w:val="00913F8E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4503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A7E1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E7EBE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3ACF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FC6CD-7DA3-4299-851F-1FE7C60BE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2026-08-24T20:53:00Z</dcterms:created>
  <dcterms:modified xsi:type="dcterms:W3CDTF">2026-08-24T20:53:00Z</dcterms:modified>
</cp:coreProperties>
</file>