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6ABA" w:rsidRDefault="00077B37">
      <w:pPr>
        <w:jc w:val="center"/>
      </w:pPr>
      <w:bookmarkStart w:id="0" w:name="_GoBack"/>
      <w:bookmarkEnd w:id="0"/>
      <w:r>
        <w:rPr>
          <w:b/>
          <w:sz w:val="31"/>
        </w:rPr>
        <w:t>04 Classificacao de Carbonos</w:t>
      </w:r>
    </w:p>
    <w:p w:rsidR="008A6ABA" w:rsidRDefault="00077B3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1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ABA" w:rsidRDefault="00077B37">
      <w:r>
        <w:lastRenderedPageBreak/>
        <w:br w:type="page"/>
      </w:r>
    </w:p>
    <w:p w:rsidR="008A6ABA" w:rsidRDefault="00077B3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2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ABA" w:rsidRDefault="00077B37">
      <w:r>
        <w:lastRenderedPageBreak/>
        <w:br w:type="page"/>
      </w:r>
    </w:p>
    <w:p w:rsidR="008A6ABA" w:rsidRDefault="00077B3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3_QUÍMICA 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ABA" w:rsidRDefault="00077B37">
      <w:r>
        <w:lastRenderedPageBreak/>
        <w:br w:type="page"/>
      </w:r>
    </w:p>
    <w:p w:rsidR="008A6ABA" w:rsidRDefault="00077B3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4_QUÍMICA 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ABA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B37"/>
    <w:rsid w:val="0015074B"/>
    <w:rsid w:val="0029639D"/>
    <w:rsid w:val="00326F90"/>
    <w:rsid w:val="008A6A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87B91B6-CC10-4A05-B1CD-5201CFFE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155E7B-D07A-47D9-85F5-ED5B5AEF7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</Words>
  <Characters>37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2026-08-22T23:21:00Z</dcterms:created>
  <dcterms:modified xsi:type="dcterms:W3CDTF">2026-08-22T23:21:00Z</dcterms:modified>
  <cp:category/>
</cp:coreProperties>
</file>