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96429" w14:textId="041D8332" w:rsidR="001B165F" w:rsidRDefault="001B165F">
      <w:pPr>
        <w:rPr>
          <w:b/>
          <w:bCs/>
          <w:sz w:val="28"/>
          <w:szCs w:val="28"/>
        </w:rPr>
      </w:pPr>
      <w:r w:rsidRPr="00BE672B">
        <w:rPr>
          <w:b/>
          <w:bCs/>
          <w:sz w:val="28"/>
          <w:szCs w:val="28"/>
        </w:rPr>
        <w:t xml:space="preserve">How To Run Chapter </w:t>
      </w:r>
      <w:r w:rsidR="007377CF">
        <w:rPr>
          <w:b/>
          <w:bCs/>
          <w:sz w:val="28"/>
          <w:szCs w:val="28"/>
        </w:rPr>
        <w:t>10</w:t>
      </w:r>
      <w:r w:rsidR="00BE672B" w:rsidRPr="00BE672B">
        <w:rPr>
          <w:b/>
          <w:bCs/>
          <w:sz w:val="28"/>
          <w:szCs w:val="28"/>
        </w:rPr>
        <w:t xml:space="preserve"> </w:t>
      </w:r>
      <w:r w:rsidRPr="00BE672B">
        <w:rPr>
          <w:b/>
          <w:bCs/>
          <w:sz w:val="28"/>
          <w:szCs w:val="28"/>
        </w:rPr>
        <w:t>Example Code</w:t>
      </w:r>
    </w:p>
    <w:p w14:paraId="491FA572" w14:textId="77777777" w:rsidR="00026B94" w:rsidRDefault="00026B94" w:rsidP="00026B94">
      <w:pPr>
        <w:rPr>
          <w:sz w:val="24"/>
          <w:szCs w:val="24"/>
        </w:rPr>
      </w:pPr>
    </w:p>
    <w:p w14:paraId="34EE1749" w14:textId="5EC115CE" w:rsidR="00026B94" w:rsidRPr="00ED7C7E" w:rsidRDefault="007377CF" w:rsidP="00026B94">
      <w:pPr>
        <w:rPr>
          <w:b/>
          <w:bCs/>
          <w:color w:val="0070C0"/>
          <w:sz w:val="24"/>
          <w:szCs w:val="24"/>
        </w:rPr>
      </w:pPr>
      <w:proofErr w:type="spellStart"/>
      <w:r>
        <w:rPr>
          <w:b/>
          <w:bCs/>
          <w:color w:val="0070C0"/>
          <w:sz w:val="24"/>
          <w:szCs w:val="24"/>
        </w:rPr>
        <w:t>CsPrint</w:t>
      </w:r>
      <w:proofErr w:type="spellEnd"/>
    </w:p>
    <w:p w14:paraId="3DE1E407" w14:textId="77777777" w:rsidR="00E45070" w:rsidRDefault="00E45070" w:rsidP="00026B94">
      <w:pPr>
        <w:rPr>
          <w:b/>
          <w:bCs/>
          <w:color w:val="4472C4" w:themeColor="accent1"/>
          <w:sz w:val="24"/>
          <w:szCs w:val="24"/>
        </w:rPr>
      </w:pPr>
    </w:p>
    <w:p w14:paraId="78AB3FDF" w14:textId="6BDD17FB" w:rsidR="00E45070" w:rsidRDefault="00E45070" w:rsidP="00E45070">
      <w:pPr>
        <w:pStyle w:val="ListParagraph"/>
        <w:numPr>
          <w:ilvl w:val="0"/>
          <w:numId w:val="20"/>
        </w:numPr>
        <w:rPr>
          <w:sz w:val="24"/>
          <w:szCs w:val="24"/>
        </w:rPr>
      </w:pPr>
      <w:r>
        <w:rPr>
          <w:sz w:val="24"/>
          <w:szCs w:val="24"/>
        </w:rPr>
        <w:t xml:space="preserve">Navigate to </w:t>
      </w:r>
      <w:r w:rsidR="007377CF" w:rsidRPr="007377CF">
        <w:rPr>
          <w:sz w:val="24"/>
          <w:szCs w:val="24"/>
        </w:rPr>
        <w:t>\Code\</w:t>
      </w:r>
      <w:proofErr w:type="spellStart"/>
      <w:r w:rsidR="007377CF" w:rsidRPr="007377CF">
        <w:rPr>
          <w:sz w:val="24"/>
          <w:szCs w:val="24"/>
        </w:rPr>
        <w:t>ConsoleIppPrint</w:t>
      </w:r>
      <w:proofErr w:type="spellEnd"/>
      <w:r w:rsidR="007377CF" w:rsidRPr="007377CF">
        <w:rPr>
          <w:sz w:val="24"/>
          <w:szCs w:val="24"/>
        </w:rPr>
        <w:t>\</w:t>
      </w:r>
      <w:proofErr w:type="spellStart"/>
      <w:r w:rsidR="007377CF" w:rsidRPr="007377CF">
        <w:rPr>
          <w:sz w:val="24"/>
          <w:szCs w:val="24"/>
        </w:rPr>
        <w:t>CSPrint</w:t>
      </w:r>
      <w:proofErr w:type="spellEnd"/>
      <w:r w:rsidR="007377CF" w:rsidRPr="007377CF">
        <w:rPr>
          <w:sz w:val="24"/>
          <w:szCs w:val="24"/>
        </w:rPr>
        <w:t>\bin\Release</w:t>
      </w:r>
    </w:p>
    <w:p w14:paraId="3ECC2E56" w14:textId="045385DD" w:rsidR="00E45070" w:rsidRDefault="00E45070" w:rsidP="00E45070">
      <w:pPr>
        <w:pStyle w:val="ListParagraph"/>
        <w:numPr>
          <w:ilvl w:val="0"/>
          <w:numId w:val="20"/>
        </w:numPr>
        <w:rPr>
          <w:sz w:val="24"/>
          <w:szCs w:val="24"/>
        </w:rPr>
      </w:pPr>
      <w:r>
        <w:rPr>
          <w:sz w:val="24"/>
          <w:szCs w:val="24"/>
        </w:rPr>
        <w:t>Open a Console Window.</w:t>
      </w:r>
    </w:p>
    <w:p w14:paraId="0ED92433" w14:textId="04C1CFAB" w:rsidR="00E45070" w:rsidRDefault="00E45070" w:rsidP="00E45070">
      <w:pPr>
        <w:pStyle w:val="ListParagraph"/>
        <w:numPr>
          <w:ilvl w:val="0"/>
          <w:numId w:val="20"/>
        </w:numPr>
        <w:rPr>
          <w:sz w:val="24"/>
          <w:szCs w:val="24"/>
        </w:rPr>
      </w:pPr>
      <w:r>
        <w:rPr>
          <w:sz w:val="24"/>
          <w:szCs w:val="24"/>
        </w:rPr>
        <w:t>Run the executable – it will ask for a printer</w:t>
      </w:r>
      <w:r w:rsidR="007377CF">
        <w:rPr>
          <w:sz w:val="24"/>
          <w:szCs w:val="24"/>
        </w:rPr>
        <w:t xml:space="preserve"> and a pdf file to print.</w:t>
      </w:r>
    </w:p>
    <w:p w14:paraId="379ADAC2" w14:textId="6F4C731D" w:rsidR="007377CF" w:rsidRDefault="007377CF" w:rsidP="00E45070">
      <w:pPr>
        <w:pStyle w:val="ListParagraph"/>
        <w:numPr>
          <w:ilvl w:val="0"/>
          <w:numId w:val="20"/>
        </w:numPr>
        <w:rPr>
          <w:sz w:val="24"/>
          <w:szCs w:val="24"/>
        </w:rPr>
      </w:pPr>
      <w:r>
        <w:rPr>
          <w:sz w:val="24"/>
          <w:szCs w:val="24"/>
        </w:rPr>
        <w:t xml:space="preserve">Example: </w:t>
      </w:r>
      <w:proofErr w:type="spellStart"/>
      <w:r>
        <w:rPr>
          <w:sz w:val="24"/>
          <w:szCs w:val="24"/>
        </w:rPr>
        <w:t>CsPrint</w:t>
      </w:r>
      <w:proofErr w:type="spellEnd"/>
    </w:p>
    <w:p w14:paraId="193E7C4D" w14:textId="2A254F76" w:rsidR="007377CF" w:rsidRDefault="007377CF" w:rsidP="00E45070">
      <w:pPr>
        <w:pStyle w:val="ListParagraph"/>
        <w:numPr>
          <w:ilvl w:val="0"/>
          <w:numId w:val="20"/>
        </w:numPr>
        <w:rPr>
          <w:sz w:val="24"/>
          <w:szCs w:val="24"/>
        </w:rPr>
      </w:pPr>
      <w:r>
        <w:rPr>
          <w:sz w:val="24"/>
          <w:szCs w:val="24"/>
        </w:rPr>
        <w:t>No argument required – the utility will ask for file and printer to use.</w:t>
      </w:r>
    </w:p>
    <w:p w14:paraId="4877DF83" w14:textId="77777777" w:rsidR="00E45070" w:rsidRDefault="00E45070" w:rsidP="00E45070">
      <w:pPr>
        <w:rPr>
          <w:sz w:val="24"/>
          <w:szCs w:val="24"/>
        </w:rPr>
      </w:pPr>
    </w:p>
    <w:p w14:paraId="45AF9C96" w14:textId="51B702DA" w:rsidR="00E45070" w:rsidRPr="00ED7C7E" w:rsidRDefault="007377CF" w:rsidP="00E45070">
      <w:pPr>
        <w:rPr>
          <w:b/>
          <w:bCs/>
          <w:color w:val="0070C0"/>
          <w:sz w:val="24"/>
          <w:szCs w:val="24"/>
        </w:rPr>
      </w:pPr>
      <w:r>
        <w:rPr>
          <w:b/>
          <w:bCs/>
          <w:color w:val="0070C0"/>
          <w:sz w:val="24"/>
          <w:szCs w:val="24"/>
        </w:rPr>
        <w:t>Scripts</w:t>
      </w:r>
    </w:p>
    <w:p w14:paraId="3437AF4D" w14:textId="100AD6E0" w:rsidR="00E45070" w:rsidRDefault="007377CF" w:rsidP="00026B94">
      <w:pPr>
        <w:rPr>
          <w:sz w:val="24"/>
          <w:szCs w:val="24"/>
        </w:rPr>
      </w:pPr>
      <w:r>
        <w:rPr>
          <w:sz w:val="24"/>
          <w:szCs w:val="24"/>
        </w:rPr>
        <w:t xml:space="preserve">These are print environment backup and restore scripts that employ the </w:t>
      </w:r>
      <w:proofErr w:type="spellStart"/>
      <w:r>
        <w:rPr>
          <w:sz w:val="24"/>
          <w:szCs w:val="24"/>
        </w:rPr>
        <w:t>PrintBrm</w:t>
      </w:r>
      <w:proofErr w:type="spellEnd"/>
      <w:r>
        <w:rPr>
          <w:sz w:val="24"/>
          <w:szCs w:val="24"/>
        </w:rPr>
        <w:t xml:space="preserve"> utility. You can find them in the </w:t>
      </w:r>
      <w:r w:rsidRPr="007377CF">
        <w:rPr>
          <w:sz w:val="24"/>
          <w:szCs w:val="24"/>
        </w:rPr>
        <w:t>\Code\Scripts</w:t>
      </w:r>
      <w:r>
        <w:rPr>
          <w:sz w:val="24"/>
          <w:szCs w:val="24"/>
        </w:rPr>
        <w:t xml:space="preserve"> folder as batch files. </w:t>
      </w:r>
      <w:r w:rsidR="00176EA3">
        <w:rPr>
          <w:sz w:val="24"/>
          <w:szCs w:val="24"/>
        </w:rPr>
        <w:t>They can be used before the machine or server has WPP enabled and in the event WPP has to be rolled back, the restore batch files can be used to restore any local printers. This is particularly critical for servers as they might have many shared printers and recreating them could be time-consuming.</w:t>
      </w:r>
    </w:p>
    <w:p w14:paraId="3C5EE144" w14:textId="46D1BA24" w:rsidR="00176EA3" w:rsidRDefault="007377CF" w:rsidP="00026B94">
      <w:pPr>
        <w:rPr>
          <w:sz w:val="24"/>
          <w:szCs w:val="24"/>
        </w:rPr>
      </w:pPr>
      <w:r>
        <w:rPr>
          <w:sz w:val="24"/>
          <w:szCs w:val="24"/>
        </w:rPr>
        <w:t>All the batch files create or read from the file</w:t>
      </w:r>
      <w:r w:rsidR="00176EA3">
        <w:rPr>
          <w:sz w:val="24"/>
          <w:szCs w:val="24"/>
        </w:rPr>
        <w:t>(s)</w:t>
      </w:r>
      <w:r>
        <w:rPr>
          <w:sz w:val="24"/>
          <w:szCs w:val="24"/>
        </w:rPr>
        <w:t xml:space="preserve"> created by</w:t>
      </w:r>
      <w:r w:rsidR="00176EA3">
        <w:rPr>
          <w:sz w:val="24"/>
          <w:szCs w:val="24"/>
        </w:rPr>
        <w:t xml:space="preserve"> the </w:t>
      </w:r>
      <w:r w:rsidRPr="007377CF">
        <w:rPr>
          <w:sz w:val="24"/>
          <w:szCs w:val="24"/>
        </w:rPr>
        <w:t>%TEMP%\</w:t>
      </w:r>
      <w:r w:rsidR="00176EA3">
        <w:rPr>
          <w:sz w:val="24"/>
          <w:szCs w:val="24"/>
        </w:rPr>
        <w:t xml:space="preserve"> </w:t>
      </w:r>
      <w:r w:rsidRPr="007377CF">
        <w:rPr>
          <w:sz w:val="24"/>
          <w:szCs w:val="24"/>
        </w:rPr>
        <w:t>%USERNAME%</w:t>
      </w:r>
      <w:r w:rsidR="00176EA3">
        <w:rPr>
          <w:sz w:val="24"/>
          <w:szCs w:val="24"/>
        </w:rPr>
        <w:t xml:space="preserve"> </w:t>
      </w:r>
      <w:r w:rsidRPr="007377CF">
        <w:rPr>
          <w:sz w:val="24"/>
          <w:szCs w:val="24"/>
        </w:rPr>
        <w:t>.</w:t>
      </w:r>
      <w:proofErr w:type="spellStart"/>
      <w:r w:rsidRPr="007377CF">
        <w:rPr>
          <w:sz w:val="24"/>
          <w:szCs w:val="24"/>
        </w:rPr>
        <w:t>printerExport</w:t>
      </w:r>
      <w:proofErr w:type="spellEnd"/>
      <w:r w:rsidR="00176EA3">
        <w:rPr>
          <w:sz w:val="24"/>
          <w:szCs w:val="24"/>
        </w:rPr>
        <w:t xml:space="preserve"> path. </w:t>
      </w:r>
    </w:p>
    <w:p w14:paraId="6ABE9EA8" w14:textId="573DAD3A" w:rsidR="007377CF" w:rsidRPr="00176EA3" w:rsidRDefault="00176EA3" w:rsidP="00176EA3">
      <w:pPr>
        <w:pStyle w:val="ListParagraph"/>
        <w:numPr>
          <w:ilvl w:val="0"/>
          <w:numId w:val="22"/>
        </w:numPr>
        <w:rPr>
          <w:sz w:val="24"/>
          <w:szCs w:val="24"/>
        </w:rPr>
      </w:pPr>
      <w:r w:rsidRPr="00176EA3">
        <w:rPr>
          <w:sz w:val="24"/>
          <w:szCs w:val="24"/>
        </w:rPr>
        <w:t>On most clients, the TEMP variable is:</w:t>
      </w:r>
      <w:r>
        <w:rPr>
          <w:sz w:val="24"/>
          <w:szCs w:val="24"/>
        </w:rPr>
        <w:t xml:space="preserve"> </w:t>
      </w:r>
      <w:r w:rsidRPr="00176EA3">
        <w:rPr>
          <w:b/>
          <w:bCs/>
          <w:sz w:val="24"/>
          <w:szCs w:val="24"/>
        </w:rPr>
        <w:t>C:\Users\</w:t>
      </w:r>
      <w:r w:rsidRPr="00176EA3">
        <w:rPr>
          <w:b/>
          <w:bCs/>
          <w:sz w:val="24"/>
          <w:szCs w:val="24"/>
        </w:rPr>
        <w:t>&lt;user&gt;</w:t>
      </w:r>
      <w:r w:rsidRPr="00176EA3">
        <w:rPr>
          <w:b/>
          <w:bCs/>
          <w:sz w:val="24"/>
          <w:szCs w:val="24"/>
        </w:rPr>
        <w:t>\AppData\Local\Temp</w:t>
      </w:r>
    </w:p>
    <w:p w14:paraId="4F5BCD55" w14:textId="17C8DE8E" w:rsidR="007377CF" w:rsidRPr="007377CF" w:rsidRDefault="007377CF" w:rsidP="00026B94">
      <w:pPr>
        <w:rPr>
          <w:sz w:val="24"/>
          <w:szCs w:val="24"/>
        </w:rPr>
      </w:pPr>
    </w:p>
    <w:sectPr w:rsidR="007377CF" w:rsidRPr="0073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The Sans Mono Condensed-">
    <w:panose1 w:val="02000509040000020004"/>
    <w:charset w:val="00"/>
    <w:family w:val="modern"/>
    <w:pitch w:val="fixed"/>
    <w:sig w:usb0="00000003" w:usb1="00000000" w:usb2="00000000" w:usb3="00000000" w:csb0="00000001"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1BD8"/>
    <w:multiLevelType w:val="hybridMultilevel"/>
    <w:tmpl w:val="D9CA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6475B"/>
    <w:multiLevelType w:val="hybridMultilevel"/>
    <w:tmpl w:val="B9D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23E1A"/>
    <w:multiLevelType w:val="hybridMultilevel"/>
    <w:tmpl w:val="F80C7AEE"/>
    <w:lvl w:ilvl="0" w:tplc="1D1E7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178F0"/>
    <w:multiLevelType w:val="hybridMultilevel"/>
    <w:tmpl w:val="36D6239E"/>
    <w:lvl w:ilvl="0" w:tplc="259C3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A2DB5"/>
    <w:multiLevelType w:val="hybridMultilevel"/>
    <w:tmpl w:val="3A6E00BE"/>
    <w:lvl w:ilvl="0" w:tplc="E3DAB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3362B"/>
    <w:multiLevelType w:val="hybridMultilevel"/>
    <w:tmpl w:val="9FFA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C473F"/>
    <w:multiLevelType w:val="hybridMultilevel"/>
    <w:tmpl w:val="C4A81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E1DD9"/>
    <w:multiLevelType w:val="hybridMultilevel"/>
    <w:tmpl w:val="8480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E2902"/>
    <w:multiLevelType w:val="hybridMultilevel"/>
    <w:tmpl w:val="7816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B1000"/>
    <w:multiLevelType w:val="hybridMultilevel"/>
    <w:tmpl w:val="9EB65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E3CEB"/>
    <w:multiLevelType w:val="hybridMultilevel"/>
    <w:tmpl w:val="081C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B2F99"/>
    <w:multiLevelType w:val="hybridMultilevel"/>
    <w:tmpl w:val="70807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8167D"/>
    <w:multiLevelType w:val="hybridMultilevel"/>
    <w:tmpl w:val="8FDE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E7146"/>
    <w:multiLevelType w:val="hybridMultilevel"/>
    <w:tmpl w:val="86E0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87102"/>
    <w:multiLevelType w:val="hybridMultilevel"/>
    <w:tmpl w:val="E73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14FBA"/>
    <w:multiLevelType w:val="hybridMultilevel"/>
    <w:tmpl w:val="6250F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F4120"/>
    <w:multiLevelType w:val="hybridMultilevel"/>
    <w:tmpl w:val="E69E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9759F"/>
    <w:multiLevelType w:val="hybridMultilevel"/>
    <w:tmpl w:val="4E46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0D11FA"/>
    <w:multiLevelType w:val="hybridMultilevel"/>
    <w:tmpl w:val="8F2A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767C9"/>
    <w:multiLevelType w:val="hybridMultilevel"/>
    <w:tmpl w:val="800CF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7E2DB1"/>
    <w:multiLevelType w:val="hybridMultilevel"/>
    <w:tmpl w:val="8114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941FA"/>
    <w:multiLevelType w:val="hybridMultilevel"/>
    <w:tmpl w:val="1598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682884">
    <w:abstractNumId w:val="19"/>
  </w:num>
  <w:num w:numId="2" w16cid:durableId="1189484997">
    <w:abstractNumId w:val="18"/>
  </w:num>
  <w:num w:numId="3" w16cid:durableId="918247759">
    <w:abstractNumId w:val="16"/>
  </w:num>
  <w:num w:numId="4" w16cid:durableId="1969507564">
    <w:abstractNumId w:val="7"/>
  </w:num>
  <w:num w:numId="5" w16cid:durableId="649407314">
    <w:abstractNumId w:val="3"/>
  </w:num>
  <w:num w:numId="6" w16cid:durableId="1172599437">
    <w:abstractNumId w:val="0"/>
  </w:num>
  <w:num w:numId="7" w16cid:durableId="1607619894">
    <w:abstractNumId w:val="8"/>
  </w:num>
  <w:num w:numId="8" w16cid:durableId="704525808">
    <w:abstractNumId w:val="14"/>
  </w:num>
  <w:num w:numId="9" w16cid:durableId="401954746">
    <w:abstractNumId w:val="11"/>
  </w:num>
  <w:num w:numId="10" w16cid:durableId="1215580302">
    <w:abstractNumId w:val="20"/>
  </w:num>
  <w:num w:numId="11" w16cid:durableId="807547977">
    <w:abstractNumId w:val="21"/>
  </w:num>
  <w:num w:numId="12" w16cid:durableId="680162279">
    <w:abstractNumId w:val="15"/>
  </w:num>
  <w:num w:numId="13" w16cid:durableId="1052732266">
    <w:abstractNumId w:val="10"/>
  </w:num>
  <w:num w:numId="14" w16cid:durableId="1660961454">
    <w:abstractNumId w:val="1"/>
  </w:num>
  <w:num w:numId="15" w16cid:durableId="2145347866">
    <w:abstractNumId w:val="5"/>
  </w:num>
  <w:num w:numId="16" w16cid:durableId="1997415966">
    <w:abstractNumId w:val="2"/>
  </w:num>
  <w:num w:numId="17" w16cid:durableId="1334063299">
    <w:abstractNumId w:val="4"/>
  </w:num>
  <w:num w:numId="18" w16cid:durableId="1178344850">
    <w:abstractNumId w:val="17"/>
  </w:num>
  <w:num w:numId="19" w16cid:durableId="1665863458">
    <w:abstractNumId w:val="9"/>
  </w:num>
  <w:num w:numId="20" w16cid:durableId="512381032">
    <w:abstractNumId w:val="6"/>
  </w:num>
  <w:num w:numId="21" w16cid:durableId="1479835020">
    <w:abstractNumId w:val="13"/>
  </w:num>
  <w:num w:numId="22" w16cid:durableId="400564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B1"/>
    <w:rsid w:val="00026B94"/>
    <w:rsid w:val="00035B47"/>
    <w:rsid w:val="00077935"/>
    <w:rsid w:val="000E51FA"/>
    <w:rsid w:val="000E6069"/>
    <w:rsid w:val="000F3058"/>
    <w:rsid w:val="00110983"/>
    <w:rsid w:val="00141421"/>
    <w:rsid w:val="00176EA3"/>
    <w:rsid w:val="001A1EE0"/>
    <w:rsid w:val="001B165F"/>
    <w:rsid w:val="0025136E"/>
    <w:rsid w:val="00305050"/>
    <w:rsid w:val="0033073C"/>
    <w:rsid w:val="00345939"/>
    <w:rsid w:val="003632D0"/>
    <w:rsid w:val="00365138"/>
    <w:rsid w:val="00366AC0"/>
    <w:rsid w:val="00383370"/>
    <w:rsid w:val="003C5C7B"/>
    <w:rsid w:val="003D2C3F"/>
    <w:rsid w:val="003D703A"/>
    <w:rsid w:val="0045785E"/>
    <w:rsid w:val="004766BF"/>
    <w:rsid w:val="00497814"/>
    <w:rsid w:val="004A59B7"/>
    <w:rsid w:val="006665A2"/>
    <w:rsid w:val="00693B59"/>
    <w:rsid w:val="006B684E"/>
    <w:rsid w:val="007377CF"/>
    <w:rsid w:val="008478AB"/>
    <w:rsid w:val="00874255"/>
    <w:rsid w:val="00886F0B"/>
    <w:rsid w:val="008A310F"/>
    <w:rsid w:val="008D4946"/>
    <w:rsid w:val="009016E6"/>
    <w:rsid w:val="00A0408B"/>
    <w:rsid w:val="00A25334"/>
    <w:rsid w:val="00A54975"/>
    <w:rsid w:val="00AB1866"/>
    <w:rsid w:val="00B267BC"/>
    <w:rsid w:val="00B53586"/>
    <w:rsid w:val="00B83037"/>
    <w:rsid w:val="00BC35B0"/>
    <w:rsid w:val="00BE672B"/>
    <w:rsid w:val="00C05212"/>
    <w:rsid w:val="00C51FD8"/>
    <w:rsid w:val="00C52711"/>
    <w:rsid w:val="00C67B04"/>
    <w:rsid w:val="00C87E7A"/>
    <w:rsid w:val="00C910D9"/>
    <w:rsid w:val="00CB0D51"/>
    <w:rsid w:val="00CC0B22"/>
    <w:rsid w:val="00D467C0"/>
    <w:rsid w:val="00DA7FA6"/>
    <w:rsid w:val="00E1267A"/>
    <w:rsid w:val="00E45070"/>
    <w:rsid w:val="00E627E9"/>
    <w:rsid w:val="00E71633"/>
    <w:rsid w:val="00ED7C7E"/>
    <w:rsid w:val="00EE72C5"/>
    <w:rsid w:val="00EF4278"/>
    <w:rsid w:val="00F00FB1"/>
    <w:rsid w:val="00F031CB"/>
    <w:rsid w:val="00F62AAA"/>
    <w:rsid w:val="00FE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D730"/>
  <w15:chartTrackingRefBased/>
  <w15:docId w15:val="{EF0667B5-68C3-41F7-9BA6-BECB799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69"/>
  </w:style>
  <w:style w:type="paragraph" w:styleId="Heading1">
    <w:name w:val="heading 1"/>
    <w:basedOn w:val="Normal"/>
    <w:next w:val="Normal"/>
    <w:link w:val="Heading1Char"/>
    <w:uiPriority w:val="9"/>
    <w:qFormat/>
    <w:rsid w:val="00F00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Text">
    <w:name w:val="Book Text"/>
    <w:basedOn w:val="Normal"/>
    <w:qFormat/>
    <w:rsid w:val="00874255"/>
    <w:pPr>
      <w:pBdr>
        <w:top w:val="nil"/>
        <w:left w:val="nil"/>
        <w:bottom w:val="nil"/>
        <w:right w:val="nil"/>
        <w:between w:val="nil"/>
      </w:pBdr>
      <w:spacing w:after="0" w:line="240" w:lineRule="auto"/>
    </w:pPr>
    <w:rPr>
      <w:rFonts w:ascii="Liberation Serif" w:eastAsia="Liberation Serif" w:hAnsi="Liberation Serif" w:cs="Liberation Serif"/>
      <w:color w:val="000000"/>
      <w:kern w:val="0"/>
      <w:sz w:val="24"/>
      <w:szCs w:val="24"/>
      <w14:ligatures w14:val="none"/>
    </w:rPr>
  </w:style>
  <w:style w:type="paragraph" w:customStyle="1" w:styleId="Code">
    <w:name w:val="Code"/>
    <w:basedOn w:val="Normal"/>
    <w:qFormat/>
    <w:rsid w:val="00F62AAA"/>
    <w:pPr>
      <w:pBdr>
        <w:top w:val="nil"/>
        <w:left w:val="nil"/>
        <w:bottom w:val="nil"/>
        <w:right w:val="nil"/>
        <w:between w:val="nil"/>
      </w:pBdr>
      <w:ind w:firstLine="720"/>
    </w:pPr>
    <w:rPr>
      <w:rFonts w:ascii="The Sans Mono Condensed-" w:eastAsia="Liberation Serif" w:hAnsi="The Sans Mono Condensed-" w:cs="Liberation Serif"/>
      <w:color w:val="44546A" w:themeColor="text2"/>
      <w:kern w:val="0"/>
      <w:szCs w:val="24"/>
      <w14:ligatures w14:val="none"/>
    </w:rPr>
  </w:style>
  <w:style w:type="paragraph" w:customStyle="1" w:styleId="Book">
    <w:name w:val="Book"/>
    <w:basedOn w:val="Normal"/>
    <w:qFormat/>
    <w:rsid w:val="00F62AAA"/>
    <w:pPr>
      <w:pBdr>
        <w:top w:val="nil"/>
        <w:left w:val="nil"/>
        <w:bottom w:val="nil"/>
        <w:right w:val="nil"/>
        <w:between w:val="nil"/>
      </w:pBdr>
      <w:ind w:firstLine="720"/>
    </w:pPr>
    <w:rPr>
      <w:rFonts w:ascii="Liberation Serif" w:eastAsia="Liberation Serif" w:hAnsi="Liberation Serif" w:cs="Liberation Serif"/>
      <w:color w:val="000000"/>
      <w:kern w:val="0"/>
      <w:sz w:val="24"/>
      <w:szCs w:val="24"/>
      <w14:ligatures w14:val="none"/>
    </w:rPr>
  </w:style>
  <w:style w:type="paragraph" w:customStyle="1" w:styleId="Code1">
    <w:name w:val="Code1"/>
    <w:qFormat/>
    <w:rsid w:val="000E6069"/>
    <w:rPr>
      <w:rFonts w:ascii="The Sans Mono Condensed-" w:eastAsia="Noto Serif CJK SC" w:hAnsi="The Sans Mono Condensed-" w:cs="Lohit Devanagari"/>
      <w:bCs/>
      <w:color w:val="2A6099"/>
      <w:szCs w:val="24"/>
      <w:lang w:eastAsia="zh-CN" w:bidi="hi-IN"/>
      <w14:ligatures w14:val="none"/>
    </w:rPr>
  </w:style>
  <w:style w:type="paragraph" w:styleId="NoSpacing">
    <w:name w:val="No Spacing"/>
    <w:uiPriority w:val="1"/>
    <w:qFormat/>
    <w:rsid w:val="000E6069"/>
    <w:pPr>
      <w:spacing w:after="0" w:line="240" w:lineRule="auto"/>
    </w:pPr>
  </w:style>
  <w:style w:type="paragraph" w:customStyle="1" w:styleId="GraphicText">
    <w:name w:val="Graphic Text"/>
    <w:basedOn w:val="Normal"/>
    <w:qFormat/>
    <w:rsid w:val="00C910D9"/>
    <w:pPr>
      <w:ind w:firstLine="720"/>
    </w:pPr>
    <w:rPr>
      <w:rFonts w:ascii="Liberation Serif" w:hAnsi="Liberation Serif" w:cs="Liberation Serif"/>
      <w:sz w:val="20"/>
      <w:szCs w:val="24"/>
    </w:rPr>
  </w:style>
  <w:style w:type="paragraph" w:styleId="Header">
    <w:name w:val="header"/>
    <w:basedOn w:val="Normal"/>
    <w:link w:val="HeaderChar"/>
    <w:uiPriority w:val="99"/>
    <w:semiHidden/>
    <w:unhideWhenUsed/>
    <w:rsid w:val="000E6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069"/>
  </w:style>
  <w:style w:type="paragraph" w:styleId="Footer">
    <w:name w:val="footer"/>
    <w:basedOn w:val="Normal"/>
    <w:link w:val="FooterChar"/>
    <w:uiPriority w:val="99"/>
    <w:semiHidden/>
    <w:unhideWhenUsed/>
    <w:rsid w:val="000E6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6069"/>
  </w:style>
  <w:style w:type="character" w:styleId="Emphasis">
    <w:name w:val="Emphasis"/>
    <w:basedOn w:val="DefaultParagraphFont"/>
    <w:uiPriority w:val="20"/>
    <w:qFormat/>
    <w:rsid w:val="000E6069"/>
    <w:rPr>
      <w:i/>
      <w:iCs/>
    </w:rPr>
  </w:style>
  <w:style w:type="character" w:styleId="Hyperlink">
    <w:name w:val="Hyperlink"/>
    <w:basedOn w:val="DefaultParagraphFont"/>
    <w:uiPriority w:val="99"/>
    <w:unhideWhenUsed/>
    <w:rsid w:val="000E6069"/>
    <w:rPr>
      <w:color w:val="0563C1" w:themeColor="hyperlink"/>
      <w:u w:val="single"/>
    </w:rPr>
  </w:style>
  <w:style w:type="character" w:styleId="UnresolvedMention">
    <w:name w:val="Unresolved Mention"/>
    <w:basedOn w:val="DefaultParagraphFont"/>
    <w:uiPriority w:val="99"/>
    <w:semiHidden/>
    <w:unhideWhenUsed/>
    <w:rsid w:val="000E6069"/>
    <w:rPr>
      <w:color w:val="605E5C"/>
      <w:shd w:val="clear" w:color="auto" w:fill="E1DFDD"/>
    </w:rPr>
  </w:style>
  <w:style w:type="character" w:customStyle="1" w:styleId="Heading1Char">
    <w:name w:val="Heading 1 Char"/>
    <w:basedOn w:val="DefaultParagraphFont"/>
    <w:link w:val="Heading1"/>
    <w:uiPriority w:val="9"/>
    <w:rsid w:val="00F00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FB1"/>
    <w:rPr>
      <w:rFonts w:eastAsiaTheme="majorEastAsia" w:cstheme="majorBidi"/>
      <w:color w:val="272727" w:themeColor="text1" w:themeTint="D8"/>
    </w:rPr>
  </w:style>
  <w:style w:type="paragraph" w:styleId="Title">
    <w:name w:val="Title"/>
    <w:basedOn w:val="Normal"/>
    <w:next w:val="Normal"/>
    <w:link w:val="TitleChar"/>
    <w:uiPriority w:val="10"/>
    <w:qFormat/>
    <w:rsid w:val="00F00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FB1"/>
    <w:pPr>
      <w:spacing w:before="160"/>
      <w:jc w:val="center"/>
    </w:pPr>
    <w:rPr>
      <w:i/>
      <w:iCs/>
      <w:color w:val="404040" w:themeColor="text1" w:themeTint="BF"/>
    </w:rPr>
  </w:style>
  <w:style w:type="character" w:customStyle="1" w:styleId="QuoteChar">
    <w:name w:val="Quote Char"/>
    <w:basedOn w:val="DefaultParagraphFont"/>
    <w:link w:val="Quote"/>
    <w:uiPriority w:val="29"/>
    <w:rsid w:val="00F00FB1"/>
    <w:rPr>
      <w:i/>
      <w:iCs/>
      <w:color w:val="404040" w:themeColor="text1" w:themeTint="BF"/>
    </w:rPr>
  </w:style>
  <w:style w:type="paragraph" w:styleId="ListParagraph">
    <w:name w:val="List Paragraph"/>
    <w:basedOn w:val="Normal"/>
    <w:uiPriority w:val="34"/>
    <w:qFormat/>
    <w:rsid w:val="00F00FB1"/>
    <w:pPr>
      <w:ind w:left="720"/>
      <w:contextualSpacing/>
    </w:pPr>
  </w:style>
  <w:style w:type="character" w:styleId="IntenseEmphasis">
    <w:name w:val="Intense Emphasis"/>
    <w:basedOn w:val="DefaultParagraphFont"/>
    <w:uiPriority w:val="21"/>
    <w:qFormat/>
    <w:rsid w:val="00F00FB1"/>
    <w:rPr>
      <w:i/>
      <w:iCs/>
      <w:color w:val="2F5496" w:themeColor="accent1" w:themeShade="BF"/>
    </w:rPr>
  </w:style>
  <w:style w:type="paragraph" w:styleId="IntenseQuote">
    <w:name w:val="Intense Quote"/>
    <w:basedOn w:val="Normal"/>
    <w:next w:val="Normal"/>
    <w:link w:val="IntenseQuoteChar"/>
    <w:uiPriority w:val="30"/>
    <w:qFormat/>
    <w:rsid w:val="00F00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FB1"/>
    <w:rPr>
      <w:i/>
      <w:iCs/>
      <w:color w:val="2F5496" w:themeColor="accent1" w:themeShade="BF"/>
    </w:rPr>
  </w:style>
  <w:style w:type="character" w:styleId="IntenseReference">
    <w:name w:val="Intense Reference"/>
    <w:basedOn w:val="DefaultParagraphFont"/>
    <w:uiPriority w:val="32"/>
    <w:qFormat/>
    <w:rsid w:val="00F00FB1"/>
    <w:rPr>
      <w:b/>
      <w:bCs/>
      <w:smallCaps/>
      <w:color w:val="2F5496" w:themeColor="accent1" w:themeShade="BF"/>
      <w:spacing w:val="5"/>
    </w:rPr>
  </w:style>
  <w:style w:type="character" w:styleId="CommentReference">
    <w:name w:val="annotation reference"/>
    <w:basedOn w:val="DefaultParagraphFont"/>
    <w:uiPriority w:val="99"/>
    <w:semiHidden/>
    <w:unhideWhenUsed/>
    <w:rsid w:val="008478AB"/>
    <w:rPr>
      <w:sz w:val="16"/>
      <w:szCs w:val="16"/>
    </w:rPr>
  </w:style>
  <w:style w:type="paragraph" w:styleId="CommentText">
    <w:name w:val="annotation text"/>
    <w:basedOn w:val="Normal"/>
    <w:link w:val="CommentTextChar"/>
    <w:uiPriority w:val="99"/>
    <w:semiHidden/>
    <w:unhideWhenUsed/>
    <w:rsid w:val="008478AB"/>
    <w:pPr>
      <w:spacing w:line="240" w:lineRule="auto"/>
    </w:pPr>
    <w:rPr>
      <w:sz w:val="20"/>
      <w:szCs w:val="20"/>
    </w:rPr>
  </w:style>
  <w:style w:type="character" w:customStyle="1" w:styleId="CommentTextChar">
    <w:name w:val="Comment Text Char"/>
    <w:basedOn w:val="DefaultParagraphFont"/>
    <w:link w:val="CommentText"/>
    <w:uiPriority w:val="99"/>
    <w:semiHidden/>
    <w:rsid w:val="008478A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5" ma:contentTypeDescription="Create a new document." ma:contentTypeScope="" ma:versionID="4cb25d314d7fb3320478105b5c1b324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1bb4862e16b50770d3555791ecf4cf1b"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Props1.xml><?xml version="1.0" encoding="utf-8"?>
<ds:datastoreItem xmlns:ds="http://schemas.openxmlformats.org/officeDocument/2006/customXml" ds:itemID="{13D4BCA7-F3B3-410B-A3AD-262950B81657}"/>
</file>

<file path=customXml/itemProps2.xml><?xml version="1.0" encoding="utf-8"?>
<ds:datastoreItem xmlns:ds="http://schemas.openxmlformats.org/officeDocument/2006/customXml" ds:itemID="{8CE67986-054B-4F4D-96DC-89B010FB5A0F}"/>
</file>

<file path=customXml/itemProps3.xml><?xml version="1.0" encoding="utf-8"?>
<ds:datastoreItem xmlns:ds="http://schemas.openxmlformats.org/officeDocument/2006/customXml" ds:itemID="{F7BD3952-82CD-4EFD-9B41-4408B4455FB2}"/>
</file>

<file path=docProps/app.xml><?xml version="1.0" encoding="utf-8"?>
<Properties xmlns="http://schemas.openxmlformats.org/officeDocument/2006/extended-properties" xmlns:vt="http://schemas.openxmlformats.org/officeDocument/2006/docPropsVTypes">
  <Template>Normal.dotm</Template>
  <TotalTime>144</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Madden</dc:creator>
  <cp:keywords/>
  <dc:description/>
  <cp:lastModifiedBy>John Madden</cp:lastModifiedBy>
  <cp:revision>17</cp:revision>
  <dcterms:created xsi:type="dcterms:W3CDTF">2025-06-15T14:15:00Z</dcterms:created>
  <dcterms:modified xsi:type="dcterms:W3CDTF">2025-06-16T00:21:00Z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0x0101005BF202831FBBC54187B40D67955BDDBF</vt:lpwstr>
  </property>
</Properties>
</file>