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429" w14:textId="0F5F2185" w:rsidR="001B165F" w:rsidRDefault="001B165F">
      <w:pPr>
        <w:rPr>
          <w:b/>
          <w:bCs/>
          <w:sz w:val="28"/>
          <w:szCs w:val="28"/>
        </w:rPr>
      </w:pPr>
      <w:r w:rsidRPr="00BE672B">
        <w:rPr>
          <w:b/>
          <w:bCs/>
          <w:sz w:val="28"/>
          <w:szCs w:val="28"/>
        </w:rPr>
        <w:t xml:space="preserve">How To Run Chapter </w:t>
      </w:r>
      <w:r w:rsidR="00242267">
        <w:rPr>
          <w:b/>
          <w:bCs/>
          <w:sz w:val="28"/>
          <w:szCs w:val="28"/>
        </w:rPr>
        <w:t>8</w:t>
      </w:r>
      <w:r w:rsidR="00BE672B" w:rsidRPr="00BE672B">
        <w:rPr>
          <w:b/>
          <w:bCs/>
          <w:sz w:val="28"/>
          <w:szCs w:val="28"/>
        </w:rPr>
        <w:t xml:space="preserve"> </w:t>
      </w:r>
      <w:r w:rsidRPr="00BE672B">
        <w:rPr>
          <w:b/>
          <w:bCs/>
          <w:sz w:val="28"/>
          <w:szCs w:val="28"/>
        </w:rPr>
        <w:t>Example Code</w:t>
      </w:r>
    </w:p>
    <w:p w14:paraId="491FA572" w14:textId="77777777" w:rsidR="00026B94" w:rsidRDefault="00026B94" w:rsidP="00026B94">
      <w:pPr>
        <w:rPr>
          <w:sz w:val="24"/>
          <w:szCs w:val="24"/>
        </w:rPr>
      </w:pPr>
    </w:p>
    <w:p w14:paraId="34EE1749" w14:textId="18AEBCD6" w:rsidR="00026B94" w:rsidRDefault="00242267" w:rsidP="00026B94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BasicPsa</w:t>
      </w:r>
    </w:p>
    <w:p w14:paraId="2AEE0E73" w14:textId="006E6FB1" w:rsidR="00AB5FEE" w:rsidRDefault="00242267" w:rsidP="00AB5FEE">
      <w:pPr>
        <w:pStyle w:val="Book"/>
      </w:pPr>
      <w:r w:rsidRPr="00242267">
        <w:t>Notice</w:t>
      </w:r>
      <w:r>
        <w:t>: Due to the very nature of Print System Apps, a working utility that could be run for all printer is not realistic – these apps are print hardware specific. Instead, you should open the solution (</w:t>
      </w:r>
      <w:r w:rsidRPr="00242267">
        <w:t>\Code\BasicPsa\BasicPsa</w:t>
      </w:r>
      <w:r>
        <w:t>\BasicPsa.sln) and run it under the Debugger. This PSA will work for most newer HP printers – for example the M528, M577, M608, M806, and more.</w:t>
      </w:r>
      <w:r w:rsidR="00AB5FEE">
        <w:t xml:space="preserve"> To test this PSA with another printer, you will need to make a registry association in the </w:t>
      </w:r>
      <w:r w:rsidR="00AB5FEE" w:rsidRPr="00AB5FEE">
        <w:t>HKEY_LOCAL_MACHINE\SYSTEM\CurrentControlSet\Control\Print \PSA\Association hive</w:t>
      </w:r>
      <w:r w:rsidR="00AB5FEE">
        <w:t xml:space="preserve">. Chapter 8 goes over how this is done and how to get the values necessary. Below is a graphic that associates an HP printer to the GUID of the PSA app. </w:t>
      </w:r>
    </w:p>
    <w:p w14:paraId="72E3549A" w14:textId="2AD8FED8" w:rsidR="00AB5FEE" w:rsidRDefault="00AB5FEE" w:rsidP="00AB5FEE">
      <w:pPr>
        <w:pStyle w:val="Book"/>
        <w:ind w:firstLine="0"/>
      </w:pPr>
      <w:r>
        <w:rPr>
          <w:noProof/>
        </w:rPr>
        <w:drawing>
          <wp:inline distT="0" distB="0" distL="0" distR="0" wp14:anchorId="2C316499" wp14:editId="7E2B4262">
            <wp:extent cx="6745782" cy="951328"/>
            <wp:effectExtent l="0" t="0" r="0" b="1270"/>
            <wp:docPr id="139503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639" cy="95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6345" w14:textId="1D1122BE" w:rsidR="00774636" w:rsidRPr="00AB5FEE" w:rsidRDefault="00774636" w:rsidP="00AB5FEE">
      <w:pPr>
        <w:pStyle w:val="Book"/>
        <w:ind w:firstLine="0"/>
      </w:pPr>
      <w:r>
        <w:t>Please refer to the chapter 8 section “</w:t>
      </w:r>
      <w:r w:rsidRPr="00774636">
        <w:t>Making the Association</w:t>
      </w:r>
      <w:r>
        <w:t xml:space="preserve">” for more details. </w:t>
      </w:r>
    </w:p>
    <w:sectPr w:rsidR="00774636" w:rsidRPr="00AB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he Sans Mono Condensed-">
    <w:panose1 w:val="02000509040000020004"/>
    <w:charset w:val="00"/>
    <w:family w:val="modern"/>
    <w:pitch w:val="fixed"/>
    <w:sig w:usb0="00000003" w:usb1="00000000" w:usb2="00000000" w:usb3="00000000" w:csb0="0000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BD8"/>
    <w:multiLevelType w:val="hybridMultilevel"/>
    <w:tmpl w:val="D9CA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75B"/>
    <w:multiLevelType w:val="hybridMultilevel"/>
    <w:tmpl w:val="B9DC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A"/>
    <w:multiLevelType w:val="hybridMultilevel"/>
    <w:tmpl w:val="F80C7AEE"/>
    <w:lvl w:ilvl="0" w:tplc="1D1E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178F0"/>
    <w:multiLevelType w:val="hybridMultilevel"/>
    <w:tmpl w:val="36D6239E"/>
    <w:lvl w:ilvl="0" w:tplc="259C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A2DB5"/>
    <w:multiLevelType w:val="hybridMultilevel"/>
    <w:tmpl w:val="3A6E00BE"/>
    <w:lvl w:ilvl="0" w:tplc="E3DA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3362B"/>
    <w:multiLevelType w:val="hybridMultilevel"/>
    <w:tmpl w:val="9FFA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C473F"/>
    <w:multiLevelType w:val="hybridMultilevel"/>
    <w:tmpl w:val="C4A8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E1DD9"/>
    <w:multiLevelType w:val="hybridMultilevel"/>
    <w:tmpl w:val="848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72DC7"/>
    <w:multiLevelType w:val="hybridMultilevel"/>
    <w:tmpl w:val="FA02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E2902"/>
    <w:multiLevelType w:val="hybridMultilevel"/>
    <w:tmpl w:val="7816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B1000"/>
    <w:multiLevelType w:val="hybridMultilevel"/>
    <w:tmpl w:val="9EB6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E3CEB"/>
    <w:multiLevelType w:val="hybridMultilevel"/>
    <w:tmpl w:val="081C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2F99"/>
    <w:multiLevelType w:val="hybridMultilevel"/>
    <w:tmpl w:val="7080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E7146"/>
    <w:multiLevelType w:val="hybridMultilevel"/>
    <w:tmpl w:val="86E0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468C0"/>
    <w:multiLevelType w:val="hybridMultilevel"/>
    <w:tmpl w:val="879C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7102"/>
    <w:multiLevelType w:val="hybridMultilevel"/>
    <w:tmpl w:val="E73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14FBA"/>
    <w:multiLevelType w:val="hybridMultilevel"/>
    <w:tmpl w:val="6250F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F4120"/>
    <w:multiLevelType w:val="hybridMultilevel"/>
    <w:tmpl w:val="E69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9759F"/>
    <w:multiLevelType w:val="hybridMultilevel"/>
    <w:tmpl w:val="4E46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D11FA"/>
    <w:multiLevelType w:val="hybridMultilevel"/>
    <w:tmpl w:val="8F2A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767C9"/>
    <w:multiLevelType w:val="hybridMultilevel"/>
    <w:tmpl w:val="800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E2DB1"/>
    <w:multiLevelType w:val="hybridMultilevel"/>
    <w:tmpl w:val="8114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941FA"/>
    <w:multiLevelType w:val="hybridMultilevel"/>
    <w:tmpl w:val="1598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82884">
    <w:abstractNumId w:val="20"/>
  </w:num>
  <w:num w:numId="2" w16cid:durableId="1189484997">
    <w:abstractNumId w:val="19"/>
  </w:num>
  <w:num w:numId="3" w16cid:durableId="918247759">
    <w:abstractNumId w:val="17"/>
  </w:num>
  <w:num w:numId="4" w16cid:durableId="1969507564">
    <w:abstractNumId w:val="7"/>
  </w:num>
  <w:num w:numId="5" w16cid:durableId="649407314">
    <w:abstractNumId w:val="3"/>
  </w:num>
  <w:num w:numId="6" w16cid:durableId="1172599437">
    <w:abstractNumId w:val="0"/>
  </w:num>
  <w:num w:numId="7" w16cid:durableId="1607619894">
    <w:abstractNumId w:val="9"/>
  </w:num>
  <w:num w:numId="8" w16cid:durableId="704525808">
    <w:abstractNumId w:val="15"/>
  </w:num>
  <w:num w:numId="9" w16cid:durableId="401954746">
    <w:abstractNumId w:val="12"/>
  </w:num>
  <w:num w:numId="10" w16cid:durableId="1215580302">
    <w:abstractNumId w:val="21"/>
  </w:num>
  <w:num w:numId="11" w16cid:durableId="807547977">
    <w:abstractNumId w:val="22"/>
  </w:num>
  <w:num w:numId="12" w16cid:durableId="680162279">
    <w:abstractNumId w:val="16"/>
  </w:num>
  <w:num w:numId="13" w16cid:durableId="1052732266">
    <w:abstractNumId w:val="11"/>
  </w:num>
  <w:num w:numId="14" w16cid:durableId="1660961454">
    <w:abstractNumId w:val="1"/>
  </w:num>
  <w:num w:numId="15" w16cid:durableId="2145347866">
    <w:abstractNumId w:val="5"/>
  </w:num>
  <w:num w:numId="16" w16cid:durableId="1997415966">
    <w:abstractNumId w:val="2"/>
  </w:num>
  <w:num w:numId="17" w16cid:durableId="1334063299">
    <w:abstractNumId w:val="4"/>
  </w:num>
  <w:num w:numId="18" w16cid:durableId="1178344850">
    <w:abstractNumId w:val="18"/>
  </w:num>
  <w:num w:numId="19" w16cid:durableId="1665863458">
    <w:abstractNumId w:val="10"/>
  </w:num>
  <w:num w:numId="20" w16cid:durableId="512381032">
    <w:abstractNumId w:val="6"/>
  </w:num>
  <w:num w:numId="21" w16cid:durableId="1479835020">
    <w:abstractNumId w:val="13"/>
  </w:num>
  <w:num w:numId="22" w16cid:durableId="57821381">
    <w:abstractNumId w:val="8"/>
  </w:num>
  <w:num w:numId="23" w16cid:durableId="13419260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1"/>
    <w:rsid w:val="00026B94"/>
    <w:rsid w:val="00035B47"/>
    <w:rsid w:val="00077935"/>
    <w:rsid w:val="000E51FA"/>
    <w:rsid w:val="000E6069"/>
    <w:rsid w:val="000F3058"/>
    <w:rsid w:val="00110983"/>
    <w:rsid w:val="00141421"/>
    <w:rsid w:val="001A1EE0"/>
    <w:rsid w:val="001B165F"/>
    <w:rsid w:val="00242267"/>
    <w:rsid w:val="0025136E"/>
    <w:rsid w:val="00305050"/>
    <w:rsid w:val="0033073C"/>
    <w:rsid w:val="00345939"/>
    <w:rsid w:val="003632D0"/>
    <w:rsid w:val="00365138"/>
    <w:rsid w:val="00366AC0"/>
    <w:rsid w:val="00383370"/>
    <w:rsid w:val="003C5C7B"/>
    <w:rsid w:val="003D2C3F"/>
    <w:rsid w:val="003D703A"/>
    <w:rsid w:val="003E6B67"/>
    <w:rsid w:val="0045785E"/>
    <w:rsid w:val="004766BF"/>
    <w:rsid w:val="00497814"/>
    <w:rsid w:val="004A3341"/>
    <w:rsid w:val="004A59B7"/>
    <w:rsid w:val="00693B59"/>
    <w:rsid w:val="006B684E"/>
    <w:rsid w:val="00774636"/>
    <w:rsid w:val="008238A0"/>
    <w:rsid w:val="008478AB"/>
    <w:rsid w:val="00874255"/>
    <w:rsid w:val="00886F0B"/>
    <w:rsid w:val="008A310F"/>
    <w:rsid w:val="008D4946"/>
    <w:rsid w:val="009016E6"/>
    <w:rsid w:val="00A0408B"/>
    <w:rsid w:val="00A25334"/>
    <w:rsid w:val="00A54975"/>
    <w:rsid w:val="00AB1866"/>
    <w:rsid w:val="00AB5FEE"/>
    <w:rsid w:val="00B267BC"/>
    <w:rsid w:val="00B53586"/>
    <w:rsid w:val="00B83037"/>
    <w:rsid w:val="00BC35B0"/>
    <w:rsid w:val="00BE672B"/>
    <w:rsid w:val="00C05212"/>
    <w:rsid w:val="00C51FD8"/>
    <w:rsid w:val="00C52711"/>
    <w:rsid w:val="00C67B04"/>
    <w:rsid w:val="00C87E7A"/>
    <w:rsid w:val="00C910D9"/>
    <w:rsid w:val="00CB0D51"/>
    <w:rsid w:val="00CC0B22"/>
    <w:rsid w:val="00D467C0"/>
    <w:rsid w:val="00DA7FA6"/>
    <w:rsid w:val="00E1267A"/>
    <w:rsid w:val="00E45070"/>
    <w:rsid w:val="00E627E9"/>
    <w:rsid w:val="00E71633"/>
    <w:rsid w:val="00E77390"/>
    <w:rsid w:val="00ED7C7E"/>
    <w:rsid w:val="00EE72C5"/>
    <w:rsid w:val="00EF4278"/>
    <w:rsid w:val="00F00FB1"/>
    <w:rsid w:val="00F031CB"/>
    <w:rsid w:val="00F43BA4"/>
    <w:rsid w:val="00F62AAA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D730"/>
  <w15:chartTrackingRefBased/>
  <w15:docId w15:val="{EF0667B5-68C3-41F7-9BA6-BECB79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69"/>
  </w:style>
  <w:style w:type="paragraph" w:styleId="Heading1">
    <w:name w:val="heading 1"/>
    <w:basedOn w:val="Normal"/>
    <w:next w:val="Normal"/>
    <w:link w:val="Heading1Char"/>
    <w:uiPriority w:val="9"/>
    <w:qFormat/>
    <w:rsid w:val="00F0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7425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">
    <w:name w:val="Code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The Sans Mono Condensed-" w:eastAsia="Liberation Serif" w:hAnsi="The Sans Mono Condensed-" w:cs="Liberation Serif"/>
      <w:color w:val="44546A" w:themeColor="text2"/>
      <w:kern w:val="0"/>
      <w:szCs w:val="24"/>
      <w14:ligatures w14:val="none"/>
    </w:rPr>
  </w:style>
  <w:style w:type="paragraph" w:customStyle="1" w:styleId="Book">
    <w:name w:val="Book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1">
    <w:name w:val="Code1"/>
    <w:qFormat/>
    <w:rsid w:val="000E6069"/>
    <w:rPr>
      <w:rFonts w:ascii="The Sans Mono Condensed-" w:eastAsia="Noto Serif CJK SC" w:hAnsi="The Sans Mono Condensed-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0E6069"/>
    <w:pPr>
      <w:spacing w:after="0" w:line="240" w:lineRule="auto"/>
    </w:pPr>
  </w:style>
  <w:style w:type="paragraph" w:customStyle="1" w:styleId="GraphicText">
    <w:name w:val="Graphic Text"/>
    <w:basedOn w:val="Normal"/>
    <w:qFormat/>
    <w:rsid w:val="00C910D9"/>
    <w:pPr>
      <w:ind w:firstLine="720"/>
    </w:pPr>
    <w:rPr>
      <w:rFonts w:ascii="Liberation Serif" w:hAnsi="Liberation Serif" w:cs="Liberation Seri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069"/>
  </w:style>
  <w:style w:type="paragraph" w:styleId="Footer">
    <w:name w:val="footer"/>
    <w:basedOn w:val="Normal"/>
    <w:link w:val="Foot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069"/>
  </w:style>
  <w:style w:type="character" w:styleId="Emphasis">
    <w:name w:val="Emphasis"/>
    <w:basedOn w:val="DefaultParagraphFont"/>
    <w:uiPriority w:val="20"/>
    <w:qFormat/>
    <w:rsid w:val="000E6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E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2134A908-C458-4FFD-959C-3FAF4517B79D}"/>
</file>

<file path=customXml/itemProps2.xml><?xml version="1.0" encoding="utf-8"?>
<ds:datastoreItem xmlns:ds="http://schemas.openxmlformats.org/officeDocument/2006/customXml" ds:itemID="{9F331E70-E8DC-43FF-AC10-16DF816DA92C}"/>
</file>

<file path=customXml/itemProps3.xml><?xml version="1.0" encoding="utf-8"?>
<ds:datastoreItem xmlns:ds="http://schemas.openxmlformats.org/officeDocument/2006/customXml" ds:itemID="{DAF9E309-0F4A-4308-BB0F-2988D7A9DC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21</cp:revision>
  <dcterms:created xsi:type="dcterms:W3CDTF">2025-06-15T14:15:00Z</dcterms:created>
  <dcterms:modified xsi:type="dcterms:W3CDTF">2025-06-15T23:15:00Z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