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C3F4D" w14:textId="591626F8" w:rsidR="00B00A36" w:rsidRDefault="00B00A36" w:rsidP="003129E4">
      <w:pPr>
        <w:pStyle w:val="Heading1"/>
      </w:pPr>
      <w:r>
        <w:t>Data Quality Assessment Report</w:t>
      </w:r>
    </w:p>
    <w:p w14:paraId="0D66BC5F" w14:textId="480B0C83" w:rsidR="00B00A36" w:rsidRDefault="00B00A36" w:rsidP="0080379E">
      <w:pPr>
        <w:spacing w:after="0"/>
      </w:pPr>
      <w:r>
        <w:t>Project Name: [Insert Project Name]</w:t>
      </w:r>
    </w:p>
    <w:p w14:paraId="144D3D35" w14:textId="044FDA60" w:rsidR="00B00A36" w:rsidRDefault="00B00A36" w:rsidP="0080379E">
      <w:pPr>
        <w:spacing w:after="0"/>
      </w:pPr>
      <w:r>
        <w:t>Date: [Insert Date]</w:t>
      </w:r>
    </w:p>
    <w:p w14:paraId="7E4EF257" w14:textId="341BBF1C" w:rsidR="00B00A36" w:rsidRDefault="00B00A36" w:rsidP="00B00A36">
      <w:r>
        <w:t>Version: [Insert Version Number]</w:t>
      </w:r>
    </w:p>
    <w:p w14:paraId="14665120" w14:textId="22FDAC06" w:rsidR="00B00A36" w:rsidRPr="0080379E" w:rsidRDefault="00B00A36" w:rsidP="0080379E">
      <w:pPr>
        <w:spacing w:after="0"/>
        <w:rPr>
          <w:b/>
        </w:rPr>
      </w:pPr>
      <w:r w:rsidRPr="0080379E">
        <w:rPr>
          <w:b/>
        </w:rPr>
        <w:t>1. Introduction</w:t>
      </w:r>
    </w:p>
    <w:p w14:paraId="09F7AA20" w14:textId="77777777" w:rsidR="00B00A36" w:rsidRDefault="00B00A36" w:rsidP="00B00A36">
      <w:r>
        <w:t>This Data Quality Assessment Report provides a comprehensive evaluation of the data used in the [Insert Project Name]. The report examines the data's quality in terms of completeness, accuracy, consistency, and timeliness. It identifies any issues that may impact the quality of the data and outlines remediation actions to address these issues. The goal of this assessment is to ensure that the data meets the standards necessary for reliable and accurate analysis within the project.</w:t>
      </w:r>
    </w:p>
    <w:p w14:paraId="0ADD7863" w14:textId="175D4D86" w:rsidR="00B00A36" w:rsidRPr="0080379E" w:rsidRDefault="00B00A36" w:rsidP="0080379E">
      <w:pPr>
        <w:spacing w:after="0"/>
        <w:rPr>
          <w:b/>
        </w:rPr>
      </w:pPr>
      <w:r w:rsidRPr="0080379E">
        <w:rPr>
          <w:b/>
        </w:rPr>
        <w:t>2. Purpose and Scope</w:t>
      </w:r>
    </w:p>
    <w:p w14:paraId="1F035A4A" w14:textId="2674894F" w:rsidR="00B00A36" w:rsidRPr="0080379E" w:rsidRDefault="00B00A36" w:rsidP="0080379E">
      <w:pPr>
        <w:spacing w:after="0"/>
        <w:rPr>
          <w:b/>
        </w:rPr>
      </w:pPr>
      <w:r w:rsidRPr="0080379E">
        <w:rPr>
          <w:b/>
        </w:rPr>
        <w:t>2.1 Purpose</w:t>
      </w:r>
    </w:p>
    <w:p w14:paraId="76FF025D" w14:textId="77777777" w:rsidR="00B00A36" w:rsidRDefault="00B00A36" w:rsidP="00B00A36">
      <w:r>
        <w:t>The purpose of this Data Quality Assessment Report is to:</w:t>
      </w:r>
    </w:p>
    <w:p w14:paraId="212B830F" w14:textId="66A9054A" w:rsidR="00B00A36" w:rsidRDefault="00B00A36" w:rsidP="00B17566">
      <w:pPr>
        <w:pStyle w:val="ListParagraph"/>
        <w:numPr>
          <w:ilvl w:val="0"/>
          <w:numId w:val="2"/>
        </w:numPr>
      </w:pPr>
      <w:r>
        <w:t>Evaluate the quality of data being used in the [Insert Project Name].</w:t>
      </w:r>
    </w:p>
    <w:p w14:paraId="1D4FA67A" w14:textId="42AA63FC" w:rsidR="00B00A36" w:rsidRDefault="00B00A36" w:rsidP="00B17566">
      <w:pPr>
        <w:pStyle w:val="ListParagraph"/>
        <w:numPr>
          <w:ilvl w:val="0"/>
          <w:numId w:val="2"/>
        </w:numPr>
      </w:pPr>
      <w:r>
        <w:t>Identify any data quality issues that could impact the reliability and accuracy of the project’s outcomes.</w:t>
      </w:r>
    </w:p>
    <w:p w14:paraId="13B24980" w14:textId="1B975EBF" w:rsidR="00B00A36" w:rsidRDefault="00B00A36" w:rsidP="00B17566">
      <w:pPr>
        <w:pStyle w:val="ListParagraph"/>
        <w:numPr>
          <w:ilvl w:val="0"/>
          <w:numId w:val="2"/>
        </w:numPr>
      </w:pPr>
      <w:r>
        <w:t>Document the completeness, accuracy, consistency, and timeliness of the data.</w:t>
      </w:r>
    </w:p>
    <w:p w14:paraId="39BA694D" w14:textId="5EBA6AE4" w:rsidR="00B00A36" w:rsidRDefault="00B00A36" w:rsidP="00B17566">
      <w:pPr>
        <w:pStyle w:val="ListParagraph"/>
        <w:numPr>
          <w:ilvl w:val="0"/>
          <w:numId w:val="2"/>
        </w:numPr>
      </w:pPr>
      <w:r>
        <w:t>Recommend remediation actions to address identified data quality issues.</w:t>
      </w:r>
    </w:p>
    <w:p w14:paraId="5842CBC6" w14:textId="4FA35C20" w:rsidR="00B00A36" w:rsidRPr="0080379E" w:rsidRDefault="00B00A36" w:rsidP="0080379E">
      <w:pPr>
        <w:spacing w:after="0"/>
        <w:rPr>
          <w:b/>
        </w:rPr>
      </w:pPr>
      <w:r w:rsidRPr="0080379E">
        <w:rPr>
          <w:b/>
        </w:rPr>
        <w:t>2.2 Scope</w:t>
      </w:r>
    </w:p>
    <w:p w14:paraId="5AAB0B3D" w14:textId="77777777" w:rsidR="00B00A36" w:rsidRDefault="00B00A36" w:rsidP="00B00A36">
      <w:r>
        <w:t>This report covers all datasets used within the [Insert Project Name], including structured, unstructured, and semi-structured data. The assessment includes data sourced from both internal and external systems.</w:t>
      </w:r>
    </w:p>
    <w:p w14:paraId="62177B72" w14:textId="6A1EE407" w:rsidR="00B00A36" w:rsidRPr="0080379E" w:rsidRDefault="00B00A36" w:rsidP="0080379E">
      <w:pPr>
        <w:spacing w:after="0"/>
        <w:rPr>
          <w:b/>
        </w:rPr>
      </w:pPr>
      <w:r w:rsidRPr="0080379E">
        <w:rPr>
          <w:b/>
        </w:rPr>
        <w:t>3. Data Quality Dimensions</w:t>
      </w:r>
    </w:p>
    <w:p w14:paraId="09524B63" w14:textId="3E3A5DC8" w:rsidR="00B00A36" w:rsidRPr="0080379E" w:rsidRDefault="00B00A36" w:rsidP="0080379E">
      <w:pPr>
        <w:spacing w:after="0"/>
        <w:rPr>
          <w:b/>
        </w:rPr>
      </w:pPr>
      <w:r w:rsidRPr="0080379E">
        <w:rPr>
          <w:b/>
        </w:rPr>
        <w:t>3.1 Completeness</w:t>
      </w:r>
    </w:p>
    <w:p w14:paraId="137E9C92" w14:textId="7E9C71C2" w:rsidR="00B00A36" w:rsidRDefault="00B00A36" w:rsidP="00B00A36">
      <w:r>
        <w:t>Definition: Completeness refers to the extent to which all required data is present and accounted for in the dataset.</w:t>
      </w:r>
    </w:p>
    <w:p w14:paraId="439BE0DE" w14:textId="6E9A6FDE" w:rsidR="00B00A36" w:rsidRDefault="00B00A36" w:rsidP="00B17566">
      <w:pPr>
        <w:pStyle w:val="ListParagraph"/>
        <w:numPr>
          <w:ilvl w:val="0"/>
          <w:numId w:val="2"/>
        </w:numPr>
      </w:pPr>
      <w:r>
        <w:t>Assessment Criteria:</w:t>
      </w:r>
    </w:p>
    <w:p w14:paraId="4E0E7EC9" w14:textId="374E766D" w:rsidR="00B00A36" w:rsidRDefault="00B00A36" w:rsidP="00B17566">
      <w:pPr>
        <w:pStyle w:val="ListParagraph"/>
        <w:numPr>
          <w:ilvl w:val="1"/>
          <w:numId w:val="2"/>
        </w:numPr>
      </w:pPr>
      <w:r>
        <w:t>Percentage of missing values in key data fields.</w:t>
      </w:r>
    </w:p>
    <w:p w14:paraId="1D22D291" w14:textId="77782600" w:rsidR="00B00A36" w:rsidRDefault="00B00A36" w:rsidP="00B17566">
      <w:pPr>
        <w:pStyle w:val="ListParagraph"/>
        <w:numPr>
          <w:ilvl w:val="1"/>
          <w:numId w:val="2"/>
        </w:numPr>
      </w:pPr>
      <w:r>
        <w:t>Availability of all required data fields.</w:t>
      </w:r>
    </w:p>
    <w:p w14:paraId="5BF4CD94" w14:textId="77660CA3" w:rsidR="00B00A36" w:rsidRDefault="00B00A36" w:rsidP="00B17566">
      <w:pPr>
        <w:pStyle w:val="ListParagraph"/>
        <w:numPr>
          <w:ilvl w:val="1"/>
          <w:numId w:val="2"/>
        </w:numPr>
      </w:pPr>
      <w:r>
        <w:t>Presence of mandatory records.</w:t>
      </w:r>
    </w:p>
    <w:p w14:paraId="0FB13B3A" w14:textId="7BF74400" w:rsidR="00B00A36" w:rsidRDefault="00B00A36" w:rsidP="00B17566">
      <w:pPr>
        <w:pStyle w:val="ListParagraph"/>
        <w:numPr>
          <w:ilvl w:val="0"/>
          <w:numId w:val="2"/>
        </w:numPr>
      </w:pPr>
      <w:r>
        <w:t>Findings:</w:t>
      </w:r>
    </w:p>
    <w:p w14:paraId="1D39E65B" w14:textId="1BE00042" w:rsidR="00B00A36" w:rsidRDefault="00B00A36" w:rsidP="00B17566">
      <w:pPr>
        <w:pStyle w:val="ListParagraph"/>
        <w:numPr>
          <w:ilvl w:val="1"/>
          <w:numId w:val="2"/>
        </w:numPr>
      </w:pPr>
      <w:r>
        <w:t>[Insert finding on missing values, e.g., "5% of records in the dataset are missing values in the 'Date of Birth' field."]</w:t>
      </w:r>
      <w:bookmarkStart w:id="0" w:name="_GoBack"/>
      <w:bookmarkEnd w:id="0"/>
    </w:p>
    <w:p w14:paraId="5146F312" w14:textId="03F7A430" w:rsidR="00B00A36" w:rsidRDefault="00B00A36" w:rsidP="00B17566">
      <w:pPr>
        <w:pStyle w:val="ListParagraph"/>
        <w:numPr>
          <w:ilvl w:val="1"/>
          <w:numId w:val="2"/>
        </w:numPr>
      </w:pPr>
      <w:r>
        <w:t>[Insert finding on availability, e.g., "All required data fields are present in the dataset."]</w:t>
      </w:r>
    </w:p>
    <w:p w14:paraId="29E7D45B" w14:textId="2D0B127E" w:rsidR="00B00A36" w:rsidRDefault="00B00A36" w:rsidP="00B17566">
      <w:pPr>
        <w:pStyle w:val="ListParagraph"/>
        <w:numPr>
          <w:ilvl w:val="1"/>
          <w:numId w:val="2"/>
        </w:numPr>
      </w:pPr>
      <w:r>
        <w:t>[Insert finding on mandatory records, e.g., "97% of mandatory records are available, with a 3% shortfall."]</w:t>
      </w:r>
    </w:p>
    <w:p w14:paraId="17DA819E" w14:textId="4D20A0BF" w:rsidR="00B00A36" w:rsidRDefault="00B00A36" w:rsidP="00B17566">
      <w:pPr>
        <w:pStyle w:val="ListParagraph"/>
        <w:numPr>
          <w:ilvl w:val="0"/>
          <w:numId w:val="2"/>
        </w:numPr>
      </w:pPr>
      <w:r>
        <w:t>Remediation Actions:</w:t>
      </w:r>
    </w:p>
    <w:p w14:paraId="34AB3722" w14:textId="44981553" w:rsidR="00B00A36" w:rsidRDefault="00B00A36" w:rsidP="00B17566">
      <w:pPr>
        <w:pStyle w:val="ListParagraph"/>
        <w:numPr>
          <w:ilvl w:val="1"/>
          <w:numId w:val="2"/>
        </w:numPr>
      </w:pPr>
      <w:r>
        <w:t>[Insert action, e.g., "Implement data validation checks at the point of data entry to reduce missing values."]</w:t>
      </w:r>
    </w:p>
    <w:p w14:paraId="276ED7B0" w14:textId="41B00A66" w:rsidR="00B00A36" w:rsidRDefault="00B00A36" w:rsidP="00B17566">
      <w:pPr>
        <w:pStyle w:val="ListParagraph"/>
        <w:numPr>
          <w:ilvl w:val="1"/>
          <w:numId w:val="2"/>
        </w:numPr>
      </w:pPr>
      <w:r>
        <w:t>[Insert action, e.g., "Audit data sources to identify and correct the shortfall in mandatory records."]</w:t>
      </w:r>
    </w:p>
    <w:p w14:paraId="7CA83EB9" w14:textId="25B0636E" w:rsidR="00B00A36" w:rsidRPr="0080379E" w:rsidRDefault="00B00A36" w:rsidP="0080379E">
      <w:pPr>
        <w:spacing w:after="0"/>
        <w:rPr>
          <w:b/>
        </w:rPr>
      </w:pPr>
      <w:r w:rsidRPr="0080379E">
        <w:rPr>
          <w:b/>
        </w:rPr>
        <w:lastRenderedPageBreak/>
        <w:t>3.2 Accuracy</w:t>
      </w:r>
    </w:p>
    <w:p w14:paraId="5BA137E0" w14:textId="08E7A136" w:rsidR="00B00A36" w:rsidRDefault="00B00A36" w:rsidP="00B00A36">
      <w:r>
        <w:t>Definition: Accuracy refers to the extent to which data correctly represents the real-world entities or events it is intended to model.</w:t>
      </w:r>
    </w:p>
    <w:p w14:paraId="5ED7FF97" w14:textId="7D00BFA9" w:rsidR="00B00A36" w:rsidRDefault="00B00A36" w:rsidP="00B17566">
      <w:pPr>
        <w:pStyle w:val="ListParagraph"/>
        <w:numPr>
          <w:ilvl w:val="0"/>
          <w:numId w:val="2"/>
        </w:numPr>
      </w:pPr>
      <w:r>
        <w:t>Assessment Criteria:</w:t>
      </w:r>
    </w:p>
    <w:p w14:paraId="1F7534B3" w14:textId="7DF141AE" w:rsidR="00B00A36" w:rsidRDefault="00B00A36" w:rsidP="00B17566">
      <w:pPr>
        <w:pStyle w:val="ListParagraph"/>
        <w:numPr>
          <w:ilvl w:val="1"/>
          <w:numId w:val="2"/>
        </w:numPr>
      </w:pPr>
      <w:r>
        <w:t>Verification of data against authoritative sources.</w:t>
      </w:r>
    </w:p>
    <w:p w14:paraId="6E737FA1" w14:textId="6B70179A" w:rsidR="00B00A36" w:rsidRDefault="00B00A36" w:rsidP="00B17566">
      <w:pPr>
        <w:pStyle w:val="ListParagraph"/>
        <w:numPr>
          <w:ilvl w:val="1"/>
          <w:numId w:val="2"/>
        </w:numPr>
      </w:pPr>
      <w:r>
        <w:t>Error rates in data fields (e.g., incorrect entries, typos).</w:t>
      </w:r>
    </w:p>
    <w:p w14:paraId="5FF44410" w14:textId="41BAC815" w:rsidR="00B00A36" w:rsidRDefault="00B00A36" w:rsidP="00B17566">
      <w:pPr>
        <w:pStyle w:val="ListParagraph"/>
        <w:numPr>
          <w:ilvl w:val="1"/>
          <w:numId w:val="2"/>
        </w:numPr>
      </w:pPr>
      <w:r>
        <w:t>Consistency between related data fields.</w:t>
      </w:r>
    </w:p>
    <w:p w14:paraId="2006714D" w14:textId="4A8C8D9F" w:rsidR="00B00A36" w:rsidRDefault="00B00A36" w:rsidP="00B17566">
      <w:pPr>
        <w:pStyle w:val="ListParagraph"/>
        <w:numPr>
          <w:ilvl w:val="0"/>
          <w:numId w:val="2"/>
        </w:numPr>
      </w:pPr>
      <w:r>
        <w:t>Findings:</w:t>
      </w:r>
    </w:p>
    <w:p w14:paraId="32356712" w14:textId="3348F17B" w:rsidR="00B00A36" w:rsidRDefault="00B00A36" w:rsidP="00B17566">
      <w:pPr>
        <w:pStyle w:val="ListParagraph"/>
        <w:numPr>
          <w:ilvl w:val="1"/>
          <w:numId w:val="2"/>
        </w:numPr>
      </w:pPr>
      <w:r>
        <w:t>[Insert finding on verification, e.g., "90% of the 'Postal Codes' match the authoritative source, with a 10% error rate."]</w:t>
      </w:r>
    </w:p>
    <w:p w14:paraId="45BFFE0C" w14:textId="47738781" w:rsidR="00B00A36" w:rsidRDefault="00B00A36" w:rsidP="00B17566">
      <w:pPr>
        <w:pStyle w:val="ListParagraph"/>
        <w:numPr>
          <w:ilvl w:val="1"/>
          <w:numId w:val="2"/>
        </w:numPr>
      </w:pPr>
      <w:r>
        <w:t>[Insert finding on error rates, e.g., "2% of entries in the 'Employee ID' field contain typos."]</w:t>
      </w:r>
    </w:p>
    <w:p w14:paraId="7181EA66" w14:textId="334AE261" w:rsidR="00B00A36" w:rsidRDefault="00B00A36" w:rsidP="00B17566">
      <w:pPr>
        <w:pStyle w:val="ListParagraph"/>
        <w:numPr>
          <w:ilvl w:val="1"/>
          <w:numId w:val="2"/>
        </w:numPr>
      </w:pPr>
      <w:r>
        <w:t>[Insert finding on consistency, e.g., "There is a 5% inconsistency rate between 'City' and 'State' fields."]</w:t>
      </w:r>
    </w:p>
    <w:p w14:paraId="42ABBAB1" w14:textId="4A38629E" w:rsidR="00B00A36" w:rsidRDefault="00B00A36" w:rsidP="00B17566">
      <w:pPr>
        <w:pStyle w:val="ListParagraph"/>
        <w:numPr>
          <w:ilvl w:val="0"/>
          <w:numId w:val="2"/>
        </w:numPr>
      </w:pPr>
      <w:r>
        <w:t>Remediation Actions:</w:t>
      </w:r>
    </w:p>
    <w:p w14:paraId="5125EB78" w14:textId="08C46019" w:rsidR="00B00A36" w:rsidRDefault="00B00A36" w:rsidP="00B17566">
      <w:pPr>
        <w:pStyle w:val="ListParagraph"/>
        <w:numPr>
          <w:ilvl w:val="1"/>
          <w:numId w:val="2"/>
        </w:numPr>
      </w:pPr>
      <w:r>
        <w:t>[Insert action, e.g., "Correct mismatched 'Postal Codes' by cross-referencing with the authoritative source."]</w:t>
      </w:r>
    </w:p>
    <w:p w14:paraId="36C74C43" w14:textId="4C7EC7E7" w:rsidR="00B00A36" w:rsidRDefault="00B00A36" w:rsidP="00B17566">
      <w:pPr>
        <w:pStyle w:val="ListParagraph"/>
        <w:numPr>
          <w:ilvl w:val="1"/>
          <w:numId w:val="2"/>
        </w:numPr>
      </w:pPr>
      <w:r>
        <w:t>[Insert action, e.g., "Implement automated data validation scripts to catch and correct typos at the point of entry."]</w:t>
      </w:r>
    </w:p>
    <w:p w14:paraId="2F3B3442" w14:textId="5FCF02D2" w:rsidR="00B00A36" w:rsidRPr="0080379E" w:rsidRDefault="00B00A36" w:rsidP="0080379E">
      <w:pPr>
        <w:spacing w:after="0"/>
        <w:rPr>
          <w:b/>
        </w:rPr>
      </w:pPr>
      <w:r w:rsidRPr="0080379E">
        <w:rPr>
          <w:b/>
        </w:rPr>
        <w:t>3.3 Consistency</w:t>
      </w:r>
    </w:p>
    <w:p w14:paraId="683A4DA8" w14:textId="5D251CB4" w:rsidR="00B00A36" w:rsidRDefault="00B00A36" w:rsidP="00B00A36">
      <w:r>
        <w:t>Definition: Consistency refers to the uniformity of data across different datasets and within the same dataset, ensuring that data does not contradict itself.</w:t>
      </w:r>
    </w:p>
    <w:p w14:paraId="75530833" w14:textId="6C3D1FC9" w:rsidR="00B00A36" w:rsidRDefault="00B00A36" w:rsidP="00B17566">
      <w:pPr>
        <w:pStyle w:val="ListParagraph"/>
        <w:numPr>
          <w:ilvl w:val="0"/>
          <w:numId w:val="2"/>
        </w:numPr>
      </w:pPr>
      <w:r>
        <w:t>Assessment Criteria:</w:t>
      </w:r>
    </w:p>
    <w:p w14:paraId="0D6E8910" w14:textId="7505EEDF" w:rsidR="00B00A36" w:rsidRDefault="00B00A36" w:rsidP="00B17566">
      <w:pPr>
        <w:pStyle w:val="ListParagraph"/>
        <w:numPr>
          <w:ilvl w:val="1"/>
          <w:numId w:val="2"/>
        </w:numPr>
      </w:pPr>
      <w:r>
        <w:t>Alignment of data formats across datasets.</w:t>
      </w:r>
    </w:p>
    <w:p w14:paraId="648CDA17" w14:textId="7F8C3740" w:rsidR="00B00A36" w:rsidRDefault="00B00A36" w:rsidP="00B17566">
      <w:pPr>
        <w:pStyle w:val="ListParagraph"/>
        <w:numPr>
          <w:ilvl w:val="1"/>
          <w:numId w:val="2"/>
        </w:numPr>
      </w:pPr>
      <w:r>
        <w:t>Consistency between related datasets (e.g., customer records in different systems).</w:t>
      </w:r>
    </w:p>
    <w:p w14:paraId="0A9795CD" w14:textId="133B3632" w:rsidR="00B00A36" w:rsidRDefault="00B00A36" w:rsidP="00B17566">
      <w:pPr>
        <w:pStyle w:val="ListParagraph"/>
        <w:numPr>
          <w:ilvl w:val="1"/>
          <w:numId w:val="2"/>
        </w:numPr>
      </w:pPr>
      <w:r>
        <w:t>Cross-field consistency within the same dataset.</w:t>
      </w:r>
    </w:p>
    <w:p w14:paraId="50E3D7B1" w14:textId="2A2F9F5F" w:rsidR="00B00A36" w:rsidRDefault="00B00A36" w:rsidP="00B17566">
      <w:pPr>
        <w:pStyle w:val="ListParagraph"/>
        <w:numPr>
          <w:ilvl w:val="0"/>
          <w:numId w:val="2"/>
        </w:numPr>
      </w:pPr>
      <w:r>
        <w:t>Findings:</w:t>
      </w:r>
    </w:p>
    <w:p w14:paraId="4FD67273" w14:textId="3D24AF1F" w:rsidR="00B00A36" w:rsidRDefault="00B00A36" w:rsidP="00B17566">
      <w:pPr>
        <w:pStyle w:val="ListParagraph"/>
        <w:numPr>
          <w:ilvl w:val="1"/>
          <w:numId w:val="2"/>
        </w:numPr>
      </w:pPr>
      <w:r>
        <w:t>[Insert finding on format alignment, e.g., "Date formats are inconsistent across datasets, with both 'MM/DD/YYYY' and 'YYYY-MM-DD' formats being used."]</w:t>
      </w:r>
    </w:p>
    <w:p w14:paraId="70F174C0" w14:textId="6201BE72" w:rsidR="00B00A36" w:rsidRDefault="00B00A36" w:rsidP="00B17566">
      <w:pPr>
        <w:pStyle w:val="ListParagraph"/>
        <w:numPr>
          <w:ilvl w:val="1"/>
          <w:numId w:val="2"/>
        </w:numPr>
      </w:pPr>
      <w:r>
        <w:t>[Insert finding on dataset consistency, e.g., "Customer names in the billing system do not consistently match those in the CRM system, with a 7% discrepancy rate."]</w:t>
      </w:r>
    </w:p>
    <w:p w14:paraId="7A18D4D2" w14:textId="5D6A8EFB" w:rsidR="00B00A36" w:rsidRDefault="00B00A36" w:rsidP="00B17566">
      <w:pPr>
        <w:pStyle w:val="ListParagraph"/>
        <w:numPr>
          <w:ilvl w:val="1"/>
          <w:numId w:val="2"/>
        </w:numPr>
      </w:pPr>
      <w:r>
        <w:t>[Insert finding on cross-field consistency, e.g., "15% of records show inconsistent 'Order Date' and 'Shipping Date' fields."]</w:t>
      </w:r>
    </w:p>
    <w:p w14:paraId="6F9B9C3A" w14:textId="47C4DB64" w:rsidR="00B00A36" w:rsidRDefault="00B00A36" w:rsidP="00B17566">
      <w:pPr>
        <w:pStyle w:val="ListParagraph"/>
        <w:numPr>
          <w:ilvl w:val="0"/>
          <w:numId w:val="2"/>
        </w:numPr>
      </w:pPr>
      <w:r>
        <w:t>Remediation Actions:</w:t>
      </w:r>
    </w:p>
    <w:p w14:paraId="3FC55DF3" w14:textId="0B5790B8" w:rsidR="00B00A36" w:rsidRDefault="00B00A36" w:rsidP="00B17566">
      <w:pPr>
        <w:pStyle w:val="ListParagraph"/>
        <w:numPr>
          <w:ilvl w:val="1"/>
          <w:numId w:val="2"/>
        </w:numPr>
      </w:pPr>
      <w:r>
        <w:t>[Insert action, e.g., "Standardize date formats across all datasets to 'YYYY-MM-DD'."]</w:t>
      </w:r>
    </w:p>
    <w:p w14:paraId="11B1F6F1" w14:textId="6E8C89BD" w:rsidR="00B00A36" w:rsidRDefault="00B00A36" w:rsidP="00B17566">
      <w:pPr>
        <w:pStyle w:val="ListParagraph"/>
        <w:numPr>
          <w:ilvl w:val="1"/>
          <w:numId w:val="2"/>
        </w:numPr>
      </w:pPr>
      <w:r>
        <w:t>[Insert action, e.g., "Implement data reconciliation processes between the billing and CRM systems to reduce discrepancies."]</w:t>
      </w:r>
    </w:p>
    <w:p w14:paraId="735B2FD9" w14:textId="64D432D2" w:rsidR="00B00A36" w:rsidRDefault="00B00A36" w:rsidP="00B17566">
      <w:pPr>
        <w:pStyle w:val="ListParagraph"/>
        <w:numPr>
          <w:ilvl w:val="1"/>
          <w:numId w:val="2"/>
        </w:numPr>
      </w:pPr>
      <w:r>
        <w:t>[Insert action, e.g., "Apply business rules to ensure 'Shipping Date' is always after 'Order Date'."]</w:t>
      </w:r>
    </w:p>
    <w:p w14:paraId="3064313E" w14:textId="5706C61F" w:rsidR="00B00A36" w:rsidRPr="0080379E" w:rsidRDefault="00B00A36" w:rsidP="0080379E">
      <w:pPr>
        <w:spacing w:after="0"/>
        <w:rPr>
          <w:b/>
        </w:rPr>
      </w:pPr>
      <w:r w:rsidRPr="0080379E">
        <w:rPr>
          <w:b/>
        </w:rPr>
        <w:t>3.4 Timeliness</w:t>
      </w:r>
    </w:p>
    <w:p w14:paraId="41412F5D" w14:textId="4CA760FB" w:rsidR="00B00A36" w:rsidRDefault="00B00A36" w:rsidP="00B00A36">
      <w:r>
        <w:t>Definition: Timeliness refers to the extent to which data is up-to-date and available when needed for analysis and decision-making.</w:t>
      </w:r>
    </w:p>
    <w:p w14:paraId="591868FF" w14:textId="33EB5901" w:rsidR="00B00A36" w:rsidRDefault="00B00A36" w:rsidP="00B17566">
      <w:pPr>
        <w:pStyle w:val="ListParagraph"/>
        <w:numPr>
          <w:ilvl w:val="0"/>
          <w:numId w:val="2"/>
        </w:numPr>
      </w:pPr>
      <w:r>
        <w:t>Assessment Criteria:</w:t>
      </w:r>
    </w:p>
    <w:p w14:paraId="1880E31E" w14:textId="31F66C3F" w:rsidR="00B00A36" w:rsidRDefault="00B00A36" w:rsidP="00B17566">
      <w:pPr>
        <w:pStyle w:val="ListParagraph"/>
        <w:numPr>
          <w:ilvl w:val="1"/>
          <w:numId w:val="2"/>
        </w:numPr>
      </w:pPr>
      <w:r>
        <w:t>Frequency of data updates.</w:t>
      </w:r>
    </w:p>
    <w:p w14:paraId="2395BFA1" w14:textId="6EE49E23" w:rsidR="00B00A36" w:rsidRDefault="00B00A36" w:rsidP="00B17566">
      <w:pPr>
        <w:pStyle w:val="ListParagraph"/>
        <w:numPr>
          <w:ilvl w:val="1"/>
          <w:numId w:val="2"/>
        </w:numPr>
      </w:pPr>
      <w:r>
        <w:lastRenderedPageBreak/>
        <w:t>Lag time between data collection and availability.</w:t>
      </w:r>
    </w:p>
    <w:p w14:paraId="42E55323" w14:textId="4CE0A934" w:rsidR="00B00A36" w:rsidRDefault="00B00A36" w:rsidP="00B17566">
      <w:pPr>
        <w:pStyle w:val="ListParagraph"/>
        <w:numPr>
          <w:ilvl w:val="1"/>
          <w:numId w:val="2"/>
        </w:numPr>
      </w:pPr>
      <w:r>
        <w:t>Relevance of data based on its currency.</w:t>
      </w:r>
    </w:p>
    <w:p w14:paraId="621596B2" w14:textId="65AE8733" w:rsidR="00B00A36" w:rsidRDefault="00B00A36" w:rsidP="00B17566">
      <w:pPr>
        <w:pStyle w:val="ListParagraph"/>
        <w:numPr>
          <w:ilvl w:val="0"/>
          <w:numId w:val="2"/>
        </w:numPr>
      </w:pPr>
      <w:r>
        <w:t>Findings:</w:t>
      </w:r>
    </w:p>
    <w:p w14:paraId="714312BD" w14:textId="53F57F28" w:rsidR="00B00A36" w:rsidRDefault="00B00A36" w:rsidP="00B17566">
      <w:pPr>
        <w:pStyle w:val="ListParagraph"/>
        <w:numPr>
          <w:ilvl w:val="1"/>
          <w:numId w:val="2"/>
        </w:numPr>
      </w:pPr>
      <w:r>
        <w:t>[Insert finding on update frequency, e.g., "Data is updated weekly, but some critical fields are only refreshed monthly."]</w:t>
      </w:r>
    </w:p>
    <w:p w14:paraId="3532C1F7" w14:textId="56586E42" w:rsidR="00B00A36" w:rsidRDefault="00B00A36" w:rsidP="00B17566">
      <w:pPr>
        <w:pStyle w:val="ListParagraph"/>
        <w:numPr>
          <w:ilvl w:val="1"/>
          <w:numId w:val="2"/>
        </w:numPr>
      </w:pPr>
      <w:r>
        <w:t>[Insert finding on lag time, e.g., "There is a 3-day lag between data collection and its availability for analysis."]</w:t>
      </w:r>
    </w:p>
    <w:p w14:paraId="7747EA62" w14:textId="1B58E22B" w:rsidR="00B00A36" w:rsidRDefault="00B00A36" w:rsidP="00B17566">
      <w:pPr>
        <w:pStyle w:val="ListParagraph"/>
        <w:numPr>
          <w:ilvl w:val="1"/>
          <w:numId w:val="2"/>
        </w:numPr>
      </w:pPr>
      <w:r>
        <w:t>[Insert finding on data relevance, e.g., "90% of the data is relevant for current analysis, with 10% considered outdated."]</w:t>
      </w:r>
    </w:p>
    <w:p w14:paraId="62DABB45" w14:textId="399B445B" w:rsidR="00B00A36" w:rsidRDefault="00B00A36" w:rsidP="00B17566">
      <w:pPr>
        <w:pStyle w:val="ListParagraph"/>
        <w:numPr>
          <w:ilvl w:val="0"/>
          <w:numId w:val="2"/>
        </w:numPr>
      </w:pPr>
      <w:r>
        <w:t>Remediation Actions:</w:t>
      </w:r>
    </w:p>
    <w:p w14:paraId="7C4F4464" w14:textId="394CD1ED" w:rsidR="00B00A36" w:rsidRDefault="00B00A36" w:rsidP="00B17566">
      <w:pPr>
        <w:pStyle w:val="ListParagraph"/>
        <w:numPr>
          <w:ilvl w:val="1"/>
          <w:numId w:val="2"/>
        </w:numPr>
      </w:pPr>
      <w:r>
        <w:t>[Insert action, e.g., "Increase the update frequency of critical fields to align with the weekly schedule."]</w:t>
      </w:r>
    </w:p>
    <w:p w14:paraId="07FFB9FA" w14:textId="4A853395" w:rsidR="00B00A36" w:rsidRDefault="00B00A36" w:rsidP="00B17566">
      <w:pPr>
        <w:pStyle w:val="ListParagraph"/>
        <w:numPr>
          <w:ilvl w:val="1"/>
          <w:numId w:val="2"/>
        </w:numPr>
      </w:pPr>
      <w:r>
        <w:t>[Insert action, e.g., "Implement real-time data processing for critical data streams to reduce lag time."]</w:t>
      </w:r>
    </w:p>
    <w:p w14:paraId="788E52DB" w14:textId="2B2BBC30" w:rsidR="00B00A36" w:rsidRDefault="00B00A36" w:rsidP="00B17566">
      <w:pPr>
        <w:pStyle w:val="ListParagraph"/>
        <w:numPr>
          <w:ilvl w:val="1"/>
          <w:numId w:val="2"/>
        </w:numPr>
      </w:pPr>
      <w:r>
        <w:t>[Insert action, e.g., "Review and archive outdated data, ensuring that only relevant data is used for analysis."]</w:t>
      </w:r>
    </w:p>
    <w:p w14:paraId="2E03D1B2" w14:textId="53D17A02" w:rsidR="00B00A36" w:rsidRPr="0080379E" w:rsidRDefault="00B00A36" w:rsidP="0080379E">
      <w:pPr>
        <w:spacing w:after="0"/>
        <w:rPr>
          <w:b/>
        </w:rPr>
      </w:pPr>
      <w:r w:rsidRPr="0080379E">
        <w:rPr>
          <w:b/>
        </w:rPr>
        <w:t>4. Overall Data Quality Score</w:t>
      </w:r>
    </w:p>
    <w:p w14:paraId="381C087E" w14:textId="7C1E4A3F" w:rsidR="00B00A36" w:rsidRDefault="00B00A36" w:rsidP="00B00A36">
      <w:r>
        <w:t>Methodology: The overall data quality score is calculated based on the weighted average of the scores for completeness, accuracy, consistency, and timeliness.</w:t>
      </w:r>
    </w:p>
    <w:p w14:paraId="622F7D07" w14:textId="5DB5E865" w:rsidR="00B00A36" w:rsidRDefault="00B00A36" w:rsidP="00B17566">
      <w:pPr>
        <w:pStyle w:val="ListParagraph"/>
        <w:numPr>
          <w:ilvl w:val="0"/>
          <w:numId w:val="2"/>
        </w:numPr>
      </w:pPr>
      <w:r>
        <w:t>Completeness Score: [Insert Score] (e.g., 85%)</w:t>
      </w:r>
    </w:p>
    <w:p w14:paraId="52DC5167" w14:textId="661A3869" w:rsidR="00B00A36" w:rsidRDefault="00B00A36" w:rsidP="00B17566">
      <w:pPr>
        <w:pStyle w:val="ListParagraph"/>
        <w:numPr>
          <w:ilvl w:val="0"/>
          <w:numId w:val="2"/>
        </w:numPr>
      </w:pPr>
      <w:r>
        <w:t>Accuracy Score: [Insert Score] (e.g., 90%)</w:t>
      </w:r>
    </w:p>
    <w:p w14:paraId="692BD0C8" w14:textId="48807BF5" w:rsidR="00B00A36" w:rsidRDefault="00B00A36" w:rsidP="00B17566">
      <w:pPr>
        <w:pStyle w:val="ListParagraph"/>
        <w:numPr>
          <w:ilvl w:val="0"/>
          <w:numId w:val="2"/>
        </w:numPr>
      </w:pPr>
      <w:r>
        <w:t>Consistency Score: [Insert Score] (e.g., 80%)</w:t>
      </w:r>
    </w:p>
    <w:p w14:paraId="50F565DE" w14:textId="529DBAC8" w:rsidR="00B00A36" w:rsidRDefault="00B00A36" w:rsidP="00B17566">
      <w:pPr>
        <w:pStyle w:val="ListParagraph"/>
        <w:numPr>
          <w:ilvl w:val="0"/>
          <w:numId w:val="2"/>
        </w:numPr>
      </w:pPr>
      <w:r>
        <w:t>Timeliness Score: [Insert Score] (e.g., 95%)</w:t>
      </w:r>
    </w:p>
    <w:p w14:paraId="6A5842AB" w14:textId="549C5859" w:rsidR="00B00A36" w:rsidRDefault="00B00A36" w:rsidP="00B17566">
      <w:pPr>
        <w:pStyle w:val="ListParagraph"/>
        <w:numPr>
          <w:ilvl w:val="0"/>
          <w:numId w:val="2"/>
        </w:numPr>
      </w:pPr>
      <w:r>
        <w:t>Overall Data Quality Score: [Insert Overall Score] (e.g., 88%)</w:t>
      </w:r>
    </w:p>
    <w:p w14:paraId="14F66CBB" w14:textId="22F4BCD0" w:rsidR="00B00A36" w:rsidRDefault="00B00A36" w:rsidP="00B00A36">
      <w:r>
        <w:t>Interpretation: The overall data quality score of [Insert Overall Score] indicates that the data used in the [Insert Project Name] meets [Insert Level, e.g., "a high standard"] for quality, with particular strengths in [Insert Areas of Strength, e.g., "timeliness and accuracy"]. However, improvements are needed in [Insert Areas of Improvement, e.g., "consistency and completeness"] to fully ensure the reliability of the data.</w:t>
      </w:r>
    </w:p>
    <w:p w14:paraId="7D0A3E00" w14:textId="5BB678B6" w:rsidR="00B00A36" w:rsidRPr="0080379E" w:rsidRDefault="00B00A36" w:rsidP="0080379E">
      <w:pPr>
        <w:spacing w:after="0"/>
        <w:rPr>
          <w:b/>
        </w:rPr>
      </w:pPr>
      <w:r w:rsidRPr="0080379E">
        <w:rPr>
          <w:b/>
        </w:rPr>
        <w:t>5. Remediation Plan</w:t>
      </w:r>
    </w:p>
    <w:p w14:paraId="5BC0C916" w14:textId="685B32D9" w:rsidR="00B00A36" w:rsidRPr="0080379E" w:rsidRDefault="00B00A36" w:rsidP="0080379E">
      <w:pPr>
        <w:spacing w:after="0"/>
        <w:rPr>
          <w:b/>
        </w:rPr>
      </w:pPr>
      <w:r w:rsidRPr="0080379E">
        <w:rPr>
          <w:b/>
        </w:rPr>
        <w:t>5.1 Immediate Actions</w:t>
      </w:r>
    </w:p>
    <w:p w14:paraId="2A9BA6F1" w14:textId="0F1D9669" w:rsidR="00B00A36" w:rsidRDefault="00B00A36" w:rsidP="00B17566">
      <w:pPr>
        <w:pStyle w:val="ListParagraph"/>
        <w:numPr>
          <w:ilvl w:val="0"/>
          <w:numId w:val="3"/>
        </w:numPr>
      </w:pPr>
      <w:r>
        <w:t>Action 1: [Insert Immediate Action, e.g., "Conduct a data cleansing operation to address the identified inconsistencies in customer records."]</w:t>
      </w:r>
    </w:p>
    <w:p w14:paraId="75AF5D63" w14:textId="0F5CE7AC" w:rsidR="00B00A36" w:rsidRDefault="00B00A36" w:rsidP="00B17566">
      <w:pPr>
        <w:pStyle w:val="ListParagraph"/>
        <w:numPr>
          <w:ilvl w:val="0"/>
          <w:numId w:val="3"/>
        </w:numPr>
      </w:pPr>
      <w:r>
        <w:t>Action 2: [Insert Immediate Action, e.g., "Update data validation scripts to improve accuracy during data entry."]</w:t>
      </w:r>
    </w:p>
    <w:p w14:paraId="58A3170D" w14:textId="634F3A43" w:rsidR="00B00A36" w:rsidRDefault="00B00A36" w:rsidP="00B17566">
      <w:pPr>
        <w:pStyle w:val="ListParagraph"/>
        <w:numPr>
          <w:ilvl w:val="0"/>
          <w:numId w:val="3"/>
        </w:numPr>
      </w:pPr>
      <w:r>
        <w:t>Action 3: [Insert Immediate Action, e.g., "Increase the frequency of data updates for critical fields to improve timeliness."]</w:t>
      </w:r>
    </w:p>
    <w:p w14:paraId="4E170B5A" w14:textId="03FC4022" w:rsidR="00B00A36" w:rsidRPr="0080379E" w:rsidRDefault="00B00A36" w:rsidP="0080379E">
      <w:pPr>
        <w:spacing w:after="0"/>
        <w:rPr>
          <w:b/>
        </w:rPr>
      </w:pPr>
      <w:r w:rsidRPr="0080379E">
        <w:rPr>
          <w:b/>
        </w:rPr>
        <w:t>5.2 Long-Term Actions</w:t>
      </w:r>
    </w:p>
    <w:p w14:paraId="631DAC6A" w14:textId="6F1855F7" w:rsidR="00B00A36" w:rsidRDefault="00B00A36" w:rsidP="00B17566">
      <w:pPr>
        <w:pStyle w:val="ListParagraph"/>
        <w:numPr>
          <w:ilvl w:val="0"/>
          <w:numId w:val="4"/>
        </w:numPr>
      </w:pPr>
      <w:r>
        <w:t>Action 1: [Insert Long-Term Action, e.g., "Implement a comprehensive data governance framework to ensure ongoing data quality management."]</w:t>
      </w:r>
    </w:p>
    <w:p w14:paraId="4C046317" w14:textId="1BA501DA" w:rsidR="00B00A36" w:rsidRDefault="00B00A36" w:rsidP="00B17566">
      <w:pPr>
        <w:pStyle w:val="ListParagraph"/>
        <w:numPr>
          <w:ilvl w:val="0"/>
          <w:numId w:val="4"/>
        </w:numPr>
      </w:pPr>
      <w:r>
        <w:t>Action 2: [Insert Long-Term Action, e.g., "Train staff on data quality best practices and the importance of accurate data entry."]</w:t>
      </w:r>
    </w:p>
    <w:p w14:paraId="27126CD8" w14:textId="7F935E53" w:rsidR="00B00A36" w:rsidRDefault="00B00A36" w:rsidP="00B17566">
      <w:pPr>
        <w:pStyle w:val="ListParagraph"/>
        <w:numPr>
          <w:ilvl w:val="0"/>
          <w:numId w:val="4"/>
        </w:numPr>
      </w:pPr>
      <w:r>
        <w:t>Action 3: [Insert Long-Term Action, e.g., "Develop automated tools to monitor data quality continuously and flag potential issues in real time."]</w:t>
      </w:r>
    </w:p>
    <w:p w14:paraId="08909456" w14:textId="2A57A697" w:rsidR="00B00A36" w:rsidRPr="0080379E" w:rsidRDefault="00B00A36" w:rsidP="0080379E">
      <w:pPr>
        <w:spacing w:after="0"/>
        <w:rPr>
          <w:b/>
        </w:rPr>
      </w:pPr>
      <w:r w:rsidRPr="0080379E">
        <w:rPr>
          <w:b/>
        </w:rPr>
        <w:lastRenderedPageBreak/>
        <w:t>6. Recommendations</w:t>
      </w:r>
    </w:p>
    <w:p w14:paraId="238B6A7E" w14:textId="77777777" w:rsidR="00B00A36" w:rsidRDefault="00B00A36" w:rsidP="00B00A36">
      <w:r>
        <w:t>Based on the data quality assessment, the following recommendations are made to improve data quality within the [Insert Project Name]:</w:t>
      </w:r>
    </w:p>
    <w:p w14:paraId="1162E40E" w14:textId="56DAAB21" w:rsidR="00B00A36" w:rsidRDefault="00B00A36" w:rsidP="00B17566">
      <w:pPr>
        <w:pStyle w:val="ListParagraph"/>
        <w:numPr>
          <w:ilvl w:val="0"/>
          <w:numId w:val="4"/>
        </w:numPr>
      </w:pPr>
      <w:r>
        <w:t>Implement regular data audits: Schedule regular data quality audits to identify and address issues proactively.</w:t>
      </w:r>
    </w:p>
    <w:p w14:paraId="19D3A43C" w14:textId="763B9098" w:rsidR="00B00A36" w:rsidRDefault="00B00A36" w:rsidP="00B17566">
      <w:pPr>
        <w:pStyle w:val="ListParagraph"/>
        <w:numPr>
          <w:ilvl w:val="0"/>
          <w:numId w:val="4"/>
        </w:numPr>
      </w:pPr>
      <w:r>
        <w:t>Standardize data formats: Ensure that data formats are consistent across all datasets to improve data consistency.</w:t>
      </w:r>
    </w:p>
    <w:p w14:paraId="67505FA5" w14:textId="5AF44D41" w:rsidR="00B00A36" w:rsidRDefault="00B00A36" w:rsidP="00B17566">
      <w:pPr>
        <w:pStyle w:val="ListParagraph"/>
        <w:numPr>
          <w:ilvl w:val="0"/>
          <w:numId w:val="4"/>
        </w:numPr>
      </w:pPr>
      <w:r>
        <w:t>Enhance data validation processes: Strengthen data validation processes at the point of entry to reduce errors and improve accuracy.</w:t>
      </w:r>
    </w:p>
    <w:p w14:paraId="11723295" w14:textId="42165258" w:rsidR="00B00A36" w:rsidRDefault="00B00A36" w:rsidP="00B17566">
      <w:pPr>
        <w:pStyle w:val="ListParagraph"/>
        <w:numPr>
          <w:ilvl w:val="0"/>
          <w:numId w:val="4"/>
        </w:numPr>
      </w:pPr>
      <w:r>
        <w:t>Increase data update frequency: Review and adjust data update schedules to ensure that all critical data is timely and relevant.</w:t>
      </w:r>
    </w:p>
    <w:p w14:paraId="15BAA4F9" w14:textId="1055EC07" w:rsidR="00B00A36" w:rsidRPr="000365DD" w:rsidRDefault="0080379E" w:rsidP="000365DD">
      <w:pPr>
        <w:spacing w:after="0"/>
        <w:rPr>
          <w:b/>
        </w:rPr>
      </w:pPr>
      <w:r w:rsidRPr="000365DD">
        <w:rPr>
          <w:b/>
        </w:rPr>
        <w:t>7</w:t>
      </w:r>
      <w:r w:rsidR="00B00A36" w:rsidRPr="000365DD">
        <w:rPr>
          <w:b/>
        </w:rPr>
        <w:t>. Document Control</w:t>
      </w:r>
    </w:p>
    <w:p w14:paraId="22D09671" w14:textId="188DA812" w:rsidR="00B00A36" w:rsidRDefault="00B00A36" w:rsidP="00B17566">
      <w:pPr>
        <w:pStyle w:val="ListParagraph"/>
        <w:numPr>
          <w:ilvl w:val="0"/>
          <w:numId w:val="4"/>
        </w:numPr>
      </w:pPr>
      <w:r>
        <w:t>Document Owner: [Insert Name, Role]</w:t>
      </w:r>
    </w:p>
    <w:p w14:paraId="37283582" w14:textId="7401AD83" w:rsidR="00B00A36" w:rsidRDefault="00B00A36" w:rsidP="00B17566">
      <w:pPr>
        <w:pStyle w:val="ListParagraph"/>
        <w:numPr>
          <w:ilvl w:val="0"/>
          <w:numId w:val="4"/>
        </w:numPr>
      </w:pPr>
      <w:r>
        <w:t>Approval Date: [Insert Date]</w:t>
      </w:r>
    </w:p>
    <w:p w14:paraId="1C998882" w14:textId="3C43284C" w:rsidR="00B00A36" w:rsidRDefault="00B00A36" w:rsidP="00B17566">
      <w:pPr>
        <w:pStyle w:val="ListParagraph"/>
        <w:numPr>
          <w:ilvl w:val="0"/>
          <w:numId w:val="4"/>
        </w:numPr>
      </w:pPr>
      <w:r>
        <w:t>Next Review Date: [Insert Date]</w:t>
      </w:r>
    </w:p>
    <w:p w14:paraId="49169341" w14:textId="49A55B58" w:rsidR="00B00A36" w:rsidRDefault="00B00A36" w:rsidP="00B17566">
      <w:pPr>
        <w:pStyle w:val="ListParagraph"/>
        <w:numPr>
          <w:ilvl w:val="0"/>
          <w:numId w:val="4"/>
        </w:numPr>
      </w:pPr>
      <w:r>
        <w:t>Version History:</w:t>
      </w:r>
    </w:p>
    <w:p w14:paraId="021C0F04" w14:textId="0DF280BA" w:rsidR="00B00A36" w:rsidRDefault="00B00A36" w:rsidP="00B17566">
      <w:pPr>
        <w:pStyle w:val="ListParagraph"/>
        <w:numPr>
          <w:ilvl w:val="1"/>
          <w:numId w:val="4"/>
        </w:numPr>
      </w:pPr>
      <w:r>
        <w:t>Version [Insert Version Number] - Initial Document - [Insert Date] - Approved by [Insert Name]</w:t>
      </w:r>
    </w:p>
    <w:sectPr w:rsidR="00B00A36" w:rsidSect="003129E4">
      <w:headerReference w:type="even" r:id="rId8"/>
      <w:headerReference w:type="default" r:id="rId9"/>
      <w:footerReference w:type="default" r:id="rId10"/>
      <w:headerReference w:type="first" r:id="rId11"/>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C0450" w14:textId="77777777" w:rsidR="005C7122" w:rsidRDefault="005C7122" w:rsidP="00224129">
      <w:pPr>
        <w:spacing w:after="0" w:line="240" w:lineRule="auto"/>
      </w:pPr>
      <w:r>
        <w:separator/>
      </w:r>
    </w:p>
  </w:endnote>
  <w:endnote w:type="continuationSeparator" w:id="0">
    <w:p w14:paraId="484BB42E" w14:textId="77777777" w:rsidR="005C7122" w:rsidRDefault="005C7122" w:rsidP="00224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1"/>
      <w:gridCol w:w="4496"/>
    </w:tblGrid>
    <w:tr w:rsidR="00B25288" w14:paraId="6360A615" w14:textId="77777777">
      <w:trPr>
        <w:trHeight w:hRule="exact" w:val="115"/>
        <w:jc w:val="center"/>
      </w:trPr>
      <w:tc>
        <w:tcPr>
          <w:tcW w:w="4686" w:type="dxa"/>
          <w:shd w:val="clear" w:color="auto" w:fill="4472C4" w:themeFill="accent1"/>
          <w:tcMar>
            <w:top w:w="0" w:type="dxa"/>
            <w:bottom w:w="0" w:type="dxa"/>
          </w:tcMar>
        </w:tcPr>
        <w:p w14:paraId="49B86DA4" w14:textId="77777777" w:rsidR="00B25288" w:rsidRDefault="00B25288">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435307D7" w14:textId="77777777" w:rsidR="00B25288" w:rsidRDefault="00B25288">
          <w:pPr>
            <w:pStyle w:val="Header"/>
            <w:tabs>
              <w:tab w:val="clear" w:pos="4680"/>
              <w:tab w:val="clear" w:pos="9360"/>
            </w:tabs>
            <w:jc w:val="right"/>
            <w:rPr>
              <w:caps/>
              <w:sz w:val="18"/>
            </w:rPr>
          </w:pPr>
        </w:p>
      </w:tc>
    </w:tr>
    <w:tr w:rsidR="00B25288" w14:paraId="07819511" w14:textId="77777777">
      <w:trPr>
        <w:jc w:val="center"/>
      </w:trPr>
      <w:sdt>
        <w:sdtPr>
          <w:rPr>
            <w:caps/>
            <w:color w:val="808080" w:themeColor="background1" w:themeShade="80"/>
            <w:sz w:val="18"/>
            <w:szCs w:val="18"/>
          </w:rPr>
          <w:alias w:val="Author"/>
          <w:tag w:val=""/>
          <w:id w:val="1534151868"/>
          <w:placeholder>
            <w:docPart w:val="0887F95503C34B2B9AA3841E8E4BFC85"/>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DD071D0" w14:textId="08E23246" w:rsidR="00B25288" w:rsidRDefault="00B25288">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2024 by Aditya Nandan Prasad</w:t>
              </w:r>
            </w:p>
          </w:tc>
        </w:sdtContent>
      </w:sdt>
      <w:tc>
        <w:tcPr>
          <w:tcW w:w="4674" w:type="dxa"/>
          <w:shd w:val="clear" w:color="auto" w:fill="auto"/>
          <w:vAlign w:val="center"/>
        </w:tcPr>
        <w:p w14:paraId="10AAE78C" w14:textId="77777777" w:rsidR="00B25288" w:rsidRDefault="00B25288">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87ABDA3" w14:textId="3BF1E3AE" w:rsidR="00B2558B" w:rsidRDefault="00B255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F36E4" w14:textId="77777777" w:rsidR="005C7122" w:rsidRDefault="005C7122" w:rsidP="00224129">
      <w:pPr>
        <w:spacing w:after="0" w:line="240" w:lineRule="auto"/>
      </w:pPr>
      <w:r>
        <w:separator/>
      </w:r>
    </w:p>
  </w:footnote>
  <w:footnote w:type="continuationSeparator" w:id="0">
    <w:p w14:paraId="52A74470" w14:textId="77777777" w:rsidR="005C7122" w:rsidRDefault="005C7122" w:rsidP="002241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8689F" w14:textId="77777777" w:rsidR="00B2558B" w:rsidRDefault="005C7122">
    <w:pPr>
      <w:pStyle w:val="Header"/>
    </w:pPr>
    <w:r>
      <w:rPr>
        <w:noProof/>
      </w:rPr>
      <w:pict w14:anchorId="47E27A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0591672" o:spid="_x0000_s2050" type="#_x0000_t136" style="position:absolute;margin-left:0;margin-top:0;width:380.7pt;height:228.4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text1" w:themeTint="80"/>
      </w:rPr>
      <w:alias w:val="Title"/>
      <w:tag w:val=""/>
      <w:id w:val="1116400235"/>
      <w:placeholder>
        <w:docPart w:val="6B4D24BE486B483C9CDB529EC4109E6E"/>
      </w:placeholder>
      <w:dataBinding w:prefixMappings="xmlns:ns0='http://purl.org/dc/elements/1.1/' xmlns:ns1='http://schemas.openxmlformats.org/package/2006/metadata/core-properties' " w:xpath="/ns1:coreProperties[1]/ns0:title[1]" w:storeItemID="{6C3C8BC8-F283-45AE-878A-BAB7291924A1}"/>
      <w:text/>
    </w:sdtPr>
    <w:sdtContent>
      <w:p w14:paraId="6CAA868D" w14:textId="57362C11" w:rsidR="00B25288" w:rsidRDefault="00B25288">
        <w:pPr>
          <w:pStyle w:val="Header"/>
          <w:tabs>
            <w:tab w:val="clear" w:pos="4680"/>
            <w:tab w:val="clear" w:pos="9360"/>
          </w:tabs>
          <w:jc w:val="right"/>
          <w:rPr>
            <w:color w:val="7F7F7F" w:themeColor="text1" w:themeTint="80"/>
          </w:rPr>
        </w:pPr>
        <w:r>
          <w:rPr>
            <w:color w:val="7F7F7F" w:themeColor="text1" w:themeTint="80"/>
          </w:rPr>
          <w:t>Data Quality Assessment Report</w:t>
        </w:r>
      </w:p>
    </w:sdtContent>
  </w:sdt>
  <w:p w14:paraId="5EC62026" w14:textId="77777777" w:rsidR="00B2558B" w:rsidRDefault="005C7122">
    <w:pPr>
      <w:pStyle w:val="Header"/>
    </w:pPr>
    <w:r>
      <w:rPr>
        <w:noProof/>
      </w:rPr>
      <w:pict w14:anchorId="56710A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0591673" o:spid="_x0000_s2051" type="#_x0000_t136" style="position:absolute;margin-left:0;margin-top:0;width:380.7pt;height:228.4pt;rotation:315;z-index:-25165107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6BF9A" w14:textId="77777777" w:rsidR="00B2558B" w:rsidRDefault="005C7122">
    <w:pPr>
      <w:pStyle w:val="Header"/>
    </w:pPr>
    <w:r>
      <w:rPr>
        <w:noProof/>
      </w:rPr>
      <w:pict w14:anchorId="5FC30D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0591671" o:spid="_x0000_s2049" type="#_x0000_t136" style="position:absolute;margin-left:0;margin-top:0;width:380.7pt;height:228.4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3634F"/>
    <w:multiLevelType w:val="hybridMultilevel"/>
    <w:tmpl w:val="1ADA8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91F10"/>
    <w:multiLevelType w:val="hybridMultilevel"/>
    <w:tmpl w:val="C2E0A162"/>
    <w:lvl w:ilvl="0" w:tplc="87A2D336">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52937"/>
    <w:multiLevelType w:val="hybridMultilevel"/>
    <w:tmpl w:val="C1906752"/>
    <w:lvl w:ilvl="0" w:tplc="87A2D336">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074FDA"/>
    <w:multiLevelType w:val="hybridMultilevel"/>
    <w:tmpl w:val="79B6B86C"/>
    <w:lvl w:ilvl="0" w:tplc="87A2D336">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DE05DB9"/>
    <w:multiLevelType w:val="hybridMultilevel"/>
    <w:tmpl w:val="08E0DDA4"/>
    <w:lvl w:ilvl="0" w:tplc="87A2D336">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95A"/>
    <w:rsid w:val="00000D1E"/>
    <w:rsid w:val="00002C90"/>
    <w:rsid w:val="000035C0"/>
    <w:rsid w:val="0000368C"/>
    <w:rsid w:val="00004600"/>
    <w:rsid w:val="00004B44"/>
    <w:rsid w:val="00005625"/>
    <w:rsid w:val="00005D7A"/>
    <w:rsid w:val="0000784D"/>
    <w:rsid w:val="000105AC"/>
    <w:rsid w:val="00012C49"/>
    <w:rsid w:val="000137ED"/>
    <w:rsid w:val="0001546D"/>
    <w:rsid w:val="00022902"/>
    <w:rsid w:val="00024E1E"/>
    <w:rsid w:val="00024FC3"/>
    <w:rsid w:val="000256C6"/>
    <w:rsid w:val="00025E89"/>
    <w:rsid w:val="000265A3"/>
    <w:rsid w:val="00027F85"/>
    <w:rsid w:val="00030D61"/>
    <w:rsid w:val="00031F16"/>
    <w:rsid w:val="00033532"/>
    <w:rsid w:val="000336B0"/>
    <w:rsid w:val="00033968"/>
    <w:rsid w:val="000365DD"/>
    <w:rsid w:val="00036F3D"/>
    <w:rsid w:val="00040EEA"/>
    <w:rsid w:val="00041833"/>
    <w:rsid w:val="0004359B"/>
    <w:rsid w:val="00044F12"/>
    <w:rsid w:val="00045052"/>
    <w:rsid w:val="00045658"/>
    <w:rsid w:val="00045740"/>
    <w:rsid w:val="0004622B"/>
    <w:rsid w:val="00046B61"/>
    <w:rsid w:val="000502DE"/>
    <w:rsid w:val="00053980"/>
    <w:rsid w:val="00055FCB"/>
    <w:rsid w:val="0005680C"/>
    <w:rsid w:val="0005794A"/>
    <w:rsid w:val="000660F7"/>
    <w:rsid w:val="00066C5C"/>
    <w:rsid w:val="00066F16"/>
    <w:rsid w:val="00072A0B"/>
    <w:rsid w:val="00072F44"/>
    <w:rsid w:val="00074937"/>
    <w:rsid w:val="00075184"/>
    <w:rsid w:val="00075512"/>
    <w:rsid w:val="00076C16"/>
    <w:rsid w:val="00077FF3"/>
    <w:rsid w:val="0008046E"/>
    <w:rsid w:val="000807EE"/>
    <w:rsid w:val="00082F4B"/>
    <w:rsid w:val="000830A5"/>
    <w:rsid w:val="00083291"/>
    <w:rsid w:val="00084007"/>
    <w:rsid w:val="0008705A"/>
    <w:rsid w:val="00087610"/>
    <w:rsid w:val="0009293F"/>
    <w:rsid w:val="00092C85"/>
    <w:rsid w:val="000952E7"/>
    <w:rsid w:val="00096F0E"/>
    <w:rsid w:val="00097C8E"/>
    <w:rsid w:val="000A0286"/>
    <w:rsid w:val="000A1CFA"/>
    <w:rsid w:val="000A79DF"/>
    <w:rsid w:val="000B251C"/>
    <w:rsid w:val="000B2E55"/>
    <w:rsid w:val="000B303D"/>
    <w:rsid w:val="000B68DE"/>
    <w:rsid w:val="000C3612"/>
    <w:rsid w:val="000C3680"/>
    <w:rsid w:val="000C5097"/>
    <w:rsid w:val="000D0E8E"/>
    <w:rsid w:val="000D1109"/>
    <w:rsid w:val="000D1145"/>
    <w:rsid w:val="000D19D2"/>
    <w:rsid w:val="000D206E"/>
    <w:rsid w:val="000D2458"/>
    <w:rsid w:val="000D2B58"/>
    <w:rsid w:val="000D63A4"/>
    <w:rsid w:val="000D6855"/>
    <w:rsid w:val="000D74BC"/>
    <w:rsid w:val="000E02D7"/>
    <w:rsid w:val="000E21E1"/>
    <w:rsid w:val="000E31A4"/>
    <w:rsid w:val="000E3D6E"/>
    <w:rsid w:val="000E57AA"/>
    <w:rsid w:val="000E78FA"/>
    <w:rsid w:val="000F1473"/>
    <w:rsid w:val="000F5668"/>
    <w:rsid w:val="00100302"/>
    <w:rsid w:val="00100BD6"/>
    <w:rsid w:val="00101193"/>
    <w:rsid w:val="00101ABE"/>
    <w:rsid w:val="00102B9D"/>
    <w:rsid w:val="00103899"/>
    <w:rsid w:val="00104E14"/>
    <w:rsid w:val="00107ED5"/>
    <w:rsid w:val="0011155C"/>
    <w:rsid w:val="0011431B"/>
    <w:rsid w:val="001161EA"/>
    <w:rsid w:val="001212D1"/>
    <w:rsid w:val="00121A5F"/>
    <w:rsid w:val="0012264F"/>
    <w:rsid w:val="0012480E"/>
    <w:rsid w:val="001264F8"/>
    <w:rsid w:val="00126D57"/>
    <w:rsid w:val="00133DE8"/>
    <w:rsid w:val="001347D9"/>
    <w:rsid w:val="00135F96"/>
    <w:rsid w:val="0013768B"/>
    <w:rsid w:val="001420FC"/>
    <w:rsid w:val="00143095"/>
    <w:rsid w:val="001529A6"/>
    <w:rsid w:val="0015345F"/>
    <w:rsid w:val="00153910"/>
    <w:rsid w:val="00154969"/>
    <w:rsid w:val="00156C7C"/>
    <w:rsid w:val="00161DC3"/>
    <w:rsid w:val="00163711"/>
    <w:rsid w:val="00164446"/>
    <w:rsid w:val="00167125"/>
    <w:rsid w:val="00170593"/>
    <w:rsid w:val="00173B92"/>
    <w:rsid w:val="001749C9"/>
    <w:rsid w:val="001771D7"/>
    <w:rsid w:val="00180EBE"/>
    <w:rsid w:val="001815A0"/>
    <w:rsid w:val="0018243B"/>
    <w:rsid w:val="001836DF"/>
    <w:rsid w:val="0018483A"/>
    <w:rsid w:val="00185832"/>
    <w:rsid w:val="00186B60"/>
    <w:rsid w:val="00186BA9"/>
    <w:rsid w:val="00187246"/>
    <w:rsid w:val="001877F0"/>
    <w:rsid w:val="00193ABA"/>
    <w:rsid w:val="001941F6"/>
    <w:rsid w:val="00194CCB"/>
    <w:rsid w:val="001A05DB"/>
    <w:rsid w:val="001A426A"/>
    <w:rsid w:val="001A5A1C"/>
    <w:rsid w:val="001B1FDD"/>
    <w:rsid w:val="001B2AA7"/>
    <w:rsid w:val="001B45A9"/>
    <w:rsid w:val="001B6192"/>
    <w:rsid w:val="001B6E76"/>
    <w:rsid w:val="001C0AD8"/>
    <w:rsid w:val="001C2495"/>
    <w:rsid w:val="001C3766"/>
    <w:rsid w:val="001C4597"/>
    <w:rsid w:val="001D0716"/>
    <w:rsid w:val="001D0E22"/>
    <w:rsid w:val="001D1BA9"/>
    <w:rsid w:val="001D3F68"/>
    <w:rsid w:val="001D4F78"/>
    <w:rsid w:val="001D5CCE"/>
    <w:rsid w:val="001D7102"/>
    <w:rsid w:val="001E0998"/>
    <w:rsid w:val="001E2E43"/>
    <w:rsid w:val="001E32A5"/>
    <w:rsid w:val="001E3DF0"/>
    <w:rsid w:val="001E50CB"/>
    <w:rsid w:val="001E5E35"/>
    <w:rsid w:val="001E5F43"/>
    <w:rsid w:val="001E68E0"/>
    <w:rsid w:val="001E7381"/>
    <w:rsid w:val="001E79A0"/>
    <w:rsid w:val="001F1B04"/>
    <w:rsid w:val="001F5304"/>
    <w:rsid w:val="001F63C4"/>
    <w:rsid w:val="001F7218"/>
    <w:rsid w:val="002004E2"/>
    <w:rsid w:val="00201118"/>
    <w:rsid w:val="002037D5"/>
    <w:rsid w:val="00204363"/>
    <w:rsid w:val="002050D4"/>
    <w:rsid w:val="00207EAF"/>
    <w:rsid w:val="002119DF"/>
    <w:rsid w:val="00213323"/>
    <w:rsid w:val="00213C49"/>
    <w:rsid w:val="00214135"/>
    <w:rsid w:val="00214889"/>
    <w:rsid w:val="00214A08"/>
    <w:rsid w:val="0021574D"/>
    <w:rsid w:val="00217B59"/>
    <w:rsid w:val="00222412"/>
    <w:rsid w:val="00222761"/>
    <w:rsid w:val="00224129"/>
    <w:rsid w:val="002307B6"/>
    <w:rsid w:val="00231974"/>
    <w:rsid w:val="00232F05"/>
    <w:rsid w:val="002355C4"/>
    <w:rsid w:val="002360F6"/>
    <w:rsid w:val="00237CD5"/>
    <w:rsid w:val="00237D90"/>
    <w:rsid w:val="0024103C"/>
    <w:rsid w:val="0024164C"/>
    <w:rsid w:val="00242765"/>
    <w:rsid w:val="00244949"/>
    <w:rsid w:val="0024523B"/>
    <w:rsid w:val="0024585B"/>
    <w:rsid w:val="0024635B"/>
    <w:rsid w:val="00254297"/>
    <w:rsid w:val="00254F7C"/>
    <w:rsid w:val="002555DC"/>
    <w:rsid w:val="00255DE4"/>
    <w:rsid w:val="002602BD"/>
    <w:rsid w:val="00260C5D"/>
    <w:rsid w:val="0026233B"/>
    <w:rsid w:val="002639CD"/>
    <w:rsid w:val="00266FAC"/>
    <w:rsid w:val="002722EA"/>
    <w:rsid w:val="002735EE"/>
    <w:rsid w:val="00273BB5"/>
    <w:rsid w:val="002741C2"/>
    <w:rsid w:val="002749E5"/>
    <w:rsid w:val="00274FFB"/>
    <w:rsid w:val="0027697F"/>
    <w:rsid w:val="002812D0"/>
    <w:rsid w:val="002836DD"/>
    <w:rsid w:val="00285F7B"/>
    <w:rsid w:val="00286C7D"/>
    <w:rsid w:val="00290B26"/>
    <w:rsid w:val="00290BA0"/>
    <w:rsid w:val="00292B2C"/>
    <w:rsid w:val="00293DD1"/>
    <w:rsid w:val="002A0E77"/>
    <w:rsid w:val="002A1945"/>
    <w:rsid w:val="002A3861"/>
    <w:rsid w:val="002A45C8"/>
    <w:rsid w:val="002A4A32"/>
    <w:rsid w:val="002A51EA"/>
    <w:rsid w:val="002B0130"/>
    <w:rsid w:val="002B142D"/>
    <w:rsid w:val="002B21C7"/>
    <w:rsid w:val="002B21D3"/>
    <w:rsid w:val="002B2382"/>
    <w:rsid w:val="002B326A"/>
    <w:rsid w:val="002B3C03"/>
    <w:rsid w:val="002B4991"/>
    <w:rsid w:val="002B4C20"/>
    <w:rsid w:val="002B614B"/>
    <w:rsid w:val="002B7230"/>
    <w:rsid w:val="002C087A"/>
    <w:rsid w:val="002C0A54"/>
    <w:rsid w:val="002C0DA3"/>
    <w:rsid w:val="002C5DDE"/>
    <w:rsid w:val="002C6D88"/>
    <w:rsid w:val="002C78CB"/>
    <w:rsid w:val="002D0222"/>
    <w:rsid w:val="002D05D0"/>
    <w:rsid w:val="002D2431"/>
    <w:rsid w:val="002D2854"/>
    <w:rsid w:val="002D4B72"/>
    <w:rsid w:val="002D52CF"/>
    <w:rsid w:val="002E15E1"/>
    <w:rsid w:val="002E1E90"/>
    <w:rsid w:val="002E257A"/>
    <w:rsid w:val="002E2C9C"/>
    <w:rsid w:val="002E3664"/>
    <w:rsid w:val="002E3D53"/>
    <w:rsid w:val="002E75AF"/>
    <w:rsid w:val="002E7840"/>
    <w:rsid w:val="002F195F"/>
    <w:rsid w:val="002F26AB"/>
    <w:rsid w:val="002F4B5F"/>
    <w:rsid w:val="002F5A14"/>
    <w:rsid w:val="003020D0"/>
    <w:rsid w:val="003051C3"/>
    <w:rsid w:val="00307065"/>
    <w:rsid w:val="0031006F"/>
    <w:rsid w:val="00310B15"/>
    <w:rsid w:val="003113D4"/>
    <w:rsid w:val="00312198"/>
    <w:rsid w:val="003129E4"/>
    <w:rsid w:val="00314707"/>
    <w:rsid w:val="00314D29"/>
    <w:rsid w:val="003156ED"/>
    <w:rsid w:val="00315C56"/>
    <w:rsid w:val="00315E4E"/>
    <w:rsid w:val="00315F9F"/>
    <w:rsid w:val="00317109"/>
    <w:rsid w:val="00317BEB"/>
    <w:rsid w:val="00325482"/>
    <w:rsid w:val="00325FDF"/>
    <w:rsid w:val="00326068"/>
    <w:rsid w:val="00326BD5"/>
    <w:rsid w:val="00332774"/>
    <w:rsid w:val="00332B9B"/>
    <w:rsid w:val="00332DC7"/>
    <w:rsid w:val="00333007"/>
    <w:rsid w:val="00334E39"/>
    <w:rsid w:val="00335DB0"/>
    <w:rsid w:val="003412A2"/>
    <w:rsid w:val="003419D9"/>
    <w:rsid w:val="003434E6"/>
    <w:rsid w:val="00344CF6"/>
    <w:rsid w:val="003468BF"/>
    <w:rsid w:val="00352033"/>
    <w:rsid w:val="003523CD"/>
    <w:rsid w:val="00352D08"/>
    <w:rsid w:val="00352E58"/>
    <w:rsid w:val="00354B50"/>
    <w:rsid w:val="003630DF"/>
    <w:rsid w:val="00363616"/>
    <w:rsid w:val="00363E5D"/>
    <w:rsid w:val="00367927"/>
    <w:rsid w:val="00373DE8"/>
    <w:rsid w:val="0037456D"/>
    <w:rsid w:val="00375714"/>
    <w:rsid w:val="003801A1"/>
    <w:rsid w:val="00380FA5"/>
    <w:rsid w:val="00384BA6"/>
    <w:rsid w:val="00386DEB"/>
    <w:rsid w:val="00390101"/>
    <w:rsid w:val="00390B0B"/>
    <w:rsid w:val="00392698"/>
    <w:rsid w:val="0039310F"/>
    <w:rsid w:val="003931B2"/>
    <w:rsid w:val="00396AFA"/>
    <w:rsid w:val="003A0111"/>
    <w:rsid w:val="003A1825"/>
    <w:rsid w:val="003A2148"/>
    <w:rsid w:val="003A3F4D"/>
    <w:rsid w:val="003A478A"/>
    <w:rsid w:val="003A4998"/>
    <w:rsid w:val="003A5F5F"/>
    <w:rsid w:val="003A6122"/>
    <w:rsid w:val="003A66EF"/>
    <w:rsid w:val="003B393D"/>
    <w:rsid w:val="003B45A9"/>
    <w:rsid w:val="003B49E0"/>
    <w:rsid w:val="003B4D31"/>
    <w:rsid w:val="003C016D"/>
    <w:rsid w:val="003C324C"/>
    <w:rsid w:val="003C3837"/>
    <w:rsid w:val="003C5774"/>
    <w:rsid w:val="003C5A29"/>
    <w:rsid w:val="003C628F"/>
    <w:rsid w:val="003C744F"/>
    <w:rsid w:val="003D06E8"/>
    <w:rsid w:val="003D0E92"/>
    <w:rsid w:val="003D398C"/>
    <w:rsid w:val="003D41E7"/>
    <w:rsid w:val="003D5386"/>
    <w:rsid w:val="003D5D00"/>
    <w:rsid w:val="003D5D5A"/>
    <w:rsid w:val="003D63EA"/>
    <w:rsid w:val="003E13E2"/>
    <w:rsid w:val="003E24F1"/>
    <w:rsid w:val="003E635B"/>
    <w:rsid w:val="003E64A9"/>
    <w:rsid w:val="003E67FF"/>
    <w:rsid w:val="003E72A4"/>
    <w:rsid w:val="003E7C11"/>
    <w:rsid w:val="003F06B5"/>
    <w:rsid w:val="003F151B"/>
    <w:rsid w:val="003F33C0"/>
    <w:rsid w:val="003F3FEC"/>
    <w:rsid w:val="003F4B8F"/>
    <w:rsid w:val="003F6198"/>
    <w:rsid w:val="003F6B6C"/>
    <w:rsid w:val="00401864"/>
    <w:rsid w:val="004037DF"/>
    <w:rsid w:val="00403CC9"/>
    <w:rsid w:val="00404F09"/>
    <w:rsid w:val="00405694"/>
    <w:rsid w:val="0040569D"/>
    <w:rsid w:val="00405EE5"/>
    <w:rsid w:val="00407391"/>
    <w:rsid w:val="0040764F"/>
    <w:rsid w:val="00411C1A"/>
    <w:rsid w:val="0041207B"/>
    <w:rsid w:val="00412A36"/>
    <w:rsid w:val="004139BE"/>
    <w:rsid w:val="00414386"/>
    <w:rsid w:val="004146B4"/>
    <w:rsid w:val="00416718"/>
    <w:rsid w:val="004167EF"/>
    <w:rsid w:val="004172EE"/>
    <w:rsid w:val="00417332"/>
    <w:rsid w:val="0042029A"/>
    <w:rsid w:val="00420413"/>
    <w:rsid w:val="0042377C"/>
    <w:rsid w:val="00423E6F"/>
    <w:rsid w:val="00424955"/>
    <w:rsid w:val="004309CB"/>
    <w:rsid w:val="00432758"/>
    <w:rsid w:val="00432C2C"/>
    <w:rsid w:val="00434AFC"/>
    <w:rsid w:val="00435DA8"/>
    <w:rsid w:val="004370E7"/>
    <w:rsid w:val="00437E35"/>
    <w:rsid w:val="004400C6"/>
    <w:rsid w:val="00442718"/>
    <w:rsid w:val="00442FA4"/>
    <w:rsid w:val="00443E13"/>
    <w:rsid w:val="00445996"/>
    <w:rsid w:val="00446310"/>
    <w:rsid w:val="00446B48"/>
    <w:rsid w:val="00447B40"/>
    <w:rsid w:val="00450739"/>
    <w:rsid w:val="00451746"/>
    <w:rsid w:val="0045193C"/>
    <w:rsid w:val="00451F20"/>
    <w:rsid w:val="00452984"/>
    <w:rsid w:val="00453596"/>
    <w:rsid w:val="00454EF0"/>
    <w:rsid w:val="00456DC2"/>
    <w:rsid w:val="0045741D"/>
    <w:rsid w:val="00460C06"/>
    <w:rsid w:val="00461A46"/>
    <w:rsid w:val="0046210F"/>
    <w:rsid w:val="00462768"/>
    <w:rsid w:val="00463866"/>
    <w:rsid w:val="00463C0F"/>
    <w:rsid w:val="0046489B"/>
    <w:rsid w:val="00466F65"/>
    <w:rsid w:val="0047066B"/>
    <w:rsid w:val="00470A0C"/>
    <w:rsid w:val="00473836"/>
    <w:rsid w:val="00475ABD"/>
    <w:rsid w:val="00475EB9"/>
    <w:rsid w:val="00477E66"/>
    <w:rsid w:val="004803B5"/>
    <w:rsid w:val="00483442"/>
    <w:rsid w:val="0048425E"/>
    <w:rsid w:val="00487A57"/>
    <w:rsid w:val="00490C1D"/>
    <w:rsid w:val="004920BE"/>
    <w:rsid w:val="00492B5B"/>
    <w:rsid w:val="0049441C"/>
    <w:rsid w:val="0049454D"/>
    <w:rsid w:val="004958BD"/>
    <w:rsid w:val="00496570"/>
    <w:rsid w:val="00496817"/>
    <w:rsid w:val="004975F1"/>
    <w:rsid w:val="004A05BC"/>
    <w:rsid w:val="004A29C6"/>
    <w:rsid w:val="004A3173"/>
    <w:rsid w:val="004A346C"/>
    <w:rsid w:val="004A4222"/>
    <w:rsid w:val="004A5441"/>
    <w:rsid w:val="004A68DB"/>
    <w:rsid w:val="004B0140"/>
    <w:rsid w:val="004B368D"/>
    <w:rsid w:val="004B6EBC"/>
    <w:rsid w:val="004B7245"/>
    <w:rsid w:val="004C1539"/>
    <w:rsid w:val="004C4DE6"/>
    <w:rsid w:val="004C55C2"/>
    <w:rsid w:val="004C6607"/>
    <w:rsid w:val="004C6764"/>
    <w:rsid w:val="004C6E42"/>
    <w:rsid w:val="004C76B4"/>
    <w:rsid w:val="004D0496"/>
    <w:rsid w:val="004D0EED"/>
    <w:rsid w:val="004D23C5"/>
    <w:rsid w:val="004D60FC"/>
    <w:rsid w:val="004E1871"/>
    <w:rsid w:val="004E1C9E"/>
    <w:rsid w:val="004E204B"/>
    <w:rsid w:val="004E7A97"/>
    <w:rsid w:val="004F1162"/>
    <w:rsid w:val="004F196D"/>
    <w:rsid w:val="004F210E"/>
    <w:rsid w:val="004F33CF"/>
    <w:rsid w:val="004F3FB3"/>
    <w:rsid w:val="004F4EDA"/>
    <w:rsid w:val="004F64B1"/>
    <w:rsid w:val="004F7125"/>
    <w:rsid w:val="00501D5F"/>
    <w:rsid w:val="005042A3"/>
    <w:rsid w:val="0050625B"/>
    <w:rsid w:val="005077A0"/>
    <w:rsid w:val="00511773"/>
    <w:rsid w:val="00511C2D"/>
    <w:rsid w:val="00512466"/>
    <w:rsid w:val="00513BE1"/>
    <w:rsid w:val="00517860"/>
    <w:rsid w:val="005178A3"/>
    <w:rsid w:val="005207F7"/>
    <w:rsid w:val="00520A44"/>
    <w:rsid w:val="00521404"/>
    <w:rsid w:val="0052201A"/>
    <w:rsid w:val="00522EEB"/>
    <w:rsid w:val="00523DDF"/>
    <w:rsid w:val="00523FDF"/>
    <w:rsid w:val="005242D7"/>
    <w:rsid w:val="005245CA"/>
    <w:rsid w:val="00524D94"/>
    <w:rsid w:val="00526782"/>
    <w:rsid w:val="00527E35"/>
    <w:rsid w:val="00530CA2"/>
    <w:rsid w:val="005324CD"/>
    <w:rsid w:val="00532B02"/>
    <w:rsid w:val="00533D1D"/>
    <w:rsid w:val="00537CBA"/>
    <w:rsid w:val="00540CB0"/>
    <w:rsid w:val="005455FA"/>
    <w:rsid w:val="0054711B"/>
    <w:rsid w:val="00551898"/>
    <w:rsid w:val="0055251A"/>
    <w:rsid w:val="00553CCD"/>
    <w:rsid w:val="005543CE"/>
    <w:rsid w:val="005560B2"/>
    <w:rsid w:val="0055679B"/>
    <w:rsid w:val="00557EC7"/>
    <w:rsid w:val="00560603"/>
    <w:rsid w:val="005624C2"/>
    <w:rsid w:val="0056352A"/>
    <w:rsid w:val="005649CE"/>
    <w:rsid w:val="00564C38"/>
    <w:rsid w:val="00567DDB"/>
    <w:rsid w:val="005720CB"/>
    <w:rsid w:val="00572821"/>
    <w:rsid w:val="0057473D"/>
    <w:rsid w:val="005762EE"/>
    <w:rsid w:val="0058080E"/>
    <w:rsid w:val="0058190A"/>
    <w:rsid w:val="00581AC2"/>
    <w:rsid w:val="005849DE"/>
    <w:rsid w:val="005900E0"/>
    <w:rsid w:val="0059050C"/>
    <w:rsid w:val="00592EF2"/>
    <w:rsid w:val="00593C21"/>
    <w:rsid w:val="00594EE4"/>
    <w:rsid w:val="00596140"/>
    <w:rsid w:val="00596688"/>
    <w:rsid w:val="0059781B"/>
    <w:rsid w:val="005A0814"/>
    <w:rsid w:val="005A3705"/>
    <w:rsid w:val="005A5F7B"/>
    <w:rsid w:val="005A63FB"/>
    <w:rsid w:val="005B1000"/>
    <w:rsid w:val="005B1CB0"/>
    <w:rsid w:val="005B1DB0"/>
    <w:rsid w:val="005B244F"/>
    <w:rsid w:val="005B4F72"/>
    <w:rsid w:val="005B5770"/>
    <w:rsid w:val="005B6387"/>
    <w:rsid w:val="005C0D48"/>
    <w:rsid w:val="005C24D5"/>
    <w:rsid w:val="005C2563"/>
    <w:rsid w:val="005C29F5"/>
    <w:rsid w:val="005C31E3"/>
    <w:rsid w:val="005C4137"/>
    <w:rsid w:val="005C7122"/>
    <w:rsid w:val="005D2116"/>
    <w:rsid w:val="005D31A5"/>
    <w:rsid w:val="005D4BC8"/>
    <w:rsid w:val="005D4EF3"/>
    <w:rsid w:val="005D6333"/>
    <w:rsid w:val="005D7457"/>
    <w:rsid w:val="005E08F8"/>
    <w:rsid w:val="005E635A"/>
    <w:rsid w:val="005E6553"/>
    <w:rsid w:val="005E67A1"/>
    <w:rsid w:val="005F2C9B"/>
    <w:rsid w:val="005F2E6A"/>
    <w:rsid w:val="005F30C2"/>
    <w:rsid w:val="005F43EA"/>
    <w:rsid w:val="005F5608"/>
    <w:rsid w:val="006016E6"/>
    <w:rsid w:val="00602C80"/>
    <w:rsid w:val="006031C2"/>
    <w:rsid w:val="00605453"/>
    <w:rsid w:val="00606A49"/>
    <w:rsid w:val="0060753A"/>
    <w:rsid w:val="00607871"/>
    <w:rsid w:val="00610327"/>
    <w:rsid w:val="00610A39"/>
    <w:rsid w:val="0061192F"/>
    <w:rsid w:val="00612469"/>
    <w:rsid w:val="00613F08"/>
    <w:rsid w:val="00614600"/>
    <w:rsid w:val="00614A04"/>
    <w:rsid w:val="006207AE"/>
    <w:rsid w:val="0062095A"/>
    <w:rsid w:val="006213D5"/>
    <w:rsid w:val="006218CC"/>
    <w:rsid w:val="00625086"/>
    <w:rsid w:val="0062665C"/>
    <w:rsid w:val="006273B9"/>
    <w:rsid w:val="006313E9"/>
    <w:rsid w:val="00633204"/>
    <w:rsid w:val="0063353C"/>
    <w:rsid w:val="0063569F"/>
    <w:rsid w:val="00635E7F"/>
    <w:rsid w:val="00635F4F"/>
    <w:rsid w:val="00636A05"/>
    <w:rsid w:val="00637F3A"/>
    <w:rsid w:val="00643E18"/>
    <w:rsid w:val="00644839"/>
    <w:rsid w:val="006449D3"/>
    <w:rsid w:val="00645257"/>
    <w:rsid w:val="00646CD6"/>
    <w:rsid w:val="00647073"/>
    <w:rsid w:val="00647C48"/>
    <w:rsid w:val="00650EA8"/>
    <w:rsid w:val="006534E6"/>
    <w:rsid w:val="006548B9"/>
    <w:rsid w:val="00654DCD"/>
    <w:rsid w:val="006576D0"/>
    <w:rsid w:val="006600CA"/>
    <w:rsid w:val="006611B9"/>
    <w:rsid w:val="006624BF"/>
    <w:rsid w:val="00664A29"/>
    <w:rsid w:val="00664A3D"/>
    <w:rsid w:val="006663F6"/>
    <w:rsid w:val="00666565"/>
    <w:rsid w:val="00670446"/>
    <w:rsid w:val="00670C4F"/>
    <w:rsid w:val="006712C5"/>
    <w:rsid w:val="00671D5E"/>
    <w:rsid w:val="006731B3"/>
    <w:rsid w:val="006734FC"/>
    <w:rsid w:val="006737C7"/>
    <w:rsid w:val="00674D3A"/>
    <w:rsid w:val="006754F0"/>
    <w:rsid w:val="0067574B"/>
    <w:rsid w:val="00676D1A"/>
    <w:rsid w:val="00680922"/>
    <w:rsid w:val="00681175"/>
    <w:rsid w:val="006824F6"/>
    <w:rsid w:val="006829D8"/>
    <w:rsid w:val="00683BBE"/>
    <w:rsid w:val="006845B0"/>
    <w:rsid w:val="00690FA8"/>
    <w:rsid w:val="00692799"/>
    <w:rsid w:val="00692B46"/>
    <w:rsid w:val="0069332F"/>
    <w:rsid w:val="006948D6"/>
    <w:rsid w:val="00696706"/>
    <w:rsid w:val="006A1B3E"/>
    <w:rsid w:val="006A2E1C"/>
    <w:rsid w:val="006A35A1"/>
    <w:rsid w:val="006A3839"/>
    <w:rsid w:val="006A4F80"/>
    <w:rsid w:val="006B0D51"/>
    <w:rsid w:val="006B0DD4"/>
    <w:rsid w:val="006B1ACB"/>
    <w:rsid w:val="006B383B"/>
    <w:rsid w:val="006C289E"/>
    <w:rsid w:val="006C3612"/>
    <w:rsid w:val="006C3EB4"/>
    <w:rsid w:val="006C4830"/>
    <w:rsid w:val="006C6CC8"/>
    <w:rsid w:val="006C6D4F"/>
    <w:rsid w:val="006D11A9"/>
    <w:rsid w:val="006D3E7B"/>
    <w:rsid w:val="006D3F6A"/>
    <w:rsid w:val="006D3FFA"/>
    <w:rsid w:val="006D7DB2"/>
    <w:rsid w:val="006E06A4"/>
    <w:rsid w:val="006E092C"/>
    <w:rsid w:val="006E3401"/>
    <w:rsid w:val="006E45AA"/>
    <w:rsid w:val="006E601C"/>
    <w:rsid w:val="006F53EF"/>
    <w:rsid w:val="006F5503"/>
    <w:rsid w:val="006F6096"/>
    <w:rsid w:val="006F6D73"/>
    <w:rsid w:val="00700649"/>
    <w:rsid w:val="00701D09"/>
    <w:rsid w:val="007059B0"/>
    <w:rsid w:val="0070622A"/>
    <w:rsid w:val="00711A3B"/>
    <w:rsid w:val="007125D0"/>
    <w:rsid w:val="00712E98"/>
    <w:rsid w:val="007148D4"/>
    <w:rsid w:val="00720ED4"/>
    <w:rsid w:val="00723355"/>
    <w:rsid w:val="00730B89"/>
    <w:rsid w:val="00731549"/>
    <w:rsid w:val="007330A8"/>
    <w:rsid w:val="0073388D"/>
    <w:rsid w:val="00733AD2"/>
    <w:rsid w:val="00733FE3"/>
    <w:rsid w:val="00735A49"/>
    <w:rsid w:val="007371E7"/>
    <w:rsid w:val="007420F2"/>
    <w:rsid w:val="00742832"/>
    <w:rsid w:val="00743A71"/>
    <w:rsid w:val="00744756"/>
    <w:rsid w:val="00745BCD"/>
    <w:rsid w:val="00747867"/>
    <w:rsid w:val="00747C7D"/>
    <w:rsid w:val="007523D4"/>
    <w:rsid w:val="00753282"/>
    <w:rsid w:val="007532D5"/>
    <w:rsid w:val="00753739"/>
    <w:rsid w:val="007546D9"/>
    <w:rsid w:val="00754BE9"/>
    <w:rsid w:val="00755125"/>
    <w:rsid w:val="00756375"/>
    <w:rsid w:val="007569EE"/>
    <w:rsid w:val="007571F1"/>
    <w:rsid w:val="00757396"/>
    <w:rsid w:val="00757781"/>
    <w:rsid w:val="007610A4"/>
    <w:rsid w:val="0076229F"/>
    <w:rsid w:val="00762F90"/>
    <w:rsid w:val="0076568E"/>
    <w:rsid w:val="00765AA0"/>
    <w:rsid w:val="00766080"/>
    <w:rsid w:val="00770AFE"/>
    <w:rsid w:val="0077418F"/>
    <w:rsid w:val="007767E5"/>
    <w:rsid w:val="00781EFD"/>
    <w:rsid w:val="00782141"/>
    <w:rsid w:val="007822E8"/>
    <w:rsid w:val="0078239A"/>
    <w:rsid w:val="00783120"/>
    <w:rsid w:val="00783D4C"/>
    <w:rsid w:val="007853C2"/>
    <w:rsid w:val="00786631"/>
    <w:rsid w:val="00791510"/>
    <w:rsid w:val="00793032"/>
    <w:rsid w:val="007931FF"/>
    <w:rsid w:val="007942E4"/>
    <w:rsid w:val="007948AE"/>
    <w:rsid w:val="00797467"/>
    <w:rsid w:val="00797648"/>
    <w:rsid w:val="007A0200"/>
    <w:rsid w:val="007A1364"/>
    <w:rsid w:val="007A1841"/>
    <w:rsid w:val="007A3555"/>
    <w:rsid w:val="007A4950"/>
    <w:rsid w:val="007A5BB2"/>
    <w:rsid w:val="007A5F6B"/>
    <w:rsid w:val="007A7123"/>
    <w:rsid w:val="007A7446"/>
    <w:rsid w:val="007B0762"/>
    <w:rsid w:val="007B0FD1"/>
    <w:rsid w:val="007B1C37"/>
    <w:rsid w:val="007B2367"/>
    <w:rsid w:val="007B43AD"/>
    <w:rsid w:val="007B4DDC"/>
    <w:rsid w:val="007B6210"/>
    <w:rsid w:val="007B7078"/>
    <w:rsid w:val="007B72D2"/>
    <w:rsid w:val="007B7C26"/>
    <w:rsid w:val="007C0A9F"/>
    <w:rsid w:val="007C2B18"/>
    <w:rsid w:val="007C3F92"/>
    <w:rsid w:val="007D1423"/>
    <w:rsid w:val="007D2140"/>
    <w:rsid w:val="007D6AD6"/>
    <w:rsid w:val="007D77B8"/>
    <w:rsid w:val="007D7ABE"/>
    <w:rsid w:val="007E1515"/>
    <w:rsid w:val="007E28C5"/>
    <w:rsid w:val="007E3DBF"/>
    <w:rsid w:val="007E3E5F"/>
    <w:rsid w:val="007E42E8"/>
    <w:rsid w:val="007E5145"/>
    <w:rsid w:val="007E6198"/>
    <w:rsid w:val="007F35BB"/>
    <w:rsid w:val="007F5AD2"/>
    <w:rsid w:val="007F733C"/>
    <w:rsid w:val="0080021F"/>
    <w:rsid w:val="0080379E"/>
    <w:rsid w:val="008044C7"/>
    <w:rsid w:val="0080527C"/>
    <w:rsid w:val="0080556E"/>
    <w:rsid w:val="00805F85"/>
    <w:rsid w:val="008074FF"/>
    <w:rsid w:val="00810683"/>
    <w:rsid w:val="00810872"/>
    <w:rsid w:val="00810B9D"/>
    <w:rsid w:val="008153B2"/>
    <w:rsid w:val="00822C10"/>
    <w:rsid w:val="00823647"/>
    <w:rsid w:val="00824AAB"/>
    <w:rsid w:val="00824DCF"/>
    <w:rsid w:val="00825D96"/>
    <w:rsid w:val="00826F3B"/>
    <w:rsid w:val="00827392"/>
    <w:rsid w:val="00827615"/>
    <w:rsid w:val="008307A6"/>
    <w:rsid w:val="00830CA3"/>
    <w:rsid w:val="0083268A"/>
    <w:rsid w:val="008354A9"/>
    <w:rsid w:val="00836CD9"/>
    <w:rsid w:val="00837B25"/>
    <w:rsid w:val="00842797"/>
    <w:rsid w:val="008429B5"/>
    <w:rsid w:val="00845C02"/>
    <w:rsid w:val="00847A03"/>
    <w:rsid w:val="00851502"/>
    <w:rsid w:val="00852F95"/>
    <w:rsid w:val="00853AF5"/>
    <w:rsid w:val="008549C1"/>
    <w:rsid w:val="00855860"/>
    <w:rsid w:val="00855D2F"/>
    <w:rsid w:val="008639F0"/>
    <w:rsid w:val="00865203"/>
    <w:rsid w:val="00865BCC"/>
    <w:rsid w:val="008669C4"/>
    <w:rsid w:val="0086740A"/>
    <w:rsid w:val="008717F4"/>
    <w:rsid w:val="00871819"/>
    <w:rsid w:val="008723F9"/>
    <w:rsid w:val="00875A69"/>
    <w:rsid w:val="00875EDA"/>
    <w:rsid w:val="008777BB"/>
    <w:rsid w:val="00877B7D"/>
    <w:rsid w:val="008811A1"/>
    <w:rsid w:val="008822C0"/>
    <w:rsid w:val="00882336"/>
    <w:rsid w:val="0088428C"/>
    <w:rsid w:val="00885447"/>
    <w:rsid w:val="0088574B"/>
    <w:rsid w:val="00887381"/>
    <w:rsid w:val="00887F6A"/>
    <w:rsid w:val="00891411"/>
    <w:rsid w:val="0089147C"/>
    <w:rsid w:val="00891F4F"/>
    <w:rsid w:val="0089266E"/>
    <w:rsid w:val="00894527"/>
    <w:rsid w:val="008968F0"/>
    <w:rsid w:val="008971EB"/>
    <w:rsid w:val="008A0768"/>
    <w:rsid w:val="008A0A87"/>
    <w:rsid w:val="008A0A96"/>
    <w:rsid w:val="008A235B"/>
    <w:rsid w:val="008A2E11"/>
    <w:rsid w:val="008A6812"/>
    <w:rsid w:val="008A7AEA"/>
    <w:rsid w:val="008A7B01"/>
    <w:rsid w:val="008A7F20"/>
    <w:rsid w:val="008B06D2"/>
    <w:rsid w:val="008B12AF"/>
    <w:rsid w:val="008B41D5"/>
    <w:rsid w:val="008B46CC"/>
    <w:rsid w:val="008B46E2"/>
    <w:rsid w:val="008B7C23"/>
    <w:rsid w:val="008C2617"/>
    <w:rsid w:val="008C306B"/>
    <w:rsid w:val="008C4CA1"/>
    <w:rsid w:val="008C50C8"/>
    <w:rsid w:val="008C5D53"/>
    <w:rsid w:val="008C7144"/>
    <w:rsid w:val="008D0199"/>
    <w:rsid w:val="008D1072"/>
    <w:rsid w:val="008D13A6"/>
    <w:rsid w:val="008D49F8"/>
    <w:rsid w:val="008D57C2"/>
    <w:rsid w:val="008D7BC7"/>
    <w:rsid w:val="008D7C04"/>
    <w:rsid w:val="008E1D9B"/>
    <w:rsid w:val="008E4DFA"/>
    <w:rsid w:val="008E5673"/>
    <w:rsid w:val="008E6FB6"/>
    <w:rsid w:val="008E7205"/>
    <w:rsid w:val="008F1BDC"/>
    <w:rsid w:val="008F1E76"/>
    <w:rsid w:val="008F312F"/>
    <w:rsid w:val="008F480D"/>
    <w:rsid w:val="00902058"/>
    <w:rsid w:val="00904088"/>
    <w:rsid w:val="00904AE1"/>
    <w:rsid w:val="00904E6C"/>
    <w:rsid w:val="009101F8"/>
    <w:rsid w:val="0091077D"/>
    <w:rsid w:val="00910D6D"/>
    <w:rsid w:val="00911D04"/>
    <w:rsid w:val="009149B7"/>
    <w:rsid w:val="009159C8"/>
    <w:rsid w:val="0091711F"/>
    <w:rsid w:val="009176AE"/>
    <w:rsid w:val="00921D59"/>
    <w:rsid w:val="009227AE"/>
    <w:rsid w:val="00922FB9"/>
    <w:rsid w:val="0092403E"/>
    <w:rsid w:val="00924449"/>
    <w:rsid w:val="00924FD4"/>
    <w:rsid w:val="00925188"/>
    <w:rsid w:val="00926634"/>
    <w:rsid w:val="009270E5"/>
    <w:rsid w:val="00927BF4"/>
    <w:rsid w:val="00930A65"/>
    <w:rsid w:val="0093258D"/>
    <w:rsid w:val="00932F24"/>
    <w:rsid w:val="009367D1"/>
    <w:rsid w:val="00937062"/>
    <w:rsid w:val="00937320"/>
    <w:rsid w:val="00937AF0"/>
    <w:rsid w:val="0094094A"/>
    <w:rsid w:val="0094099C"/>
    <w:rsid w:val="00940A17"/>
    <w:rsid w:val="00940DDE"/>
    <w:rsid w:val="0094265D"/>
    <w:rsid w:val="00942E68"/>
    <w:rsid w:val="00942F52"/>
    <w:rsid w:val="009449E2"/>
    <w:rsid w:val="00946C49"/>
    <w:rsid w:val="00950046"/>
    <w:rsid w:val="009520DD"/>
    <w:rsid w:val="00954F06"/>
    <w:rsid w:val="0095505A"/>
    <w:rsid w:val="009569A2"/>
    <w:rsid w:val="00961000"/>
    <w:rsid w:val="00961153"/>
    <w:rsid w:val="009612E6"/>
    <w:rsid w:val="00963257"/>
    <w:rsid w:val="009639F4"/>
    <w:rsid w:val="00964F33"/>
    <w:rsid w:val="00971E60"/>
    <w:rsid w:val="00972BC2"/>
    <w:rsid w:val="0097377E"/>
    <w:rsid w:val="009745BF"/>
    <w:rsid w:val="0097606C"/>
    <w:rsid w:val="00976190"/>
    <w:rsid w:val="00977BDF"/>
    <w:rsid w:val="00980596"/>
    <w:rsid w:val="009833D5"/>
    <w:rsid w:val="00983A42"/>
    <w:rsid w:val="00983F06"/>
    <w:rsid w:val="009874A4"/>
    <w:rsid w:val="0098755B"/>
    <w:rsid w:val="00994568"/>
    <w:rsid w:val="009948E7"/>
    <w:rsid w:val="00994A64"/>
    <w:rsid w:val="009A59AC"/>
    <w:rsid w:val="009A6A13"/>
    <w:rsid w:val="009A738B"/>
    <w:rsid w:val="009A7E71"/>
    <w:rsid w:val="009B00DE"/>
    <w:rsid w:val="009B1F8A"/>
    <w:rsid w:val="009B53AA"/>
    <w:rsid w:val="009C0604"/>
    <w:rsid w:val="009C0890"/>
    <w:rsid w:val="009C17ED"/>
    <w:rsid w:val="009C252D"/>
    <w:rsid w:val="009C30AD"/>
    <w:rsid w:val="009C4498"/>
    <w:rsid w:val="009C581E"/>
    <w:rsid w:val="009C6F67"/>
    <w:rsid w:val="009C7B96"/>
    <w:rsid w:val="009D08DA"/>
    <w:rsid w:val="009D20F2"/>
    <w:rsid w:val="009E0114"/>
    <w:rsid w:val="009E572F"/>
    <w:rsid w:val="009E6CC8"/>
    <w:rsid w:val="009E7B88"/>
    <w:rsid w:val="009F0E3F"/>
    <w:rsid w:val="009F4809"/>
    <w:rsid w:val="009F4ABE"/>
    <w:rsid w:val="00A003C6"/>
    <w:rsid w:val="00A0213E"/>
    <w:rsid w:val="00A02F8F"/>
    <w:rsid w:val="00A070E2"/>
    <w:rsid w:val="00A204B6"/>
    <w:rsid w:val="00A21E92"/>
    <w:rsid w:val="00A2238D"/>
    <w:rsid w:val="00A2301C"/>
    <w:rsid w:val="00A23FDD"/>
    <w:rsid w:val="00A2504B"/>
    <w:rsid w:val="00A27D34"/>
    <w:rsid w:val="00A3104D"/>
    <w:rsid w:val="00A3265F"/>
    <w:rsid w:val="00A32690"/>
    <w:rsid w:val="00A34D96"/>
    <w:rsid w:val="00A3531D"/>
    <w:rsid w:val="00A36C7B"/>
    <w:rsid w:val="00A412CB"/>
    <w:rsid w:val="00A432C1"/>
    <w:rsid w:val="00A43CF0"/>
    <w:rsid w:val="00A44921"/>
    <w:rsid w:val="00A44DAE"/>
    <w:rsid w:val="00A451ED"/>
    <w:rsid w:val="00A461E8"/>
    <w:rsid w:val="00A469AC"/>
    <w:rsid w:val="00A50CC5"/>
    <w:rsid w:val="00A50E77"/>
    <w:rsid w:val="00A51400"/>
    <w:rsid w:val="00A51A61"/>
    <w:rsid w:val="00A533D1"/>
    <w:rsid w:val="00A562B7"/>
    <w:rsid w:val="00A56BA7"/>
    <w:rsid w:val="00A600D4"/>
    <w:rsid w:val="00A601D5"/>
    <w:rsid w:val="00A6041E"/>
    <w:rsid w:val="00A604EB"/>
    <w:rsid w:val="00A6279D"/>
    <w:rsid w:val="00A62F38"/>
    <w:rsid w:val="00A63E79"/>
    <w:rsid w:val="00A644E9"/>
    <w:rsid w:val="00A6560B"/>
    <w:rsid w:val="00A66267"/>
    <w:rsid w:val="00A6774F"/>
    <w:rsid w:val="00A67F03"/>
    <w:rsid w:val="00A70479"/>
    <w:rsid w:val="00A724F4"/>
    <w:rsid w:val="00A73DD8"/>
    <w:rsid w:val="00A743C6"/>
    <w:rsid w:val="00A74EAE"/>
    <w:rsid w:val="00A773E4"/>
    <w:rsid w:val="00A77953"/>
    <w:rsid w:val="00A82277"/>
    <w:rsid w:val="00A83EF6"/>
    <w:rsid w:val="00A84BA0"/>
    <w:rsid w:val="00A8627A"/>
    <w:rsid w:val="00A867CA"/>
    <w:rsid w:val="00A901B7"/>
    <w:rsid w:val="00A90EA5"/>
    <w:rsid w:val="00A93244"/>
    <w:rsid w:val="00A939E8"/>
    <w:rsid w:val="00A94887"/>
    <w:rsid w:val="00A9490A"/>
    <w:rsid w:val="00A94E24"/>
    <w:rsid w:val="00A9529D"/>
    <w:rsid w:val="00A979EE"/>
    <w:rsid w:val="00AA0F7B"/>
    <w:rsid w:val="00AA2283"/>
    <w:rsid w:val="00AA4608"/>
    <w:rsid w:val="00AA6F30"/>
    <w:rsid w:val="00AB39BB"/>
    <w:rsid w:val="00AB5B74"/>
    <w:rsid w:val="00AB6AC7"/>
    <w:rsid w:val="00AB7B9D"/>
    <w:rsid w:val="00AC0715"/>
    <w:rsid w:val="00AC1B02"/>
    <w:rsid w:val="00AC1C00"/>
    <w:rsid w:val="00AC3013"/>
    <w:rsid w:val="00AC368E"/>
    <w:rsid w:val="00AC4608"/>
    <w:rsid w:val="00AC6D0E"/>
    <w:rsid w:val="00AC7B27"/>
    <w:rsid w:val="00AD077F"/>
    <w:rsid w:val="00AD101B"/>
    <w:rsid w:val="00AD1932"/>
    <w:rsid w:val="00AD1B79"/>
    <w:rsid w:val="00AD2B55"/>
    <w:rsid w:val="00AD32F6"/>
    <w:rsid w:val="00AD332E"/>
    <w:rsid w:val="00AD370F"/>
    <w:rsid w:val="00AD5170"/>
    <w:rsid w:val="00AD7A7F"/>
    <w:rsid w:val="00AE437D"/>
    <w:rsid w:val="00AF0B75"/>
    <w:rsid w:val="00AF0CBB"/>
    <w:rsid w:val="00AF157C"/>
    <w:rsid w:val="00AF2BC8"/>
    <w:rsid w:val="00AF2CAD"/>
    <w:rsid w:val="00AF4C8D"/>
    <w:rsid w:val="00B00304"/>
    <w:rsid w:val="00B00A36"/>
    <w:rsid w:val="00B00E72"/>
    <w:rsid w:val="00B01587"/>
    <w:rsid w:val="00B01743"/>
    <w:rsid w:val="00B02280"/>
    <w:rsid w:val="00B02E1D"/>
    <w:rsid w:val="00B04554"/>
    <w:rsid w:val="00B05F2A"/>
    <w:rsid w:val="00B064BE"/>
    <w:rsid w:val="00B06897"/>
    <w:rsid w:val="00B10120"/>
    <w:rsid w:val="00B10801"/>
    <w:rsid w:val="00B109FE"/>
    <w:rsid w:val="00B121BB"/>
    <w:rsid w:val="00B149D2"/>
    <w:rsid w:val="00B15143"/>
    <w:rsid w:val="00B1621F"/>
    <w:rsid w:val="00B17566"/>
    <w:rsid w:val="00B17C30"/>
    <w:rsid w:val="00B20C28"/>
    <w:rsid w:val="00B20D84"/>
    <w:rsid w:val="00B2110C"/>
    <w:rsid w:val="00B225AC"/>
    <w:rsid w:val="00B235A8"/>
    <w:rsid w:val="00B23D9C"/>
    <w:rsid w:val="00B25288"/>
    <w:rsid w:val="00B2558B"/>
    <w:rsid w:val="00B308E5"/>
    <w:rsid w:val="00B321C9"/>
    <w:rsid w:val="00B331CA"/>
    <w:rsid w:val="00B41084"/>
    <w:rsid w:val="00B4205E"/>
    <w:rsid w:val="00B44981"/>
    <w:rsid w:val="00B47BC2"/>
    <w:rsid w:val="00B51B52"/>
    <w:rsid w:val="00B52367"/>
    <w:rsid w:val="00B52620"/>
    <w:rsid w:val="00B536CA"/>
    <w:rsid w:val="00B53B4D"/>
    <w:rsid w:val="00B544B3"/>
    <w:rsid w:val="00B546CF"/>
    <w:rsid w:val="00B54D93"/>
    <w:rsid w:val="00B54FB7"/>
    <w:rsid w:val="00B55457"/>
    <w:rsid w:val="00B57EE1"/>
    <w:rsid w:val="00B6005B"/>
    <w:rsid w:val="00B61EF4"/>
    <w:rsid w:val="00B6463F"/>
    <w:rsid w:val="00B6497D"/>
    <w:rsid w:val="00B649DC"/>
    <w:rsid w:val="00B65D52"/>
    <w:rsid w:val="00B674CE"/>
    <w:rsid w:val="00B704CA"/>
    <w:rsid w:val="00B74E09"/>
    <w:rsid w:val="00B7707C"/>
    <w:rsid w:val="00B81A9A"/>
    <w:rsid w:val="00B825D8"/>
    <w:rsid w:val="00B83513"/>
    <w:rsid w:val="00B861E5"/>
    <w:rsid w:val="00B878B8"/>
    <w:rsid w:val="00B913AF"/>
    <w:rsid w:val="00B94A0C"/>
    <w:rsid w:val="00B96B49"/>
    <w:rsid w:val="00B97FC0"/>
    <w:rsid w:val="00BA0596"/>
    <w:rsid w:val="00BA10A4"/>
    <w:rsid w:val="00BA3BFA"/>
    <w:rsid w:val="00BA4BE4"/>
    <w:rsid w:val="00BA593E"/>
    <w:rsid w:val="00BA7720"/>
    <w:rsid w:val="00BB008C"/>
    <w:rsid w:val="00BB114A"/>
    <w:rsid w:val="00BB1657"/>
    <w:rsid w:val="00BB18EA"/>
    <w:rsid w:val="00BB1B81"/>
    <w:rsid w:val="00BB4D31"/>
    <w:rsid w:val="00BB6B8D"/>
    <w:rsid w:val="00BB6D51"/>
    <w:rsid w:val="00BC1F54"/>
    <w:rsid w:val="00BC246B"/>
    <w:rsid w:val="00BC26C6"/>
    <w:rsid w:val="00BC3296"/>
    <w:rsid w:val="00BC36FA"/>
    <w:rsid w:val="00BC4AAE"/>
    <w:rsid w:val="00BC57F6"/>
    <w:rsid w:val="00BD002E"/>
    <w:rsid w:val="00BD1166"/>
    <w:rsid w:val="00BD18E5"/>
    <w:rsid w:val="00BD3CAE"/>
    <w:rsid w:val="00BD44AA"/>
    <w:rsid w:val="00BD45CC"/>
    <w:rsid w:val="00BD47CF"/>
    <w:rsid w:val="00BD532F"/>
    <w:rsid w:val="00BD57EE"/>
    <w:rsid w:val="00BD62A4"/>
    <w:rsid w:val="00BD7882"/>
    <w:rsid w:val="00BD7C38"/>
    <w:rsid w:val="00BE42AC"/>
    <w:rsid w:val="00BE45B9"/>
    <w:rsid w:val="00BE5053"/>
    <w:rsid w:val="00BE6277"/>
    <w:rsid w:val="00BE67B8"/>
    <w:rsid w:val="00BF0136"/>
    <w:rsid w:val="00BF05C6"/>
    <w:rsid w:val="00BF3529"/>
    <w:rsid w:val="00BF5D51"/>
    <w:rsid w:val="00BF5D70"/>
    <w:rsid w:val="00BF6395"/>
    <w:rsid w:val="00BF6B6E"/>
    <w:rsid w:val="00BF7F1F"/>
    <w:rsid w:val="00C003EA"/>
    <w:rsid w:val="00C00C4A"/>
    <w:rsid w:val="00C01213"/>
    <w:rsid w:val="00C02490"/>
    <w:rsid w:val="00C0265D"/>
    <w:rsid w:val="00C02818"/>
    <w:rsid w:val="00C02FC5"/>
    <w:rsid w:val="00C03027"/>
    <w:rsid w:val="00C061D2"/>
    <w:rsid w:val="00C112E9"/>
    <w:rsid w:val="00C11392"/>
    <w:rsid w:val="00C12320"/>
    <w:rsid w:val="00C1248F"/>
    <w:rsid w:val="00C15605"/>
    <w:rsid w:val="00C15952"/>
    <w:rsid w:val="00C16076"/>
    <w:rsid w:val="00C17A84"/>
    <w:rsid w:val="00C21712"/>
    <w:rsid w:val="00C21B2C"/>
    <w:rsid w:val="00C239AE"/>
    <w:rsid w:val="00C2772B"/>
    <w:rsid w:val="00C3170B"/>
    <w:rsid w:val="00C31AAF"/>
    <w:rsid w:val="00C32C72"/>
    <w:rsid w:val="00C33E6C"/>
    <w:rsid w:val="00C34408"/>
    <w:rsid w:val="00C3537B"/>
    <w:rsid w:val="00C36900"/>
    <w:rsid w:val="00C37CA9"/>
    <w:rsid w:val="00C40255"/>
    <w:rsid w:val="00C4177B"/>
    <w:rsid w:val="00C466AA"/>
    <w:rsid w:val="00C501FC"/>
    <w:rsid w:val="00C51236"/>
    <w:rsid w:val="00C5218A"/>
    <w:rsid w:val="00C56B48"/>
    <w:rsid w:val="00C57317"/>
    <w:rsid w:val="00C579DD"/>
    <w:rsid w:val="00C60FA3"/>
    <w:rsid w:val="00C62A78"/>
    <w:rsid w:val="00C62CBE"/>
    <w:rsid w:val="00C66D76"/>
    <w:rsid w:val="00C6749D"/>
    <w:rsid w:val="00C703D0"/>
    <w:rsid w:val="00C704E7"/>
    <w:rsid w:val="00C70DC7"/>
    <w:rsid w:val="00C722F1"/>
    <w:rsid w:val="00C73E2C"/>
    <w:rsid w:val="00C74D12"/>
    <w:rsid w:val="00C77D42"/>
    <w:rsid w:val="00C813E5"/>
    <w:rsid w:val="00C81EB4"/>
    <w:rsid w:val="00C839F5"/>
    <w:rsid w:val="00C83C77"/>
    <w:rsid w:val="00C84265"/>
    <w:rsid w:val="00C86B8C"/>
    <w:rsid w:val="00C8719F"/>
    <w:rsid w:val="00C877F9"/>
    <w:rsid w:val="00C90638"/>
    <w:rsid w:val="00C90790"/>
    <w:rsid w:val="00C92F54"/>
    <w:rsid w:val="00C964FF"/>
    <w:rsid w:val="00C97714"/>
    <w:rsid w:val="00CA04F3"/>
    <w:rsid w:val="00CA0EEC"/>
    <w:rsid w:val="00CA40AA"/>
    <w:rsid w:val="00CA46DB"/>
    <w:rsid w:val="00CA6062"/>
    <w:rsid w:val="00CA6DFC"/>
    <w:rsid w:val="00CB201A"/>
    <w:rsid w:val="00CB2571"/>
    <w:rsid w:val="00CB4855"/>
    <w:rsid w:val="00CB5253"/>
    <w:rsid w:val="00CB77D9"/>
    <w:rsid w:val="00CB79CF"/>
    <w:rsid w:val="00CC12CA"/>
    <w:rsid w:val="00CC18ED"/>
    <w:rsid w:val="00CC26D3"/>
    <w:rsid w:val="00CC37E9"/>
    <w:rsid w:val="00CC3BCA"/>
    <w:rsid w:val="00CC430A"/>
    <w:rsid w:val="00CC447E"/>
    <w:rsid w:val="00CC4A50"/>
    <w:rsid w:val="00CC6599"/>
    <w:rsid w:val="00CD04A4"/>
    <w:rsid w:val="00CD0BD9"/>
    <w:rsid w:val="00CD134D"/>
    <w:rsid w:val="00CE028C"/>
    <w:rsid w:val="00CE1259"/>
    <w:rsid w:val="00CE2ADA"/>
    <w:rsid w:val="00CE40A2"/>
    <w:rsid w:val="00CE5060"/>
    <w:rsid w:val="00CE7697"/>
    <w:rsid w:val="00CF17F2"/>
    <w:rsid w:val="00CF42A6"/>
    <w:rsid w:val="00CF52C5"/>
    <w:rsid w:val="00CF5439"/>
    <w:rsid w:val="00D01446"/>
    <w:rsid w:val="00D03084"/>
    <w:rsid w:val="00D033B1"/>
    <w:rsid w:val="00D03A05"/>
    <w:rsid w:val="00D03A9A"/>
    <w:rsid w:val="00D06DAC"/>
    <w:rsid w:val="00D11A1B"/>
    <w:rsid w:val="00D138F0"/>
    <w:rsid w:val="00D15B59"/>
    <w:rsid w:val="00D17954"/>
    <w:rsid w:val="00D17E3B"/>
    <w:rsid w:val="00D221FA"/>
    <w:rsid w:val="00D22268"/>
    <w:rsid w:val="00D22CE2"/>
    <w:rsid w:val="00D22DA7"/>
    <w:rsid w:val="00D238CB"/>
    <w:rsid w:val="00D2495A"/>
    <w:rsid w:val="00D25186"/>
    <w:rsid w:val="00D27669"/>
    <w:rsid w:val="00D3179F"/>
    <w:rsid w:val="00D31E00"/>
    <w:rsid w:val="00D32EAD"/>
    <w:rsid w:val="00D33E1F"/>
    <w:rsid w:val="00D341BD"/>
    <w:rsid w:val="00D372F6"/>
    <w:rsid w:val="00D37357"/>
    <w:rsid w:val="00D40573"/>
    <w:rsid w:val="00D40C46"/>
    <w:rsid w:val="00D4132F"/>
    <w:rsid w:val="00D4186D"/>
    <w:rsid w:val="00D437D9"/>
    <w:rsid w:val="00D45526"/>
    <w:rsid w:val="00D46F9F"/>
    <w:rsid w:val="00D47837"/>
    <w:rsid w:val="00D510DA"/>
    <w:rsid w:val="00D5152B"/>
    <w:rsid w:val="00D519A2"/>
    <w:rsid w:val="00D524B2"/>
    <w:rsid w:val="00D533E7"/>
    <w:rsid w:val="00D60F46"/>
    <w:rsid w:val="00D6172F"/>
    <w:rsid w:val="00D61F13"/>
    <w:rsid w:val="00D64E95"/>
    <w:rsid w:val="00D64F10"/>
    <w:rsid w:val="00D65A00"/>
    <w:rsid w:val="00D67CD8"/>
    <w:rsid w:val="00D73A67"/>
    <w:rsid w:val="00D7624F"/>
    <w:rsid w:val="00D8517B"/>
    <w:rsid w:val="00D865FA"/>
    <w:rsid w:val="00D867CE"/>
    <w:rsid w:val="00D87350"/>
    <w:rsid w:val="00D90695"/>
    <w:rsid w:val="00D90A0C"/>
    <w:rsid w:val="00D91C2C"/>
    <w:rsid w:val="00D9219F"/>
    <w:rsid w:val="00D922FF"/>
    <w:rsid w:val="00D92E8E"/>
    <w:rsid w:val="00D92F59"/>
    <w:rsid w:val="00D94D43"/>
    <w:rsid w:val="00D94D91"/>
    <w:rsid w:val="00D950AF"/>
    <w:rsid w:val="00D95400"/>
    <w:rsid w:val="00D968DE"/>
    <w:rsid w:val="00D97871"/>
    <w:rsid w:val="00DA08F8"/>
    <w:rsid w:val="00DA28A2"/>
    <w:rsid w:val="00DA4163"/>
    <w:rsid w:val="00DA520A"/>
    <w:rsid w:val="00DA79AE"/>
    <w:rsid w:val="00DB0339"/>
    <w:rsid w:val="00DB0412"/>
    <w:rsid w:val="00DB28DF"/>
    <w:rsid w:val="00DB30CE"/>
    <w:rsid w:val="00DB359E"/>
    <w:rsid w:val="00DB37E2"/>
    <w:rsid w:val="00DB4BD3"/>
    <w:rsid w:val="00DB687B"/>
    <w:rsid w:val="00DB6AE7"/>
    <w:rsid w:val="00DC20AF"/>
    <w:rsid w:val="00DC4457"/>
    <w:rsid w:val="00DC7872"/>
    <w:rsid w:val="00DC7972"/>
    <w:rsid w:val="00DC7B86"/>
    <w:rsid w:val="00DD00C0"/>
    <w:rsid w:val="00DD33EF"/>
    <w:rsid w:val="00DD4EA5"/>
    <w:rsid w:val="00DD5465"/>
    <w:rsid w:val="00DD63E2"/>
    <w:rsid w:val="00DD70DB"/>
    <w:rsid w:val="00DD748C"/>
    <w:rsid w:val="00DE04B9"/>
    <w:rsid w:val="00DE125D"/>
    <w:rsid w:val="00DE19D3"/>
    <w:rsid w:val="00DE1CED"/>
    <w:rsid w:val="00DE4FDF"/>
    <w:rsid w:val="00DE5FB7"/>
    <w:rsid w:val="00DE6A2D"/>
    <w:rsid w:val="00DE7937"/>
    <w:rsid w:val="00DE7DE9"/>
    <w:rsid w:val="00DF049F"/>
    <w:rsid w:val="00DF1206"/>
    <w:rsid w:val="00DF1314"/>
    <w:rsid w:val="00DF17E6"/>
    <w:rsid w:val="00DF484F"/>
    <w:rsid w:val="00DF4E2E"/>
    <w:rsid w:val="00DF5505"/>
    <w:rsid w:val="00DF58BA"/>
    <w:rsid w:val="00DF764E"/>
    <w:rsid w:val="00DF7AF2"/>
    <w:rsid w:val="00DF7B84"/>
    <w:rsid w:val="00E0187C"/>
    <w:rsid w:val="00E024C1"/>
    <w:rsid w:val="00E03030"/>
    <w:rsid w:val="00E036A8"/>
    <w:rsid w:val="00E07D39"/>
    <w:rsid w:val="00E13F5F"/>
    <w:rsid w:val="00E16B8A"/>
    <w:rsid w:val="00E16BE8"/>
    <w:rsid w:val="00E212E9"/>
    <w:rsid w:val="00E21D28"/>
    <w:rsid w:val="00E21DF7"/>
    <w:rsid w:val="00E226EF"/>
    <w:rsid w:val="00E23426"/>
    <w:rsid w:val="00E25134"/>
    <w:rsid w:val="00E25B97"/>
    <w:rsid w:val="00E26832"/>
    <w:rsid w:val="00E33603"/>
    <w:rsid w:val="00E33628"/>
    <w:rsid w:val="00E33CEB"/>
    <w:rsid w:val="00E33EDD"/>
    <w:rsid w:val="00E33F7B"/>
    <w:rsid w:val="00E354B6"/>
    <w:rsid w:val="00E367A6"/>
    <w:rsid w:val="00E37A11"/>
    <w:rsid w:val="00E41145"/>
    <w:rsid w:val="00E435A1"/>
    <w:rsid w:val="00E44A1A"/>
    <w:rsid w:val="00E509A6"/>
    <w:rsid w:val="00E50EBF"/>
    <w:rsid w:val="00E51400"/>
    <w:rsid w:val="00E51922"/>
    <w:rsid w:val="00E52074"/>
    <w:rsid w:val="00E5253A"/>
    <w:rsid w:val="00E531C1"/>
    <w:rsid w:val="00E53A65"/>
    <w:rsid w:val="00E53B86"/>
    <w:rsid w:val="00E55EC4"/>
    <w:rsid w:val="00E5736D"/>
    <w:rsid w:val="00E57547"/>
    <w:rsid w:val="00E60A4D"/>
    <w:rsid w:val="00E63558"/>
    <w:rsid w:val="00E6394B"/>
    <w:rsid w:val="00E64070"/>
    <w:rsid w:val="00E706FF"/>
    <w:rsid w:val="00E742E2"/>
    <w:rsid w:val="00E75E55"/>
    <w:rsid w:val="00E80BB1"/>
    <w:rsid w:val="00E81D1B"/>
    <w:rsid w:val="00E82A09"/>
    <w:rsid w:val="00E8338F"/>
    <w:rsid w:val="00E85298"/>
    <w:rsid w:val="00E85517"/>
    <w:rsid w:val="00E8667D"/>
    <w:rsid w:val="00E8756C"/>
    <w:rsid w:val="00E92505"/>
    <w:rsid w:val="00E957EC"/>
    <w:rsid w:val="00E95F6E"/>
    <w:rsid w:val="00E97602"/>
    <w:rsid w:val="00EA16C6"/>
    <w:rsid w:val="00EA1ACB"/>
    <w:rsid w:val="00EA1C89"/>
    <w:rsid w:val="00EA229D"/>
    <w:rsid w:val="00EA348A"/>
    <w:rsid w:val="00EA3C43"/>
    <w:rsid w:val="00EA3D6A"/>
    <w:rsid w:val="00EA4674"/>
    <w:rsid w:val="00EA4A60"/>
    <w:rsid w:val="00EA55C5"/>
    <w:rsid w:val="00EA7EA7"/>
    <w:rsid w:val="00EB05D5"/>
    <w:rsid w:val="00EB0920"/>
    <w:rsid w:val="00EB0F58"/>
    <w:rsid w:val="00EB189F"/>
    <w:rsid w:val="00EB2AD4"/>
    <w:rsid w:val="00EB2DDC"/>
    <w:rsid w:val="00EB6254"/>
    <w:rsid w:val="00EB742C"/>
    <w:rsid w:val="00EB778A"/>
    <w:rsid w:val="00EB7D42"/>
    <w:rsid w:val="00EC1AB1"/>
    <w:rsid w:val="00EC3B8F"/>
    <w:rsid w:val="00EC56B8"/>
    <w:rsid w:val="00EC7A74"/>
    <w:rsid w:val="00ED7972"/>
    <w:rsid w:val="00EE22D1"/>
    <w:rsid w:val="00EE2692"/>
    <w:rsid w:val="00EE2ABB"/>
    <w:rsid w:val="00EE2AEA"/>
    <w:rsid w:val="00EE2B79"/>
    <w:rsid w:val="00EE37B6"/>
    <w:rsid w:val="00EE4E94"/>
    <w:rsid w:val="00EE57D3"/>
    <w:rsid w:val="00EE58DD"/>
    <w:rsid w:val="00EE5C62"/>
    <w:rsid w:val="00EE67B6"/>
    <w:rsid w:val="00EF2764"/>
    <w:rsid w:val="00EF573F"/>
    <w:rsid w:val="00EF57A7"/>
    <w:rsid w:val="00EF5A5F"/>
    <w:rsid w:val="00F0014F"/>
    <w:rsid w:val="00F00B98"/>
    <w:rsid w:val="00F00C60"/>
    <w:rsid w:val="00F022E7"/>
    <w:rsid w:val="00F02599"/>
    <w:rsid w:val="00F027AD"/>
    <w:rsid w:val="00F03529"/>
    <w:rsid w:val="00F03F17"/>
    <w:rsid w:val="00F074A3"/>
    <w:rsid w:val="00F07B95"/>
    <w:rsid w:val="00F10D76"/>
    <w:rsid w:val="00F112E6"/>
    <w:rsid w:val="00F11738"/>
    <w:rsid w:val="00F13232"/>
    <w:rsid w:val="00F13DB1"/>
    <w:rsid w:val="00F13EA1"/>
    <w:rsid w:val="00F14154"/>
    <w:rsid w:val="00F20B02"/>
    <w:rsid w:val="00F212CB"/>
    <w:rsid w:val="00F27CD9"/>
    <w:rsid w:val="00F329B4"/>
    <w:rsid w:val="00F3426D"/>
    <w:rsid w:val="00F35A77"/>
    <w:rsid w:val="00F36A30"/>
    <w:rsid w:val="00F41688"/>
    <w:rsid w:val="00F42CC7"/>
    <w:rsid w:val="00F43EA1"/>
    <w:rsid w:val="00F445CB"/>
    <w:rsid w:val="00F44D48"/>
    <w:rsid w:val="00F45EA2"/>
    <w:rsid w:val="00F47D8E"/>
    <w:rsid w:val="00F502B9"/>
    <w:rsid w:val="00F50E5D"/>
    <w:rsid w:val="00F52628"/>
    <w:rsid w:val="00F532C7"/>
    <w:rsid w:val="00F55515"/>
    <w:rsid w:val="00F563C0"/>
    <w:rsid w:val="00F5741B"/>
    <w:rsid w:val="00F575D7"/>
    <w:rsid w:val="00F604A5"/>
    <w:rsid w:val="00F60D77"/>
    <w:rsid w:val="00F623CB"/>
    <w:rsid w:val="00F65946"/>
    <w:rsid w:val="00F66C71"/>
    <w:rsid w:val="00F66CE5"/>
    <w:rsid w:val="00F66FC2"/>
    <w:rsid w:val="00F71D5D"/>
    <w:rsid w:val="00F72F65"/>
    <w:rsid w:val="00F732AC"/>
    <w:rsid w:val="00F7331E"/>
    <w:rsid w:val="00F744B7"/>
    <w:rsid w:val="00F75015"/>
    <w:rsid w:val="00F75C8A"/>
    <w:rsid w:val="00F76611"/>
    <w:rsid w:val="00F76A08"/>
    <w:rsid w:val="00F8267B"/>
    <w:rsid w:val="00F83831"/>
    <w:rsid w:val="00F8567A"/>
    <w:rsid w:val="00F85F36"/>
    <w:rsid w:val="00F86BE8"/>
    <w:rsid w:val="00F90B0D"/>
    <w:rsid w:val="00F91FC1"/>
    <w:rsid w:val="00F947C2"/>
    <w:rsid w:val="00F968FA"/>
    <w:rsid w:val="00FA0837"/>
    <w:rsid w:val="00FA1096"/>
    <w:rsid w:val="00FA19B3"/>
    <w:rsid w:val="00FA1AB9"/>
    <w:rsid w:val="00FA46A0"/>
    <w:rsid w:val="00FA59BA"/>
    <w:rsid w:val="00FA5A66"/>
    <w:rsid w:val="00FA716A"/>
    <w:rsid w:val="00FA79AA"/>
    <w:rsid w:val="00FB1D4C"/>
    <w:rsid w:val="00FB371C"/>
    <w:rsid w:val="00FB3A37"/>
    <w:rsid w:val="00FB61CA"/>
    <w:rsid w:val="00FB7632"/>
    <w:rsid w:val="00FC02BA"/>
    <w:rsid w:val="00FC0885"/>
    <w:rsid w:val="00FC478E"/>
    <w:rsid w:val="00FC7CA7"/>
    <w:rsid w:val="00FD192A"/>
    <w:rsid w:val="00FD3301"/>
    <w:rsid w:val="00FD450F"/>
    <w:rsid w:val="00FD4C98"/>
    <w:rsid w:val="00FD5E49"/>
    <w:rsid w:val="00FD5EAC"/>
    <w:rsid w:val="00FE1B13"/>
    <w:rsid w:val="00FE2D14"/>
    <w:rsid w:val="00FE455D"/>
    <w:rsid w:val="00FF14E1"/>
    <w:rsid w:val="00FF28BC"/>
    <w:rsid w:val="00FF2C6A"/>
    <w:rsid w:val="00FF4DA8"/>
    <w:rsid w:val="00FF57FE"/>
    <w:rsid w:val="00FF7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6A05F49"/>
  <w15:chartTrackingRefBased/>
  <w15:docId w15:val="{BB827AF1-19F9-4758-B825-1A818C73A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29E4"/>
  </w:style>
  <w:style w:type="paragraph" w:styleId="Heading1">
    <w:name w:val="heading 1"/>
    <w:basedOn w:val="Normal"/>
    <w:next w:val="Normal"/>
    <w:link w:val="Heading1Char"/>
    <w:uiPriority w:val="9"/>
    <w:qFormat/>
    <w:rsid w:val="003129E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129E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129E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129E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3129E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3129E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129E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129E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129E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9E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3129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129E4"/>
    <w:rPr>
      <w:rFonts w:asciiTheme="majorHAnsi" w:eastAsiaTheme="majorEastAsia" w:hAnsiTheme="majorHAnsi" w:cstheme="majorBidi"/>
      <w:color w:val="2F5496" w:themeColor="accent1" w:themeShade="BF"/>
      <w:sz w:val="28"/>
      <w:szCs w:val="28"/>
    </w:rPr>
  </w:style>
  <w:style w:type="paragraph" w:styleId="ListParagraph">
    <w:name w:val="List Paragraph"/>
    <w:basedOn w:val="Normal"/>
    <w:uiPriority w:val="34"/>
    <w:qFormat/>
    <w:rsid w:val="00D2495A"/>
    <w:pPr>
      <w:ind w:left="720"/>
      <w:contextualSpacing/>
    </w:pPr>
  </w:style>
  <w:style w:type="paragraph" w:styleId="IntenseQuote">
    <w:name w:val="Intense Quote"/>
    <w:basedOn w:val="Normal"/>
    <w:next w:val="Normal"/>
    <w:link w:val="IntenseQuoteChar"/>
    <w:uiPriority w:val="30"/>
    <w:qFormat/>
    <w:rsid w:val="003129E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129E4"/>
    <w:rPr>
      <w:rFonts w:asciiTheme="majorHAnsi" w:eastAsiaTheme="majorEastAsia" w:hAnsiTheme="majorHAnsi" w:cstheme="majorBidi"/>
      <w:color w:val="44546A" w:themeColor="text2"/>
      <w:spacing w:val="-6"/>
      <w:sz w:val="32"/>
      <w:szCs w:val="32"/>
    </w:rPr>
  </w:style>
  <w:style w:type="paragraph" w:styleId="Header">
    <w:name w:val="header"/>
    <w:basedOn w:val="Normal"/>
    <w:link w:val="HeaderChar"/>
    <w:uiPriority w:val="99"/>
    <w:unhideWhenUsed/>
    <w:rsid w:val="00224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129"/>
    <w:rPr>
      <w:rFonts w:ascii="Arial" w:hAnsi="Arial"/>
    </w:rPr>
  </w:style>
  <w:style w:type="paragraph" w:styleId="Footer">
    <w:name w:val="footer"/>
    <w:basedOn w:val="Normal"/>
    <w:link w:val="FooterChar"/>
    <w:uiPriority w:val="99"/>
    <w:unhideWhenUsed/>
    <w:rsid w:val="00224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129"/>
    <w:rPr>
      <w:rFonts w:ascii="Arial" w:hAnsi="Arial"/>
    </w:rPr>
  </w:style>
  <w:style w:type="paragraph" w:styleId="NormalWeb">
    <w:name w:val="Normal (Web)"/>
    <w:basedOn w:val="Normal"/>
    <w:uiPriority w:val="99"/>
    <w:unhideWhenUsed/>
    <w:rsid w:val="00701D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29E4"/>
    <w:rPr>
      <w:b/>
      <w:bCs/>
    </w:rPr>
  </w:style>
  <w:style w:type="character" w:customStyle="1" w:styleId="citation-0">
    <w:name w:val="citation-0"/>
    <w:basedOn w:val="DefaultParagraphFont"/>
    <w:rsid w:val="0077418F"/>
  </w:style>
  <w:style w:type="character" w:customStyle="1" w:styleId="citation-1">
    <w:name w:val="citation-1"/>
    <w:basedOn w:val="DefaultParagraphFont"/>
    <w:rsid w:val="0077418F"/>
  </w:style>
  <w:style w:type="character" w:styleId="Hyperlink">
    <w:name w:val="Hyperlink"/>
    <w:basedOn w:val="DefaultParagraphFont"/>
    <w:uiPriority w:val="99"/>
    <w:unhideWhenUsed/>
    <w:rsid w:val="00BD532F"/>
    <w:rPr>
      <w:color w:val="0000FF"/>
      <w:u w:val="single"/>
    </w:rPr>
  </w:style>
  <w:style w:type="paragraph" w:styleId="TOCHeading">
    <w:name w:val="TOC Heading"/>
    <w:basedOn w:val="Heading1"/>
    <w:next w:val="Normal"/>
    <w:uiPriority w:val="39"/>
    <w:unhideWhenUsed/>
    <w:qFormat/>
    <w:rsid w:val="003129E4"/>
    <w:pPr>
      <w:outlineLvl w:val="9"/>
    </w:pPr>
  </w:style>
  <w:style w:type="paragraph" w:styleId="TOC1">
    <w:name w:val="toc 1"/>
    <w:basedOn w:val="Normal"/>
    <w:next w:val="Normal"/>
    <w:autoRedefine/>
    <w:uiPriority w:val="39"/>
    <w:unhideWhenUsed/>
    <w:rsid w:val="00680922"/>
    <w:pPr>
      <w:spacing w:after="100"/>
    </w:pPr>
  </w:style>
  <w:style w:type="paragraph" w:styleId="TOC2">
    <w:name w:val="toc 2"/>
    <w:basedOn w:val="Normal"/>
    <w:next w:val="Normal"/>
    <w:autoRedefine/>
    <w:uiPriority w:val="39"/>
    <w:unhideWhenUsed/>
    <w:rsid w:val="00680922"/>
    <w:pPr>
      <w:spacing w:after="100"/>
      <w:ind w:left="220"/>
    </w:pPr>
  </w:style>
  <w:style w:type="paragraph" w:styleId="TOC3">
    <w:name w:val="toc 3"/>
    <w:basedOn w:val="Normal"/>
    <w:next w:val="Normal"/>
    <w:autoRedefine/>
    <w:uiPriority w:val="39"/>
    <w:unhideWhenUsed/>
    <w:rsid w:val="00680922"/>
    <w:pPr>
      <w:spacing w:after="100"/>
      <w:ind w:left="440"/>
    </w:pPr>
  </w:style>
  <w:style w:type="paragraph" w:styleId="TOC4">
    <w:name w:val="toc 4"/>
    <w:basedOn w:val="Normal"/>
    <w:next w:val="Normal"/>
    <w:autoRedefine/>
    <w:uiPriority w:val="39"/>
    <w:unhideWhenUsed/>
    <w:rsid w:val="00680922"/>
    <w:pPr>
      <w:spacing w:after="100"/>
      <w:ind w:left="660"/>
    </w:pPr>
  </w:style>
  <w:style w:type="paragraph" w:styleId="TOC5">
    <w:name w:val="toc 5"/>
    <w:basedOn w:val="Normal"/>
    <w:next w:val="Normal"/>
    <w:autoRedefine/>
    <w:uiPriority w:val="39"/>
    <w:unhideWhenUsed/>
    <w:rsid w:val="00680922"/>
    <w:pPr>
      <w:spacing w:after="100"/>
      <w:ind w:left="880"/>
    </w:pPr>
  </w:style>
  <w:style w:type="paragraph" w:styleId="TOC6">
    <w:name w:val="toc 6"/>
    <w:basedOn w:val="Normal"/>
    <w:next w:val="Normal"/>
    <w:autoRedefine/>
    <w:uiPriority w:val="39"/>
    <w:unhideWhenUsed/>
    <w:rsid w:val="00680922"/>
    <w:pPr>
      <w:spacing w:after="100"/>
      <w:ind w:left="1100"/>
    </w:pPr>
  </w:style>
  <w:style w:type="paragraph" w:styleId="TOC7">
    <w:name w:val="toc 7"/>
    <w:basedOn w:val="Normal"/>
    <w:next w:val="Normal"/>
    <w:autoRedefine/>
    <w:uiPriority w:val="39"/>
    <w:unhideWhenUsed/>
    <w:rsid w:val="00680922"/>
    <w:pPr>
      <w:spacing w:after="100"/>
      <w:ind w:left="1320"/>
    </w:pPr>
  </w:style>
  <w:style w:type="paragraph" w:styleId="TOC8">
    <w:name w:val="toc 8"/>
    <w:basedOn w:val="Normal"/>
    <w:next w:val="Normal"/>
    <w:autoRedefine/>
    <w:uiPriority w:val="39"/>
    <w:unhideWhenUsed/>
    <w:rsid w:val="00680922"/>
    <w:pPr>
      <w:spacing w:after="100"/>
      <w:ind w:left="1540"/>
    </w:pPr>
  </w:style>
  <w:style w:type="paragraph" w:styleId="TOC9">
    <w:name w:val="toc 9"/>
    <w:basedOn w:val="Normal"/>
    <w:next w:val="Normal"/>
    <w:autoRedefine/>
    <w:uiPriority w:val="39"/>
    <w:unhideWhenUsed/>
    <w:rsid w:val="00680922"/>
    <w:pPr>
      <w:spacing w:after="100"/>
      <w:ind w:left="1760"/>
    </w:pPr>
  </w:style>
  <w:style w:type="character" w:customStyle="1" w:styleId="citation-2">
    <w:name w:val="citation-2"/>
    <w:basedOn w:val="DefaultParagraphFont"/>
    <w:rsid w:val="00156C7C"/>
  </w:style>
  <w:style w:type="character" w:customStyle="1" w:styleId="citation-3">
    <w:name w:val="citation-3"/>
    <w:basedOn w:val="DefaultParagraphFont"/>
    <w:rsid w:val="00156C7C"/>
  </w:style>
  <w:style w:type="character" w:styleId="UnresolvedMention">
    <w:name w:val="Unresolved Mention"/>
    <w:basedOn w:val="DefaultParagraphFont"/>
    <w:uiPriority w:val="99"/>
    <w:semiHidden/>
    <w:unhideWhenUsed/>
    <w:rsid w:val="006207AE"/>
    <w:rPr>
      <w:color w:val="605E5C"/>
      <w:shd w:val="clear" w:color="auto" w:fill="E1DFDD"/>
    </w:rPr>
  </w:style>
  <w:style w:type="character" w:styleId="BookTitle">
    <w:name w:val="Book Title"/>
    <w:basedOn w:val="DefaultParagraphFont"/>
    <w:uiPriority w:val="33"/>
    <w:qFormat/>
    <w:rsid w:val="003129E4"/>
    <w:rPr>
      <w:b/>
      <w:bCs/>
      <w:smallCaps/>
      <w:spacing w:val="10"/>
    </w:rPr>
  </w:style>
  <w:style w:type="paragraph" w:styleId="Title">
    <w:name w:val="Title"/>
    <w:basedOn w:val="Normal"/>
    <w:next w:val="Normal"/>
    <w:link w:val="TitleChar"/>
    <w:uiPriority w:val="10"/>
    <w:qFormat/>
    <w:rsid w:val="003129E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129E4"/>
    <w:rPr>
      <w:rFonts w:asciiTheme="majorHAnsi" w:eastAsiaTheme="majorEastAsia" w:hAnsiTheme="majorHAnsi" w:cstheme="majorBidi"/>
      <w:caps/>
      <w:color w:val="44546A" w:themeColor="text2"/>
      <w:spacing w:val="-15"/>
      <w:sz w:val="72"/>
      <w:szCs w:val="72"/>
    </w:rPr>
  </w:style>
  <w:style w:type="character" w:customStyle="1" w:styleId="Heading4Char">
    <w:name w:val="Heading 4 Char"/>
    <w:basedOn w:val="DefaultParagraphFont"/>
    <w:link w:val="Heading4"/>
    <w:uiPriority w:val="9"/>
    <w:rsid w:val="003129E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3129E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3129E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129E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129E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129E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129E4"/>
    <w:pPr>
      <w:spacing w:line="240" w:lineRule="auto"/>
    </w:pPr>
    <w:rPr>
      <w:b/>
      <w:bCs/>
      <w:smallCaps/>
      <w:color w:val="44546A" w:themeColor="text2"/>
    </w:rPr>
  </w:style>
  <w:style w:type="paragraph" w:styleId="Subtitle">
    <w:name w:val="Subtitle"/>
    <w:basedOn w:val="Normal"/>
    <w:next w:val="Normal"/>
    <w:link w:val="SubtitleChar"/>
    <w:uiPriority w:val="11"/>
    <w:qFormat/>
    <w:rsid w:val="003129E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129E4"/>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3129E4"/>
    <w:rPr>
      <w:i/>
      <w:iCs/>
    </w:rPr>
  </w:style>
  <w:style w:type="paragraph" w:styleId="NoSpacing">
    <w:name w:val="No Spacing"/>
    <w:uiPriority w:val="1"/>
    <w:qFormat/>
    <w:rsid w:val="003129E4"/>
    <w:pPr>
      <w:spacing w:after="0" w:line="240" w:lineRule="auto"/>
    </w:pPr>
  </w:style>
  <w:style w:type="paragraph" w:styleId="Quote">
    <w:name w:val="Quote"/>
    <w:basedOn w:val="Normal"/>
    <w:next w:val="Normal"/>
    <w:link w:val="QuoteChar"/>
    <w:uiPriority w:val="29"/>
    <w:qFormat/>
    <w:rsid w:val="003129E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129E4"/>
    <w:rPr>
      <w:color w:val="44546A" w:themeColor="text2"/>
      <w:sz w:val="24"/>
      <w:szCs w:val="24"/>
    </w:rPr>
  </w:style>
  <w:style w:type="character" w:styleId="SubtleEmphasis">
    <w:name w:val="Subtle Emphasis"/>
    <w:basedOn w:val="DefaultParagraphFont"/>
    <w:uiPriority w:val="19"/>
    <w:qFormat/>
    <w:rsid w:val="003129E4"/>
    <w:rPr>
      <w:i/>
      <w:iCs/>
      <w:color w:val="595959" w:themeColor="text1" w:themeTint="A6"/>
    </w:rPr>
  </w:style>
  <w:style w:type="character" w:styleId="IntenseEmphasis">
    <w:name w:val="Intense Emphasis"/>
    <w:basedOn w:val="DefaultParagraphFont"/>
    <w:uiPriority w:val="21"/>
    <w:qFormat/>
    <w:rsid w:val="003129E4"/>
    <w:rPr>
      <w:b/>
      <w:bCs/>
      <w:i/>
      <w:iCs/>
    </w:rPr>
  </w:style>
  <w:style w:type="character" w:styleId="SubtleReference">
    <w:name w:val="Subtle Reference"/>
    <w:basedOn w:val="DefaultParagraphFont"/>
    <w:uiPriority w:val="31"/>
    <w:qFormat/>
    <w:rsid w:val="003129E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129E4"/>
    <w:rPr>
      <w:b/>
      <w:bCs/>
      <w:smallCaps/>
      <w:color w:val="44546A" w:themeColor="text2"/>
      <w:u w:val="single"/>
    </w:rPr>
  </w:style>
  <w:style w:type="paragraph" w:customStyle="1" w:styleId="first-token">
    <w:name w:val="first-token"/>
    <w:basedOn w:val="Normal"/>
    <w:rsid w:val="00434AF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54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4E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454EF0"/>
    <w:rPr>
      <w:rFonts w:ascii="Courier New" w:eastAsia="Times New Roman" w:hAnsi="Courier New" w:cs="Courier New"/>
      <w:sz w:val="20"/>
      <w:szCs w:val="20"/>
    </w:rPr>
  </w:style>
  <w:style w:type="character" w:customStyle="1" w:styleId="button-container">
    <w:name w:val="button-container"/>
    <w:basedOn w:val="DefaultParagraphFont"/>
    <w:rsid w:val="00825D96"/>
  </w:style>
  <w:style w:type="character" w:customStyle="1" w:styleId="source-card-title-index">
    <w:name w:val="source-card-title-index"/>
    <w:basedOn w:val="DefaultParagraphFont"/>
    <w:rsid w:val="00825D96"/>
  </w:style>
  <w:style w:type="character" w:customStyle="1" w:styleId="ellipsis">
    <w:name w:val="ellipsis"/>
    <w:basedOn w:val="DefaultParagraphFont"/>
    <w:rsid w:val="00825D96"/>
  </w:style>
  <w:style w:type="character" w:customStyle="1" w:styleId="source-card-attribution-text">
    <w:name w:val="source-card-attribution-text"/>
    <w:basedOn w:val="DefaultParagraphFont"/>
    <w:rsid w:val="00825D96"/>
  </w:style>
  <w:style w:type="character" w:customStyle="1" w:styleId="citation-4">
    <w:name w:val="citation-4"/>
    <w:basedOn w:val="DefaultParagraphFont"/>
    <w:rsid w:val="007A1841"/>
  </w:style>
  <w:style w:type="character" w:customStyle="1" w:styleId="citation-5">
    <w:name w:val="citation-5"/>
    <w:basedOn w:val="DefaultParagraphFont"/>
    <w:rsid w:val="007A1841"/>
  </w:style>
  <w:style w:type="character" w:customStyle="1" w:styleId="citation-6">
    <w:name w:val="citation-6"/>
    <w:basedOn w:val="DefaultParagraphFont"/>
    <w:rsid w:val="007A1841"/>
  </w:style>
  <w:style w:type="character" w:customStyle="1" w:styleId="citation-7">
    <w:name w:val="citation-7"/>
    <w:basedOn w:val="DefaultParagraphFont"/>
    <w:rsid w:val="007A1841"/>
  </w:style>
  <w:style w:type="character" w:customStyle="1" w:styleId="citation-8">
    <w:name w:val="citation-8"/>
    <w:basedOn w:val="DefaultParagraphFont"/>
    <w:rsid w:val="007A1841"/>
  </w:style>
  <w:style w:type="character" w:customStyle="1" w:styleId="citation-9">
    <w:name w:val="citation-9"/>
    <w:basedOn w:val="DefaultParagraphFont"/>
    <w:rsid w:val="007A1841"/>
  </w:style>
  <w:style w:type="character" w:customStyle="1" w:styleId="citation-10">
    <w:name w:val="citation-10"/>
    <w:basedOn w:val="DefaultParagraphFont"/>
    <w:rsid w:val="007A1841"/>
  </w:style>
  <w:style w:type="character" w:customStyle="1" w:styleId="citation-11">
    <w:name w:val="citation-11"/>
    <w:basedOn w:val="DefaultParagraphFont"/>
    <w:rsid w:val="007A1841"/>
  </w:style>
  <w:style w:type="character" w:customStyle="1" w:styleId="citation-12">
    <w:name w:val="citation-12"/>
    <w:basedOn w:val="DefaultParagraphFont"/>
    <w:rsid w:val="007A1841"/>
  </w:style>
  <w:style w:type="character" w:customStyle="1" w:styleId="citation-13">
    <w:name w:val="citation-13"/>
    <w:basedOn w:val="DefaultParagraphFont"/>
    <w:rsid w:val="007A1841"/>
  </w:style>
  <w:style w:type="character" w:customStyle="1" w:styleId="citation-14">
    <w:name w:val="citation-14"/>
    <w:basedOn w:val="DefaultParagraphFont"/>
    <w:rsid w:val="007A1841"/>
  </w:style>
  <w:style w:type="character" w:customStyle="1" w:styleId="citation-15">
    <w:name w:val="citation-15"/>
    <w:basedOn w:val="DefaultParagraphFont"/>
    <w:rsid w:val="007A1841"/>
  </w:style>
  <w:style w:type="character" w:customStyle="1" w:styleId="citation-16">
    <w:name w:val="citation-16"/>
    <w:basedOn w:val="DefaultParagraphFont"/>
    <w:rsid w:val="007A1841"/>
  </w:style>
  <w:style w:type="character" w:customStyle="1" w:styleId="citation-17">
    <w:name w:val="citation-17"/>
    <w:basedOn w:val="DefaultParagraphFont"/>
    <w:rsid w:val="007A1841"/>
  </w:style>
  <w:style w:type="character" w:customStyle="1" w:styleId="citation-18">
    <w:name w:val="citation-18"/>
    <w:basedOn w:val="DefaultParagraphFont"/>
    <w:rsid w:val="007A1841"/>
  </w:style>
  <w:style w:type="table" w:styleId="TableGrid">
    <w:name w:val="Table Grid"/>
    <w:basedOn w:val="TableNormal"/>
    <w:uiPriority w:val="39"/>
    <w:rsid w:val="00D51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D515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D515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D515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315F9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1495">
      <w:bodyDiv w:val="1"/>
      <w:marLeft w:val="0"/>
      <w:marRight w:val="0"/>
      <w:marTop w:val="0"/>
      <w:marBottom w:val="0"/>
      <w:divBdr>
        <w:top w:val="none" w:sz="0" w:space="0" w:color="auto"/>
        <w:left w:val="none" w:sz="0" w:space="0" w:color="auto"/>
        <w:bottom w:val="none" w:sz="0" w:space="0" w:color="auto"/>
        <w:right w:val="none" w:sz="0" w:space="0" w:color="auto"/>
      </w:divBdr>
    </w:div>
    <w:div w:id="13463849">
      <w:bodyDiv w:val="1"/>
      <w:marLeft w:val="0"/>
      <w:marRight w:val="0"/>
      <w:marTop w:val="0"/>
      <w:marBottom w:val="0"/>
      <w:divBdr>
        <w:top w:val="none" w:sz="0" w:space="0" w:color="auto"/>
        <w:left w:val="none" w:sz="0" w:space="0" w:color="auto"/>
        <w:bottom w:val="none" w:sz="0" w:space="0" w:color="auto"/>
        <w:right w:val="none" w:sz="0" w:space="0" w:color="auto"/>
      </w:divBdr>
    </w:div>
    <w:div w:id="19354581">
      <w:bodyDiv w:val="1"/>
      <w:marLeft w:val="0"/>
      <w:marRight w:val="0"/>
      <w:marTop w:val="0"/>
      <w:marBottom w:val="0"/>
      <w:divBdr>
        <w:top w:val="none" w:sz="0" w:space="0" w:color="auto"/>
        <w:left w:val="none" w:sz="0" w:space="0" w:color="auto"/>
        <w:bottom w:val="none" w:sz="0" w:space="0" w:color="auto"/>
        <w:right w:val="none" w:sz="0" w:space="0" w:color="auto"/>
      </w:divBdr>
    </w:div>
    <w:div w:id="20521006">
      <w:bodyDiv w:val="1"/>
      <w:marLeft w:val="0"/>
      <w:marRight w:val="0"/>
      <w:marTop w:val="0"/>
      <w:marBottom w:val="0"/>
      <w:divBdr>
        <w:top w:val="none" w:sz="0" w:space="0" w:color="auto"/>
        <w:left w:val="none" w:sz="0" w:space="0" w:color="auto"/>
        <w:bottom w:val="none" w:sz="0" w:space="0" w:color="auto"/>
        <w:right w:val="none" w:sz="0" w:space="0" w:color="auto"/>
      </w:divBdr>
    </w:div>
    <w:div w:id="20714433">
      <w:bodyDiv w:val="1"/>
      <w:marLeft w:val="0"/>
      <w:marRight w:val="0"/>
      <w:marTop w:val="0"/>
      <w:marBottom w:val="0"/>
      <w:divBdr>
        <w:top w:val="none" w:sz="0" w:space="0" w:color="auto"/>
        <w:left w:val="none" w:sz="0" w:space="0" w:color="auto"/>
        <w:bottom w:val="none" w:sz="0" w:space="0" w:color="auto"/>
        <w:right w:val="none" w:sz="0" w:space="0" w:color="auto"/>
      </w:divBdr>
    </w:div>
    <w:div w:id="21102959">
      <w:bodyDiv w:val="1"/>
      <w:marLeft w:val="0"/>
      <w:marRight w:val="0"/>
      <w:marTop w:val="0"/>
      <w:marBottom w:val="0"/>
      <w:divBdr>
        <w:top w:val="none" w:sz="0" w:space="0" w:color="auto"/>
        <w:left w:val="none" w:sz="0" w:space="0" w:color="auto"/>
        <w:bottom w:val="none" w:sz="0" w:space="0" w:color="auto"/>
        <w:right w:val="none" w:sz="0" w:space="0" w:color="auto"/>
      </w:divBdr>
    </w:div>
    <w:div w:id="28799573">
      <w:bodyDiv w:val="1"/>
      <w:marLeft w:val="0"/>
      <w:marRight w:val="0"/>
      <w:marTop w:val="0"/>
      <w:marBottom w:val="0"/>
      <w:divBdr>
        <w:top w:val="none" w:sz="0" w:space="0" w:color="auto"/>
        <w:left w:val="none" w:sz="0" w:space="0" w:color="auto"/>
        <w:bottom w:val="none" w:sz="0" w:space="0" w:color="auto"/>
        <w:right w:val="none" w:sz="0" w:space="0" w:color="auto"/>
      </w:divBdr>
    </w:div>
    <w:div w:id="32851454">
      <w:bodyDiv w:val="1"/>
      <w:marLeft w:val="0"/>
      <w:marRight w:val="0"/>
      <w:marTop w:val="0"/>
      <w:marBottom w:val="0"/>
      <w:divBdr>
        <w:top w:val="none" w:sz="0" w:space="0" w:color="auto"/>
        <w:left w:val="none" w:sz="0" w:space="0" w:color="auto"/>
        <w:bottom w:val="none" w:sz="0" w:space="0" w:color="auto"/>
        <w:right w:val="none" w:sz="0" w:space="0" w:color="auto"/>
      </w:divBdr>
    </w:div>
    <w:div w:id="46733755">
      <w:bodyDiv w:val="1"/>
      <w:marLeft w:val="0"/>
      <w:marRight w:val="0"/>
      <w:marTop w:val="0"/>
      <w:marBottom w:val="0"/>
      <w:divBdr>
        <w:top w:val="none" w:sz="0" w:space="0" w:color="auto"/>
        <w:left w:val="none" w:sz="0" w:space="0" w:color="auto"/>
        <w:bottom w:val="none" w:sz="0" w:space="0" w:color="auto"/>
        <w:right w:val="none" w:sz="0" w:space="0" w:color="auto"/>
      </w:divBdr>
    </w:div>
    <w:div w:id="56099564">
      <w:bodyDiv w:val="1"/>
      <w:marLeft w:val="0"/>
      <w:marRight w:val="0"/>
      <w:marTop w:val="0"/>
      <w:marBottom w:val="0"/>
      <w:divBdr>
        <w:top w:val="none" w:sz="0" w:space="0" w:color="auto"/>
        <w:left w:val="none" w:sz="0" w:space="0" w:color="auto"/>
        <w:bottom w:val="none" w:sz="0" w:space="0" w:color="auto"/>
        <w:right w:val="none" w:sz="0" w:space="0" w:color="auto"/>
      </w:divBdr>
    </w:div>
    <w:div w:id="60521920">
      <w:bodyDiv w:val="1"/>
      <w:marLeft w:val="0"/>
      <w:marRight w:val="0"/>
      <w:marTop w:val="0"/>
      <w:marBottom w:val="0"/>
      <w:divBdr>
        <w:top w:val="none" w:sz="0" w:space="0" w:color="auto"/>
        <w:left w:val="none" w:sz="0" w:space="0" w:color="auto"/>
        <w:bottom w:val="none" w:sz="0" w:space="0" w:color="auto"/>
        <w:right w:val="none" w:sz="0" w:space="0" w:color="auto"/>
      </w:divBdr>
    </w:div>
    <w:div w:id="77361761">
      <w:bodyDiv w:val="1"/>
      <w:marLeft w:val="0"/>
      <w:marRight w:val="0"/>
      <w:marTop w:val="0"/>
      <w:marBottom w:val="0"/>
      <w:divBdr>
        <w:top w:val="none" w:sz="0" w:space="0" w:color="auto"/>
        <w:left w:val="none" w:sz="0" w:space="0" w:color="auto"/>
        <w:bottom w:val="none" w:sz="0" w:space="0" w:color="auto"/>
        <w:right w:val="none" w:sz="0" w:space="0" w:color="auto"/>
      </w:divBdr>
    </w:div>
    <w:div w:id="83649729">
      <w:bodyDiv w:val="1"/>
      <w:marLeft w:val="0"/>
      <w:marRight w:val="0"/>
      <w:marTop w:val="0"/>
      <w:marBottom w:val="0"/>
      <w:divBdr>
        <w:top w:val="none" w:sz="0" w:space="0" w:color="auto"/>
        <w:left w:val="none" w:sz="0" w:space="0" w:color="auto"/>
        <w:bottom w:val="none" w:sz="0" w:space="0" w:color="auto"/>
        <w:right w:val="none" w:sz="0" w:space="0" w:color="auto"/>
      </w:divBdr>
    </w:div>
    <w:div w:id="85804948">
      <w:bodyDiv w:val="1"/>
      <w:marLeft w:val="0"/>
      <w:marRight w:val="0"/>
      <w:marTop w:val="0"/>
      <w:marBottom w:val="0"/>
      <w:divBdr>
        <w:top w:val="none" w:sz="0" w:space="0" w:color="auto"/>
        <w:left w:val="none" w:sz="0" w:space="0" w:color="auto"/>
        <w:bottom w:val="none" w:sz="0" w:space="0" w:color="auto"/>
        <w:right w:val="none" w:sz="0" w:space="0" w:color="auto"/>
      </w:divBdr>
    </w:div>
    <w:div w:id="99834465">
      <w:bodyDiv w:val="1"/>
      <w:marLeft w:val="0"/>
      <w:marRight w:val="0"/>
      <w:marTop w:val="0"/>
      <w:marBottom w:val="0"/>
      <w:divBdr>
        <w:top w:val="none" w:sz="0" w:space="0" w:color="auto"/>
        <w:left w:val="none" w:sz="0" w:space="0" w:color="auto"/>
        <w:bottom w:val="none" w:sz="0" w:space="0" w:color="auto"/>
        <w:right w:val="none" w:sz="0" w:space="0" w:color="auto"/>
      </w:divBdr>
    </w:div>
    <w:div w:id="104006337">
      <w:bodyDiv w:val="1"/>
      <w:marLeft w:val="0"/>
      <w:marRight w:val="0"/>
      <w:marTop w:val="0"/>
      <w:marBottom w:val="0"/>
      <w:divBdr>
        <w:top w:val="none" w:sz="0" w:space="0" w:color="auto"/>
        <w:left w:val="none" w:sz="0" w:space="0" w:color="auto"/>
        <w:bottom w:val="none" w:sz="0" w:space="0" w:color="auto"/>
        <w:right w:val="none" w:sz="0" w:space="0" w:color="auto"/>
      </w:divBdr>
    </w:div>
    <w:div w:id="108821251">
      <w:bodyDiv w:val="1"/>
      <w:marLeft w:val="0"/>
      <w:marRight w:val="0"/>
      <w:marTop w:val="0"/>
      <w:marBottom w:val="0"/>
      <w:divBdr>
        <w:top w:val="none" w:sz="0" w:space="0" w:color="auto"/>
        <w:left w:val="none" w:sz="0" w:space="0" w:color="auto"/>
        <w:bottom w:val="none" w:sz="0" w:space="0" w:color="auto"/>
        <w:right w:val="none" w:sz="0" w:space="0" w:color="auto"/>
      </w:divBdr>
    </w:div>
    <w:div w:id="113788084">
      <w:bodyDiv w:val="1"/>
      <w:marLeft w:val="0"/>
      <w:marRight w:val="0"/>
      <w:marTop w:val="0"/>
      <w:marBottom w:val="0"/>
      <w:divBdr>
        <w:top w:val="none" w:sz="0" w:space="0" w:color="auto"/>
        <w:left w:val="none" w:sz="0" w:space="0" w:color="auto"/>
        <w:bottom w:val="none" w:sz="0" w:space="0" w:color="auto"/>
        <w:right w:val="none" w:sz="0" w:space="0" w:color="auto"/>
      </w:divBdr>
    </w:div>
    <w:div w:id="136072062">
      <w:bodyDiv w:val="1"/>
      <w:marLeft w:val="0"/>
      <w:marRight w:val="0"/>
      <w:marTop w:val="0"/>
      <w:marBottom w:val="0"/>
      <w:divBdr>
        <w:top w:val="none" w:sz="0" w:space="0" w:color="auto"/>
        <w:left w:val="none" w:sz="0" w:space="0" w:color="auto"/>
        <w:bottom w:val="none" w:sz="0" w:space="0" w:color="auto"/>
        <w:right w:val="none" w:sz="0" w:space="0" w:color="auto"/>
      </w:divBdr>
    </w:div>
    <w:div w:id="145126097">
      <w:bodyDiv w:val="1"/>
      <w:marLeft w:val="0"/>
      <w:marRight w:val="0"/>
      <w:marTop w:val="0"/>
      <w:marBottom w:val="0"/>
      <w:divBdr>
        <w:top w:val="none" w:sz="0" w:space="0" w:color="auto"/>
        <w:left w:val="none" w:sz="0" w:space="0" w:color="auto"/>
        <w:bottom w:val="none" w:sz="0" w:space="0" w:color="auto"/>
        <w:right w:val="none" w:sz="0" w:space="0" w:color="auto"/>
      </w:divBdr>
    </w:div>
    <w:div w:id="151337257">
      <w:bodyDiv w:val="1"/>
      <w:marLeft w:val="0"/>
      <w:marRight w:val="0"/>
      <w:marTop w:val="0"/>
      <w:marBottom w:val="0"/>
      <w:divBdr>
        <w:top w:val="none" w:sz="0" w:space="0" w:color="auto"/>
        <w:left w:val="none" w:sz="0" w:space="0" w:color="auto"/>
        <w:bottom w:val="none" w:sz="0" w:space="0" w:color="auto"/>
        <w:right w:val="none" w:sz="0" w:space="0" w:color="auto"/>
      </w:divBdr>
    </w:div>
    <w:div w:id="162356369">
      <w:bodyDiv w:val="1"/>
      <w:marLeft w:val="0"/>
      <w:marRight w:val="0"/>
      <w:marTop w:val="0"/>
      <w:marBottom w:val="0"/>
      <w:divBdr>
        <w:top w:val="none" w:sz="0" w:space="0" w:color="auto"/>
        <w:left w:val="none" w:sz="0" w:space="0" w:color="auto"/>
        <w:bottom w:val="none" w:sz="0" w:space="0" w:color="auto"/>
        <w:right w:val="none" w:sz="0" w:space="0" w:color="auto"/>
      </w:divBdr>
    </w:div>
    <w:div w:id="162860170">
      <w:bodyDiv w:val="1"/>
      <w:marLeft w:val="0"/>
      <w:marRight w:val="0"/>
      <w:marTop w:val="0"/>
      <w:marBottom w:val="0"/>
      <w:divBdr>
        <w:top w:val="none" w:sz="0" w:space="0" w:color="auto"/>
        <w:left w:val="none" w:sz="0" w:space="0" w:color="auto"/>
        <w:bottom w:val="none" w:sz="0" w:space="0" w:color="auto"/>
        <w:right w:val="none" w:sz="0" w:space="0" w:color="auto"/>
      </w:divBdr>
    </w:div>
    <w:div w:id="169175121">
      <w:bodyDiv w:val="1"/>
      <w:marLeft w:val="0"/>
      <w:marRight w:val="0"/>
      <w:marTop w:val="0"/>
      <w:marBottom w:val="0"/>
      <w:divBdr>
        <w:top w:val="none" w:sz="0" w:space="0" w:color="auto"/>
        <w:left w:val="none" w:sz="0" w:space="0" w:color="auto"/>
        <w:bottom w:val="none" w:sz="0" w:space="0" w:color="auto"/>
        <w:right w:val="none" w:sz="0" w:space="0" w:color="auto"/>
      </w:divBdr>
    </w:div>
    <w:div w:id="178080949">
      <w:bodyDiv w:val="1"/>
      <w:marLeft w:val="0"/>
      <w:marRight w:val="0"/>
      <w:marTop w:val="0"/>
      <w:marBottom w:val="0"/>
      <w:divBdr>
        <w:top w:val="none" w:sz="0" w:space="0" w:color="auto"/>
        <w:left w:val="none" w:sz="0" w:space="0" w:color="auto"/>
        <w:bottom w:val="none" w:sz="0" w:space="0" w:color="auto"/>
        <w:right w:val="none" w:sz="0" w:space="0" w:color="auto"/>
      </w:divBdr>
    </w:div>
    <w:div w:id="179049725">
      <w:bodyDiv w:val="1"/>
      <w:marLeft w:val="0"/>
      <w:marRight w:val="0"/>
      <w:marTop w:val="0"/>
      <w:marBottom w:val="0"/>
      <w:divBdr>
        <w:top w:val="none" w:sz="0" w:space="0" w:color="auto"/>
        <w:left w:val="none" w:sz="0" w:space="0" w:color="auto"/>
        <w:bottom w:val="none" w:sz="0" w:space="0" w:color="auto"/>
        <w:right w:val="none" w:sz="0" w:space="0" w:color="auto"/>
      </w:divBdr>
    </w:div>
    <w:div w:id="184952508">
      <w:bodyDiv w:val="1"/>
      <w:marLeft w:val="0"/>
      <w:marRight w:val="0"/>
      <w:marTop w:val="0"/>
      <w:marBottom w:val="0"/>
      <w:divBdr>
        <w:top w:val="none" w:sz="0" w:space="0" w:color="auto"/>
        <w:left w:val="none" w:sz="0" w:space="0" w:color="auto"/>
        <w:bottom w:val="none" w:sz="0" w:space="0" w:color="auto"/>
        <w:right w:val="none" w:sz="0" w:space="0" w:color="auto"/>
      </w:divBdr>
    </w:div>
    <w:div w:id="186725418">
      <w:bodyDiv w:val="1"/>
      <w:marLeft w:val="0"/>
      <w:marRight w:val="0"/>
      <w:marTop w:val="0"/>
      <w:marBottom w:val="0"/>
      <w:divBdr>
        <w:top w:val="none" w:sz="0" w:space="0" w:color="auto"/>
        <w:left w:val="none" w:sz="0" w:space="0" w:color="auto"/>
        <w:bottom w:val="none" w:sz="0" w:space="0" w:color="auto"/>
        <w:right w:val="none" w:sz="0" w:space="0" w:color="auto"/>
      </w:divBdr>
    </w:div>
    <w:div w:id="206796795">
      <w:bodyDiv w:val="1"/>
      <w:marLeft w:val="0"/>
      <w:marRight w:val="0"/>
      <w:marTop w:val="0"/>
      <w:marBottom w:val="0"/>
      <w:divBdr>
        <w:top w:val="none" w:sz="0" w:space="0" w:color="auto"/>
        <w:left w:val="none" w:sz="0" w:space="0" w:color="auto"/>
        <w:bottom w:val="none" w:sz="0" w:space="0" w:color="auto"/>
        <w:right w:val="none" w:sz="0" w:space="0" w:color="auto"/>
      </w:divBdr>
    </w:div>
    <w:div w:id="212815000">
      <w:bodyDiv w:val="1"/>
      <w:marLeft w:val="0"/>
      <w:marRight w:val="0"/>
      <w:marTop w:val="0"/>
      <w:marBottom w:val="0"/>
      <w:divBdr>
        <w:top w:val="none" w:sz="0" w:space="0" w:color="auto"/>
        <w:left w:val="none" w:sz="0" w:space="0" w:color="auto"/>
        <w:bottom w:val="none" w:sz="0" w:space="0" w:color="auto"/>
        <w:right w:val="none" w:sz="0" w:space="0" w:color="auto"/>
      </w:divBdr>
    </w:div>
    <w:div w:id="218245814">
      <w:bodyDiv w:val="1"/>
      <w:marLeft w:val="0"/>
      <w:marRight w:val="0"/>
      <w:marTop w:val="0"/>
      <w:marBottom w:val="0"/>
      <w:divBdr>
        <w:top w:val="none" w:sz="0" w:space="0" w:color="auto"/>
        <w:left w:val="none" w:sz="0" w:space="0" w:color="auto"/>
        <w:bottom w:val="none" w:sz="0" w:space="0" w:color="auto"/>
        <w:right w:val="none" w:sz="0" w:space="0" w:color="auto"/>
      </w:divBdr>
    </w:div>
    <w:div w:id="230578861">
      <w:bodyDiv w:val="1"/>
      <w:marLeft w:val="0"/>
      <w:marRight w:val="0"/>
      <w:marTop w:val="0"/>
      <w:marBottom w:val="0"/>
      <w:divBdr>
        <w:top w:val="none" w:sz="0" w:space="0" w:color="auto"/>
        <w:left w:val="none" w:sz="0" w:space="0" w:color="auto"/>
        <w:bottom w:val="none" w:sz="0" w:space="0" w:color="auto"/>
        <w:right w:val="none" w:sz="0" w:space="0" w:color="auto"/>
      </w:divBdr>
    </w:div>
    <w:div w:id="238909812">
      <w:bodyDiv w:val="1"/>
      <w:marLeft w:val="0"/>
      <w:marRight w:val="0"/>
      <w:marTop w:val="0"/>
      <w:marBottom w:val="0"/>
      <w:divBdr>
        <w:top w:val="none" w:sz="0" w:space="0" w:color="auto"/>
        <w:left w:val="none" w:sz="0" w:space="0" w:color="auto"/>
        <w:bottom w:val="none" w:sz="0" w:space="0" w:color="auto"/>
        <w:right w:val="none" w:sz="0" w:space="0" w:color="auto"/>
      </w:divBdr>
    </w:div>
    <w:div w:id="241569606">
      <w:bodyDiv w:val="1"/>
      <w:marLeft w:val="0"/>
      <w:marRight w:val="0"/>
      <w:marTop w:val="0"/>
      <w:marBottom w:val="0"/>
      <w:divBdr>
        <w:top w:val="none" w:sz="0" w:space="0" w:color="auto"/>
        <w:left w:val="none" w:sz="0" w:space="0" w:color="auto"/>
        <w:bottom w:val="none" w:sz="0" w:space="0" w:color="auto"/>
        <w:right w:val="none" w:sz="0" w:space="0" w:color="auto"/>
      </w:divBdr>
    </w:div>
    <w:div w:id="257981054">
      <w:bodyDiv w:val="1"/>
      <w:marLeft w:val="0"/>
      <w:marRight w:val="0"/>
      <w:marTop w:val="0"/>
      <w:marBottom w:val="0"/>
      <w:divBdr>
        <w:top w:val="none" w:sz="0" w:space="0" w:color="auto"/>
        <w:left w:val="none" w:sz="0" w:space="0" w:color="auto"/>
        <w:bottom w:val="none" w:sz="0" w:space="0" w:color="auto"/>
        <w:right w:val="none" w:sz="0" w:space="0" w:color="auto"/>
      </w:divBdr>
    </w:div>
    <w:div w:id="259603738">
      <w:bodyDiv w:val="1"/>
      <w:marLeft w:val="0"/>
      <w:marRight w:val="0"/>
      <w:marTop w:val="0"/>
      <w:marBottom w:val="0"/>
      <w:divBdr>
        <w:top w:val="none" w:sz="0" w:space="0" w:color="auto"/>
        <w:left w:val="none" w:sz="0" w:space="0" w:color="auto"/>
        <w:bottom w:val="none" w:sz="0" w:space="0" w:color="auto"/>
        <w:right w:val="none" w:sz="0" w:space="0" w:color="auto"/>
      </w:divBdr>
    </w:div>
    <w:div w:id="266157459">
      <w:bodyDiv w:val="1"/>
      <w:marLeft w:val="0"/>
      <w:marRight w:val="0"/>
      <w:marTop w:val="0"/>
      <w:marBottom w:val="0"/>
      <w:divBdr>
        <w:top w:val="none" w:sz="0" w:space="0" w:color="auto"/>
        <w:left w:val="none" w:sz="0" w:space="0" w:color="auto"/>
        <w:bottom w:val="none" w:sz="0" w:space="0" w:color="auto"/>
        <w:right w:val="none" w:sz="0" w:space="0" w:color="auto"/>
      </w:divBdr>
    </w:div>
    <w:div w:id="273827019">
      <w:bodyDiv w:val="1"/>
      <w:marLeft w:val="0"/>
      <w:marRight w:val="0"/>
      <w:marTop w:val="0"/>
      <w:marBottom w:val="0"/>
      <w:divBdr>
        <w:top w:val="none" w:sz="0" w:space="0" w:color="auto"/>
        <w:left w:val="none" w:sz="0" w:space="0" w:color="auto"/>
        <w:bottom w:val="none" w:sz="0" w:space="0" w:color="auto"/>
        <w:right w:val="none" w:sz="0" w:space="0" w:color="auto"/>
      </w:divBdr>
    </w:div>
    <w:div w:id="278948961">
      <w:bodyDiv w:val="1"/>
      <w:marLeft w:val="0"/>
      <w:marRight w:val="0"/>
      <w:marTop w:val="0"/>
      <w:marBottom w:val="0"/>
      <w:divBdr>
        <w:top w:val="none" w:sz="0" w:space="0" w:color="auto"/>
        <w:left w:val="none" w:sz="0" w:space="0" w:color="auto"/>
        <w:bottom w:val="none" w:sz="0" w:space="0" w:color="auto"/>
        <w:right w:val="none" w:sz="0" w:space="0" w:color="auto"/>
      </w:divBdr>
    </w:div>
    <w:div w:id="279146973">
      <w:bodyDiv w:val="1"/>
      <w:marLeft w:val="0"/>
      <w:marRight w:val="0"/>
      <w:marTop w:val="0"/>
      <w:marBottom w:val="0"/>
      <w:divBdr>
        <w:top w:val="none" w:sz="0" w:space="0" w:color="auto"/>
        <w:left w:val="none" w:sz="0" w:space="0" w:color="auto"/>
        <w:bottom w:val="none" w:sz="0" w:space="0" w:color="auto"/>
        <w:right w:val="none" w:sz="0" w:space="0" w:color="auto"/>
      </w:divBdr>
    </w:div>
    <w:div w:id="282924449">
      <w:bodyDiv w:val="1"/>
      <w:marLeft w:val="0"/>
      <w:marRight w:val="0"/>
      <w:marTop w:val="0"/>
      <w:marBottom w:val="0"/>
      <w:divBdr>
        <w:top w:val="none" w:sz="0" w:space="0" w:color="auto"/>
        <w:left w:val="none" w:sz="0" w:space="0" w:color="auto"/>
        <w:bottom w:val="none" w:sz="0" w:space="0" w:color="auto"/>
        <w:right w:val="none" w:sz="0" w:space="0" w:color="auto"/>
      </w:divBdr>
    </w:div>
    <w:div w:id="297419142">
      <w:bodyDiv w:val="1"/>
      <w:marLeft w:val="0"/>
      <w:marRight w:val="0"/>
      <w:marTop w:val="0"/>
      <w:marBottom w:val="0"/>
      <w:divBdr>
        <w:top w:val="none" w:sz="0" w:space="0" w:color="auto"/>
        <w:left w:val="none" w:sz="0" w:space="0" w:color="auto"/>
        <w:bottom w:val="none" w:sz="0" w:space="0" w:color="auto"/>
        <w:right w:val="none" w:sz="0" w:space="0" w:color="auto"/>
      </w:divBdr>
    </w:div>
    <w:div w:id="312877434">
      <w:bodyDiv w:val="1"/>
      <w:marLeft w:val="0"/>
      <w:marRight w:val="0"/>
      <w:marTop w:val="0"/>
      <w:marBottom w:val="0"/>
      <w:divBdr>
        <w:top w:val="none" w:sz="0" w:space="0" w:color="auto"/>
        <w:left w:val="none" w:sz="0" w:space="0" w:color="auto"/>
        <w:bottom w:val="none" w:sz="0" w:space="0" w:color="auto"/>
        <w:right w:val="none" w:sz="0" w:space="0" w:color="auto"/>
      </w:divBdr>
    </w:div>
    <w:div w:id="316499851">
      <w:bodyDiv w:val="1"/>
      <w:marLeft w:val="0"/>
      <w:marRight w:val="0"/>
      <w:marTop w:val="0"/>
      <w:marBottom w:val="0"/>
      <w:divBdr>
        <w:top w:val="none" w:sz="0" w:space="0" w:color="auto"/>
        <w:left w:val="none" w:sz="0" w:space="0" w:color="auto"/>
        <w:bottom w:val="none" w:sz="0" w:space="0" w:color="auto"/>
        <w:right w:val="none" w:sz="0" w:space="0" w:color="auto"/>
      </w:divBdr>
    </w:div>
    <w:div w:id="329795214">
      <w:bodyDiv w:val="1"/>
      <w:marLeft w:val="0"/>
      <w:marRight w:val="0"/>
      <w:marTop w:val="0"/>
      <w:marBottom w:val="0"/>
      <w:divBdr>
        <w:top w:val="none" w:sz="0" w:space="0" w:color="auto"/>
        <w:left w:val="none" w:sz="0" w:space="0" w:color="auto"/>
        <w:bottom w:val="none" w:sz="0" w:space="0" w:color="auto"/>
        <w:right w:val="none" w:sz="0" w:space="0" w:color="auto"/>
      </w:divBdr>
    </w:div>
    <w:div w:id="345057004">
      <w:bodyDiv w:val="1"/>
      <w:marLeft w:val="0"/>
      <w:marRight w:val="0"/>
      <w:marTop w:val="0"/>
      <w:marBottom w:val="0"/>
      <w:divBdr>
        <w:top w:val="none" w:sz="0" w:space="0" w:color="auto"/>
        <w:left w:val="none" w:sz="0" w:space="0" w:color="auto"/>
        <w:bottom w:val="none" w:sz="0" w:space="0" w:color="auto"/>
        <w:right w:val="none" w:sz="0" w:space="0" w:color="auto"/>
      </w:divBdr>
    </w:div>
    <w:div w:id="352151892">
      <w:bodyDiv w:val="1"/>
      <w:marLeft w:val="0"/>
      <w:marRight w:val="0"/>
      <w:marTop w:val="0"/>
      <w:marBottom w:val="0"/>
      <w:divBdr>
        <w:top w:val="none" w:sz="0" w:space="0" w:color="auto"/>
        <w:left w:val="none" w:sz="0" w:space="0" w:color="auto"/>
        <w:bottom w:val="none" w:sz="0" w:space="0" w:color="auto"/>
        <w:right w:val="none" w:sz="0" w:space="0" w:color="auto"/>
      </w:divBdr>
    </w:div>
    <w:div w:id="356781144">
      <w:bodyDiv w:val="1"/>
      <w:marLeft w:val="0"/>
      <w:marRight w:val="0"/>
      <w:marTop w:val="0"/>
      <w:marBottom w:val="0"/>
      <w:divBdr>
        <w:top w:val="none" w:sz="0" w:space="0" w:color="auto"/>
        <w:left w:val="none" w:sz="0" w:space="0" w:color="auto"/>
        <w:bottom w:val="none" w:sz="0" w:space="0" w:color="auto"/>
        <w:right w:val="none" w:sz="0" w:space="0" w:color="auto"/>
      </w:divBdr>
    </w:div>
    <w:div w:id="363870685">
      <w:bodyDiv w:val="1"/>
      <w:marLeft w:val="0"/>
      <w:marRight w:val="0"/>
      <w:marTop w:val="0"/>
      <w:marBottom w:val="0"/>
      <w:divBdr>
        <w:top w:val="none" w:sz="0" w:space="0" w:color="auto"/>
        <w:left w:val="none" w:sz="0" w:space="0" w:color="auto"/>
        <w:bottom w:val="none" w:sz="0" w:space="0" w:color="auto"/>
        <w:right w:val="none" w:sz="0" w:space="0" w:color="auto"/>
      </w:divBdr>
    </w:div>
    <w:div w:id="369037491">
      <w:bodyDiv w:val="1"/>
      <w:marLeft w:val="0"/>
      <w:marRight w:val="0"/>
      <w:marTop w:val="0"/>
      <w:marBottom w:val="0"/>
      <w:divBdr>
        <w:top w:val="none" w:sz="0" w:space="0" w:color="auto"/>
        <w:left w:val="none" w:sz="0" w:space="0" w:color="auto"/>
        <w:bottom w:val="none" w:sz="0" w:space="0" w:color="auto"/>
        <w:right w:val="none" w:sz="0" w:space="0" w:color="auto"/>
      </w:divBdr>
    </w:div>
    <w:div w:id="371999965">
      <w:bodyDiv w:val="1"/>
      <w:marLeft w:val="0"/>
      <w:marRight w:val="0"/>
      <w:marTop w:val="0"/>
      <w:marBottom w:val="0"/>
      <w:divBdr>
        <w:top w:val="none" w:sz="0" w:space="0" w:color="auto"/>
        <w:left w:val="none" w:sz="0" w:space="0" w:color="auto"/>
        <w:bottom w:val="none" w:sz="0" w:space="0" w:color="auto"/>
        <w:right w:val="none" w:sz="0" w:space="0" w:color="auto"/>
      </w:divBdr>
    </w:div>
    <w:div w:id="373308498">
      <w:bodyDiv w:val="1"/>
      <w:marLeft w:val="0"/>
      <w:marRight w:val="0"/>
      <w:marTop w:val="0"/>
      <w:marBottom w:val="0"/>
      <w:divBdr>
        <w:top w:val="none" w:sz="0" w:space="0" w:color="auto"/>
        <w:left w:val="none" w:sz="0" w:space="0" w:color="auto"/>
        <w:bottom w:val="none" w:sz="0" w:space="0" w:color="auto"/>
        <w:right w:val="none" w:sz="0" w:space="0" w:color="auto"/>
      </w:divBdr>
    </w:div>
    <w:div w:id="380446272">
      <w:bodyDiv w:val="1"/>
      <w:marLeft w:val="0"/>
      <w:marRight w:val="0"/>
      <w:marTop w:val="0"/>
      <w:marBottom w:val="0"/>
      <w:divBdr>
        <w:top w:val="none" w:sz="0" w:space="0" w:color="auto"/>
        <w:left w:val="none" w:sz="0" w:space="0" w:color="auto"/>
        <w:bottom w:val="none" w:sz="0" w:space="0" w:color="auto"/>
        <w:right w:val="none" w:sz="0" w:space="0" w:color="auto"/>
      </w:divBdr>
    </w:div>
    <w:div w:id="391270658">
      <w:bodyDiv w:val="1"/>
      <w:marLeft w:val="0"/>
      <w:marRight w:val="0"/>
      <w:marTop w:val="0"/>
      <w:marBottom w:val="0"/>
      <w:divBdr>
        <w:top w:val="none" w:sz="0" w:space="0" w:color="auto"/>
        <w:left w:val="none" w:sz="0" w:space="0" w:color="auto"/>
        <w:bottom w:val="none" w:sz="0" w:space="0" w:color="auto"/>
        <w:right w:val="none" w:sz="0" w:space="0" w:color="auto"/>
      </w:divBdr>
    </w:div>
    <w:div w:id="398866753">
      <w:bodyDiv w:val="1"/>
      <w:marLeft w:val="0"/>
      <w:marRight w:val="0"/>
      <w:marTop w:val="0"/>
      <w:marBottom w:val="0"/>
      <w:divBdr>
        <w:top w:val="none" w:sz="0" w:space="0" w:color="auto"/>
        <w:left w:val="none" w:sz="0" w:space="0" w:color="auto"/>
        <w:bottom w:val="none" w:sz="0" w:space="0" w:color="auto"/>
        <w:right w:val="none" w:sz="0" w:space="0" w:color="auto"/>
      </w:divBdr>
    </w:div>
    <w:div w:id="414909157">
      <w:bodyDiv w:val="1"/>
      <w:marLeft w:val="0"/>
      <w:marRight w:val="0"/>
      <w:marTop w:val="0"/>
      <w:marBottom w:val="0"/>
      <w:divBdr>
        <w:top w:val="none" w:sz="0" w:space="0" w:color="auto"/>
        <w:left w:val="none" w:sz="0" w:space="0" w:color="auto"/>
        <w:bottom w:val="none" w:sz="0" w:space="0" w:color="auto"/>
        <w:right w:val="none" w:sz="0" w:space="0" w:color="auto"/>
      </w:divBdr>
    </w:div>
    <w:div w:id="417019314">
      <w:bodyDiv w:val="1"/>
      <w:marLeft w:val="0"/>
      <w:marRight w:val="0"/>
      <w:marTop w:val="0"/>
      <w:marBottom w:val="0"/>
      <w:divBdr>
        <w:top w:val="none" w:sz="0" w:space="0" w:color="auto"/>
        <w:left w:val="none" w:sz="0" w:space="0" w:color="auto"/>
        <w:bottom w:val="none" w:sz="0" w:space="0" w:color="auto"/>
        <w:right w:val="none" w:sz="0" w:space="0" w:color="auto"/>
      </w:divBdr>
    </w:div>
    <w:div w:id="425885560">
      <w:bodyDiv w:val="1"/>
      <w:marLeft w:val="0"/>
      <w:marRight w:val="0"/>
      <w:marTop w:val="0"/>
      <w:marBottom w:val="0"/>
      <w:divBdr>
        <w:top w:val="none" w:sz="0" w:space="0" w:color="auto"/>
        <w:left w:val="none" w:sz="0" w:space="0" w:color="auto"/>
        <w:bottom w:val="none" w:sz="0" w:space="0" w:color="auto"/>
        <w:right w:val="none" w:sz="0" w:space="0" w:color="auto"/>
      </w:divBdr>
    </w:div>
    <w:div w:id="427889272">
      <w:bodyDiv w:val="1"/>
      <w:marLeft w:val="0"/>
      <w:marRight w:val="0"/>
      <w:marTop w:val="0"/>
      <w:marBottom w:val="0"/>
      <w:divBdr>
        <w:top w:val="none" w:sz="0" w:space="0" w:color="auto"/>
        <w:left w:val="none" w:sz="0" w:space="0" w:color="auto"/>
        <w:bottom w:val="none" w:sz="0" w:space="0" w:color="auto"/>
        <w:right w:val="none" w:sz="0" w:space="0" w:color="auto"/>
      </w:divBdr>
    </w:div>
    <w:div w:id="430050289">
      <w:bodyDiv w:val="1"/>
      <w:marLeft w:val="0"/>
      <w:marRight w:val="0"/>
      <w:marTop w:val="0"/>
      <w:marBottom w:val="0"/>
      <w:divBdr>
        <w:top w:val="none" w:sz="0" w:space="0" w:color="auto"/>
        <w:left w:val="none" w:sz="0" w:space="0" w:color="auto"/>
        <w:bottom w:val="none" w:sz="0" w:space="0" w:color="auto"/>
        <w:right w:val="none" w:sz="0" w:space="0" w:color="auto"/>
      </w:divBdr>
    </w:div>
    <w:div w:id="431166285">
      <w:bodyDiv w:val="1"/>
      <w:marLeft w:val="0"/>
      <w:marRight w:val="0"/>
      <w:marTop w:val="0"/>
      <w:marBottom w:val="0"/>
      <w:divBdr>
        <w:top w:val="none" w:sz="0" w:space="0" w:color="auto"/>
        <w:left w:val="none" w:sz="0" w:space="0" w:color="auto"/>
        <w:bottom w:val="none" w:sz="0" w:space="0" w:color="auto"/>
        <w:right w:val="none" w:sz="0" w:space="0" w:color="auto"/>
      </w:divBdr>
    </w:div>
    <w:div w:id="433087704">
      <w:bodyDiv w:val="1"/>
      <w:marLeft w:val="0"/>
      <w:marRight w:val="0"/>
      <w:marTop w:val="0"/>
      <w:marBottom w:val="0"/>
      <w:divBdr>
        <w:top w:val="none" w:sz="0" w:space="0" w:color="auto"/>
        <w:left w:val="none" w:sz="0" w:space="0" w:color="auto"/>
        <w:bottom w:val="none" w:sz="0" w:space="0" w:color="auto"/>
        <w:right w:val="none" w:sz="0" w:space="0" w:color="auto"/>
      </w:divBdr>
    </w:div>
    <w:div w:id="433986391">
      <w:bodyDiv w:val="1"/>
      <w:marLeft w:val="0"/>
      <w:marRight w:val="0"/>
      <w:marTop w:val="0"/>
      <w:marBottom w:val="0"/>
      <w:divBdr>
        <w:top w:val="none" w:sz="0" w:space="0" w:color="auto"/>
        <w:left w:val="none" w:sz="0" w:space="0" w:color="auto"/>
        <w:bottom w:val="none" w:sz="0" w:space="0" w:color="auto"/>
        <w:right w:val="none" w:sz="0" w:space="0" w:color="auto"/>
      </w:divBdr>
    </w:div>
    <w:div w:id="443574767">
      <w:bodyDiv w:val="1"/>
      <w:marLeft w:val="0"/>
      <w:marRight w:val="0"/>
      <w:marTop w:val="0"/>
      <w:marBottom w:val="0"/>
      <w:divBdr>
        <w:top w:val="none" w:sz="0" w:space="0" w:color="auto"/>
        <w:left w:val="none" w:sz="0" w:space="0" w:color="auto"/>
        <w:bottom w:val="none" w:sz="0" w:space="0" w:color="auto"/>
        <w:right w:val="none" w:sz="0" w:space="0" w:color="auto"/>
      </w:divBdr>
    </w:div>
    <w:div w:id="452942412">
      <w:bodyDiv w:val="1"/>
      <w:marLeft w:val="0"/>
      <w:marRight w:val="0"/>
      <w:marTop w:val="0"/>
      <w:marBottom w:val="0"/>
      <w:divBdr>
        <w:top w:val="none" w:sz="0" w:space="0" w:color="auto"/>
        <w:left w:val="none" w:sz="0" w:space="0" w:color="auto"/>
        <w:bottom w:val="none" w:sz="0" w:space="0" w:color="auto"/>
        <w:right w:val="none" w:sz="0" w:space="0" w:color="auto"/>
      </w:divBdr>
    </w:div>
    <w:div w:id="467480844">
      <w:bodyDiv w:val="1"/>
      <w:marLeft w:val="0"/>
      <w:marRight w:val="0"/>
      <w:marTop w:val="0"/>
      <w:marBottom w:val="0"/>
      <w:divBdr>
        <w:top w:val="none" w:sz="0" w:space="0" w:color="auto"/>
        <w:left w:val="none" w:sz="0" w:space="0" w:color="auto"/>
        <w:bottom w:val="none" w:sz="0" w:space="0" w:color="auto"/>
        <w:right w:val="none" w:sz="0" w:space="0" w:color="auto"/>
      </w:divBdr>
    </w:div>
    <w:div w:id="473907658">
      <w:bodyDiv w:val="1"/>
      <w:marLeft w:val="0"/>
      <w:marRight w:val="0"/>
      <w:marTop w:val="0"/>
      <w:marBottom w:val="0"/>
      <w:divBdr>
        <w:top w:val="none" w:sz="0" w:space="0" w:color="auto"/>
        <w:left w:val="none" w:sz="0" w:space="0" w:color="auto"/>
        <w:bottom w:val="none" w:sz="0" w:space="0" w:color="auto"/>
        <w:right w:val="none" w:sz="0" w:space="0" w:color="auto"/>
      </w:divBdr>
    </w:div>
    <w:div w:id="485245854">
      <w:bodyDiv w:val="1"/>
      <w:marLeft w:val="0"/>
      <w:marRight w:val="0"/>
      <w:marTop w:val="0"/>
      <w:marBottom w:val="0"/>
      <w:divBdr>
        <w:top w:val="none" w:sz="0" w:space="0" w:color="auto"/>
        <w:left w:val="none" w:sz="0" w:space="0" w:color="auto"/>
        <w:bottom w:val="none" w:sz="0" w:space="0" w:color="auto"/>
        <w:right w:val="none" w:sz="0" w:space="0" w:color="auto"/>
      </w:divBdr>
    </w:div>
    <w:div w:id="485973307">
      <w:bodyDiv w:val="1"/>
      <w:marLeft w:val="0"/>
      <w:marRight w:val="0"/>
      <w:marTop w:val="0"/>
      <w:marBottom w:val="0"/>
      <w:divBdr>
        <w:top w:val="none" w:sz="0" w:space="0" w:color="auto"/>
        <w:left w:val="none" w:sz="0" w:space="0" w:color="auto"/>
        <w:bottom w:val="none" w:sz="0" w:space="0" w:color="auto"/>
        <w:right w:val="none" w:sz="0" w:space="0" w:color="auto"/>
      </w:divBdr>
    </w:div>
    <w:div w:id="491457278">
      <w:bodyDiv w:val="1"/>
      <w:marLeft w:val="0"/>
      <w:marRight w:val="0"/>
      <w:marTop w:val="0"/>
      <w:marBottom w:val="0"/>
      <w:divBdr>
        <w:top w:val="none" w:sz="0" w:space="0" w:color="auto"/>
        <w:left w:val="none" w:sz="0" w:space="0" w:color="auto"/>
        <w:bottom w:val="none" w:sz="0" w:space="0" w:color="auto"/>
        <w:right w:val="none" w:sz="0" w:space="0" w:color="auto"/>
      </w:divBdr>
    </w:div>
    <w:div w:id="492650163">
      <w:bodyDiv w:val="1"/>
      <w:marLeft w:val="0"/>
      <w:marRight w:val="0"/>
      <w:marTop w:val="0"/>
      <w:marBottom w:val="0"/>
      <w:divBdr>
        <w:top w:val="none" w:sz="0" w:space="0" w:color="auto"/>
        <w:left w:val="none" w:sz="0" w:space="0" w:color="auto"/>
        <w:bottom w:val="none" w:sz="0" w:space="0" w:color="auto"/>
        <w:right w:val="none" w:sz="0" w:space="0" w:color="auto"/>
      </w:divBdr>
    </w:div>
    <w:div w:id="495924170">
      <w:bodyDiv w:val="1"/>
      <w:marLeft w:val="0"/>
      <w:marRight w:val="0"/>
      <w:marTop w:val="0"/>
      <w:marBottom w:val="0"/>
      <w:divBdr>
        <w:top w:val="none" w:sz="0" w:space="0" w:color="auto"/>
        <w:left w:val="none" w:sz="0" w:space="0" w:color="auto"/>
        <w:bottom w:val="none" w:sz="0" w:space="0" w:color="auto"/>
        <w:right w:val="none" w:sz="0" w:space="0" w:color="auto"/>
      </w:divBdr>
    </w:div>
    <w:div w:id="510023437">
      <w:bodyDiv w:val="1"/>
      <w:marLeft w:val="0"/>
      <w:marRight w:val="0"/>
      <w:marTop w:val="0"/>
      <w:marBottom w:val="0"/>
      <w:divBdr>
        <w:top w:val="none" w:sz="0" w:space="0" w:color="auto"/>
        <w:left w:val="none" w:sz="0" w:space="0" w:color="auto"/>
        <w:bottom w:val="none" w:sz="0" w:space="0" w:color="auto"/>
        <w:right w:val="none" w:sz="0" w:space="0" w:color="auto"/>
      </w:divBdr>
    </w:div>
    <w:div w:id="516694214">
      <w:bodyDiv w:val="1"/>
      <w:marLeft w:val="0"/>
      <w:marRight w:val="0"/>
      <w:marTop w:val="0"/>
      <w:marBottom w:val="0"/>
      <w:divBdr>
        <w:top w:val="none" w:sz="0" w:space="0" w:color="auto"/>
        <w:left w:val="none" w:sz="0" w:space="0" w:color="auto"/>
        <w:bottom w:val="none" w:sz="0" w:space="0" w:color="auto"/>
        <w:right w:val="none" w:sz="0" w:space="0" w:color="auto"/>
      </w:divBdr>
    </w:div>
    <w:div w:id="522089045">
      <w:bodyDiv w:val="1"/>
      <w:marLeft w:val="0"/>
      <w:marRight w:val="0"/>
      <w:marTop w:val="0"/>
      <w:marBottom w:val="0"/>
      <w:divBdr>
        <w:top w:val="none" w:sz="0" w:space="0" w:color="auto"/>
        <w:left w:val="none" w:sz="0" w:space="0" w:color="auto"/>
        <w:bottom w:val="none" w:sz="0" w:space="0" w:color="auto"/>
        <w:right w:val="none" w:sz="0" w:space="0" w:color="auto"/>
      </w:divBdr>
    </w:div>
    <w:div w:id="524488028">
      <w:bodyDiv w:val="1"/>
      <w:marLeft w:val="0"/>
      <w:marRight w:val="0"/>
      <w:marTop w:val="0"/>
      <w:marBottom w:val="0"/>
      <w:divBdr>
        <w:top w:val="none" w:sz="0" w:space="0" w:color="auto"/>
        <w:left w:val="none" w:sz="0" w:space="0" w:color="auto"/>
        <w:bottom w:val="none" w:sz="0" w:space="0" w:color="auto"/>
        <w:right w:val="none" w:sz="0" w:space="0" w:color="auto"/>
      </w:divBdr>
    </w:div>
    <w:div w:id="525556188">
      <w:bodyDiv w:val="1"/>
      <w:marLeft w:val="0"/>
      <w:marRight w:val="0"/>
      <w:marTop w:val="0"/>
      <w:marBottom w:val="0"/>
      <w:divBdr>
        <w:top w:val="none" w:sz="0" w:space="0" w:color="auto"/>
        <w:left w:val="none" w:sz="0" w:space="0" w:color="auto"/>
        <w:bottom w:val="none" w:sz="0" w:space="0" w:color="auto"/>
        <w:right w:val="none" w:sz="0" w:space="0" w:color="auto"/>
      </w:divBdr>
    </w:div>
    <w:div w:id="528184870">
      <w:bodyDiv w:val="1"/>
      <w:marLeft w:val="0"/>
      <w:marRight w:val="0"/>
      <w:marTop w:val="0"/>
      <w:marBottom w:val="0"/>
      <w:divBdr>
        <w:top w:val="none" w:sz="0" w:space="0" w:color="auto"/>
        <w:left w:val="none" w:sz="0" w:space="0" w:color="auto"/>
        <w:bottom w:val="none" w:sz="0" w:space="0" w:color="auto"/>
        <w:right w:val="none" w:sz="0" w:space="0" w:color="auto"/>
      </w:divBdr>
    </w:div>
    <w:div w:id="580872388">
      <w:bodyDiv w:val="1"/>
      <w:marLeft w:val="0"/>
      <w:marRight w:val="0"/>
      <w:marTop w:val="0"/>
      <w:marBottom w:val="0"/>
      <w:divBdr>
        <w:top w:val="none" w:sz="0" w:space="0" w:color="auto"/>
        <w:left w:val="none" w:sz="0" w:space="0" w:color="auto"/>
        <w:bottom w:val="none" w:sz="0" w:space="0" w:color="auto"/>
        <w:right w:val="none" w:sz="0" w:space="0" w:color="auto"/>
      </w:divBdr>
    </w:div>
    <w:div w:id="581062847">
      <w:bodyDiv w:val="1"/>
      <w:marLeft w:val="0"/>
      <w:marRight w:val="0"/>
      <w:marTop w:val="0"/>
      <w:marBottom w:val="0"/>
      <w:divBdr>
        <w:top w:val="none" w:sz="0" w:space="0" w:color="auto"/>
        <w:left w:val="none" w:sz="0" w:space="0" w:color="auto"/>
        <w:bottom w:val="none" w:sz="0" w:space="0" w:color="auto"/>
        <w:right w:val="none" w:sz="0" w:space="0" w:color="auto"/>
      </w:divBdr>
    </w:div>
    <w:div w:id="584532308">
      <w:bodyDiv w:val="1"/>
      <w:marLeft w:val="0"/>
      <w:marRight w:val="0"/>
      <w:marTop w:val="0"/>
      <w:marBottom w:val="0"/>
      <w:divBdr>
        <w:top w:val="none" w:sz="0" w:space="0" w:color="auto"/>
        <w:left w:val="none" w:sz="0" w:space="0" w:color="auto"/>
        <w:bottom w:val="none" w:sz="0" w:space="0" w:color="auto"/>
        <w:right w:val="none" w:sz="0" w:space="0" w:color="auto"/>
      </w:divBdr>
    </w:div>
    <w:div w:id="586185243">
      <w:bodyDiv w:val="1"/>
      <w:marLeft w:val="0"/>
      <w:marRight w:val="0"/>
      <w:marTop w:val="0"/>
      <w:marBottom w:val="0"/>
      <w:divBdr>
        <w:top w:val="none" w:sz="0" w:space="0" w:color="auto"/>
        <w:left w:val="none" w:sz="0" w:space="0" w:color="auto"/>
        <w:bottom w:val="none" w:sz="0" w:space="0" w:color="auto"/>
        <w:right w:val="none" w:sz="0" w:space="0" w:color="auto"/>
      </w:divBdr>
    </w:div>
    <w:div w:id="608515577">
      <w:bodyDiv w:val="1"/>
      <w:marLeft w:val="0"/>
      <w:marRight w:val="0"/>
      <w:marTop w:val="0"/>
      <w:marBottom w:val="0"/>
      <w:divBdr>
        <w:top w:val="none" w:sz="0" w:space="0" w:color="auto"/>
        <w:left w:val="none" w:sz="0" w:space="0" w:color="auto"/>
        <w:bottom w:val="none" w:sz="0" w:space="0" w:color="auto"/>
        <w:right w:val="none" w:sz="0" w:space="0" w:color="auto"/>
      </w:divBdr>
    </w:div>
    <w:div w:id="620965828">
      <w:bodyDiv w:val="1"/>
      <w:marLeft w:val="0"/>
      <w:marRight w:val="0"/>
      <w:marTop w:val="0"/>
      <w:marBottom w:val="0"/>
      <w:divBdr>
        <w:top w:val="none" w:sz="0" w:space="0" w:color="auto"/>
        <w:left w:val="none" w:sz="0" w:space="0" w:color="auto"/>
        <w:bottom w:val="none" w:sz="0" w:space="0" w:color="auto"/>
        <w:right w:val="none" w:sz="0" w:space="0" w:color="auto"/>
      </w:divBdr>
    </w:div>
    <w:div w:id="639305178">
      <w:bodyDiv w:val="1"/>
      <w:marLeft w:val="0"/>
      <w:marRight w:val="0"/>
      <w:marTop w:val="0"/>
      <w:marBottom w:val="0"/>
      <w:divBdr>
        <w:top w:val="none" w:sz="0" w:space="0" w:color="auto"/>
        <w:left w:val="none" w:sz="0" w:space="0" w:color="auto"/>
        <w:bottom w:val="none" w:sz="0" w:space="0" w:color="auto"/>
        <w:right w:val="none" w:sz="0" w:space="0" w:color="auto"/>
      </w:divBdr>
    </w:div>
    <w:div w:id="674187032">
      <w:bodyDiv w:val="1"/>
      <w:marLeft w:val="0"/>
      <w:marRight w:val="0"/>
      <w:marTop w:val="0"/>
      <w:marBottom w:val="0"/>
      <w:divBdr>
        <w:top w:val="none" w:sz="0" w:space="0" w:color="auto"/>
        <w:left w:val="none" w:sz="0" w:space="0" w:color="auto"/>
        <w:bottom w:val="none" w:sz="0" w:space="0" w:color="auto"/>
        <w:right w:val="none" w:sz="0" w:space="0" w:color="auto"/>
      </w:divBdr>
    </w:div>
    <w:div w:id="681785236">
      <w:bodyDiv w:val="1"/>
      <w:marLeft w:val="0"/>
      <w:marRight w:val="0"/>
      <w:marTop w:val="0"/>
      <w:marBottom w:val="0"/>
      <w:divBdr>
        <w:top w:val="none" w:sz="0" w:space="0" w:color="auto"/>
        <w:left w:val="none" w:sz="0" w:space="0" w:color="auto"/>
        <w:bottom w:val="none" w:sz="0" w:space="0" w:color="auto"/>
        <w:right w:val="none" w:sz="0" w:space="0" w:color="auto"/>
      </w:divBdr>
    </w:div>
    <w:div w:id="682172013">
      <w:bodyDiv w:val="1"/>
      <w:marLeft w:val="0"/>
      <w:marRight w:val="0"/>
      <w:marTop w:val="0"/>
      <w:marBottom w:val="0"/>
      <w:divBdr>
        <w:top w:val="none" w:sz="0" w:space="0" w:color="auto"/>
        <w:left w:val="none" w:sz="0" w:space="0" w:color="auto"/>
        <w:bottom w:val="none" w:sz="0" w:space="0" w:color="auto"/>
        <w:right w:val="none" w:sz="0" w:space="0" w:color="auto"/>
      </w:divBdr>
    </w:div>
    <w:div w:id="695155093">
      <w:bodyDiv w:val="1"/>
      <w:marLeft w:val="0"/>
      <w:marRight w:val="0"/>
      <w:marTop w:val="0"/>
      <w:marBottom w:val="0"/>
      <w:divBdr>
        <w:top w:val="none" w:sz="0" w:space="0" w:color="auto"/>
        <w:left w:val="none" w:sz="0" w:space="0" w:color="auto"/>
        <w:bottom w:val="none" w:sz="0" w:space="0" w:color="auto"/>
        <w:right w:val="none" w:sz="0" w:space="0" w:color="auto"/>
      </w:divBdr>
    </w:div>
    <w:div w:id="697318450">
      <w:bodyDiv w:val="1"/>
      <w:marLeft w:val="0"/>
      <w:marRight w:val="0"/>
      <w:marTop w:val="0"/>
      <w:marBottom w:val="0"/>
      <w:divBdr>
        <w:top w:val="none" w:sz="0" w:space="0" w:color="auto"/>
        <w:left w:val="none" w:sz="0" w:space="0" w:color="auto"/>
        <w:bottom w:val="none" w:sz="0" w:space="0" w:color="auto"/>
        <w:right w:val="none" w:sz="0" w:space="0" w:color="auto"/>
      </w:divBdr>
    </w:div>
    <w:div w:id="698119588">
      <w:bodyDiv w:val="1"/>
      <w:marLeft w:val="0"/>
      <w:marRight w:val="0"/>
      <w:marTop w:val="0"/>
      <w:marBottom w:val="0"/>
      <w:divBdr>
        <w:top w:val="none" w:sz="0" w:space="0" w:color="auto"/>
        <w:left w:val="none" w:sz="0" w:space="0" w:color="auto"/>
        <w:bottom w:val="none" w:sz="0" w:space="0" w:color="auto"/>
        <w:right w:val="none" w:sz="0" w:space="0" w:color="auto"/>
      </w:divBdr>
    </w:div>
    <w:div w:id="707995048">
      <w:bodyDiv w:val="1"/>
      <w:marLeft w:val="0"/>
      <w:marRight w:val="0"/>
      <w:marTop w:val="0"/>
      <w:marBottom w:val="0"/>
      <w:divBdr>
        <w:top w:val="none" w:sz="0" w:space="0" w:color="auto"/>
        <w:left w:val="none" w:sz="0" w:space="0" w:color="auto"/>
        <w:bottom w:val="none" w:sz="0" w:space="0" w:color="auto"/>
        <w:right w:val="none" w:sz="0" w:space="0" w:color="auto"/>
      </w:divBdr>
    </w:div>
    <w:div w:id="712849365">
      <w:bodyDiv w:val="1"/>
      <w:marLeft w:val="0"/>
      <w:marRight w:val="0"/>
      <w:marTop w:val="0"/>
      <w:marBottom w:val="0"/>
      <w:divBdr>
        <w:top w:val="none" w:sz="0" w:space="0" w:color="auto"/>
        <w:left w:val="none" w:sz="0" w:space="0" w:color="auto"/>
        <w:bottom w:val="none" w:sz="0" w:space="0" w:color="auto"/>
        <w:right w:val="none" w:sz="0" w:space="0" w:color="auto"/>
      </w:divBdr>
    </w:div>
    <w:div w:id="718624645">
      <w:bodyDiv w:val="1"/>
      <w:marLeft w:val="0"/>
      <w:marRight w:val="0"/>
      <w:marTop w:val="0"/>
      <w:marBottom w:val="0"/>
      <w:divBdr>
        <w:top w:val="none" w:sz="0" w:space="0" w:color="auto"/>
        <w:left w:val="none" w:sz="0" w:space="0" w:color="auto"/>
        <w:bottom w:val="none" w:sz="0" w:space="0" w:color="auto"/>
        <w:right w:val="none" w:sz="0" w:space="0" w:color="auto"/>
      </w:divBdr>
    </w:div>
    <w:div w:id="719475988">
      <w:bodyDiv w:val="1"/>
      <w:marLeft w:val="0"/>
      <w:marRight w:val="0"/>
      <w:marTop w:val="0"/>
      <w:marBottom w:val="0"/>
      <w:divBdr>
        <w:top w:val="none" w:sz="0" w:space="0" w:color="auto"/>
        <w:left w:val="none" w:sz="0" w:space="0" w:color="auto"/>
        <w:bottom w:val="none" w:sz="0" w:space="0" w:color="auto"/>
        <w:right w:val="none" w:sz="0" w:space="0" w:color="auto"/>
      </w:divBdr>
    </w:div>
    <w:div w:id="719937069">
      <w:bodyDiv w:val="1"/>
      <w:marLeft w:val="0"/>
      <w:marRight w:val="0"/>
      <w:marTop w:val="0"/>
      <w:marBottom w:val="0"/>
      <w:divBdr>
        <w:top w:val="none" w:sz="0" w:space="0" w:color="auto"/>
        <w:left w:val="none" w:sz="0" w:space="0" w:color="auto"/>
        <w:bottom w:val="none" w:sz="0" w:space="0" w:color="auto"/>
        <w:right w:val="none" w:sz="0" w:space="0" w:color="auto"/>
      </w:divBdr>
    </w:div>
    <w:div w:id="727999423">
      <w:bodyDiv w:val="1"/>
      <w:marLeft w:val="0"/>
      <w:marRight w:val="0"/>
      <w:marTop w:val="0"/>
      <w:marBottom w:val="0"/>
      <w:divBdr>
        <w:top w:val="none" w:sz="0" w:space="0" w:color="auto"/>
        <w:left w:val="none" w:sz="0" w:space="0" w:color="auto"/>
        <w:bottom w:val="none" w:sz="0" w:space="0" w:color="auto"/>
        <w:right w:val="none" w:sz="0" w:space="0" w:color="auto"/>
      </w:divBdr>
    </w:div>
    <w:div w:id="732387245">
      <w:bodyDiv w:val="1"/>
      <w:marLeft w:val="0"/>
      <w:marRight w:val="0"/>
      <w:marTop w:val="0"/>
      <w:marBottom w:val="0"/>
      <w:divBdr>
        <w:top w:val="none" w:sz="0" w:space="0" w:color="auto"/>
        <w:left w:val="none" w:sz="0" w:space="0" w:color="auto"/>
        <w:bottom w:val="none" w:sz="0" w:space="0" w:color="auto"/>
        <w:right w:val="none" w:sz="0" w:space="0" w:color="auto"/>
      </w:divBdr>
    </w:div>
    <w:div w:id="745882822">
      <w:bodyDiv w:val="1"/>
      <w:marLeft w:val="0"/>
      <w:marRight w:val="0"/>
      <w:marTop w:val="0"/>
      <w:marBottom w:val="0"/>
      <w:divBdr>
        <w:top w:val="none" w:sz="0" w:space="0" w:color="auto"/>
        <w:left w:val="none" w:sz="0" w:space="0" w:color="auto"/>
        <w:bottom w:val="none" w:sz="0" w:space="0" w:color="auto"/>
        <w:right w:val="none" w:sz="0" w:space="0" w:color="auto"/>
      </w:divBdr>
    </w:div>
    <w:div w:id="762998815">
      <w:bodyDiv w:val="1"/>
      <w:marLeft w:val="0"/>
      <w:marRight w:val="0"/>
      <w:marTop w:val="0"/>
      <w:marBottom w:val="0"/>
      <w:divBdr>
        <w:top w:val="none" w:sz="0" w:space="0" w:color="auto"/>
        <w:left w:val="none" w:sz="0" w:space="0" w:color="auto"/>
        <w:bottom w:val="none" w:sz="0" w:space="0" w:color="auto"/>
        <w:right w:val="none" w:sz="0" w:space="0" w:color="auto"/>
      </w:divBdr>
    </w:div>
    <w:div w:id="766080259">
      <w:bodyDiv w:val="1"/>
      <w:marLeft w:val="0"/>
      <w:marRight w:val="0"/>
      <w:marTop w:val="0"/>
      <w:marBottom w:val="0"/>
      <w:divBdr>
        <w:top w:val="none" w:sz="0" w:space="0" w:color="auto"/>
        <w:left w:val="none" w:sz="0" w:space="0" w:color="auto"/>
        <w:bottom w:val="none" w:sz="0" w:space="0" w:color="auto"/>
        <w:right w:val="none" w:sz="0" w:space="0" w:color="auto"/>
      </w:divBdr>
    </w:div>
    <w:div w:id="772552178">
      <w:bodyDiv w:val="1"/>
      <w:marLeft w:val="0"/>
      <w:marRight w:val="0"/>
      <w:marTop w:val="0"/>
      <w:marBottom w:val="0"/>
      <w:divBdr>
        <w:top w:val="none" w:sz="0" w:space="0" w:color="auto"/>
        <w:left w:val="none" w:sz="0" w:space="0" w:color="auto"/>
        <w:bottom w:val="none" w:sz="0" w:space="0" w:color="auto"/>
        <w:right w:val="none" w:sz="0" w:space="0" w:color="auto"/>
      </w:divBdr>
    </w:div>
    <w:div w:id="774179056">
      <w:bodyDiv w:val="1"/>
      <w:marLeft w:val="0"/>
      <w:marRight w:val="0"/>
      <w:marTop w:val="0"/>
      <w:marBottom w:val="0"/>
      <w:divBdr>
        <w:top w:val="none" w:sz="0" w:space="0" w:color="auto"/>
        <w:left w:val="none" w:sz="0" w:space="0" w:color="auto"/>
        <w:bottom w:val="none" w:sz="0" w:space="0" w:color="auto"/>
        <w:right w:val="none" w:sz="0" w:space="0" w:color="auto"/>
      </w:divBdr>
    </w:div>
    <w:div w:id="784039532">
      <w:bodyDiv w:val="1"/>
      <w:marLeft w:val="0"/>
      <w:marRight w:val="0"/>
      <w:marTop w:val="0"/>
      <w:marBottom w:val="0"/>
      <w:divBdr>
        <w:top w:val="none" w:sz="0" w:space="0" w:color="auto"/>
        <w:left w:val="none" w:sz="0" w:space="0" w:color="auto"/>
        <w:bottom w:val="none" w:sz="0" w:space="0" w:color="auto"/>
        <w:right w:val="none" w:sz="0" w:space="0" w:color="auto"/>
      </w:divBdr>
    </w:div>
    <w:div w:id="785612704">
      <w:bodyDiv w:val="1"/>
      <w:marLeft w:val="0"/>
      <w:marRight w:val="0"/>
      <w:marTop w:val="0"/>
      <w:marBottom w:val="0"/>
      <w:divBdr>
        <w:top w:val="none" w:sz="0" w:space="0" w:color="auto"/>
        <w:left w:val="none" w:sz="0" w:space="0" w:color="auto"/>
        <w:bottom w:val="none" w:sz="0" w:space="0" w:color="auto"/>
        <w:right w:val="none" w:sz="0" w:space="0" w:color="auto"/>
      </w:divBdr>
    </w:div>
    <w:div w:id="797380957">
      <w:bodyDiv w:val="1"/>
      <w:marLeft w:val="0"/>
      <w:marRight w:val="0"/>
      <w:marTop w:val="0"/>
      <w:marBottom w:val="0"/>
      <w:divBdr>
        <w:top w:val="none" w:sz="0" w:space="0" w:color="auto"/>
        <w:left w:val="none" w:sz="0" w:space="0" w:color="auto"/>
        <w:bottom w:val="none" w:sz="0" w:space="0" w:color="auto"/>
        <w:right w:val="none" w:sz="0" w:space="0" w:color="auto"/>
      </w:divBdr>
    </w:div>
    <w:div w:id="806356789">
      <w:bodyDiv w:val="1"/>
      <w:marLeft w:val="0"/>
      <w:marRight w:val="0"/>
      <w:marTop w:val="0"/>
      <w:marBottom w:val="0"/>
      <w:divBdr>
        <w:top w:val="none" w:sz="0" w:space="0" w:color="auto"/>
        <w:left w:val="none" w:sz="0" w:space="0" w:color="auto"/>
        <w:bottom w:val="none" w:sz="0" w:space="0" w:color="auto"/>
        <w:right w:val="none" w:sz="0" w:space="0" w:color="auto"/>
      </w:divBdr>
    </w:div>
    <w:div w:id="807207257">
      <w:bodyDiv w:val="1"/>
      <w:marLeft w:val="0"/>
      <w:marRight w:val="0"/>
      <w:marTop w:val="0"/>
      <w:marBottom w:val="0"/>
      <w:divBdr>
        <w:top w:val="none" w:sz="0" w:space="0" w:color="auto"/>
        <w:left w:val="none" w:sz="0" w:space="0" w:color="auto"/>
        <w:bottom w:val="none" w:sz="0" w:space="0" w:color="auto"/>
        <w:right w:val="none" w:sz="0" w:space="0" w:color="auto"/>
      </w:divBdr>
    </w:div>
    <w:div w:id="807622981">
      <w:bodyDiv w:val="1"/>
      <w:marLeft w:val="0"/>
      <w:marRight w:val="0"/>
      <w:marTop w:val="0"/>
      <w:marBottom w:val="0"/>
      <w:divBdr>
        <w:top w:val="none" w:sz="0" w:space="0" w:color="auto"/>
        <w:left w:val="none" w:sz="0" w:space="0" w:color="auto"/>
        <w:bottom w:val="none" w:sz="0" w:space="0" w:color="auto"/>
        <w:right w:val="none" w:sz="0" w:space="0" w:color="auto"/>
      </w:divBdr>
    </w:div>
    <w:div w:id="813910028">
      <w:bodyDiv w:val="1"/>
      <w:marLeft w:val="0"/>
      <w:marRight w:val="0"/>
      <w:marTop w:val="0"/>
      <w:marBottom w:val="0"/>
      <w:divBdr>
        <w:top w:val="none" w:sz="0" w:space="0" w:color="auto"/>
        <w:left w:val="none" w:sz="0" w:space="0" w:color="auto"/>
        <w:bottom w:val="none" w:sz="0" w:space="0" w:color="auto"/>
        <w:right w:val="none" w:sz="0" w:space="0" w:color="auto"/>
      </w:divBdr>
    </w:div>
    <w:div w:id="824052137">
      <w:bodyDiv w:val="1"/>
      <w:marLeft w:val="0"/>
      <w:marRight w:val="0"/>
      <w:marTop w:val="0"/>
      <w:marBottom w:val="0"/>
      <w:divBdr>
        <w:top w:val="none" w:sz="0" w:space="0" w:color="auto"/>
        <w:left w:val="none" w:sz="0" w:space="0" w:color="auto"/>
        <w:bottom w:val="none" w:sz="0" w:space="0" w:color="auto"/>
        <w:right w:val="none" w:sz="0" w:space="0" w:color="auto"/>
      </w:divBdr>
    </w:div>
    <w:div w:id="848638239">
      <w:bodyDiv w:val="1"/>
      <w:marLeft w:val="0"/>
      <w:marRight w:val="0"/>
      <w:marTop w:val="0"/>
      <w:marBottom w:val="0"/>
      <w:divBdr>
        <w:top w:val="none" w:sz="0" w:space="0" w:color="auto"/>
        <w:left w:val="none" w:sz="0" w:space="0" w:color="auto"/>
        <w:bottom w:val="none" w:sz="0" w:space="0" w:color="auto"/>
        <w:right w:val="none" w:sz="0" w:space="0" w:color="auto"/>
      </w:divBdr>
    </w:div>
    <w:div w:id="848980565">
      <w:bodyDiv w:val="1"/>
      <w:marLeft w:val="0"/>
      <w:marRight w:val="0"/>
      <w:marTop w:val="0"/>
      <w:marBottom w:val="0"/>
      <w:divBdr>
        <w:top w:val="none" w:sz="0" w:space="0" w:color="auto"/>
        <w:left w:val="none" w:sz="0" w:space="0" w:color="auto"/>
        <w:bottom w:val="none" w:sz="0" w:space="0" w:color="auto"/>
        <w:right w:val="none" w:sz="0" w:space="0" w:color="auto"/>
      </w:divBdr>
    </w:div>
    <w:div w:id="853032542">
      <w:bodyDiv w:val="1"/>
      <w:marLeft w:val="0"/>
      <w:marRight w:val="0"/>
      <w:marTop w:val="0"/>
      <w:marBottom w:val="0"/>
      <w:divBdr>
        <w:top w:val="none" w:sz="0" w:space="0" w:color="auto"/>
        <w:left w:val="none" w:sz="0" w:space="0" w:color="auto"/>
        <w:bottom w:val="none" w:sz="0" w:space="0" w:color="auto"/>
        <w:right w:val="none" w:sz="0" w:space="0" w:color="auto"/>
      </w:divBdr>
    </w:div>
    <w:div w:id="855971216">
      <w:bodyDiv w:val="1"/>
      <w:marLeft w:val="0"/>
      <w:marRight w:val="0"/>
      <w:marTop w:val="0"/>
      <w:marBottom w:val="0"/>
      <w:divBdr>
        <w:top w:val="none" w:sz="0" w:space="0" w:color="auto"/>
        <w:left w:val="none" w:sz="0" w:space="0" w:color="auto"/>
        <w:bottom w:val="none" w:sz="0" w:space="0" w:color="auto"/>
        <w:right w:val="none" w:sz="0" w:space="0" w:color="auto"/>
      </w:divBdr>
    </w:div>
    <w:div w:id="856232846">
      <w:bodyDiv w:val="1"/>
      <w:marLeft w:val="0"/>
      <w:marRight w:val="0"/>
      <w:marTop w:val="0"/>
      <w:marBottom w:val="0"/>
      <w:divBdr>
        <w:top w:val="none" w:sz="0" w:space="0" w:color="auto"/>
        <w:left w:val="none" w:sz="0" w:space="0" w:color="auto"/>
        <w:bottom w:val="none" w:sz="0" w:space="0" w:color="auto"/>
        <w:right w:val="none" w:sz="0" w:space="0" w:color="auto"/>
      </w:divBdr>
    </w:div>
    <w:div w:id="863783158">
      <w:bodyDiv w:val="1"/>
      <w:marLeft w:val="0"/>
      <w:marRight w:val="0"/>
      <w:marTop w:val="0"/>
      <w:marBottom w:val="0"/>
      <w:divBdr>
        <w:top w:val="none" w:sz="0" w:space="0" w:color="auto"/>
        <w:left w:val="none" w:sz="0" w:space="0" w:color="auto"/>
        <w:bottom w:val="none" w:sz="0" w:space="0" w:color="auto"/>
        <w:right w:val="none" w:sz="0" w:space="0" w:color="auto"/>
      </w:divBdr>
    </w:div>
    <w:div w:id="889464682">
      <w:bodyDiv w:val="1"/>
      <w:marLeft w:val="0"/>
      <w:marRight w:val="0"/>
      <w:marTop w:val="0"/>
      <w:marBottom w:val="0"/>
      <w:divBdr>
        <w:top w:val="none" w:sz="0" w:space="0" w:color="auto"/>
        <w:left w:val="none" w:sz="0" w:space="0" w:color="auto"/>
        <w:bottom w:val="none" w:sz="0" w:space="0" w:color="auto"/>
        <w:right w:val="none" w:sz="0" w:space="0" w:color="auto"/>
      </w:divBdr>
    </w:div>
    <w:div w:id="896861608">
      <w:bodyDiv w:val="1"/>
      <w:marLeft w:val="0"/>
      <w:marRight w:val="0"/>
      <w:marTop w:val="0"/>
      <w:marBottom w:val="0"/>
      <w:divBdr>
        <w:top w:val="none" w:sz="0" w:space="0" w:color="auto"/>
        <w:left w:val="none" w:sz="0" w:space="0" w:color="auto"/>
        <w:bottom w:val="none" w:sz="0" w:space="0" w:color="auto"/>
        <w:right w:val="none" w:sz="0" w:space="0" w:color="auto"/>
      </w:divBdr>
    </w:div>
    <w:div w:id="900941058">
      <w:bodyDiv w:val="1"/>
      <w:marLeft w:val="0"/>
      <w:marRight w:val="0"/>
      <w:marTop w:val="0"/>
      <w:marBottom w:val="0"/>
      <w:divBdr>
        <w:top w:val="none" w:sz="0" w:space="0" w:color="auto"/>
        <w:left w:val="none" w:sz="0" w:space="0" w:color="auto"/>
        <w:bottom w:val="none" w:sz="0" w:space="0" w:color="auto"/>
        <w:right w:val="none" w:sz="0" w:space="0" w:color="auto"/>
      </w:divBdr>
    </w:div>
    <w:div w:id="914777553">
      <w:bodyDiv w:val="1"/>
      <w:marLeft w:val="0"/>
      <w:marRight w:val="0"/>
      <w:marTop w:val="0"/>
      <w:marBottom w:val="0"/>
      <w:divBdr>
        <w:top w:val="none" w:sz="0" w:space="0" w:color="auto"/>
        <w:left w:val="none" w:sz="0" w:space="0" w:color="auto"/>
        <w:bottom w:val="none" w:sz="0" w:space="0" w:color="auto"/>
        <w:right w:val="none" w:sz="0" w:space="0" w:color="auto"/>
      </w:divBdr>
    </w:div>
    <w:div w:id="914782188">
      <w:bodyDiv w:val="1"/>
      <w:marLeft w:val="0"/>
      <w:marRight w:val="0"/>
      <w:marTop w:val="0"/>
      <w:marBottom w:val="0"/>
      <w:divBdr>
        <w:top w:val="none" w:sz="0" w:space="0" w:color="auto"/>
        <w:left w:val="none" w:sz="0" w:space="0" w:color="auto"/>
        <w:bottom w:val="none" w:sz="0" w:space="0" w:color="auto"/>
        <w:right w:val="none" w:sz="0" w:space="0" w:color="auto"/>
      </w:divBdr>
    </w:div>
    <w:div w:id="917593065">
      <w:bodyDiv w:val="1"/>
      <w:marLeft w:val="0"/>
      <w:marRight w:val="0"/>
      <w:marTop w:val="0"/>
      <w:marBottom w:val="0"/>
      <w:divBdr>
        <w:top w:val="none" w:sz="0" w:space="0" w:color="auto"/>
        <w:left w:val="none" w:sz="0" w:space="0" w:color="auto"/>
        <w:bottom w:val="none" w:sz="0" w:space="0" w:color="auto"/>
        <w:right w:val="none" w:sz="0" w:space="0" w:color="auto"/>
      </w:divBdr>
    </w:div>
    <w:div w:id="925066915">
      <w:bodyDiv w:val="1"/>
      <w:marLeft w:val="0"/>
      <w:marRight w:val="0"/>
      <w:marTop w:val="0"/>
      <w:marBottom w:val="0"/>
      <w:divBdr>
        <w:top w:val="none" w:sz="0" w:space="0" w:color="auto"/>
        <w:left w:val="none" w:sz="0" w:space="0" w:color="auto"/>
        <w:bottom w:val="none" w:sz="0" w:space="0" w:color="auto"/>
        <w:right w:val="none" w:sz="0" w:space="0" w:color="auto"/>
      </w:divBdr>
    </w:div>
    <w:div w:id="929433787">
      <w:bodyDiv w:val="1"/>
      <w:marLeft w:val="0"/>
      <w:marRight w:val="0"/>
      <w:marTop w:val="0"/>
      <w:marBottom w:val="0"/>
      <w:divBdr>
        <w:top w:val="none" w:sz="0" w:space="0" w:color="auto"/>
        <w:left w:val="none" w:sz="0" w:space="0" w:color="auto"/>
        <w:bottom w:val="none" w:sz="0" w:space="0" w:color="auto"/>
        <w:right w:val="none" w:sz="0" w:space="0" w:color="auto"/>
      </w:divBdr>
    </w:div>
    <w:div w:id="929505284">
      <w:bodyDiv w:val="1"/>
      <w:marLeft w:val="0"/>
      <w:marRight w:val="0"/>
      <w:marTop w:val="0"/>
      <w:marBottom w:val="0"/>
      <w:divBdr>
        <w:top w:val="none" w:sz="0" w:space="0" w:color="auto"/>
        <w:left w:val="none" w:sz="0" w:space="0" w:color="auto"/>
        <w:bottom w:val="none" w:sz="0" w:space="0" w:color="auto"/>
        <w:right w:val="none" w:sz="0" w:space="0" w:color="auto"/>
      </w:divBdr>
    </w:div>
    <w:div w:id="950281314">
      <w:bodyDiv w:val="1"/>
      <w:marLeft w:val="0"/>
      <w:marRight w:val="0"/>
      <w:marTop w:val="0"/>
      <w:marBottom w:val="0"/>
      <w:divBdr>
        <w:top w:val="none" w:sz="0" w:space="0" w:color="auto"/>
        <w:left w:val="none" w:sz="0" w:space="0" w:color="auto"/>
        <w:bottom w:val="none" w:sz="0" w:space="0" w:color="auto"/>
        <w:right w:val="none" w:sz="0" w:space="0" w:color="auto"/>
      </w:divBdr>
    </w:div>
    <w:div w:id="962688482">
      <w:bodyDiv w:val="1"/>
      <w:marLeft w:val="0"/>
      <w:marRight w:val="0"/>
      <w:marTop w:val="0"/>
      <w:marBottom w:val="0"/>
      <w:divBdr>
        <w:top w:val="none" w:sz="0" w:space="0" w:color="auto"/>
        <w:left w:val="none" w:sz="0" w:space="0" w:color="auto"/>
        <w:bottom w:val="none" w:sz="0" w:space="0" w:color="auto"/>
        <w:right w:val="none" w:sz="0" w:space="0" w:color="auto"/>
      </w:divBdr>
    </w:div>
    <w:div w:id="974722228">
      <w:bodyDiv w:val="1"/>
      <w:marLeft w:val="0"/>
      <w:marRight w:val="0"/>
      <w:marTop w:val="0"/>
      <w:marBottom w:val="0"/>
      <w:divBdr>
        <w:top w:val="none" w:sz="0" w:space="0" w:color="auto"/>
        <w:left w:val="none" w:sz="0" w:space="0" w:color="auto"/>
        <w:bottom w:val="none" w:sz="0" w:space="0" w:color="auto"/>
        <w:right w:val="none" w:sz="0" w:space="0" w:color="auto"/>
      </w:divBdr>
    </w:div>
    <w:div w:id="980647295">
      <w:bodyDiv w:val="1"/>
      <w:marLeft w:val="0"/>
      <w:marRight w:val="0"/>
      <w:marTop w:val="0"/>
      <w:marBottom w:val="0"/>
      <w:divBdr>
        <w:top w:val="none" w:sz="0" w:space="0" w:color="auto"/>
        <w:left w:val="none" w:sz="0" w:space="0" w:color="auto"/>
        <w:bottom w:val="none" w:sz="0" w:space="0" w:color="auto"/>
        <w:right w:val="none" w:sz="0" w:space="0" w:color="auto"/>
      </w:divBdr>
    </w:div>
    <w:div w:id="981541395">
      <w:bodyDiv w:val="1"/>
      <w:marLeft w:val="0"/>
      <w:marRight w:val="0"/>
      <w:marTop w:val="0"/>
      <w:marBottom w:val="0"/>
      <w:divBdr>
        <w:top w:val="none" w:sz="0" w:space="0" w:color="auto"/>
        <w:left w:val="none" w:sz="0" w:space="0" w:color="auto"/>
        <w:bottom w:val="none" w:sz="0" w:space="0" w:color="auto"/>
        <w:right w:val="none" w:sz="0" w:space="0" w:color="auto"/>
      </w:divBdr>
    </w:div>
    <w:div w:id="992101803">
      <w:bodyDiv w:val="1"/>
      <w:marLeft w:val="0"/>
      <w:marRight w:val="0"/>
      <w:marTop w:val="0"/>
      <w:marBottom w:val="0"/>
      <w:divBdr>
        <w:top w:val="none" w:sz="0" w:space="0" w:color="auto"/>
        <w:left w:val="none" w:sz="0" w:space="0" w:color="auto"/>
        <w:bottom w:val="none" w:sz="0" w:space="0" w:color="auto"/>
        <w:right w:val="none" w:sz="0" w:space="0" w:color="auto"/>
      </w:divBdr>
    </w:div>
    <w:div w:id="1003437834">
      <w:bodyDiv w:val="1"/>
      <w:marLeft w:val="0"/>
      <w:marRight w:val="0"/>
      <w:marTop w:val="0"/>
      <w:marBottom w:val="0"/>
      <w:divBdr>
        <w:top w:val="none" w:sz="0" w:space="0" w:color="auto"/>
        <w:left w:val="none" w:sz="0" w:space="0" w:color="auto"/>
        <w:bottom w:val="none" w:sz="0" w:space="0" w:color="auto"/>
        <w:right w:val="none" w:sz="0" w:space="0" w:color="auto"/>
      </w:divBdr>
    </w:div>
    <w:div w:id="1016615331">
      <w:bodyDiv w:val="1"/>
      <w:marLeft w:val="0"/>
      <w:marRight w:val="0"/>
      <w:marTop w:val="0"/>
      <w:marBottom w:val="0"/>
      <w:divBdr>
        <w:top w:val="none" w:sz="0" w:space="0" w:color="auto"/>
        <w:left w:val="none" w:sz="0" w:space="0" w:color="auto"/>
        <w:bottom w:val="none" w:sz="0" w:space="0" w:color="auto"/>
        <w:right w:val="none" w:sz="0" w:space="0" w:color="auto"/>
      </w:divBdr>
    </w:div>
    <w:div w:id="1040014338">
      <w:bodyDiv w:val="1"/>
      <w:marLeft w:val="0"/>
      <w:marRight w:val="0"/>
      <w:marTop w:val="0"/>
      <w:marBottom w:val="0"/>
      <w:divBdr>
        <w:top w:val="none" w:sz="0" w:space="0" w:color="auto"/>
        <w:left w:val="none" w:sz="0" w:space="0" w:color="auto"/>
        <w:bottom w:val="none" w:sz="0" w:space="0" w:color="auto"/>
        <w:right w:val="none" w:sz="0" w:space="0" w:color="auto"/>
      </w:divBdr>
    </w:div>
    <w:div w:id="1050301351">
      <w:bodyDiv w:val="1"/>
      <w:marLeft w:val="0"/>
      <w:marRight w:val="0"/>
      <w:marTop w:val="0"/>
      <w:marBottom w:val="0"/>
      <w:divBdr>
        <w:top w:val="none" w:sz="0" w:space="0" w:color="auto"/>
        <w:left w:val="none" w:sz="0" w:space="0" w:color="auto"/>
        <w:bottom w:val="none" w:sz="0" w:space="0" w:color="auto"/>
        <w:right w:val="none" w:sz="0" w:space="0" w:color="auto"/>
      </w:divBdr>
    </w:div>
    <w:div w:id="1059286498">
      <w:bodyDiv w:val="1"/>
      <w:marLeft w:val="0"/>
      <w:marRight w:val="0"/>
      <w:marTop w:val="0"/>
      <w:marBottom w:val="0"/>
      <w:divBdr>
        <w:top w:val="none" w:sz="0" w:space="0" w:color="auto"/>
        <w:left w:val="none" w:sz="0" w:space="0" w:color="auto"/>
        <w:bottom w:val="none" w:sz="0" w:space="0" w:color="auto"/>
        <w:right w:val="none" w:sz="0" w:space="0" w:color="auto"/>
      </w:divBdr>
    </w:div>
    <w:div w:id="1070735004">
      <w:bodyDiv w:val="1"/>
      <w:marLeft w:val="0"/>
      <w:marRight w:val="0"/>
      <w:marTop w:val="0"/>
      <w:marBottom w:val="0"/>
      <w:divBdr>
        <w:top w:val="none" w:sz="0" w:space="0" w:color="auto"/>
        <w:left w:val="none" w:sz="0" w:space="0" w:color="auto"/>
        <w:bottom w:val="none" w:sz="0" w:space="0" w:color="auto"/>
        <w:right w:val="none" w:sz="0" w:space="0" w:color="auto"/>
      </w:divBdr>
    </w:div>
    <w:div w:id="1094089859">
      <w:bodyDiv w:val="1"/>
      <w:marLeft w:val="0"/>
      <w:marRight w:val="0"/>
      <w:marTop w:val="0"/>
      <w:marBottom w:val="0"/>
      <w:divBdr>
        <w:top w:val="none" w:sz="0" w:space="0" w:color="auto"/>
        <w:left w:val="none" w:sz="0" w:space="0" w:color="auto"/>
        <w:bottom w:val="none" w:sz="0" w:space="0" w:color="auto"/>
        <w:right w:val="none" w:sz="0" w:space="0" w:color="auto"/>
      </w:divBdr>
    </w:div>
    <w:div w:id="1102536096">
      <w:bodyDiv w:val="1"/>
      <w:marLeft w:val="0"/>
      <w:marRight w:val="0"/>
      <w:marTop w:val="0"/>
      <w:marBottom w:val="0"/>
      <w:divBdr>
        <w:top w:val="none" w:sz="0" w:space="0" w:color="auto"/>
        <w:left w:val="none" w:sz="0" w:space="0" w:color="auto"/>
        <w:bottom w:val="none" w:sz="0" w:space="0" w:color="auto"/>
        <w:right w:val="none" w:sz="0" w:space="0" w:color="auto"/>
      </w:divBdr>
    </w:div>
    <w:div w:id="1115950496">
      <w:bodyDiv w:val="1"/>
      <w:marLeft w:val="0"/>
      <w:marRight w:val="0"/>
      <w:marTop w:val="0"/>
      <w:marBottom w:val="0"/>
      <w:divBdr>
        <w:top w:val="none" w:sz="0" w:space="0" w:color="auto"/>
        <w:left w:val="none" w:sz="0" w:space="0" w:color="auto"/>
        <w:bottom w:val="none" w:sz="0" w:space="0" w:color="auto"/>
        <w:right w:val="none" w:sz="0" w:space="0" w:color="auto"/>
      </w:divBdr>
    </w:div>
    <w:div w:id="1121148446">
      <w:bodyDiv w:val="1"/>
      <w:marLeft w:val="0"/>
      <w:marRight w:val="0"/>
      <w:marTop w:val="0"/>
      <w:marBottom w:val="0"/>
      <w:divBdr>
        <w:top w:val="none" w:sz="0" w:space="0" w:color="auto"/>
        <w:left w:val="none" w:sz="0" w:space="0" w:color="auto"/>
        <w:bottom w:val="none" w:sz="0" w:space="0" w:color="auto"/>
        <w:right w:val="none" w:sz="0" w:space="0" w:color="auto"/>
      </w:divBdr>
    </w:div>
    <w:div w:id="1134178443">
      <w:bodyDiv w:val="1"/>
      <w:marLeft w:val="0"/>
      <w:marRight w:val="0"/>
      <w:marTop w:val="0"/>
      <w:marBottom w:val="0"/>
      <w:divBdr>
        <w:top w:val="none" w:sz="0" w:space="0" w:color="auto"/>
        <w:left w:val="none" w:sz="0" w:space="0" w:color="auto"/>
        <w:bottom w:val="none" w:sz="0" w:space="0" w:color="auto"/>
        <w:right w:val="none" w:sz="0" w:space="0" w:color="auto"/>
      </w:divBdr>
    </w:div>
    <w:div w:id="1135487705">
      <w:bodyDiv w:val="1"/>
      <w:marLeft w:val="0"/>
      <w:marRight w:val="0"/>
      <w:marTop w:val="0"/>
      <w:marBottom w:val="0"/>
      <w:divBdr>
        <w:top w:val="none" w:sz="0" w:space="0" w:color="auto"/>
        <w:left w:val="none" w:sz="0" w:space="0" w:color="auto"/>
        <w:bottom w:val="none" w:sz="0" w:space="0" w:color="auto"/>
        <w:right w:val="none" w:sz="0" w:space="0" w:color="auto"/>
      </w:divBdr>
    </w:div>
    <w:div w:id="1138491633">
      <w:bodyDiv w:val="1"/>
      <w:marLeft w:val="0"/>
      <w:marRight w:val="0"/>
      <w:marTop w:val="0"/>
      <w:marBottom w:val="0"/>
      <w:divBdr>
        <w:top w:val="none" w:sz="0" w:space="0" w:color="auto"/>
        <w:left w:val="none" w:sz="0" w:space="0" w:color="auto"/>
        <w:bottom w:val="none" w:sz="0" w:space="0" w:color="auto"/>
        <w:right w:val="none" w:sz="0" w:space="0" w:color="auto"/>
      </w:divBdr>
    </w:div>
    <w:div w:id="1157383320">
      <w:bodyDiv w:val="1"/>
      <w:marLeft w:val="0"/>
      <w:marRight w:val="0"/>
      <w:marTop w:val="0"/>
      <w:marBottom w:val="0"/>
      <w:divBdr>
        <w:top w:val="none" w:sz="0" w:space="0" w:color="auto"/>
        <w:left w:val="none" w:sz="0" w:space="0" w:color="auto"/>
        <w:bottom w:val="none" w:sz="0" w:space="0" w:color="auto"/>
        <w:right w:val="none" w:sz="0" w:space="0" w:color="auto"/>
      </w:divBdr>
    </w:div>
    <w:div w:id="1160079576">
      <w:bodyDiv w:val="1"/>
      <w:marLeft w:val="0"/>
      <w:marRight w:val="0"/>
      <w:marTop w:val="0"/>
      <w:marBottom w:val="0"/>
      <w:divBdr>
        <w:top w:val="none" w:sz="0" w:space="0" w:color="auto"/>
        <w:left w:val="none" w:sz="0" w:space="0" w:color="auto"/>
        <w:bottom w:val="none" w:sz="0" w:space="0" w:color="auto"/>
        <w:right w:val="none" w:sz="0" w:space="0" w:color="auto"/>
      </w:divBdr>
    </w:div>
    <w:div w:id="1173033781">
      <w:bodyDiv w:val="1"/>
      <w:marLeft w:val="0"/>
      <w:marRight w:val="0"/>
      <w:marTop w:val="0"/>
      <w:marBottom w:val="0"/>
      <w:divBdr>
        <w:top w:val="none" w:sz="0" w:space="0" w:color="auto"/>
        <w:left w:val="none" w:sz="0" w:space="0" w:color="auto"/>
        <w:bottom w:val="none" w:sz="0" w:space="0" w:color="auto"/>
        <w:right w:val="none" w:sz="0" w:space="0" w:color="auto"/>
      </w:divBdr>
    </w:div>
    <w:div w:id="1187866589">
      <w:bodyDiv w:val="1"/>
      <w:marLeft w:val="0"/>
      <w:marRight w:val="0"/>
      <w:marTop w:val="0"/>
      <w:marBottom w:val="0"/>
      <w:divBdr>
        <w:top w:val="none" w:sz="0" w:space="0" w:color="auto"/>
        <w:left w:val="none" w:sz="0" w:space="0" w:color="auto"/>
        <w:bottom w:val="none" w:sz="0" w:space="0" w:color="auto"/>
        <w:right w:val="none" w:sz="0" w:space="0" w:color="auto"/>
      </w:divBdr>
    </w:div>
    <w:div w:id="1199201285">
      <w:bodyDiv w:val="1"/>
      <w:marLeft w:val="0"/>
      <w:marRight w:val="0"/>
      <w:marTop w:val="0"/>
      <w:marBottom w:val="0"/>
      <w:divBdr>
        <w:top w:val="none" w:sz="0" w:space="0" w:color="auto"/>
        <w:left w:val="none" w:sz="0" w:space="0" w:color="auto"/>
        <w:bottom w:val="none" w:sz="0" w:space="0" w:color="auto"/>
        <w:right w:val="none" w:sz="0" w:space="0" w:color="auto"/>
      </w:divBdr>
    </w:div>
    <w:div w:id="1214544729">
      <w:bodyDiv w:val="1"/>
      <w:marLeft w:val="0"/>
      <w:marRight w:val="0"/>
      <w:marTop w:val="0"/>
      <w:marBottom w:val="0"/>
      <w:divBdr>
        <w:top w:val="none" w:sz="0" w:space="0" w:color="auto"/>
        <w:left w:val="none" w:sz="0" w:space="0" w:color="auto"/>
        <w:bottom w:val="none" w:sz="0" w:space="0" w:color="auto"/>
        <w:right w:val="none" w:sz="0" w:space="0" w:color="auto"/>
      </w:divBdr>
    </w:div>
    <w:div w:id="1217399295">
      <w:bodyDiv w:val="1"/>
      <w:marLeft w:val="0"/>
      <w:marRight w:val="0"/>
      <w:marTop w:val="0"/>
      <w:marBottom w:val="0"/>
      <w:divBdr>
        <w:top w:val="none" w:sz="0" w:space="0" w:color="auto"/>
        <w:left w:val="none" w:sz="0" w:space="0" w:color="auto"/>
        <w:bottom w:val="none" w:sz="0" w:space="0" w:color="auto"/>
        <w:right w:val="none" w:sz="0" w:space="0" w:color="auto"/>
      </w:divBdr>
    </w:div>
    <w:div w:id="1218204138">
      <w:bodyDiv w:val="1"/>
      <w:marLeft w:val="0"/>
      <w:marRight w:val="0"/>
      <w:marTop w:val="0"/>
      <w:marBottom w:val="0"/>
      <w:divBdr>
        <w:top w:val="none" w:sz="0" w:space="0" w:color="auto"/>
        <w:left w:val="none" w:sz="0" w:space="0" w:color="auto"/>
        <w:bottom w:val="none" w:sz="0" w:space="0" w:color="auto"/>
        <w:right w:val="none" w:sz="0" w:space="0" w:color="auto"/>
      </w:divBdr>
    </w:div>
    <w:div w:id="1219559466">
      <w:bodyDiv w:val="1"/>
      <w:marLeft w:val="0"/>
      <w:marRight w:val="0"/>
      <w:marTop w:val="0"/>
      <w:marBottom w:val="0"/>
      <w:divBdr>
        <w:top w:val="none" w:sz="0" w:space="0" w:color="auto"/>
        <w:left w:val="none" w:sz="0" w:space="0" w:color="auto"/>
        <w:bottom w:val="none" w:sz="0" w:space="0" w:color="auto"/>
        <w:right w:val="none" w:sz="0" w:space="0" w:color="auto"/>
      </w:divBdr>
    </w:div>
    <w:div w:id="1228303879">
      <w:bodyDiv w:val="1"/>
      <w:marLeft w:val="0"/>
      <w:marRight w:val="0"/>
      <w:marTop w:val="0"/>
      <w:marBottom w:val="0"/>
      <w:divBdr>
        <w:top w:val="none" w:sz="0" w:space="0" w:color="auto"/>
        <w:left w:val="none" w:sz="0" w:space="0" w:color="auto"/>
        <w:bottom w:val="none" w:sz="0" w:space="0" w:color="auto"/>
        <w:right w:val="none" w:sz="0" w:space="0" w:color="auto"/>
      </w:divBdr>
    </w:div>
    <w:div w:id="1229421049">
      <w:bodyDiv w:val="1"/>
      <w:marLeft w:val="0"/>
      <w:marRight w:val="0"/>
      <w:marTop w:val="0"/>
      <w:marBottom w:val="0"/>
      <w:divBdr>
        <w:top w:val="none" w:sz="0" w:space="0" w:color="auto"/>
        <w:left w:val="none" w:sz="0" w:space="0" w:color="auto"/>
        <w:bottom w:val="none" w:sz="0" w:space="0" w:color="auto"/>
        <w:right w:val="none" w:sz="0" w:space="0" w:color="auto"/>
      </w:divBdr>
    </w:div>
    <w:div w:id="1236166895">
      <w:bodyDiv w:val="1"/>
      <w:marLeft w:val="0"/>
      <w:marRight w:val="0"/>
      <w:marTop w:val="0"/>
      <w:marBottom w:val="0"/>
      <w:divBdr>
        <w:top w:val="none" w:sz="0" w:space="0" w:color="auto"/>
        <w:left w:val="none" w:sz="0" w:space="0" w:color="auto"/>
        <w:bottom w:val="none" w:sz="0" w:space="0" w:color="auto"/>
        <w:right w:val="none" w:sz="0" w:space="0" w:color="auto"/>
      </w:divBdr>
    </w:div>
    <w:div w:id="1247610644">
      <w:bodyDiv w:val="1"/>
      <w:marLeft w:val="0"/>
      <w:marRight w:val="0"/>
      <w:marTop w:val="0"/>
      <w:marBottom w:val="0"/>
      <w:divBdr>
        <w:top w:val="none" w:sz="0" w:space="0" w:color="auto"/>
        <w:left w:val="none" w:sz="0" w:space="0" w:color="auto"/>
        <w:bottom w:val="none" w:sz="0" w:space="0" w:color="auto"/>
        <w:right w:val="none" w:sz="0" w:space="0" w:color="auto"/>
      </w:divBdr>
    </w:div>
    <w:div w:id="1251161538">
      <w:bodyDiv w:val="1"/>
      <w:marLeft w:val="0"/>
      <w:marRight w:val="0"/>
      <w:marTop w:val="0"/>
      <w:marBottom w:val="0"/>
      <w:divBdr>
        <w:top w:val="none" w:sz="0" w:space="0" w:color="auto"/>
        <w:left w:val="none" w:sz="0" w:space="0" w:color="auto"/>
        <w:bottom w:val="none" w:sz="0" w:space="0" w:color="auto"/>
        <w:right w:val="none" w:sz="0" w:space="0" w:color="auto"/>
      </w:divBdr>
    </w:div>
    <w:div w:id="1255242734">
      <w:bodyDiv w:val="1"/>
      <w:marLeft w:val="0"/>
      <w:marRight w:val="0"/>
      <w:marTop w:val="0"/>
      <w:marBottom w:val="0"/>
      <w:divBdr>
        <w:top w:val="none" w:sz="0" w:space="0" w:color="auto"/>
        <w:left w:val="none" w:sz="0" w:space="0" w:color="auto"/>
        <w:bottom w:val="none" w:sz="0" w:space="0" w:color="auto"/>
        <w:right w:val="none" w:sz="0" w:space="0" w:color="auto"/>
      </w:divBdr>
    </w:div>
    <w:div w:id="1260531341">
      <w:bodyDiv w:val="1"/>
      <w:marLeft w:val="0"/>
      <w:marRight w:val="0"/>
      <w:marTop w:val="0"/>
      <w:marBottom w:val="0"/>
      <w:divBdr>
        <w:top w:val="none" w:sz="0" w:space="0" w:color="auto"/>
        <w:left w:val="none" w:sz="0" w:space="0" w:color="auto"/>
        <w:bottom w:val="none" w:sz="0" w:space="0" w:color="auto"/>
        <w:right w:val="none" w:sz="0" w:space="0" w:color="auto"/>
      </w:divBdr>
    </w:div>
    <w:div w:id="1272859498">
      <w:bodyDiv w:val="1"/>
      <w:marLeft w:val="0"/>
      <w:marRight w:val="0"/>
      <w:marTop w:val="0"/>
      <w:marBottom w:val="0"/>
      <w:divBdr>
        <w:top w:val="none" w:sz="0" w:space="0" w:color="auto"/>
        <w:left w:val="none" w:sz="0" w:space="0" w:color="auto"/>
        <w:bottom w:val="none" w:sz="0" w:space="0" w:color="auto"/>
        <w:right w:val="none" w:sz="0" w:space="0" w:color="auto"/>
      </w:divBdr>
    </w:div>
    <w:div w:id="1279877501">
      <w:bodyDiv w:val="1"/>
      <w:marLeft w:val="0"/>
      <w:marRight w:val="0"/>
      <w:marTop w:val="0"/>
      <w:marBottom w:val="0"/>
      <w:divBdr>
        <w:top w:val="none" w:sz="0" w:space="0" w:color="auto"/>
        <w:left w:val="none" w:sz="0" w:space="0" w:color="auto"/>
        <w:bottom w:val="none" w:sz="0" w:space="0" w:color="auto"/>
        <w:right w:val="none" w:sz="0" w:space="0" w:color="auto"/>
      </w:divBdr>
    </w:div>
    <w:div w:id="1282034379">
      <w:bodyDiv w:val="1"/>
      <w:marLeft w:val="0"/>
      <w:marRight w:val="0"/>
      <w:marTop w:val="0"/>
      <w:marBottom w:val="0"/>
      <w:divBdr>
        <w:top w:val="none" w:sz="0" w:space="0" w:color="auto"/>
        <w:left w:val="none" w:sz="0" w:space="0" w:color="auto"/>
        <w:bottom w:val="none" w:sz="0" w:space="0" w:color="auto"/>
        <w:right w:val="none" w:sz="0" w:space="0" w:color="auto"/>
      </w:divBdr>
    </w:div>
    <w:div w:id="1282105055">
      <w:bodyDiv w:val="1"/>
      <w:marLeft w:val="0"/>
      <w:marRight w:val="0"/>
      <w:marTop w:val="0"/>
      <w:marBottom w:val="0"/>
      <w:divBdr>
        <w:top w:val="none" w:sz="0" w:space="0" w:color="auto"/>
        <w:left w:val="none" w:sz="0" w:space="0" w:color="auto"/>
        <w:bottom w:val="none" w:sz="0" w:space="0" w:color="auto"/>
        <w:right w:val="none" w:sz="0" w:space="0" w:color="auto"/>
      </w:divBdr>
    </w:div>
    <w:div w:id="1284388975">
      <w:bodyDiv w:val="1"/>
      <w:marLeft w:val="0"/>
      <w:marRight w:val="0"/>
      <w:marTop w:val="0"/>
      <w:marBottom w:val="0"/>
      <w:divBdr>
        <w:top w:val="none" w:sz="0" w:space="0" w:color="auto"/>
        <w:left w:val="none" w:sz="0" w:space="0" w:color="auto"/>
        <w:bottom w:val="none" w:sz="0" w:space="0" w:color="auto"/>
        <w:right w:val="none" w:sz="0" w:space="0" w:color="auto"/>
      </w:divBdr>
    </w:div>
    <w:div w:id="1299262402">
      <w:bodyDiv w:val="1"/>
      <w:marLeft w:val="0"/>
      <w:marRight w:val="0"/>
      <w:marTop w:val="0"/>
      <w:marBottom w:val="0"/>
      <w:divBdr>
        <w:top w:val="none" w:sz="0" w:space="0" w:color="auto"/>
        <w:left w:val="none" w:sz="0" w:space="0" w:color="auto"/>
        <w:bottom w:val="none" w:sz="0" w:space="0" w:color="auto"/>
        <w:right w:val="none" w:sz="0" w:space="0" w:color="auto"/>
      </w:divBdr>
    </w:div>
    <w:div w:id="1300846550">
      <w:bodyDiv w:val="1"/>
      <w:marLeft w:val="0"/>
      <w:marRight w:val="0"/>
      <w:marTop w:val="0"/>
      <w:marBottom w:val="0"/>
      <w:divBdr>
        <w:top w:val="none" w:sz="0" w:space="0" w:color="auto"/>
        <w:left w:val="none" w:sz="0" w:space="0" w:color="auto"/>
        <w:bottom w:val="none" w:sz="0" w:space="0" w:color="auto"/>
        <w:right w:val="none" w:sz="0" w:space="0" w:color="auto"/>
      </w:divBdr>
    </w:div>
    <w:div w:id="1309357163">
      <w:bodyDiv w:val="1"/>
      <w:marLeft w:val="0"/>
      <w:marRight w:val="0"/>
      <w:marTop w:val="0"/>
      <w:marBottom w:val="0"/>
      <w:divBdr>
        <w:top w:val="none" w:sz="0" w:space="0" w:color="auto"/>
        <w:left w:val="none" w:sz="0" w:space="0" w:color="auto"/>
        <w:bottom w:val="none" w:sz="0" w:space="0" w:color="auto"/>
        <w:right w:val="none" w:sz="0" w:space="0" w:color="auto"/>
      </w:divBdr>
    </w:div>
    <w:div w:id="1309506754">
      <w:bodyDiv w:val="1"/>
      <w:marLeft w:val="0"/>
      <w:marRight w:val="0"/>
      <w:marTop w:val="0"/>
      <w:marBottom w:val="0"/>
      <w:divBdr>
        <w:top w:val="none" w:sz="0" w:space="0" w:color="auto"/>
        <w:left w:val="none" w:sz="0" w:space="0" w:color="auto"/>
        <w:bottom w:val="none" w:sz="0" w:space="0" w:color="auto"/>
        <w:right w:val="none" w:sz="0" w:space="0" w:color="auto"/>
      </w:divBdr>
    </w:div>
    <w:div w:id="1313291927">
      <w:bodyDiv w:val="1"/>
      <w:marLeft w:val="0"/>
      <w:marRight w:val="0"/>
      <w:marTop w:val="0"/>
      <w:marBottom w:val="0"/>
      <w:divBdr>
        <w:top w:val="none" w:sz="0" w:space="0" w:color="auto"/>
        <w:left w:val="none" w:sz="0" w:space="0" w:color="auto"/>
        <w:bottom w:val="none" w:sz="0" w:space="0" w:color="auto"/>
        <w:right w:val="none" w:sz="0" w:space="0" w:color="auto"/>
      </w:divBdr>
    </w:div>
    <w:div w:id="1315797848">
      <w:bodyDiv w:val="1"/>
      <w:marLeft w:val="0"/>
      <w:marRight w:val="0"/>
      <w:marTop w:val="0"/>
      <w:marBottom w:val="0"/>
      <w:divBdr>
        <w:top w:val="none" w:sz="0" w:space="0" w:color="auto"/>
        <w:left w:val="none" w:sz="0" w:space="0" w:color="auto"/>
        <w:bottom w:val="none" w:sz="0" w:space="0" w:color="auto"/>
        <w:right w:val="none" w:sz="0" w:space="0" w:color="auto"/>
      </w:divBdr>
    </w:div>
    <w:div w:id="1334911788">
      <w:bodyDiv w:val="1"/>
      <w:marLeft w:val="0"/>
      <w:marRight w:val="0"/>
      <w:marTop w:val="0"/>
      <w:marBottom w:val="0"/>
      <w:divBdr>
        <w:top w:val="none" w:sz="0" w:space="0" w:color="auto"/>
        <w:left w:val="none" w:sz="0" w:space="0" w:color="auto"/>
        <w:bottom w:val="none" w:sz="0" w:space="0" w:color="auto"/>
        <w:right w:val="none" w:sz="0" w:space="0" w:color="auto"/>
      </w:divBdr>
    </w:div>
    <w:div w:id="1345862474">
      <w:bodyDiv w:val="1"/>
      <w:marLeft w:val="0"/>
      <w:marRight w:val="0"/>
      <w:marTop w:val="0"/>
      <w:marBottom w:val="0"/>
      <w:divBdr>
        <w:top w:val="none" w:sz="0" w:space="0" w:color="auto"/>
        <w:left w:val="none" w:sz="0" w:space="0" w:color="auto"/>
        <w:bottom w:val="none" w:sz="0" w:space="0" w:color="auto"/>
        <w:right w:val="none" w:sz="0" w:space="0" w:color="auto"/>
      </w:divBdr>
    </w:div>
    <w:div w:id="1345938915">
      <w:bodyDiv w:val="1"/>
      <w:marLeft w:val="0"/>
      <w:marRight w:val="0"/>
      <w:marTop w:val="0"/>
      <w:marBottom w:val="0"/>
      <w:divBdr>
        <w:top w:val="none" w:sz="0" w:space="0" w:color="auto"/>
        <w:left w:val="none" w:sz="0" w:space="0" w:color="auto"/>
        <w:bottom w:val="none" w:sz="0" w:space="0" w:color="auto"/>
        <w:right w:val="none" w:sz="0" w:space="0" w:color="auto"/>
      </w:divBdr>
    </w:div>
    <w:div w:id="1351376774">
      <w:bodyDiv w:val="1"/>
      <w:marLeft w:val="0"/>
      <w:marRight w:val="0"/>
      <w:marTop w:val="0"/>
      <w:marBottom w:val="0"/>
      <w:divBdr>
        <w:top w:val="none" w:sz="0" w:space="0" w:color="auto"/>
        <w:left w:val="none" w:sz="0" w:space="0" w:color="auto"/>
        <w:bottom w:val="none" w:sz="0" w:space="0" w:color="auto"/>
        <w:right w:val="none" w:sz="0" w:space="0" w:color="auto"/>
      </w:divBdr>
    </w:div>
    <w:div w:id="1352948107">
      <w:bodyDiv w:val="1"/>
      <w:marLeft w:val="0"/>
      <w:marRight w:val="0"/>
      <w:marTop w:val="0"/>
      <w:marBottom w:val="0"/>
      <w:divBdr>
        <w:top w:val="none" w:sz="0" w:space="0" w:color="auto"/>
        <w:left w:val="none" w:sz="0" w:space="0" w:color="auto"/>
        <w:bottom w:val="none" w:sz="0" w:space="0" w:color="auto"/>
        <w:right w:val="none" w:sz="0" w:space="0" w:color="auto"/>
      </w:divBdr>
    </w:div>
    <w:div w:id="1387609462">
      <w:bodyDiv w:val="1"/>
      <w:marLeft w:val="0"/>
      <w:marRight w:val="0"/>
      <w:marTop w:val="0"/>
      <w:marBottom w:val="0"/>
      <w:divBdr>
        <w:top w:val="none" w:sz="0" w:space="0" w:color="auto"/>
        <w:left w:val="none" w:sz="0" w:space="0" w:color="auto"/>
        <w:bottom w:val="none" w:sz="0" w:space="0" w:color="auto"/>
        <w:right w:val="none" w:sz="0" w:space="0" w:color="auto"/>
      </w:divBdr>
    </w:div>
    <w:div w:id="1387798004">
      <w:bodyDiv w:val="1"/>
      <w:marLeft w:val="0"/>
      <w:marRight w:val="0"/>
      <w:marTop w:val="0"/>
      <w:marBottom w:val="0"/>
      <w:divBdr>
        <w:top w:val="none" w:sz="0" w:space="0" w:color="auto"/>
        <w:left w:val="none" w:sz="0" w:space="0" w:color="auto"/>
        <w:bottom w:val="none" w:sz="0" w:space="0" w:color="auto"/>
        <w:right w:val="none" w:sz="0" w:space="0" w:color="auto"/>
      </w:divBdr>
    </w:div>
    <w:div w:id="1404568750">
      <w:bodyDiv w:val="1"/>
      <w:marLeft w:val="0"/>
      <w:marRight w:val="0"/>
      <w:marTop w:val="0"/>
      <w:marBottom w:val="0"/>
      <w:divBdr>
        <w:top w:val="none" w:sz="0" w:space="0" w:color="auto"/>
        <w:left w:val="none" w:sz="0" w:space="0" w:color="auto"/>
        <w:bottom w:val="none" w:sz="0" w:space="0" w:color="auto"/>
        <w:right w:val="none" w:sz="0" w:space="0" w:color="auto"/>
      </w:divBdr>
    </w:div>
    <w:div w:id="1410613802">
      <w:bodyDiv w:val="1"/>
      <w:marLeft w:val="0"/>
      <w:marRight w:val="0"/>
      <w:marTop w:val="0"/>
      <w:marBottom w:val="0"/>
      <w:divBdr>
        <w:top w:val="none" w:sz="0" w:space="0" w:color="auto"/>
        <w:left w:val="none" w:sz="0" w:space="0" w:color="auto"/>
        <w:bottom w:val="none" w:sz="0" w:space="0" w:color="auto"/>
        <w:right w:val="none" w:sz="0" w:space="0" w:color="auto"/>
      </w:divBdr>
    </w:div>
    <w:div w:id="1412385689">
      <w:bodyDiv w:val="1"/>
      <w:marLeft w:val="0"/>
      <w:marRight w:val="0"/>
      <w:marTop w:val="0"/>
      <w:marBottom w:val="0"/>
      <w:divBdr>
        <w:top w:val="none" w:sz="0" w:space="0" w:color="auto"/>
        <w:left w:val="none" w:sz="0" w:space="0" w:color="auto"/>
        <w:bottom w:val="none" w:sz="0" w:space="0" w:color="auto"/>
        <w:right w:val="none" w:sz="0" w:space="0" w:color="auto"/>
      </w:divBdr>
    </w:div>
    <w:div w:id="1419522871">
      <w:bodyDiv w:val="1"/>
      <w:marLeft w:val="0"/>
      <w:marRight w:val="0"/>
      <w:marTop w:val="0"/>
      <w:marBottom w:val="0"/>
      <w:divBdr>
        <w:top w:val="none" w:sz="0" w:space="0" w:color="auto"/>
        <w:left w:val="none" w:sz="0" w:space="0" w:color="auto"/>
        <w:bottom w:val="none" w:sz="0" w:space="0" w:color="auto"/>
        <w:right w:val="none" w:sz="0" w:space="0" w:color="auto"/>
      </w:divBdr>
    </w:div>
    <w:div w:id="1420755147">
      <w:bodyDiv w:val="1"/>
      <w:marLeft w:val="0"/>
      <w:marRight w:val="0"/>
      <w:marTop w:val="0"/>
      <w:marBottom w:val="0"/>
      <w:divBdr>
        <w:top w:val="none" w:sz="0" w:space="0" w:color="auto"/>
        <w:left w:val="none" w:sz="0" w:space="0" w:color="auto"/>
        <w:bottom w:val="none" w:sz="0" w:space="0" w:color="auto"/>
        <w:right w:val="none" w:sz="0" w:space="0" w:color="auto"/>
      </w:divBdr>
    </w:div>
    <w:div w:id="1421869461">
      <w:bodyDiv w:val="1"/>
      <w:marLeft w:val="0"/>
      <w:marRight w:val="0"/>
      <w:marTop w:val="0"/>
      <w:marBottom w:val="0"/>
      <w:divBdr>
        <w:top w:val="none" w:sz="0" w:space="0" w:color="auto"/>
        <w:left w:val="none" w:sz="0" w:space="0" w:color="auto"/>
        <w:bottom w:val="none" w:sz="0" w:space="0" w:color="auto"/>
        <w:right w:val="none" w:sz="0" w:space="0" w:color="auto"/>
      </w:divBdr>
    </w:div>
    <w:div w:id="1421874272">
      <w:bodyDiv w:val="1"/>
      <w:marLeft w:val="0"/>
      <w:marRight w:val="0"/>
      <w:marTop w:val="0"/>
      <w:marBottom w:val="0"/>
      <w:divBdr>
        <w:top w:val="none" w:sz="0" w:space="0" w:color="auto"/>
        <w:left w:val="none" w:sz="0" w:space="0" w:color="auto"/>
        <w:bottom w:val="none" w:sz="0" w:space="0" w:color="auto"/>
        <w:right w:val="none" w:sz="0" w:space="0" w:color="auto"/>
      </w:divBdr>
    </w:div>
    <w:div w:id="1437215894">
      <w:bodyDiv w:val="1"/>
      <w:marLeft w:val="0"/>
      <w:marRight w:val="0"/>
      <w:marTop w:val="0"/>
      <w:marBottom w:val="0"/>
      <w:divBdr>
        <w:top w:val="none" w:sz="0" w:space="0" w:color="auto"/>
        <w:left w:val="none" w:sz="0" w:space="0" w:color="auto"/>
        <w:bottom w:val="none" w:sz="0" w:space="0" w:color="auto"/>
        <w:right w:val="none" w:sz="0" w:space="0" w:color="auto"/>
      </w:divBdr>
    </w:div>
    <w:div w:id="1438254193">
      <w:bodyDiv w:val="1"/>
      <w:marLeft w:val="0"/>
      <w:marRight w:val="0"/>
      <w:marTop w:val="0"/>
      <w:marBottom w:val="0"/>
      <w:divBdr>
        <w:top w:val="none" w:sz="0" w:space="0" w:color="auto"/>
        <w:left w:val="none" w:sz="0" w:space="0" w:color="auto"/>
        <w:bottom w:val="none" w:sz="0" w:space="0" w:color="auto"/>
        <w:right w:val="none" w:sz="0" w:space="0" w:color="auto"/>
      </w:divBdr>
    </w:div>
    <w:div w:id="1442266607">
      <w:bodyDiv w:val="1"/>
      <w:marLeft w:val="0"/>
      <w:marRight w:val="0"/>
      <w:marTop w:val="0"/>
      <w:marBottom w:val="0"/>
      <w:divBdr>
        <w:top w:val="none" w:sz="0" w:space="0" w:color="auto"/>
        <w:left w:val="none" w:sz="0" w:space="0" w:color="auto"/>
        <w:bottom w:val="none" w:sz="0" w:space="0" w:color="auto"/>
        <w:right w:val="none" w:sz="0" w:space="0" w:color="auto"/>
      </w:divBdr>
    </w:div>
    <w:div w:id="1442645744">
      <w:bodyDiv w:val="1"/>
      <w:marLeft w:val="0"/>
      <w:marRight w:val="0"/>
      <w:marTop w:val="0"/>
      <w:marBottom w:val="0"/>
      <w:divBdr>
        <w:top w:val="none" w:sz="0" w:space="0" w:color="auto"/>
        <w:left w:val="none" w:sz="0" w:space="0" w:color="auto"/>
        <w:bottom w:val="none" w:sz="0" w:space="0" w:color="auto"/>
        <w:right w:val="none" w:sz="0" w:space="0" w:color="auto"/>
      </w:divBdr>
    </w:div>
    <w:div w:id="1445727531">
      <w:bodyDiv w:val="1"/>
      <w:marLeft w:val="0"/>
      <w:marRight w:val="0"/>
      <w:marTop w:val="0"/>
      <w:marBottom w:val="0"/>
      <w:divBdr>
        <w:top w:val="none" w:sz="0" w:space="0" w:color="auto"/>
        <w:left w:val="none" w:sz="0" w:space="0" w:color="auto"/>
        <w:bottom w:val="none" w:sz="0" w:space="0" w:color="auto"/>
        <w:right w:val="none" w:sz="0" w:space="0" w:color="auto"/>
      </w:divBdr>
    </w:div>
    <w:div w:id="1458838872">
      <w:bodyDiv w:val="1"/>
      <w:marLeft w:val="0"/>
      <w:marRight w:val="0"/>
      <w:marTop w:val="0"/>
      <w:marBottom w:val="0"/>
      <w:divBdr>
        <w:top w:val="none" w:sz="0" w:space="0" w:color="auto"/>
        <w:left w:val="none" w:sz="0" w:space="0" w:color="auto"/>
        <w:bottom w:val="none" w:sz="0" w:space="0" w:color="auto"/>
        <w:right w:val="none" w:sz="0" w:space="0" w:color="auto"/>
      </w:divBdr>
      <w:divsChild>
        <w:div w:id="868417567">
          <w:marLeft w:val="0"/>
          <w:marRight w:val="0"/>
          <w:marTop w:val="0"/>
          <w:marBottom w:val="0"/>
          <w:divBdr>
            <w:top w:val="single" w:sz="2" w:space="0" w:color="auto"/>
            <w:left w:val="single" w:sz="2" w:space="0" w:color="auto"/>
            <w:bottom w:val="single" w:sz="2" w:space="0" w:color="auto"/>
            <w:right w:val="single" w:sz="2" w:space="0" w:color="auto"/>
          </w:divBdr>
        </w:div>
      </w:divsChild>
    </w:div>
    <w:div w:id="1464498334">
      <w:bodyDiv w:val="1"/>
      <w:marLeft w:val="0"/>
      <w:marRight w:val="0"/>
      <w:marTop w:val="0"/>
      <w:marBottom w:val="0"/>
      <w:divBdr>
        <w:top w:val="none" w:sz="0" w:space="0" w:color="auto"/>
        <w:left w:val="none" w:sz="0" w:space="0" w:color="auto"/>
        <w:bottom w:val="none" w:sz="0" w:space="0" w:color="auto"/>
        <w:right w:val="none" w:sz="0" w:space="0" w:color="auto"/>
      </w:divBdr>
    </w:div>
    <w:div w:id="1473137600">
      <w:bodyDiv w:val="1"/>
      <w:marLeft w:val="0"/>
      <w:marRight w:val="0"/>
      <w:marTop w:val="0"/>
      <w:marBottom w:val="0"/>
      <w:divBdr>
        <w:top w:val="none" w:sz="0" w:space="0" w:color="auto"/>
        <w:left w:val="none" w:sz="0" w:space="0" w:color="auto"/>
        <w:bottom w:val="none" w:sz="0" w:space="0" w:color="auto"/>
        <w:right w:val="none" w:sz="0" w:space="0" w:color="auto"/>
      </w:divBdr>
    </w:div>
    <w:div w:id="1476877324">
      <w:bodyDiv w:val="1"/>
      <w:marLeft w:val="0"/>
      <w:marRight w:val="0"/>
      <w:marTop w:val="0"/>
      <w:marBottom w:val="0"/>
      <w:divBdr>
        <w:top w:val="none" w:sz="0" w:space="0" w:color="auto"/>
        <w:left w:val="none" w:sz="0" w:space="0" w:color="auto"/>
        <w:bottom w:val="none" w:sz="0" w:space="0" w:color="auto"/>
        <w:right w:val="none" w:sz="0" w:space="0" w:color="auto"/>
      </w:divBdr>
    </w:div>
    <w:div w:id="1488665684">
      <w:bodyDiv w:val="1"/>
      <w:marLeft w:val="0"/>
      <w:marRight w:val="0"/>
      <w:marTop w:val="0"/>
      <w:marBottom w:val="0"/>
      <w:divBdr>
        <w:top w:val="none" w:sz="0" w:space="0" w:color="auto"/>
        <w:left w:val="none" w:sz="0" w:space="0" w:color="auto"/>
        <w:bottom w:val="none" w:sz="0" w:space="0" w:color="auto"/>
        <w:right w:val="none" w:sz="0" w:space="0" w:color="auto"/>
      </w:divBdr>
    </w:div>
    <w:div w:id="1490244271">
      <w:bodyDiv w:val="1"/>
      <w:marLeft w:val="0"/>
      <w:marRight w:val="0"/>
      <w:marTop w:val="0"/>
      <w:marBottom w:val="0"/>
      <w:divBdr>
        <w:top w:val="none" w:sz="0" w:space="0" w:color="auto"/>
        <w:left w:val="none" w:sz="0" w:space="0" w:color="auto"/>
        <w:bottom w:val="none" w:sz="0" w:space="0" w:color="auto"/>
        <w:right w:val="none" w:sz="0" w:space="0" w:color="auto"/>
      </w:divBdr>
    </w:div>
    <w:div w:id="1491797506">
      <w:bodyDiv w:val="1"/>
      <w:marLeft w:val="0"/>
      <w:marRight w:val="0"/>
      <w:marTop w:val="0"/>
      <w:marBottom w:val="0"/>
      <w:divBdr>
        <w:top w:val="none" w:sz="0" w:space="0" w:color="auto"/>
        <w:left w:val="none" w:sz="0" w:space="0" w:color="auto"/>
        <w:bottom w:val="none" w:sz="0" w:space="0" w:color="auto"/>
        <w:right w:val="none" w:sz="0" w:space="0" w:color="auto"/>
      </w:divBdr>
    </w:div>
    <w:div w:id="1496068241">
      <w:bodyDiv w:val="1"/>
      <w:marLeft w:val="0"/>
      <w:marRight w:val="0"/>
      <w:marTop w:val="0"/>
      <w:marBottom w:val="0"/>
      <w:divBdr>
        <w:top w:val="none" w:sz="0" w:space="0" w:color="auto"/>
        <w:left w:val="none" w:sz="0" w:space="0" w:color="auto"/>
        <w:bottom w:val="none" w:sz="0" w:space="0" w:color="auto"/>
        <w:right w:val="none" w:sz="0" w:space="0" w:color="auto"/>
      </w:divBdr>
    </w:div>
    <w:div w:id="1505054357">
      <w:bodyDiv w:val="1"/>
      <w:marLeft w:val="0"/>
      <w:marRight w:val="0"/>
      <w:marTop w:val="0"/>
      <w:marBottom w:val="0"/>
      <w:divBdr>
        <w:top w:val="none" w:sz="0" w:space="0" w:color="auto"/>
        <w:left w:val="none" w:sz="0" w:space="0" w:color="auto"/>
        <w:bottom w:val="none" w:sz="0" w:space="0" w:color="auto"/>
        <w:right w:val="none" w:sz="0" w:space="0" w:color="auto"/>
      </w:divBdr>
    </w:div>
    <w:div w:id="1510947253">
      <w:bodyDiv w:val="1"/>
      <w:marLeft w:val="0"/>
      <w:marRight w:val="0"/>
      <w:marTop w:val="0"/>
      <w:marBottom w:val="0"/>
      <w:divBdr>
        <w:top w:val="none" w:sz="0" w:space="0" w:color="auto"/>
        <w:left w:val="none" w:sz="0" w:space="0" w:color="auto"/>
        <w:bottom w:val="none" w:sz="0" w:space="0" w:color="auto"/>
        <w:right w:val="none" w:sz="0" w:space="0" w:color="auto"/>
      </w:divBdr>
    </w:div>
    <w:div w:id="1511218990">
      <w:bodyDiv w:val="1"/>
      <w:marLeft w:val="0"/>
      <w:marRight w:val="0"/>
      <w:marTop w:val="0"/>
      <w:marBottom w:val="0"/>
      <w:divBdr>
        <w:top w:val="none" w:sz="0" w:space="0" w:color="auto"/>
        <w:left w:val="none" w:sz="0" w:space="0" w:color="auto"/>
        <w:bottom w:val="none" w:sz="0" w:space="0" w:color="auto"/>
        <w:right w:val="none" w:sz="0" w:space="0" w:color="auto"/>
      </w:divBdr>
    </w:div>
    <w:div w:id="1513453480">
      <w:bodyDiv w:val="1"/>
      <w:marLeft w:val="0"/>
      <w:marRight w:val="0"/>
      <w:marTop w:val="0"/>
      <w:marBottom w:val="0"/>
      <w:divBdr>
        <w:top w:val="none" w:sz="0" w:space="0" w:color="auto"/>
        <w:left w:val="none" w:sz="0" w:space="0" w:color="auto"/>
        <w:bottom w:val="none" w:sz="0" w:space="0" w:color="auto"/>
        <w:right w:val="none" w:sz="0" w:space="0" w:color="auto"/>
      </w:divBdr>
    </w:div>
    <w:div w:id="1518540527">
      <w:bodyDiv w:val="1"/>
      <w:marLeft w:val="0"/>
      <w:marRight w:val="0"/>
      <w:marTop w:val="0"/>
      <w:marBottom w:val="0"/>
      <w:divBdr>
        <w:top w:val="none" w:sz="0" w:space="0" w:color="auto"/>
        <w:left w:val="none" w:sz="0" w:space="0" w:color="auto"/>
        <w:bottom w:val="none" w:sz="0" w:space="0" w:color="auto"/>
        <w:right w:val="none" w:sz="0" w:space="0" w:color="auto"/>
      </w:divBdr>
    </w:div>
    <w:div w:id="1531340443">
      <w:bodyDiv w:val="1"/>
      <w:marLeft w:val="0"/>
      <w:marRight w:val="0"/>
      <w:marTop w:val="0"/>
      <w:marBottom w:val="0"/>
      <w:divBdr>
        <w:top w:val="none" w:sz="0" w:space="0" w:color="auto"/>
        <w:left w:val="none" w:sz="0" w:space="0" w:color="auto"/>
        <w:bottom w:val="none" w:sz="0" w:space="0" w:color="auto"/>
        <w:right w:val="none" w:sz="0" w:space="0" w:color="auto"/>
      </w:divBdr>
    </w:div>
    <w:div w:id="1538859356">
      <w:bodyDiv w:val="1"/>
      <w:marLeft w:val="0"/>
      <w:marRight w:val="0"/>
      <w:marTop w:val="0"/>
      <w:marBottom w:val="0"/>
      <w:divBdr>
        <w:top w:val="none" w:sz="0" w:space="0" w:color="auto"/>
        <w:left w:val="none" w:sz="0" w:space="0" w:color="auto"/>
        <w:bottom w:val="none" w:sz="0" w:space="0" w:color="auto"/>
        <w:right w:val="none" w:sz="0" w:space="0" w:color="auto"/>
      </w:divBdr>
    </w:div>
    <w:div w:id="1545360868">
      <w:bodyDiv w:val="1"/>
      <w:marLeft w:val="0"/>
      <w:marRight w:val="0"/>
      <w:marTop w:val="0"/>
      <w:marBottom w:val="0"/>
      <w:divBdr>
        <w:top w:val="none" w:sz="0" w:space="0" w:color="auto"/>
        <w:left w:val="none" w:sz="0" w:space="0" w:color="auto"/>
        <w:bottom w:val="none" w:sz="0" w:space="0" w:color="auto"/>
        <w:right w:val="none" w:sz="0" w:space="0" w:color="auto"/>
      </w:divBdr>
    </w:div>
    <w:div w:id="1562013319">
      <w:bodyDiv w:val="1"/>
      <w:marLeft w:val="0"/>
      <w:marRight w:val="0"/>
      <w:marTop w:val="0"/>
      <w:marBottom w:val="0"/>
      <w:divBdr>
        <w:top w:val="none" w:sz="0" w:space="0" w:color="auto"/>
        <w:left w:val="none" w:sz="0" w:space="0" w:color="auto"/>
        <w:bottom w:val="none" w:sz="0" w:space="0" w:color="auto"/>
        <w:right w:val="none" w:sz="0" w:space="0" w:color="auto"/>
      </w:divBdr>
    </w:div>
    <w:div w:id="1563829835">
      <w:bodyDiv w:val="1"/>
      <w:marLeft w:val="0"/>
      <w:marRight w:val="0"/>
      <w:marTop w:val="0"/>
      <w:marBottom w:val="0"/>
      <w:divBdr>
        <w:top w:val="none" w:sz="0" w:space="0" w:color="auto"/>
        <w:left w:val="none" w:sz="0" w:space="0" w:color="auto"/>
        <w:bottom w:val="none" w:sz="0" w:space="0" w:color="auto"/>
        <w:right w:val="none" w:sz="0" w:space="0" w:color="auto"/>
      </w:divBdr>
    </w:div>
    <w:div w:id="1563979654">
      <w:bodyDiv w:val="1"/>
      <w:marLeft w:val="0"/>
      <w:marRight w:val="0"/>
      <w:marTop w:val="0"/>
      <w:marBottom w:val="0"/>
      <w:divBdr>
        <w:top w:val="none" w:sz="0" w:space="0" w:color="auto"/>
        <w:left w:val="none" w:sz="0" w:space="0" w:color="auto"/>
        <w:bottom w:val="none" w:sz="0" w:space="0" w:color="auto"/>
        <w:right w:val="none" w:sz="0" w:space="0" w:color="auto"/>
      </w:divBdr>
    </w:div>
    <w:div w:id="1565797447">
      <w:bodyDiv w:val="1"/>
      <w:marLeft w:val="0"/>
      <w:marRight w:val="0"/>
      <w:marTop w:val="0"/>
      <w:marBottom w:val="0"/>
      <w:divBdr>
        <w:top w:val="none" w:sz="0" w:space="0" w:color="auto"/>
        <w:left w:val="none" w:sz="0" w:space="0" w:color="auto"/>
        <w:bottom w:val="none" w:sz="0" w:space="0" w:color="auto"/>
        <w:right w:val="none" w:sz="0" w:space="0" w:color="auto"/>
      </w:divBdr>
    </w:div>
    <w:div w:id="1571189394">
      <w:bodyDiv w:val="1"/>
      <w:marLeft w:val="0"/>
      <w:marRight w:val="0"/>
      <w:marTop w:val="0"/>
      <w:marBottom w:val="0"/>
      <w:divBdr>
        <w:top w:val="none" w:sz="0" w:space="0" w:color="auto"/>
        <w:left w:val="none" w:sz="0" w:space="0" w:color="auto"/>
        <w:bottom w:val="none" w:sz="0" w:space="0" w:color="auto"/>
        <w:right w:val="none" w:sz="0" w:space="0" w:color="auto"/>
      </w:divBdr>
    </w:div>
    <w:div w:id="1575235352">
      <w:bodyDiv w:val="1"/>
      <w:marLeft w:val="0"/>
      <w:marRight w:val="0"/>
      <w:marTop w:val="0"/>
      <w:marBottom w:val="0"/>
      <w:divBdr>
        <w:top w:val="none" w:sz="0" w:space="0" w:color="auto"/>
        <w:left w:val="none" w:sz="0" w:space="0" w:color="auto"/>
        <w:bottom w:val="none" w:sz="0" w:space="0" w:color="auto"/>
        <w:right w:val="none" w:sz="0" w:space="0" w:color="auto"/>
      </w:divBdr>
    </w:div>
    <w:div w:id="1577593653">
      <w:bodyDiv w:val="1"/>
      <w:marLeft w:val="0"/>
      <w:marRight w:val="0"/>
      <w:marTop w:val="0"/>
      <w:marBottom w:val="0"/>
      <w:divBdr>
        <w:top w:val="none" w:sz="0" w:space="0" w:color="auto"/>
        <w:left w:val="none" w:sz="0" w:space="0" w:color="auto"/>
        <w:bottom w:val="none" w:sz="0" w:space="0" w:color="auto"/>
        <w:right w:val="none" w:sz="0" w:space="0" w:color="auto"/>
      </w:divBdr>
    </w:div>
    <w:div w:id="1587882513">
      <w:bodyDiv w:val="1"/>
      <w:marLeft w:val="0"/>
      <w:marRight w:val="0"/>
      <w:marTop w:val="0"/>
      <w:marBottom w:val="0"/>
      <w:divBdr>
        <w:top w:val="none" w:sz="0" w:space="0" w:color="auto"/>
        <w:left w:val="none" w:sz="0" w:space="0" w:color="auto"/>
        <w:bottom w:val="none" w:sz="0" w:space="0" w:color="auto"/>
        <w:right w:val="none" w:sz="0" w:space="0" w:color="auto"/>
      </w:divBdr>
    </w:div>
    <w:div w:id="1596015055">
      <w:bodyDiv w:val="1"/>
      <w:marLeft w:val="0"/>
      <w:marRight w:val="0"/>
      <w:marTop w:val="0"/>
      <w:marBottom w:val="0"/>
      <w:divBdr>
        <w:top w:val="none" w:sz="0" w:space="0" w:color="auto"/>
        <w:left w:val="none" w:sz="0" w:space="0" w:color="auto"/>
        <w:bottom w:val="none" w:sz="0" w:space="0" w:color="auto"/>
        <w:right w:val="none" w:sz="0" w:space="0" w:color="auto"/>
      </w:divBdr>
    </w:div>
    <w:div w:id="1617323798">
      <w:bodyDiv w:val="1"/>
      <w:marLeft w:val="0"/>
      <w:marRight w:val="0"/>
      <w:marTop w:val="0"/>
      <w:marBottom w:val="0"/>
      <w:divBdr>
        <w:top w:val="none" w:sz="0" w:space="0" w:color="auto"/>
        <w:left w:val="none" w:sz="0" w:space="0" w:color="auto"/>
        <w:bottom w:val="none" w:sz="0" w:space="0" w:color="auto"/>
        <w:right w:val="none" w:sz="0" w:space="0" w:color="auto"/>
      </w:divBdr>
    </w:div>
    <w:div w:id="1631091517">
      <w:bodyDiv w:val="1"/>
      <w:marLeft w:val="0"/>
      <w:marRight w:val="0"/>
      <w:marTop w:val="0"/>
      <w:marBottom w:val="0"/>
      <w:divBdr>
        <w:top w:val="none" w:sz="0" w:space="0" w:color="auto"/>
        <w:left w:val="none" w:sz="0" w:space="0" w:color="auto"/>
        <w:bottom w:val="none" w:sz="0" w:space="0" w:color="auto"/>
        <w:right w:val="none" w:sz="0" w:space="0" w:color="auto"/>
      </w:divBdr>
    </w:div>
    <w:div w:id="1654606198">
      <w:bodyDiv w:val="1"/>
      <w:marLeft w:val="0"/>
      <w:marRight w:val="0"/>
      <w:marTop w:val="0"/>
      <w:marBottom w:val="0"/>
      <w:divBdr>
        <w:top w:val="none" w:sz="0" w:space="0" w:color="auto"/>
        <w:left w:val="none" w:sz="0" w:space="0" w:color="auto"/>
        <w:bottom w:val="none" w:sz="0" w:space="0" w:color="auto"/>
        <w:right w:val="none" w:sz="0" w:space="0" w:color="auto"/>
      </w:divBdr>
    </w:div>
    <w:div w:id="1665545999">
      <w:bodyDiv w:val="1"/>
      <w:marLeft w:val="0"/>
      <w:marRight w:val="0"/>
      <w:marTop w:val="0"/>
      <w:marBottom w:val="0"/>
      <w:divBdr>
        <w:top w:val="none" w:sz="0" w:space="0" w:color="auto"/>
        <w:left w:val="none" w:sz="0" w:space="0" w:color="auto"/>
        <w:bottom w:val="none" w:sz="0" w:space="0" w:color="auto"/>
        <w:right w:val="none" w:sz="0" w:space="0" w:color="auto"/>
      </w:divBdr>
    </w:div>
    <w:div w:id="1696540528">
      <w:bodyDiv w:val="1"/>
      <w:marLeft w:val="0"/>
      <w:marRight w:val="0"/>
      <w:marTop w:val="0"/>
      <w:marBottom w:val="0"/>
      <w:divBdr>
        <w:top w:val="none" w:sz="0" w:space="0" w:color="auto"/>
        <w:left w:val="none" w:sz="0" w:space="0" w:color="auto"/>
        <w:bottom w:val="none" w:sz="0" w:space="0" w:color="auto"/>
        <w:right w:val="none" w:sz="0" w:space="0" w:color="auto"/>
      </w:divBdr>
    </w:div>
    <w:div w:id="1721783860">
      <w:bodyDiv w:val="1"/>
      <w:marLeft w:val="0"/>
      <w:marRight w:val="0"/>
      <w:marTop w:val="0"/>
      <w:marBottom w:val="0"/>
      <w:divBdr>
        <w:top w:val="none" w:sz="0" w:space="0" w:color="auto"/>
        <w:left w:val="none" w:sz="0" w:space="0" w:color="auto"/>
        <w:bottom w:val="none" w:sz="0" w:space="0" w:color="auto"/>
        <w:right w:val="none" w:sz="0" w:space="0" w:color="auto"/>
      </w:divBdr>
    </w:div>
    <w:div w:id="1722515155">
      <w:bodyDiv w:val="1"/>
      <w:marLeft w:val="0"/>
      <w:marRight w:val="0"/>
      <w:marTop w:val="0"/>
      <w:marBottom w:val="0"/>
      <w:divBdr>
        <w:top w:val="none" w:sz="0" w:space="0" w:color="auto"/>
        <w:left w:val="none" w:sz="0" w:space="0" w:color="auto"/>
        <w:bottom w:val="none" w:sz="0" w:space="0" w:color="auto"/>
        <w:right w:val="none" w:sz="0" w:space="0" w:color="auto"/>
      </w:divBdr>
    </w:div>
    <w:div w:id="1725371142">
      <w:bodyDiv w:val="1"/>
      <w:marLeft w:val="0"/>
      <w:marRight w:val="0"/>
      <w:marTop w:val="0"/>
      <w:marBottom w:val="0"/>
      <w:divBdr>
        <w:top w:val="none" w:sz="0" w:space="0" w:color="auto"/>
        <w:left w:val="none" w:sz="0" w:space="0" w:color="auto"/>
        <w:bottom w:val="none" w:sz="0" w:space="0" w:color="auto"/>
        <w:right w:val="none" w:sz="0" w:space="0" w:color="auto"/>
      </w:divBdr>
    </w:div>
    <w:div w:id="1747142942">
      <w:bodyDiv w:val="1"/>
      <w:marLeft w:val="0"/>
      <w:marRight w:val="0"/>
      <w:marTop w:val="0"/>
      <w:marBottom w:val="0"/>
      <w:divBdr>
        <w:top w:val="none" w:sz="0" w:space="0" w:color="auto"/>
        <w:left w:val="none" w:sz="0" w:space="0" w:color="auto"/>
        <w:bottom w:val="none" w:sz="0" w:space="0" w:color="auto"/>
        <w:right w:val="none" w:sz="0" w:space="0" w:color="auto"/>
      </w:divBdr>
    </w:div>
    <w:div w:id="1754275264">
      <w:bodyDiv w:val="1"/>
      <w:marLeft w:val="0"/>
      <w:marRight w:val="0"/>
      <w:marTop w:val="0"/>
      <w:marBottom w:val="0"/>
      <w:divBdr>
        <w:top w:val="none" w:sz="0" w:space="0" w:color="auto"/>
        <w:left w:val="none" w:sz="0" w:space="0" w:color="auto"/>
        <w:bottom w:val="none" w:sz="0" w:space="0" w:color="auto"/>
        <w:right w:val="none" w:sz="0" w:space="0" w:color="auto"/>
      </w:divBdr>
    </w:div>
    <w:div w:id="1766612027">
      <w:bodyDiv w:val="1"/>
      <w:marLeft w:val="0"/>
      <w:marRight w:val="0"/>
      <w:marTop w:val="0"/>
      <w:marBottom w:val="0"/>
      <w:divBdr>
        <w:top w:val="none" w:sz="0" w:space="0" w:color="auto"/>
        <w:left w:val="none" w:sz="0" w:space="0" w:color="auto"/>
        <w:bottom w:val="none" w:sz="0" w:space="0" w:color="auto"/>
        <w:right w:val="none" w:sz="0" w:space="0" w:color="auto"/>
      </w:divBdr>
    </w:div>
    <w:div w:id="1770931993">
      <w:bodyDiv w:val="1"/>
      <w:marLeft w:val="0"/>
      <w:marRight w:val="0"/>
      <w:marTop w:val="0"/>
      <w:marBottom w:val="0"/>
      <w:divBdr>
        <w:top w:val="none" w:sz="0" w:space="0" w:color="auto"/>
        <w:left w:val="none" w:sz="0" w:space="0" w:color="auto"/>
        <w:bottom w:val="none" w:sz="0" w:space="0" w:color="auto"/>
        <w:right w:val="none" w:sz="0" w:space="0" w:color="auto"/>
      </w:divBdr>
    </w:div>
    <w:div w:id="1771849215">
      <w:bodyDiv w:val="1"/>
      <w:marLeft w:val="0"/>
      <w:marRight w:val="0"/>
      <w:marTop w:val="0"/>
      <w:marBottom w:val="0"/>
      <w:divBdr>
        <w:top w:val="none" w:sz="0" w:space="0" w:color="auto"/>
        <w:left w:val="none" w:sz="0" w:space="0" w:color="auto"/>
        <w:bottom w:val="none" w:sz="0" w:space="0" w:color="auto"/>
        <w:right w:val="none" w:sz="0" w:space="0" w:color="auto"/>
      </w:divBdr>
    </w:div>
    <w:div w:id="1772510415">
      <w:bodyDiv w:val="1"/>
      <w:marLeft w:val="0"/>
      <w:marRight w:val="0"/>
      <w:marTop w:val="0"/>
      <w:marBottom w:val="0"/>
      <w:divBdr>
        <w:top w:val="none" w:sz="0" w:space="0" w:color="auto"/>
        <w:left w:val="none" w:sz="0" w:space="0" w:color="auto"/>
        <w:bottom w:val="none" w:sz="0" w:space="0" w:color="auto"/>
        <w:right w:val="none" w:sz="0" w:space="0" w:color="auto"/>
      </w:divBdr>
    </w:div>
    <w:div w:id="1784182091">
      <w:bodyDiv w:val="1"/>
      <w:marLeft w:val="0"/>
      <w:marRight w:val="0"/>
      <w:marTop w:val="0"/>
      <w:marBottom w:val="0"/>
      <w:divBdr>
        <w:top w:val="none" w:sz="0" w:space="0" w:color="auto"/>
        <w:left w:val="none" w:sz="0" w:space="0" w:color="auto"/>
        <w:bottom w:val="none" w:sz="0" w:space="0" w:color="auto"/>
        <w:right w:val="none" w:sz="0" w:space="0" w:color="auto"/>
      </w:divBdr>
    </w:div>
    <w:div w:id="1788573691">
      <w:bodyDiv w:val="1"/>
      <w:marLeft w:val="0"/>
      <w:marRight w:val="0"/>
      <w:marTop w:val="0"/>
      <w:marBottom w:val="0"/>
      <w:divBdr>
        <w:top w:val="none" w:sz="0" w:space="0" w:color="auto"/>
        <w:left w:val="none" w:sz="0" w:space="0" w:color="auto"/>
        <w:bottom w:val="none" w:sz="0" w:space="0" w:color="auto"/>
        <w:right w:val="none" w:sz="0" w:space="0" w:color="auto"/>
      </w:divBdr>
    </w:div>
    <w:div w:id="1790733849">
      <w:bodyDiv w:val="1"/>
      <w:marLeft w:val="0"/>
      <w:marRight w:val="0"/>
      <w:marTop w:val="0"/>
      <w:marBottom w:val="0"/>
      <w:divBdr>
        <w:top w:val="none" w:sz="0" w:space="0" w:color="auto"/>
        <w:left w:val="none" w:sz="0" w:space="0" w:color="auto"/>
        <w:bottom w:val="none" w:sz="0" w:space="0" w:color="auto"/>
        <w:right w:val="none" w:sz="0" w:space="0" w:color="auto"/>
      </w:divBdr>
    </w:div>
    <w:div w:id="1791896210">
      <w:bodyDiv w:val="1"/>
      <w:marLeft w:val="0"/>
      <w:marRight w:val="0"/>
      <w:marTop w:val="0"/>
      <w:marBottom w:val="0"/>
      <w:divBdr>
        <w:top w:val="none" w:sz="0" w:space="0" w:color="auto"/>
        <w:left w:val="none" w:sz="0" w:space="0" w:color="auto"/>
        <w:bottom w:val="none" w:sz="0" w:space="0" w:color="auto"/>
        <w:right w:val="none" w:sz="0" w:space="0" w:color="auto"/>
      </w:divBdr>
    </w:div>
    <w:div w:id="1803424474">
      <w:bodyDiv w:val="1"/>
      <w:marLeft w:val="0"/>
      <w:marRight w:val="0"/>
      <w:marTop w:val="0"/>
      <w:marBottom w:val="0"/>
      <w:divBdr>
        <w:top w:val="none" w:sz="0" w:space="0" w:color="auto"/>
        <w:left w:val="none" w:sz="0" w:space="0" w:color="auto"/>
        <w:bottom w:val="none" w:sz="0" w:space="0" w:color="auto"/>
        <w:right w:val="none" w:sz="0" w:space="0" w:color="auto"/>
      </w:divBdr>
    </w:div>
    <w:div w:id="1806466619">
      <w:bodyDiv w:val="1"/>
      <w:marLeft w:val="0"/>
      <w:marRight w:val="0"/>
      <w:marTop w:val="0"/>
      <w:marBottom w:val="0"/>
      <w:divBdr>
        <w:top w:val="none" w:sz="0" w:space="0" w:color="auto"/>
        <w:left w:val="none" w:sz="0" w:space="0" w:color="auto"/>
        <w:bottom w:val="none" w:sz="0" w:space="0" w:color="auto"/>
        <w:right w:val="none" w:sz="0" w:space="0" w:color="auto"/>
      </w:divBdr>
    </w:div>
    <w:div w:id="1816296593">
      <w:bodyDiv w:val="1"/>
      <w:marLeft w:val="0"/>
      <w:marRight w:val="0"/>
      <w:marTop w:val="0"/>
      <w:marBottom w:val="0"/>
      <w:divBdr>
        <w:top w:val="none" w:sz="0" w:space="0" w:color="auto"/>
        <w:left w:val="none" w:sz="0" w:space="0" w:color="auto"/>
        <w:bottom w:val="none" w:sz="0" w:space="0" w:color="auto"/>
        <w:right w:val="none" w:sz="0" w:space="0" w:color="auto"/>
      </w:divBdr>
    </w:div>
    <w:div w:id="1830053687">
      <w:bodyDiv w:val="1"/>
      <w:marLeft w:val="0"/>
      <w:marRight w:val="0"/>
      <w:marTop w:val="0"/>
      <w:marBottom w:val="0"/>
      <w:divBdr>
        <w:top w:val="none" w:sz="0" w:space="0" w:color="auto"/>
        <w:left w:val="none" w:sz="0" w:space="0" w:color="auto"/>
        <w:bottom w:val="none" w:sz="0" w:space="0" w:color="auto"/>
        <w:right w:val="none" w:sz="0" w:space="0" w:color="auto"/>
      </w:divBdr>
    </w:div>
    <w:div w:id="1838156294">
      <w:bodyDiv w:val="1"/>
      <w:marLeft w:val="0"/>
      <w:marRight w:val="0"/>
      <w:marTop w:val="0"/>
      <w:marBottom w:val="0"/>
      <w:divBdr>
        <w:top w:val="none" w:sz="0" w:space="0" w:color="auto"/>
        <w:left w:val="none" w:sz="0" w:space="0" w:color="auto"/>
        <w:bottom w:val="none" w:sz="0" w:space="0" w:color="auto"/>
        <w:right w:val="none" w:sz="0" w:space="0" w:color="auto"/>
      </w:divBdr>
    </w:div>
    <w:div w:id="1838960061">
      <w:bodyDiv w:val="1"/>
      <w:marLeft w:val="0"/>
      <w:marRight w:val="0"/>
      <w:marTop w:val="0"/>
      <w:marBottom w:val="0"/>
      <w:divBdr>
        <w:top w:val="none" w:sz="0" w:space="0" w:color="auto"/>
        <w:left w:val="none" w:sz="0" w:space="0" w:color="auto"/>
        <w:bottom w:val="none" w:sz="0" w:space="0" w:color="auto"/>
        <w:right w:val="none" w:sz="0" w:space="0" w:color="auto"/>
      </w:divBdr>
    </w:div>
    <w:div w:id="1839155947">
      <w:bodyDiv w:val="1"/>
      <w:marLeft w:val="0"/>
      <w:marRight w:val="0"/>
      <w:marTop w:val="0"/>
      <w:marBottom w:val="0"/>
      <w:divBdr>
        <w:top w:val="none" w:sz="0" w:space="0" w:color="auto"/>
        <w:left w:val="none" w:sz="0" w:space="0" w:color="auto"/>
        <w:bottom w:val="none" w:sz="0" w:space="0" w:color="auto"/>
        <w:right w:val="none" w:sz="0" w:space="0" w:color="auto"/>
      </w:divBdr>
    </w:div>
    <w:div w:id="1842694232">
      <w:bodyDiv w:val="1"/>
      <w:marLeft w:val="0"/>
      <w:marRight w:val="0"/>
      <w:marTop w:val="0"/>
      <w:marBottom w:val="0"/>
      <w:divBdr>
        <w:top w:val="none" w:sz="0" w:space="0" w:color="auto"/>
        <w:left w:val="none" w:sz="0" w:space="0" w:color="auto"/>
        <w:bottom w:val="none" w:sz="0" w:space="0" w:color="auto"/>
        <w:right w:val="none" w:sz="0" w:space="0" w:color="auto"/>
      </w:divBdr>
    </w:div>
    <w:div w:id="1845241808">
      <w:bodyDiv w:val="1"/>
      <w:marLeft w:val="0"/>
      <w:marRight w:val="0"/>
      <w:marTop w:val="0"/>
      <w:marBottom w:val="0"/>
      <w:divBdr>
        <w:top w:val="none" w:sz="0" w:space="0" w:color="auto"/>
        <w:left w:val="none" w:sz="0" w:space="0" w:color="auto"/>
        <w:bottom w:val="none" w:sz="0" w:space="0" w:color="auto"/>
        <w:right w:val="none" w:sz="0" w:space="0" w:color="auto"/>
      </w:divBdr>
    </w:div>
    <w:div w:id="1850560763">
      <w:bodyDiv w:val="1"/>
      <w:marLeft w:val="0"/>
      <w:marRight w:val="0"/>
      <w:marTop w:val="0"/>
      <w:marBottom w:val="0"/>
      <w:divBdr>
        <w:top w:val="none" w:sz="0" w:space="0" w:color="auto"/>
        <w:left w:val="none" w:sz="0" w:space="0" w:color="auto"/>
        <w:bottom w:val="none" w:sz="0" w:space="0" w:color="auto"/>
        <w:right w:val="none" w:sz="0" w:space="0" w:color="auto"/>
      </w:divBdr>
    </w:div>
    <w:div w:id="1853110038">
      <w:bodyDiv w:val="1"/>
      <w:marLeft w:val="0"/>
      <w:marRight w:val="0"/>
      <w:marTop w:val="0"/>
      <w:marBottom w:val="0"/>
      <w:divBdr>
        <w:top w:val="none" w:sz="0" w:space="0" w:color="auto"/>
        <w:left w:val="none" w:sz="0" w:space="0" w:color="auto"/>
        <w:bottom w:val="none" w:sz="0" w:space="0" w:color="auto"/>
        <w:right w:val="none" w:sz="0" w:space="0" w:color="auto"/>
      </w:divBdr>
    </w:div>
    <w:div w:id="1855724244">
      <w:bodyDiv w:val="1"/>
      <w:marLeft w:val="0"/>
      <w:marRight w:val="0"/>
      <w:marTop w:val="0"/>
      <w:marBottom w:val="0"/>
      <w:divBdr>
        <w:top w:val="none" w:sz="0" w:space="0" w:color="auto"/>
        <w:left w:val="none" w:sz="0" w:space="0" w:color="auto"/>
        <w:bottom w:val="none" w:sz="0" w:space="0" w:color="auto"/>
        <w:right w:val="none" w:sz="0" w:space="0" w:color="auto"/>
      </w:divBdr>
    </w:div>
    <w:div w:id="1863473279">
      <w:bodyDiv w:val="1"/>
      <w:marLeft w:val="0"/>
      <w:marRight w:val="0"/>
      <w:marTop w:val="0"/>
      <w:marBottom w:val="0"/>
      <w:divBdr>
        <w:top w:val="none" w:sz="0" w:space="0" w:color="auto"/>
        <w:left w:val="none" w:sz="0" w:space="0" w:color="auto"/>
        <w:bottom w:val="none" w:sz="0" w:space="0" w:color="auto"/>
        <w:right w:val="none" w:sz="0" w:space="0" w:color="auto"/>
      </w:divBdr>
    </w:div>
    <w:div w:id="1875727742">
      <w:bodyDiv w:val="1"/>
      <w:marLeft w:val="0"/>
      <w:marRight w:val="0"/>
      <w:marTop w:val="0"/>
      <w:marBottom w:val="0"/>
      <w:divBdr>
        <w:top w:val="none" w:sz="0" w:space="0" w:color="auto"/>
        <w:left w:val="none" w:sz="0" w:space="0" w:color="auto"/>
        <w:bottom w:val="none" w:sz="0" w:space="0" w:color="auto"/>
        <w:right w:val="none" w:sz="0" w:space="0" w:color="auto"/>
      </w:divBdr>
    </w:div>
    <w:div w:id="1886941443">
      <w:bodyDiv w:val="1"/>
      <w:marLeft w:val="0"/>
      <w:marRight w:val="0"/>
      <w:marTop w:val="0"/>
      <w:marBottom w:val="0"/>
      <w:divBdr>
        <w:top w:val="none" w:sz="0" w:space="0" w:color="auto"/>
        <w:left w:val="none" w:sz="0" w:space="0" w:color="auto"/>
        <w:bottom w:val="none" w:sz="0" w:space="0" w:color="auto"/>
        <w:right w:val="none" w:sz="0" w:space="0" w:color="auto"/>
      </w:divBdr>
    </w:div>
    <w:div w:id="1889761513">
      <w:bodyDiv w:val="1"/>
      <w:marLeft w:val="0"/>
      <w:marRight w:val="0"/>
      <w:marTop w:val="0"/>
      <w:marBottom w:val="0"/>
      <w:divBdr>
        <w:top w:val="none" w:sz="0" w:space="0" w:color="auto"/>
        <w:left w:val="none" w:sz="0" w:space="0" w:color="auto"/>
        <w:bottom w:val="none" w:sz="0" w:space="0" w:color="auto"/>
        <w:right w:val="none" w:sz="0" w:space="0" w:color="auto"/>
      </w:divBdr>
    </w:div>
    <w:div w:id="1895508521">
      <w:bodyDiv w:val="1"/>
      <w:marLeft w:val="0"/>
      <w:marRight w:val="0"/>
      <w:marTop w:val="0"/>
      <w:marBottom w:val="0"/>
      <w:divBdr>
        <w:top w:val="none" w:sz="0" w:space="0" w:color="auto"/>
        <w:left w:val="none" w:sz="0" w:space="0" w:color="auto"/>
        <w:bottom w:val="none" w:sz="0" w:space="0" w:color="auto"/>
        <w:right w:val="none" w:sz="0" w:space="0" w:color="auto"/>
      </w:divBdr>
    </w:div>
    <w:div w:id="1903328108">
      <w:bodyDiv w:val="1"/>
      <w:marLeft w:val="0"/>
      <w:marRight w:val="0"/>
      <w:marTop w:val="0"/>
      <w:marBottom w:val="0"/>
      <w:divBdr>
        <w:top w:val="none" w:sz="0" w:space="0" w:color="auto"/>
        <w:left w:val="none" w:sz="0" w:space="0" w:color="auto"/>
        <w:bottom w:val="none" w:sz="0" w:space="0" w:color="auto"/>
        <w:right w:val="none" w:sz="0" w:space="0" w:color="auto"/>
      </w:divBdr>
    </w:div>
    <w:div w:id="1904824882">
      <w:bodyDiv w:val="1"/>
      <w:marLeft w:val="0"/>
      <w:marRight w:val="0"/>
      <w:marTop w:val="0"/>
      <w:marBottom w:val="0"/>
      <w:divBdr>
        <w:top w:val="none" w:sz="0" w:space="0" w:color="auto"/>
        <w:left w:val="none" w:sz="0" w:space="0" w:color="auto"/>
        <w:bottom w:val="none" w:sz="0" w:space="0" w:color="auto"/>
        <w:right w:val="none" w:sz="0" w:space="0" w:color="auto"/>
      </w:divBdr>
    </w:div>
    <w:div w:id="1906448362">
      <w:bodyDiv w:val="1"/>
      <w:marLeft w:val="0"/>
      <w:marRight w:val="0"/>
      <w:marTop w:val="0"/>
      <w:marBottom w:val="0"/>
      <w:divBdr>
        <w:top w:val="none" w:sz="0" w:space="0" w:color="auto"/>
        <w:left w:val="none" w:sz="0" w:space="0" w:color="auto"/>
        <w:bottom w:val="none" w:sz="0" w:space="0" w:color="auto"/>
        <w:right w:val="none" w:sz="0" w:space="0" w:color="auto"/>
      </w:divBdr>
    </w:div>
    <w:div w:id="1918856684">
      <w:bodyDiv w:val="1"/>
      <w:marLeft w:val="0"/>
      <w:marRight w:val="0"/>
      <w:marTop w:val="0"/>
      <w:marBottom w:val="0"/>
      <w:divBdr>
        <w:top w:val="none" w:sz="0" w:space="0" w:color="auto"/>
        <w:left w:val="none" w:sz="0" w:space="0" w:color="auto"/>
        <w:bottom w:val="none" w:sz="0" w:space="0" w:color="auto"/>
        <w:right w:val="none" w:sz="0" w:space="0" w:color="auto"/>
      </w:divBdr>
    </w:div>
    <w:div w:id="1940869214">
      <w:bodyDiv w:val="1"/>
      <w:marLeft w:val="0"/>
      <w:marRight w:val="0"/>
      <w:marTop w:val="0"/>
      <w:marBottom w:val="0"/>
      <w:divBdr>
        <w:top w:val="none" w:sz="0" w:space="0" w:color="auto"/>
        <w:left w:val="none" w:sz="0" w:space="0" w:color="auto"/>
        <w:bottom w:val="none" w:sz="0" w:space="0" w:color="auto"/>
        <w:right w:val="none" w:sz="0" w:space="0" w:color="auto"/>
      </w:divBdr>
    </w:div>
    <w:div w:id="1964993844">
      <w:bodyDiv w:val="1"/>
      <w:marLeft w:val="0"/>
      <w:marRight w:val="0"/>
      <w:marTop w:val="0"/>
      <w:marBottom w:val="0"/>
      <w:divBdr>
        <w:top w:val="none" w:sz="0" w:space="0" w:color="auto"/>
        <w:left w:val="none" w:sz="0" w:space="0" w:color="auto"/>
        <w:bottom w:val="none" w:sz="0" w:space="0" w:color="auto"/>
        <w:right w:val="none" w:sz="0" w:space="0" w:color="auto"/>
      </w:divBdr>
    </w:div>
    <w:div w:id="1971782341">
      <w:bodyDiv w:val="1"/>
      <w:marLeft w:val="0"/>
      <w:marRight w:val="0"/>
      <w:marTop w:val="0"/>
      <w:marBottom w:val="0"/>
      <w:divBdr>
        <w:top w:val="none" w:sz="0" w:space="0" w:color="auto"/>
        <w:left w:val="none" w:sz="0" w:space="0" w:color="auto"/>
        <w:bottom w:val="none" w:sz="0" w:space="0" w:color="auto"/>
        <w:right w:val="none" w:sz="0" w:space="0" w:color="auto"/>
      </w:divBdr>
    </w:div>
    <w:div w:id="1975870506">
      <w:bodyDiv w:val="1"/>
      <w:marLeft w:val="0"/>
      <w:marRight w:val="0"/>
      <w:marTop w:val="0"/>
      <w:marBottom w:val="0"/>
      <w:divBdr>
        <w:top w:val="none" w:sz="0" w:space="0" w:color="auto"/>
        <w:left w:val="none" w:sz="0" w:space="0" w:color="auto"/>
        <w:bottom w:val="none" w:sz="0" w:space="0" w:color="auto"/>
        <w:right w:val="none" w:sz="0" w:space="0" w:color="auto"/>
      </w:divBdr>
    </w:div>
    <w:div w:id="1988587714">
      <w:bodyDiv w:val="1"/>
      <w:marLeft w:val="0"/>
      <w:marRight w:val="0"/>
      <w:marTop w:val="0"/>
      <w:marBottom w:val="0"/>
      <w:divBdr>
        <w:top w:val="none" w:sz="0" w:space="0" w:color="auto"/>
        <w:left w:val="none" w:sz="0" w:space="0" w:color="auto"/>
        <w:bottom w:val="none" w:sz="0" w:space="0" w:color="auto"/>
        <w:right w:val="none" w:sz="0" w:space="0" w:color="auto"/>
      </w:divBdr>
    </w:div>
    <w:div w:id="1998419496">
      <w:bodyDiv w:val="1"/>
      <w:marLeft w:val="0"/>
      <w:marRight w:val="0"/>
      <w:marTop w:val="0"/>
      <w:marBottom w:val="0"/>
      <w:divBdr>
        <w:top w:val="none" w:sz="0" w:space="0" w:color="auto"/>
        <w:left w:val="none" w:sz="0" w:space="0" w:color="auto"/>
        <w:bottom w:val="none" w:sz="0" w:space="0" w:color="auto"/>
        <w:right w:val="none" w:sz="0" w:space="0" w:color="auto"/>
      </w:divBdr>
    </w:div>
    <w:div w:id="2018073263">
      <w:bodyDiv w:val="1"/>
      <w:marLeft w:val="0"/>
      <w:marRight w:val="0"/>
      <w:marTop w:val="0"/>
      <w:marBottom w:val="0"/>
      <w:divBdr>
        <w:top w:val="none" w:sz="0" w:space="0" w:color="auto"/>
        <w:left w:val="none" w:sz="0" w:space="0" w:color="auto"/>
        <w:bottom w:val="none" w:sz="0" w:space="0" w:color="auto"/>
        <w:right w:val="none" w:sz="0" w:space="0" w:color="auto"/>
      </w:divBdr>
    </w:div>
    <w:div w:id="2039233868">
      <w:bodyDiv w:val="1"/>
      <w:marLeft w:val="0"/>
      <w:marRight w:val="0"/>
      <w:marTop w:val="0"/>
      <w:marBottom w:val="0"/>
      <w:divBdr>
        <w:top w:val="none" w:sz="0" w:space="0" w:color="auto"/>
        <w:left w:val="none" w:sz="0" w:space="0" w:color="auto"/>
        <w:bottom w:val="none" w:sz="0" w:space="0" w:color="auto"/>
        <w:right w:val="none" w:sz="0" w:space="0" w:color="auto"/>
      </w:divBdr>
    </w:div>
    <w:div w:id="2043938307">
      <w:bodyDiv w:val="1"/>
      <w:marLeft w:val="0"/>
      <w:marRight w:val="0"/>
      <w:marTop w:val="0"/>
      <w:marBottom w:val="0"/>
      <w:divBdr>
        <w:top w:val="none" w:sz="0" w:space="0" w:color="auto"/>
        <w:left w:val="none" w:sz="0" w:space="0" w:color="auto"/>
        <w:bottom w:val="none" w:sz="0" w:space="0" w:color="auto"/>
        <w:right w:val="none" w:sz="0" w:space="0" w:color="auto"/>
      </w:divBdr>
    </w:div>
    <w:div w:id="2048873060">
      <w:bodyDiv w:val="1"/>
      <w:marLeft w:val="0"/>
      <w:marRight w:val="0"/>
      <w:marTop w:val="0"/>
      <w:marBottom w:val="0"/>
      <w:divBdr>
        <w:top w:val="none" w:sz="0" w:space="0" w:color="auto"/>
        <w:left w:val="none" w:sz="0" w:space="0" w:color="auto"/>
        <w:bottom w:val="none" w:sz="0" w:space="0" w:color="auto"/>
        <w:right w:val="none" w:sz="0" w:space="0" w:color="auto"/>
      </w:divBdr>
    </w:div>
    <w:div w:id="2053575408">
      <w:bodyDiv w:val="1"/>
      <w:marLeft w:val="0"/>
      <w:marRight w:val="0"/>
      <w:marTop w:val="0"/>
      <w:marBottom w:val="0"/>
      <w:divBdr>
        <w:top w:val="none" w:sz="0" w:space="0" w:color="auto"/>
        <w:left w:val="none" w:sz="0" w:space="0" w:color="auto"/>
        <w:bottom w:val="none" w:sz="0" w:space="0" w:color="auto"/>
        <w:right w:val="none" w:sz="0" w:space="0" w:color="auto"/>
      </w:divBdr>
    </w:div>
    <w:div w:id="2077170285">
      <w:bodyDiv w:val="1"/>
      <w:marLeft w:val="0"/>
      <w:marRight w:val="0"/>
      <w:marTop w:val="0"/>
      <w:marBottom w:val="0"/>
      <w:divBdr>
        <w:top w:val="none" w:sz="0" w:space="0" w:color="auto"/>
        <w:left w:val="none" w:sz="0" w:space="0" w:color="auto"/>
        <w:bottom w:val="none" w:sz="0" w:space="0" w:color="auto"/>
        <w:right w:val="none" w:sz="0" w:space="0" w:color="auto"/>
      </w:divBdr>
    </w:div>
    <w:div w:id="2083747600">
      <w:bodyDiv w:val="1"/>
      <w:marLeft w:val="0"/>
      <w:marRight w:val="0"/>
      <w:marTop w:val="0"/>
      <w:marBottom w:val="0"/>
      <w:divBdr>
        <w:top w:val="none" w:sz="0" w:space="0" w:color="auto"/>
        <w:left w:val="none" w:sz="0" w:space="0" w:color="auto"/>
        <w:bottom w:val="none" w:sz="0" w:space="0" w:color="auto"/>
        <w:right w:val="none" w:sz="0" w:space="0" w:color="auto"/>
      </w:divBdr>
    </w:div>
    <w:div w:id="2095780268">
      <w:bodyDiv w:val="1"/>
      <w:marLeft w:val="0"/>
      <w:marRight w:val="0"/>
      <w:marTop w:val="0"/>
      <w:marBottom w:val="0"/>
      <w:divBdr>
        <w:top w:val="none" w:sz="0" w:space="0" w:color="auto"/>
        <w:left w:val="none" w:sz="0" w:space="0" w:color="auto"/>
        <w:bottom w:val="none" w:sz="0" w:space="0" w:color="auto"/>
        <w:right w:val="none" w:sz="0" w:space="0" w:color="auto"/>
      </w:divBdr>
    </w:div>
    <w:div w:id="2096125861">
      <w:bodyDiv w:val="1"/>
      <w:marLeft w:val="0"/>
      <w:marRight w:val="0"/>
      <w:marTop w:val="0"/>
      <w:marBottom w:val="0"/>
      <w:divBdr>
        <w:top w:val="none" w:sz="0" w:space="0" w:color="auto"/>
        <w:left w:val="none" w:sz="0" w:space="0" w:color="auto"/>
        <w:bottom w:val="none" w:sz="0" w:space="0" w:color="auto"/>
        <w:right w:val="none" w:sz="0" w:space="0" w:color="auto"/>
      </w:divBdr>
    </w:div>
    <w:div w:id="2098403263">
      <w:bodyDiv w:val="1"/>
      <w:marLeft w:val="0"/>
      <w:marRight w:val="0"/>
      <w:marTop w:val="0"/>
      <w:marBottom w:val="0"/>
      <w:divBdr>
        <w:top w:val="none" w:sz="0" w:space="0" w:color="auto"/>
        <w:left w:val="none" w:sz="0" w:space="0" w:color="auto"/>
        <w:bottom w:val="none" w:sz="0" w:space="0" w:color="auto"/>
        <w:right w:val="none" w:sz="0" w:space="0" w:color="auto"/>
      </w:divBdr>
    </w:div>
    <w:div w:id="2110272152">
      <w:bodyDiv w:val="1"/>
      <w:marLeft w:val="0"/>
      <w:marRight w:val="0"/>
      <w:marTop w:val="0"/>
      <w:marBottom w:val="0"/>
      <w:divBdr>
        <w:top w:val="none" w:sz="0" w:space="0" w:color="auto"/>
        <w:left w:val="none" w:sz="0" w:space="0" w:color="auto"/>
        <w:bottom w:val="none" w:sz="0" w:space="0" w:color="auto"/>
        <w:right w:val="none" w:sz="0" w:space="0" w:color="auto"/>
      </w:divBdr>
    </w:div>
    <w:div w:id="2112966622">
      <w:bodyDiv w:val="1"/>
      <w:marLeft w:val="0"/>
      <w:marRight w:val="0"/>
      <w:marTop w:val="0"/>
      <w:marBottom w:val="0"/>
      <w:divBdr>
        <w:top w:val="none" w:sz="0" w:space="0" w:color="auto"/>
        <w:left w:val="none" w:sz="0" w:space="0" w:color="auto"/>
        <w:bottom w:val="none" w:sz="0" w:space="0" w:color="auto"/>
        <w:right w:val="none" w:sz="0" w:space="0" w:color="auto"/>
      </w:divBdr>
    </w:div>
    <w:div w:id="2122069060">
      <w:bodyDiv w:val="1"/>
      <w:marLeft w:val="0"/>
      <w:marRight w:val="0"/>
      <w:marTop w:val="0"/>
      <w:marBottom w:val="0"/>
      <w:divBdr>
        <w:top w:val="none" w:sz="0" w:space="0" w:color="auto"/>
        <w:left w:val="none" w:sz="0" w:space="0" w:color="auto"/>
        <w:bottom w:val="none" w:sz="0" w:space="0" w:color="auto"/>
        <w:right w:val="none" w:sz="0" w:space="0" w:color="auto"/>
      </w:divBdr>
    </w:div>
    <w:div w:id="2126145227">
      <w:bodyDiv w:val="1"/>
      <w:marLeft w:val="0"/>
      <w:marRight w:val="0"/>
      <w:marTop w:val="0"/>
      <w:marBottom w:val="0"/>
      <w:divBdr>
        <w:top w:val="none" w:sz="0" w:space="0" w:color="auto"/>
        <w:left w:val="none" w:sz="0" w:space="0" w:color="auto"/>
        <w:bottom w:val="none" w:sz="0" w:space="0" w:color="auto"/>
        <w:right w:val="none" w:sz="0" w:space="0" w:color="auto"/>
      </w:divBdr>
    </w:div>
    <w:div w:id="213925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B4D24BE486B483C9CDB529EC4109E6E"/>
        <w:category>
          <w:name w:val="General"/>
          <w:gallery w:val="placeholder"/>
        </w:category>
        <w:types>
          <w:type w:val="bbPlcHdr"/>
        </w:types>
        <w:behaviors>
          <w:behavior w:val="content"/>
        </w:behaviors>
        <w:guid w:val="{2ADC97C0-F2C7-41A8-BCF8-B672644A26D4}"/>
      </w:docPartPr>
      <w:docPartBody>
        <w:p w:rsidR="00000000" w:rsidRDefault="00B05F40" w:rsidP="00B05F40">
          <w:pPr>
            <w:pStyle w:val="6B4D24BE486B483C9CDB529EC4109E6E"/>
          </w:pPr>
          <w:r>
            <w:rPr>
              <w:color w:val="7F7F7F" w:themeColor="text1" w:themeTint="80"/>
            </w:rPr>
            <w:t>[Document title]</w:t>
          </w:r>
        </w:p>
      </w:docPartBody>
    </w:docPart>
    <w:docPart>
      <w:docPartPr>
        <w:name w:val="0887F95503C34B2B9AA3841E8E4BFC85"/>
        <w:category>
          <w:name w:val="General"/>
          <w:gallery w:val="placeholder"/>
        </w:category>
        <w:types>
          <w:type w:val="bbPlcHdr"/>
        </w:types>
        <w:behaviors>
          <w:behavior w:val="content"/>
        </w:behaviors>
        <w:guid w:val="{3685119F-331B-4C50-B17A-687D41238BFF}"/>
      </w:docPartPr>
      <w:docPartBody>
        <w:p w:rsidR="00000000" w:rsidRDefault="00B05F40" w:rsidP="00B05F40">
          <w:pPr>
            <w:pStyle w:val="0887F95503C34B2B9AA3841E8E4BFC85"/>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F40"/>
    <w:rsid w:val="004B50FE"/>
    <w:rsid w:val="00B05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4D24BE486B483C9CDB529EC4109E6E">
    <w:name w:val="6B4D24BE486B483C9CDB529EC4109E6E"/>
    <w:rsid w:val="00B05F40"/>
  </w:style>
  <w:style w:type="character" w:styleId="PlaceholderText">
    <w:name w:val="Placeholder Text"/>
    <w:basedOn w:val="DefaultParagraphFont"/>
    <w:uiPriority w:val="99"/>
    <w:semiHidden/>
    <w:rsid w:val="00B05F40"/>
    <w:rPr>
      <w:color w:val="808080"/>
    </w:rPr>
  </w:style>
  <w:style w:type="paragraph" w:customStyle="1" w:styleId="0887F95503C34B2B9AA3841E8E4BFC85">
    <w:name w:val="0887F95503C34B2B9AA3841E8E4BFC85"/>
    <w:rsid w:val="00B05F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9A5DF-82A7-49CB-BF31-E149D1847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1168</Words>
  <Characters>6660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Quality Assessment Report</dc:title>
  <dc:subject/>
  <dc:creator>© 2024 by Aditya Nandan Prasad</dc:creator>
  <cp:keywords/>
  <dc:description/>
  <cp:lastModifiedBy>© 2024 by Aditya Nandan Prasad</cp:lastModifiedBy>
  <cp:revision>6</cp:revision>
  <cp:lastPrinted>2024-03-20T05:09:00Z</cp:lastPrinted>
  <dcterms:created xsi:type="dcterms:W3CDTF">2024-09-26T07:13:00Z</dcterms:created>
  <dcterms:modified xsi:type="dcterms:W3CDTF">2024-09-26T07:58:00Z</dcterms:modified>
</cp:coreProperties>
</file>