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7AD9E" w14:textId="0FFB3362" w:rsidR="000C758C" w:rsidRDefault="00263684" w:rsidP="000C758C">
      <w:pPr>
        <w:pStyle w:val="ChapterTitle"/>
        <w:tabs>
          <w:tab w:val="left" w:pos="1170"/>
        </w:tabs>
      </w:pPr>
      <w:r>
        <w:t>Bonus Chapter</w:t>
      </w:r>
    </w:p>
    <w:p w14:paraId="68FB5DCF" w14:textId="77777777" w:rsidR="000A2F2D" w:rsidRDefault="000A2F2D" w:rsidP="00F65279"/>
    <w:p w14:paraId="47AE0351" w14:textId="38ED7382" w:rsidR="000A2F2D" w:rsidRDefault="00263684" w:rsidP="00F65279">
      <w:r>
        <w:t xml:space="preserve">In the earlier chapters our focus was specific to a particular topic in machine learning. This chapter we have stitched together some more interesting topics that may be useful in day to day operations. We included a briefing of all other topics and concepts that we have not covered. </w:t>
      </w:r>
    </w:p>
    <w:p w14:paraId="1ED4835B" w14:textId="77777777" w:rsidR="00263684" w:rsidRDefault="00263684" w:rsidP="00F65279"/>
    <w:p w14:paraId="74110A70" w14:textId="2C43240E" w:rsidR="000A2F2D" w:rsidRPr="006D2D4C" w:rsidRDefault="000A2F2D" w:rsidP="00F65279">
      <w:pPr>
        <w:rPr>
          <w:rFonts w:asciiTheme="majorHAnsi" w:eastAsiaTheme="majorEastAsia" w:hAnsiTheme="majorHAnsi" w:cstheme="majorBidi"/>
          <w:color w:val="243F60" w:themeColor="accent1" w:themeShade="7F"/>
        </w:rPr>
      </w:pPr>
      <w:r w:rsidRPr="006D2D4C">
        <w:rPr>
          <w:rFonts w:asciiTheme="majorHAnsi" w:eastAsiaTheme="majorEastAsia" w:hAnsiTheme="majorHAnsi" w:cstheme="majorBidi"/>
          <w:color w:val="243F60" w:themeColor="accent1" w:themeShade="7F"/>
        </w:rPr>
        <w:t>Hypothesis testing:</w:t>
      </w:r>
    </w:p>
    <w:p w14:paraId="41866643" w14:textId="28C7AF25" w:rsidR="00AA786F" w:rsidRDefault="000A2F2D" w:rsidP="00F65279">
      <w:r>
        <w:t xml:space="preserve">Hypothesis is claim or assertion that can be tested. </w:t>
      </w:r>
      <w:r w:rsidR="00ED2BA8">
        <w:t xml:space="preserve">On basis of hypothesis testing we can either reject or leave unchallenged a particular statement. This may be more intuitive with an example. Example of claim can be population who eat breakfast are less prone to diabetes than population who don’t eat breakfast. Another example can </w:t>
      </w:r>
      <w:r w:rsidR="00AA786F">
        <w:t>churn rate of population who received an offer is less than those who don’t receive the offer. The idea is to check if these assertions are true for population. There are two types of hypothesis.</w:t>
      </w:r>
    </w:p>
    <w:p w14:paraId="0F96EDB8" w14:textId="332F703E" w:rsidR="00AA786F" w:rsidRDefault="00AA786F" w:rsidP="00AA786F">
      <w:pPr>
        <w:pStyle w:val="ListParagraph"/>
        <w:numPr>
          <w:ilvl w:val="0"/>
          <w:numId w:val="39"/>
        </w:numPr>
      </w:pPr>
      <w:r>
        <w:t>Null Hypothesis:</w:t>
      </w:r>
    </w:p>
    <w:p w14:paraId="3DF1C886" w14:textId="29B62FCF" w:rsidR="00AA786F" w:rsidRPr="005B1E54" w:rsidRDefault="00AA786F" w:rsidP="00AA786F">
      <w:pPr>
        <w:pStyle w:val="ListParagraph"/>
      </w:pPr>
      <w:r>
        <w:t xml:space="preserve">This is </w:t>
      </w:r>
      <w:r w:rsidR="005B1E54">
        <w:t>represented by H</w:t>
      </w:r>
      <w:r w:rsidR="005B1E54" w:rsidRPr="005B1E54">
        <w:rPr>
          <w:vertAlign w:val="subscript"/>
        </w:rPr>
        <w:t>0</w:t>
      </w:r>
      <w:r w:rsidR="005B1E54">
        <w:t>. It is based on conventional wisdom or experience</w:t>
      </w:r>
    </w:p>
    <w:p w14:paraId="72BCE91B" w14:textId="351FE979" w:rsidR="00AA786F" w:rsidRDefault="00AA786F" w:rsidP="00AA786F">
      <w:pPr>
        <w:pStyle w:val="ListParagraph"/>
        <w:numPr>
          <w:ilvl w:val="0"/>
          <w:numId w:val="39"/>
        </w:numPr>
      </w:pPr>
      <w:r>
        <w:t>Alternate Hypothesis</w:t>
      </w:r>
      <w:r w:rsidR="005B1E54">
        <w:t>:</w:t>
      </w:r>
    </w:p>
    <w:p w14:paraId="244C99D4" w14:textId="75186A8A" w:rsidR="005B1E54" w:rsidRDefault="005B1E54" w:rsidP="005B1E54">
      <w:pPr>
        <w:pStyle w:val="ListParagraph"/>
      </w:pPr>
      <w:r>
        <w:t xml:space="preserve">This is represented by Ha. This is often the hypothesis of interest that we are trying to </w:t>
      </w:r>
      <w:r w:rsidR="0080585F">
        <w:t>validate</w:t>
      </w:r>
    </w:p>
    <w:p w14:paraId="44BC2B64" w14:textId="01D96D87" w:rsidR="0080585F" w:rsidRDefault="0080585F" w:rsidP="005B1E54">
      <w:pPr>
        <w:pStyle w:val="ListParagraph"/>
      </w:pPr>
    </w:p>
    <w:p w14:paraId="0D4B917D" w14:textId="4F061D3A" w:rsidR="0080585F" w:rsidRDefault="0080585F" w:rsidP="0080585F">
      <w:r>
        <w:t xml:space="preserve">If we have to formulate the hypothesis for above example. We can write hypothesis as </w:t>
      </w:r>
      <w:r w:rsidR="009E6364">
        <w:t>following.</w:t>
      </w:r>
    </w:p>
    <w:p w14:paraId="28AD9890" w14:textId="26C29585" w:rsidR="0080585F" w:rsidRDefault="0080585F" w:rsidP="0080585F"/>
    <w:p w14:paraId="5073084D" w14:textId="58406B9E" w:rsidR="009E6364" w:rsidRDefault="0080585F" w:rsidP="00F65279">
      <w:r>
        <w:t>H</w:t>
      </w:r>
      <w:proofErr w:type="gramStart"/>
      <w:r w:rsidRPr="005B1E54">
        <w:rPr>
          <w:vertAlign w:val="subscript"/>
        </w:rPr>
        <w:t>0</w:t>
      </w:r>
      <w:r>
        <w:rPr>
          <w:vertAlign w:val="subscript"/>
        </w:rPr>
        <w:t xml:space="preserve"> </w:t>
      </w:r>
      <w:r>
        <w:t>:</w:t>
      </w:r>
      <w:proofErr w:type="gramEnd"/>
      <w:r>
        <w:t xml:space="preserve"> </w:t>
      </w:r>
      <w:r w:rsidR="009E6364">
        <w:t>Eating breakfast has no effect on diabetic rate</w:t>
      </w:r>
    </w:p>
    <w:p w14:paraId="3F5E2791" w14:textId="2C767A59" w:rsidR="009E6364" w:rsidRPr="0080585F" w:rsidRDefault="009E6364" w:rsidP="00F65279">
      <w:r>
        <w:t>Ha: Eating breakfast has an effect on diabetic rate</w:t>
      </w:r>
    </w:p>
    <w:p w14:paraId="62BB46AE" w14:textId="7CB71F1F" w:rsidR="000A2F2D" w:rsidRDefault="000A2F2D" w:rsidP="00F65279"/>
    <w:p w14:paraId="2FFCC84B" w14:textId="77777777" w:rsidR="00911ABD" w:rsidRPr="00911ABD" w:rsidRDefault="00911ABD" w:rsidP="00911ABD">
      <w:r w:rsidRPr="00911ABD">
        <w:t>The p-value is used as an alternative to rejection points to provide the smallest level of significance at which the </w:t>
      </w:r>
      <w:r>
        <w:t>null hypothesis</w:t>
      </w:r>
      <w:r w:rsidRPr="00911ABD">
        <w:t xml:space="preserve"> would be rejected.</w:t>
      </w:r>
      <w:r>
        <w:t xml:space="preserve"> </w:t>
      </w:r>
      <w:r w:rsidRPr="00911ABD">
        <w:t>A smaller p-value means that there is stronger evidence in favor of the alternative hypothesis.</w:t>
      </w:r>
    </w:p>
    <w:p w14:paraId="56239D63" w14:textId="0F9CC29C" w:rsidR="00911ABD" w:rsidRPr="00911ABD" w:rsidRDefault="00911ABD" w:rsidP="00911ABD"/>
    <w:p w14:paraId="1831DB0E" w14:textId="77777777" w:rsidR="00911ABD" w:rsidRDefault="00911ABD" w:rsidP="00F65279"/>
    <w:p w14:paraId="441570FE" w14:textId="77777777" w:rsidR="000A2F2D" w:rsidRDefault="000A2F2D" w:rsidP="00F65279"/>
    <w:p w14:paraId="2AE5DB7D" w14:textId="0AB0107B" w:rsidR="006D2D4C" w:rsidRDefault="009017FA" w:rsidP="006D2D4C">
      <w:pPr>
        <w:pStyle w:val="Caption"/>
      </w:pPr>
      <w:r>
        <w:t>Table</w:t>
      </w:r>
      <w:r w:rsidR="006D2D4C">
        <w:t xml:space="preserve"> 10-1: Types of errors</w:t>
      </w:r>
    </w:p>
    <w:p w14:paraId="5C6BB404" w14:textId="77777777" w:rsidR="006D2D4C" w:rsidRPr="00911ABD" w:rsidRDefault="006D2D4C" w:rsidP="00F65279">
      <w:pPr>
        <w:rPr>
          <w:b/>
          <w:bCs/>
        </w:rPr>
      </w:pPr>
    </w:p>
    <w:p w14:paraId="3B5891BB" w14:textId="4FDB8E6C" w:rsidR="00BF463F" w:rsidRDefault="00BF463F" w:rsidP="00F65279"/>
    <w:tbl>
      <w:tblPr>
        <w:tblStyle w:val="TableGrid"/>
        <w:tblW w:w="0" w:type="auto"/>
        <w:tblLook w:val="04A0" w:firstRow="1" w:lastRow="0" w:firstColumn="1" w:lastColumn="0" w:noHBand="0" w:noVBand="1"/>
      </w:tblPr>
      <w:tblGrid>
        <w:gridCol w:w="2952"/>
        <w:gridCol w:w="2952"/>
        <w:gridCol w:w="2952"/>
      </w:tblGrid>
      <w:tr w:rsidR="00BF463F" w14:paraId="3469C7AC" w14:textId="77777777" w:rsidTr="00BF463F">
        <w:tc>
          <w:tcPr>
            <w:tcW w:w="2952" w:type="dxa"/>
          </w:tcPr>
          <w:p w14:paraId="34622FFF" w14:textId="3AF55EC1" w:rsidR="00BF463F" w:rsidRDefault="00BF463F" w:rsidP="00F65279">
            <w:r>
              <w:t>Decision\Actual</w:t>
            </w:r>
          </w:p>
        </w:tc>
        <w:tc>
          <w:tcPr>
            <w:tcW w:w="2952" w:type="dxa"/>
          </w:tcPr>
          <w:p w14:paraId="35D815C4" w14:textId="43F2FC4D" w:rsidR="00BF463F" w:rsidRDefault="00BF463F" w:rsidP="00F65279">
            <w:r>
              <w:t>H</w:t>
            </w:r>
            <w:r w:rsidRPr="005B1E54">
              <w:rPr>
                <w:vertAlign w:val="subscript"/>
              </w:rPr>
              <w:t>0</w:t>
            </w:r>
            <w:r>
              <w:rPr>
                <w:vertAlign w:val="subscript"/>
              </w:rPr>
              <w:t xml:space="preserve"> </w:t>
            </w:r>
            <w:r>
              <w:t>is True</w:t>
            </w:r>
          </w:p>
        </w:tc>
        <w:tc>
          <w:tcPr>
            <w:tcW w:w="2952" w:type="dxa"/>
          </w:tcPr>
          <w:p w14:paraId="3DC7C8A9" w14:textId="1402D041" w:rsidR="00BF463F" w:rsidRDefault="00BF463F" w:rsidP="00F65279">
            <w:r>
              <w:t>H</w:t>
            </w:r>
            <w:r w:rsidRPr="005B1E54">
              <w:rPr>
                <w:vertAlign w:val="subscript"/>
              </w:rPr>
              <w:t>0</w:t>
            </w:r>
            <w:r>
              <w:rPr>
                <w:vertAlign w:val="subscript"/>
              </w:rPr>
              <w:t xml:space="preserve"> </w:t>
            </w:r>
            <w:r>
              <w:t>is False</w:t>
            </w:r>
          </w:p>
        </w:tc>
      </w:tr>
      <w:tr w:rsidR="00BF463F" w14:paraId="354E42F8" w14:textId="77777777" w:rsidTr="00BF463F">
        <w:tc>
          <w:tcPr>
            <w:tcW w:w="2952" w:type="dxa"/>
          </w:tcPr>
          <w:p w14:paraId="591DE7E0" w14:textId="740D018B" w:rsidR="00BF463F" w:rsidRDefault="00BF463F" w:rsidP="00F65279">
            <w:r>
              <w:t>Fail to reject null</w:t>
            </w:r>
          </w:p>
        </w:tc>
        <w:tc>
          <w:tcPr>
            <w:tcW w:w="2952" w:type="dxa"/>
          </w:tcPr>
          <w:p w14:paraId="6B5566C5" w14:textId="450D9E41" w:rsidR="00BF463F" w:rsidRDefault="00BF463F" w:rsidP="00F65279">
            <w:r>
              <w:t>Correct</w:t>
            </w:r>
          </w:p>
        </w:tc>
        <w:tc>
          <w:tcPr>
            <w:tcW w:w="2952" w:type="dxa"/>
          </w:tcPr>
          <w:p w14:paraId="46549112" w14:textId="6475DEE9" w:rsidR="00BF463F" w:rsidRDefault="00BF463F" w:rsidP="00F65279">
            <w:r>
              <w:t>Type II error</w:t>
            </w:r>
          </w:p>
        </w:tc>
      </w:tr>
      <w:tr w:rsidR="00BF463F" w14:paraId="2454612B" w14:textId="77777777" w:rsidTr="00BF463F">
        <w:tc>
          <w:tcPr>
            <w:tcW w:w="2952" w:type="dxa"/>
          </w:tcPr>
          <w:p w14:paraId="0299DCDD" w14:textId="20EED8D0" w:rsidR="00BF463F" w:rsidRDefault="00BF463F" w:rsidP="00F65279">
            <w:r>
              <w:t>Reject null</w:t>
            </w:r>
          </w:p>
        </w:tc>
        <w:tc>
          <w:tcPr>
            <w:tcW w:w="2952" w:type="dxa"/>
          </w:tcPr>
          <w:p w14:paraId="63BAB2AB" w14:textId="7B8BB9D3" w:rsidR="00BF463F" w:rsidRDefault="00BF463F" w:rsidP="00F65279">
            <w:r>
              <w:t>Type I error</w:t>
            </w:r>
          </w:p>
        </w:tc>
        <w:tc>
          <w:tcPr>
            <w:tcW w:w="2952" w:type="dxa"/>
          </w:tcPr>
          <w:p w14:paraId="0C6546A8" w14:textId="799B66A9" w:rsidR="00BF463F" w:rsidRDefault="00BF463F" w:rsidP="00F65279">
            <w:r>
              <w:t>Correct</w:t>
            </w:r>
          </w:p>
        </w:tc>
      </w:tr>
    </w:tbl>
    <w:p w14:paraId="34F396C2" w14:textId="1EB3C8E6" w:rsidR="00BF463F" w:rsidRDefault="00BF463F" w:rsidP="00F65279"/>
    <w:p w14:paraId="1FDBCB95" w14:textId="310C8ABE" w:rsidR="00EC72DD" w:rsidRPr="00EC72DD" w:rsidRDefault="00911480" w:rsidP="00EC72DD">
      <w:r>
        <w:t xml:space="preserve">Probability of Type I </w:t>
      </w:r>
      <w:proofErr w:type="gramStart"/>
      <w:r>
        <w:t>error  is</w:t>
      </w:r>
      <w:proofErr w:type="gramEnd"/>
      <w:r>
        <w:t xml:space="preserve"> denoted by </w:t>
      </w:r>
      <w:r>
        <w:sym w:font="Symbol" w:char="F061"/>
      </w:r>
      <w:r>
        <w:t xml:space="preserve"> and Probability of Type II error is denoted by </w:t>
      </w:r>
      <w:r>
        <w:sym w:font="Symbol" w:char="F062"/>
      </w:r>
      <w:r>
        <w:t xml:space="preserve">. Power </w:t>
      </w:r>
      <w:r w:rsidR="00911ABD">
        <w:t>of statistical test is given by</w:t>
      </w:r>
      <w:r>
        <w:t xml:space="preserve"> 1-</w:t>
      </w:r>
      <w:r>
        <w:sym w:font="Symbol" w:char="F062"/>
      </w:r>
      <w:r>
        <w:t xml:space="preserve">. Cost of Type I </w:t>
      </w:r>
      <w:r w:rsidR="00911ABD">
        <w:t>error far</w:t>
      </w:r>
      <w:r>
        <w:t xml:space="preserve"> outweighs cost of Type I error. In most cases we will try to reduce </w:t>
      </w:r>
      <w:r>
        <w:sym w:font="Symbol" w:char="F061"/>
      </w:r>
      <w:r>
        <w:t xml:space="preserve"> as much as possible.</w:t>
      </w:r>
      <w:r w:rsidR="00911ABD">
        <w:t xml:space="preserve"> Consider example of flipping a coin. Effect size can be defined as the difference between heads and tails for n flips. Sample size on the other hand is the number of heads and tails. Effect size and sample </w:t>
      </w:r>
      <w:proofErr w:type="gramStart"/>
      <w:r w:rsidR="00911ABD">
        <w:t>size  both</w:t>
      </w:r>
      <w:proofErr w:type="gramEnd"/>
      <w:r w:rsidR="00911ABD">
        <w:t xml:space="preserve"> influence the p-value. This is the reason why we can’t reduce both Type I and Type II errors at once.  The way we setup the hypothesis testing is first writing the null and alternate hypothesis. Then we define desired level of significance </w:t>
      </w:r>
      <w:r w:rsidR="00911ABD">
        <w:sym w:font="Symbol" w:char="F061"/>
      </w:r>
      <w:r w:rsidR="00911ABD">
        <w:t xml:space="preserve"> (usually 5%) for most tests. Run the test and make a decision based on significance level. If p value is less than significance </w:t>
      </w:r>
      <w:proofErr w:type="gramStart"/>
      <w:r w:rsidR="00911ABD">
        <w:t>level</w:t>
      </w:r>
      <w:proofErr w:type="gramEnd"/>
      <w:r w:rsidR="00911ABD">
        <w:t xml:space="preserve"> we reject the null hypothesis. If p value is more than or equal to significance </w:t>
      </w:r>
      <w:proofErr w:type="gramStart"/>
      <w:r w:rsidR="00911ABD">
        <w:t>level</w:t>
      </w:r>
      <w:proofErr w:type="gramEnd"/>
      <w:r w:rsidR="00911ABD">
        <w:t xml:space="preserve"> we fail to reject the null hypothesis.</w:t>
      </w:r>
      <w:r w:rsidR="00EC72DD">
        <w:t xml:space="preserve"> </w:t>
      </w:r>
      <w:proofErr w:type="spellStart"/>
      <w:r w:rsidR="00EC72DD">
        <w:t>Pyspark</w:t>
      </w:r>
      <w:proofErr w:type="spellEnd"/>
      <w:r w:rsidR="00EC72DD">
        <w:t xml:space="preserve"> statistics package provides</w:t>
      </w:r>
      <w:r w:rsidR="00EC72DD" w:rsidRPr="00EC72DD">
        <w:t xml:space="preserve"> methods to run Pearson’s chi-squared tests</w:t>
      </w:r>
      <w:r w:rsidR="00EC72DD">
        <w:t>.</w:t>
      </w:r>
    </w:p>
    <w:p w14:paraId="74BFC1D8" w14:textId="79F24BFF" w:rsidR="00911ABD" w:rsidRDefault="00911ABD" w:rsidP="00F65279"/>
    <w:p w14:paraId="5F5A7BC2" w14:textId="20B53CA2" w:rsidR="00263684" w:rsidRDefault="00263684" w:rsidP="00F65279">
      <w:pPr>
        <w:rPr>
          <w:b/>
          <w:bCs/>
        </w:rPr>
      </w:pPr>
      <w:r w:rsidRPr="00263684">
        <w:rPr>
          <w:b/>
          <w:bCs/>
        </w:rPr>
        <w:t>Chi-squared test:</w:t>
      </w:r>
    </w:p>
    <w:p w14:paraId="63E3E499" w14:textId="38C5A1F1" w:rsidR="00263684" w:rsidRDefault="00263684" w:rsidP="00F65279">
      <w:pPr>
        <w:rPr>
          <w:b/>
          <w:bCs/>
        </w:rPr>
      </w:pPr>
    </w:p>
    <w:p w14:paraId="57D2A433" w14:textId="6FB5ECB6" w:rsidR="00263684" w:rsidRDefault="00263684" w:rsidP="00263684">
      <w:r w:rsidRPr="00263684">
        <w:t xml:space="preserve">Chi-Square goodness of fit test is a non-parametric test that is used to find out how the observed value of a given </w:t>
      </w:r>
      <w:r w:rsidR="00AB171C">
        <w:t>occurrence</w:t>
      </w:r>
      <w:r w:rsidRPr="00263684">
        <w:t xml:space="preserve"> is significantly different from the expected value.  </w:t>
      </w:r>
      <w:r>
        <w:t>T</w:t>
      </w:r>
      <w:r w:rsidRPr="00263684">
        <w:t>he term goodness of fit is used to compare the observed sample distribution with the expected probability distribution.  Chi-Square goodness of fit test determines how well theoretical distribution (such as normal, binomial, or Poisson) fits the empirical distribution</w:t>
      </w:r>
      <w:r>
        <w:t>.</w:t>
      </w:r>
    </w:p>
    <w:p w14:paraId="6D59023C" w14:textId="0AB7AA24" w:rsidR="00AB171C" w:rsidRDefault="00AB171C" w:rsidP="00263684"/>
    <w:p w14:paraId="4306E1BF" w14:textId="576D5602" w:rsidR="00AB171C" w:rsidRPr="00263684" w:rsidRDefault="00AB171C" w:rsidP="00263684">
      <m:oMathPara>
        <m:oMath>
          <m:r>
            <w:rPr>
              <w:rFonts w:ascii="Cambria Math" w:hAnsi="Cambria Math"/>
            </w:rPr>
            <m:t>γ2=</m:t>
          </m:r>
          <m:f>
            <m:fPr>
              <m:ctrlPr>
                <w:rPr>
                  <w:rFonts w:ascii="Cambria Math" w:hAnsi="Cambria Math"/>
                  <w:i/>
                </w:rPr>
              </m:ctrlPr>
            </m:fPr>
            <m:num>
              <m:sSup>
                <m:sSupPr>
                  <m:ctrlPr>
                    <w:rPr>
                      <w:rFonts w:ascii="Cambria Math" w:hAnsi="Cambria Math"/>
                      <w:i/>
                    </w:rPr>
                  </m:ctrlPr>
                </m:sSupPr>
                <m:e>
                  <m:r>
                    <w:rPr>
                      <w:rFonts w:ascii="Cambria Math" w:hAnsi="Cambria Math"/>
                    </w:rPr>
                    <m:t>(O-E)</m:t>
                  </m:r>
                </m:e>
                <m:sup>
                  <m:r>
                    <w:rPr>
                      <w:rFonts w:ascii="Cambria Math" w:hAnsi="Cambria Math"/>
                    </w:rPr>
                    <m:t>2</m:t>
                  </m:r>
                </m:sup>
              </m:sSup>
            </m:num>
            <m:den>
              <m:r>
                <w:rPr>
                  <w:rFonts w:ascii="Cambria Math" w:hAnsi="Cambria Math"/>
                </w:rPr>
                <m:t>E</m:t>
              </m:r>
            </m:den>
          </m:f>
        </m:oMath>
      </m:oMathPara>
    </w:p>
    <w:p w14:paraId="10E264A8" w14:textId="583C4D28" w:rsidR="00263684" w:rsidRDefault="00263684" w:rsidP="00F65279">
      <w:pPr>
        <w:rPr>
          <w:b/>
          <w:bCs/>
        </w:rPr>
      </w:pPr>
    </w:p>
    <w:p w14:paraId="1C68E65A" w14:textId="37340307" w:rsidR="00263684" w:rsidRDefault="00263684" w:rsidP="00F65279">
      <w:pPr>
        <w:rPr>
          <w:b/>
          <w:bCs/>
        </w:rPr>
      </w:pPr>
    </w:p>
    <w:p w14:paraId="6164E687" w14:textId="2438FC02" w:rsidR="00AB171C" w:rsidRPr="00AB171C" w:rsidRDefault="00AB171C" w:rsidP="00F65279">
      <m:oMathPara>
        <m:oMath>
          <m:r>
            <w:rPr>
              <w:rFonts w:ascii="Cambria Math" w:hAnsi="Cambria Math"/>
            </w:rPr>
            <m:t>γ2= Chi square goodness of fit</m:t>
          </m:r>
        </m:oMath>
      </m:oMathPara>
    </w:p>
    <w:p w14:paraId="42D3E76D" w14:textId="097F0EB1" w:rsidR="00AB171C" w:rsidRDefault="00AB171C" w:rsidP="00F65279"/>
    <w:p w14:paraId="6A6363B5" w14:textId="6578DC97" w:rsidR="00AB171C" w:rsidRDefault="00AB171C" w:rsidP="00F65279">
      <w:r>
        <w:t>O = Observed Value</w:t>
      </w:r>
    </w:p>
    <w:p w14:paraId="68B37DFF" w14:textId="1C4E1124" w:rsidR="00AB171C" w:rsidRPr="00AB171C" w:rsidRDefault="00AB171C" w:rsidP="00F65279">
      <w:r>
        <w:t>E = Expected Value</w:t>
      </w:r>
    </w:p>
    <w:p w14:paraId="25D0072B" w14:textId="77777777" w:rsidR="00AB171C" w:rsidRDefault="00AB171C" w:rsidP="00F65279">
      <w:pPr>
        <w:rPr>
          <w:b/>
          <w:bCs/>
        </w:rPr>
      </w:pPr>
    </w:p>
    <w:p w14:paraId="716AB02A" w14:textId="77777777" w:rsidR="00AB171C" w:rsidRPr="00263684" w:rsidRDefault="00AB171C" w:rsidP="00F65279">
      <w:pPr>
        <w:rPr>
          <w:b/>
          <w:bCs/>
        </w:rPr>
      </w:pPr>
    </w:p>
    <w:p w14:paraId="703CF0C3" w14:textId="6CDACB46" w:rsidR="00EC72DD" w:rsidRDefault="00EC72DD" w:rsidP="00F65279">
      <w:r>
        <w:t xml:space="preserve">Below is the sample code for verifying the </w:t>
      </w:r>
      <w:proofErr w:type="spellStart"/>
      <w:r>
        <w:t>pvalues</w:t>
      </w:r>
      <w:proofErr w:type="spellEnd"/>
      <w:r>
        <w:t xml:space="preserve"> in a labeled dataset based on chi-squared tests.</w:t>
      </w:r>
      <w:r w:rsidR="00263684">
        <w:t xml:space="preserve"> </w:t>
      </w:r>
    </w:p>
    <w:p w14:paraId="12056926" w14:textId="749F9AD6" w:rsidR="00EC72DD" w:rsidRDefault="00EC72DD" w:rsidP="00F65279"/>
    <w:p w14:paraId="023CF72D" w14:textId="77777777" w:rsidR="00EC72DD" w:rsidRPr="00EC72DD" w:rsidRDefault="00EC72DD" w:rsidP="00EC72DD">
      <w:pPr>
        <w:rPr>
          <w:rFonts w:ascii="TheSansMonoConNormal" w:eastAsiaTheme="minorHAnsi" w:hAnsi="TheSansMonoConNormal" w:cstheme="minorBidi"/>
          <w:i/>
          <w:iCs/>
          <w:noProof/>
          <w:sz w:val="20"/>
          <w:szCs w:val="22"/>
        </w:rPr>
      </w:pPr>
      <w:r w:rsidRPr="00EC72DD">
        <w:rPr>
          <w:rFonts w:ascii="TheSansMonoConNormal" w:eastAsiaTheme="minorHAnsi" w:hAnsi="TheSansMonoConNormal" w:cstheme="minorBidi"/>
          <w:i/>
          <w:iCs/>
          <w:noProof/>
          <w:sz w:val="20"/>
          <w:szCs w:val="22"/>
        </w:rPr>
        <w:t># Import Sparksession</w:t>
      </w:r>
    </w:p>
    <w:p w14:paraId="77E32062" w14:textId="77777777" w:rsidR="00EC72DD" w:rsidRPr="00EC72DD" w:rsidRDefault="00EC72DD" w:rsidP="00EC72DD">
      <w:pPr>
        <w:rPr>
          <w:rFonts w:ascii="TheSansMonoConNormal" w:eastAsiaTheme="minorHAnsi" w:hAnsi="TheSansMonoConNormal" w:cstheme="minorBidi"/>
          <w:noProof/>
          <w:sz w:val="20"/>
          <w:szCs w:val="22"/>
        </w:rPr>
      </w:pPr>
      <w:r w:rsidRPr="00EC72DD">
        <w:rPr>
          <w:rFonts w:ascii="TheSansMonoConNormal" w:eastAsiaTheme="minorHAnsi" w:hAnsi="TheSansMonoConNormal" w:cstheme="minorBidi"/>
          <w:noProof/>
          <w:sz w:val="20"/>
          <w:szCs w:val="22"/>
        </w:rPr>
        <w:t>from pyspark.sql import SparkSession</w:t>
      </w:r>
    </w:p>
    <w:p w14:paraId="2A040CC0" w14:textId="3E0EF2C5" w:rsidR="00EC72DD" w:rsidRPr="00EC72DD" w:rsidRDefault="00EC72DD" w:rsidP="00EC72DD">
      <w:pPr>
        <w:rPr>
          <w:rFonts w:ascii="TheSansMonoConNormal" w:eastAsiaTheme="minorHAnsi" w:hAnsi="TheSansMonoConNormal" w:cstheme="minorBidi"/>
          <w:noProof/>
          <w:sz w:val="20"/>
          <w:szCs w:val="22"/>
        </w:rPr>
      </w:pPr>
      <w:r w:rsidRPr="00EC72DD">
        <w:rPr>
          <w:rFonts w:ascii="TheSansMonoConNormal" w:eastAsiaTheme="minorHAnsi" w:hAnsi="TheSansMonoConNormal" w:cstheme="minorBidi"/>
          <w:noProof/>
          <w:sz w:val="20"/>
          <w:szCs w:val="22"/>
        </w:rPr>
        <w:t>spark=SparkSession.builder.appName("HypothesisTesting").getOrCreate()</w:t>
      </w:r>
    </w:p>
    <w:p w14:paraId="5E844A3A" w14:textId="14208B09" w:rsidR="00EC72DD" w:rsidRPr="00EC72DD" w:rsidRDefault="00EC72DD" w:rsidP="00EC72DD">
      <w:pPr>
        <w:rPr>
          <w:rFonts w:ascii="TheSansMonoConNormal" w:eastAsiaTheme="minorHAnsi" w:hAnsi="TheSansMonoConNormal" w:cstheme="minorBidi"/>
          <w:noProof/>
          <w:sz w:val="20"/>
          <w:szCs w:val="22"/>
        </w:rPr>
      </w:pPr>
    </w:p>
    <w:p w14:paraId="4C4A375A" w14:textId="77777777" w:rsidR="00EC72DD" w:rsidRPr="00EC72DD" w:rsidRDefault="00EC72DD" w:rsidP="00EC72DD">
      <w:pPr>
        <w:rPr>
          <w:rFonts w:ascii="TheSansMonoConNormal" w:eastAsiaTheme="minorHAnsi" w:hAnsi="TheSansMonoConNormal" w:cstheme="minorBidi"/>
          <w:noProof/>
          <w:sz w:val="20"/>
          <w:szCs w:val="22"/>
        </w:rPr>
      </w:pPr>
      <w:r w:rsidRPr="00EC72DD">
        <w:rPr>
          <w:rFonts w:ascii="TheSansMonoConNormal" w:eastAsiaTheme="minorHAnsi" w:hAnsi="TheSansMonoConNormal" w:cstheme="minorBidi"/>
          <w:noProof/>
          <w:sz w:val="20"/>
          <w:szCs w:val="22"/>
        </w:rPr>
        <w:t>from pyspark.ml.linalg import Vectors</w:t>
      </w:r>
    </w:p>
    <w:p w14:paraId="563A44B8" w14:textId="77777777" w:rsidR="00EC72DD" w:rsidRPr="00EC72DD" w:rsidRDefault="00EC72DD" w:rsidP="00EC72DD">
      <w:pPr>
        <w:rPr>
          <w:rFonts w:ascii="TheSansMonoConNormal" w:eastAsiaTheme="minorHAnsi" w:hAnsi="TheSansMonoConNormal" w:cstheme="minorBidi"/>
          <w:noProof/>
          <w:sz w:val="20"/>
          <w:szCs w:val="22"/>
        </w:rPr>
      </w:pPr>
      <w:r w:rsidRPr="00EC72DD">
        <w:rPr>
          <w:rFonts w:ascii="TheSansMonoConNormal" w:eastAsiaTheme="minorHAnsi" w:hAnsi="TheSansMonoConNormal" w:cstheme="minorBidi"/>
          <w:noProof/>
          <w:sz w:val="20"/>
          <w:szCs w:val="22"/>
        </w:rPr>
        <w:t>from pyspark.ml.stat import ChiSquareTest</w:t>
      </w:r>
    </w:p>
    <w:p w14:paraId="146B3C8F" w14:textId="77777777" w:rsidR="00EC72DD" w:rsidRPr="00EC72DD" w:rsidRDefault="00EC72DD" w:rsidP="00EC72DD">
      <w:pPr>
        <w:rPr>
          <w:rFonts w:ascii="TheSansMonoConNormal" w:eastAsiaTheme="minorHAnsi" w:hAnsi="TheSansMonoConNormal" w:cstheme="minorBidi"/>
          <w:noProof/>
          <w:sz w:val="20"/>
          <w:szCs w:val="22"/>
        </w:rPr>
      </w:pPr>
    </w:p>
    <w:p w14:paraId="70FEFB22" w14:textId="77777777" w:rsidR="00EC72DD" w:rsidRPr="00EC72DD" w:rsidRDefault="00EC72DD" w:rsidP="00EC72DD">
      <w:pPr>
        <w:rPr>
          <w:rFonts w:ascii="TheSansMonoConNormal" w:eastAsiaTheme="minorHAnsi" w:hAnsi="TheSansMonoConNormal" w:cstheme="minorBidi"/>
          <w:noProof/>
          <w:sz w:val="20"/>
          <w:szCs w:val="22"/>
        </w:rPr>
      </w:pPr>
      <w:r w:rsidRPr="00EC72DD">
        <w:rPr>
          <w:rFonts w:ascii="TheSansMonoConNormal" w:eastAsiaTheme="minorHAnsi" w:hAnsi="TheSansMonoConNormal" w:cstheme="minorBidi"/>
          <w:noProof/>
          <w:sz w:val="20"/>
          <w:szCs w:val="22"/>
        </w:rPr>
        <w:t>data = [(0.0, Vectors.dense(0.5, 10.0)),</w:t>
      </w:r>
    </w:p>
    <w:p w14:paraId="00F5489B" w14:textId="77777777" w:rsidR="00EC72DD" w:rsidRPr="00EC72DD" w:rsidRDefault="00EC72DD" w:rsidP="00EC72DD">
      <w:pPr>
        <w:rPr>
          <w:rFonts w:ascii="TheSansMonoConNormal" w:eastAsiaTheme="minorHAnsi" w:hAnsi="TheSansMonoConNormal" w:cstheme="minorBidi"/>
          <w:noProof/>
          <w:sz w:val="20"/>
          <w:szCs w:val="22"/>
        </w:rPr>
      </w:pPr>
      <w:r w:rsidRPr="00EC72DD">
        <w:rPr>
          <w:rFonts w:ascii="TheSansMonoConNormal" w:eastAsiaTheme="minorHAnsi" w:hAnsi="TheSansMonoConNormal" w:cstheme="minorBidi"/>
          <w:noProof/>
          <w:sz w:val="20"/>
          <w:szCs w:val="22"/>
        </w:rPr>
        <w:t xml:space="preserve">        (0.0, Vectors.dense(1.5, 20.0)),</w:t>
      </w:r>
    </w:p>
    <w:p w14:paraId="5CEF2285" w14:textId="77777777" w:rsidR="00EC72DD" w:rsidRPr="00EC72DD" w:rsidRDefault="00EC72DD" w:rsidP="00EC72DD">
      <w:pPr>
        <w:rPr>
          <w:rFonts w:ascii="TheSansMonoConNormal" w:eastAsiaTheme="minorHAnsi" w:hAnsi="TheSansMonoConNormal" w:cstheme="minorBidi"/>
          <w:noProof/>
          <w:sz w:val="20"/>
          <w:szCs w:val="22"/>
        </w:rPr>
      </w:pPr>
      <w:r w:rsidRPr="00EC72DD">
        <w:rPr>
          <w:rFonts w:ascii="TheSansMonoConNormal" w:eastAsiaTheme="minorHAnsi" w:hAnsi="TheSansMonoConNormal" w:cstheme="minorBidi"/>
          <w:noProof/>
          <w:sz w:val="20"/>
          <w:szCs w:val="22"/>
        </w:rPr>
        <w:t xml:space="preserve">        (1.0, Vectors.dense(1.5, 30.0)),</w:t>
      </w:r>
    </w:p>
    <w:p w14:paraId="5D0C3BB5" w14:textId="77777777" w:rsidR="00EC72DD" w:rsidRPr="00EC72DD" w:rsidRDefault="00EC72DD" w:rsidP="00EC72DD">
      <w:pPr>
        <w:rPr>
          <w:rFonts w:ascii="TheSansMonoConNormal" w:eastAsiaTheme="minorHAnsi" w:hAnsi="TheSansMonoConNormal" w:cstheme="minorBidi"/>
          <w:noProof/>
          <w:sz w:val="20"/>
          <w:szCs w:val="22"/>
        </w:rPr>
      </w:pPr>
      <w:r w:rsidRPr="00EC72DD">
        <w:rPr>
          <w:rFonts w:ascii="TheSansMonoConNormal" w:eastAsiaTheme="minorHAnsi" w:hAnsi="TheSansMonoConNormal" w:cstheme="minorBidi"/>
          <w:noProof/>
          <w:sz w:val="20"/>
          <w:szCs w:val="22"/>
        </w:rPr>
        <w:t xml:space="preserve">        (0.0, Vectors.dense(3.5, 30.0)),</w:t>
      </w:r>
    </w:p>
    <w:p w14:paraId="395B6991" w14:textId="77777777" w:rsidR="00EC72DD" w:rsidRPr="00EC72DD" w:rsidRDefault="00EC72DD" w:rsidP="00EC72DD">
      <w:pPr>
        <w:rPr>
          <w:rFonts w:ascii="TheSansMonoConNormal" w:eastAsiaTheme="minorHAnsi" w:hAnsi="TheSansMonoConNormal" w:cstheme="minorBidi"/>
          <w:noProof/>
          <w:sz w:val="20"/>
          <w:szCs w:val="22"/>
        </w:rPr>
      </w:pPr>
      <w:r w:rsidRPr="00EC72DD">
        <w:rPr>
          <w:rFonts w:ascii="TheSansMonoConNormal" w:eastAsiaTheme="minorHAnsi" w:hAnsi="TheSansMonoConNormal" w:cstheme="minorBidi"/>
          <w:noProof/>
          <w:sz w:val="20"/>
          <w:szCs w:val="22"/>
        </w:rPr>
        <w:t xml:space="preserve">        (0.0, Vectors.dense(3.5, 40.0)),</w:t>
      </w:r>
    </w:p>
    <w:p w14:paraId="02EDBF37" w14:textId="77777777" w:rsidR="00EC72DD" w:rsidRPr="00EC72DD" w:rsidRDefault="00EC72DD" w:rsidP="00EC72DD">
      <w:pPr>
        <w:rPr>
          <w:rFonts w:ascii="TheSansMonoConNormal" w:eastAsiaTheme="minorHAnsi" w:hAnsi="TheSansMonoConNormal" w:cstheme="minorBidi"/>
          <w:noProof/>
          <w:sz w:val="20"/>
          <w:szCs w:val="22"/>
        </w:rPr>
      </w:pPr>
      <w:r w:rsidRPr="00EC72DD">
        <w:rPr>
          <w:rFonts w:ascii="TheSansMonoConNormal" w:eastAsiaTheme="minorHAnsi" w:hAnsi="TheSansMonoConNormal" w:cstheme="minorBidi"/>
          <w:noProof/>
          <w:sz w:val="20"/>
          <w:szCs w:val="22"/>
        </w:rPr>
        <w:t xml:space="preserve">        (1.0, Vectors.dense(3.5, 40.0))]</w:t>
      </w:r>
    </w:p>
    <w:p w14:paraId="75CD44CB" w14:textId="77777777" w:rsidR="00EC72DD" w:rsidRPr="00EC72DD" w:rsidRDefault="00EC72DD" w:rsidP="00EC72DD">
      <w:pPr>
        <w:rPr>
          <w:rFonts w:ascii="TheSansMonoConNormal" w:eastAsiaTheme="minorHAnsi" w:hAnsi="TheSansMonoConNormal" w:cstheme="minorBidi"/>
          <w:noProof/>
          <w:sz w:val="20"/>
          <w:szCs w:val="22"/>
        </w:rPr>
      </w:pPr>
      <w:r w:rsidRPr="00EC72DD">
        <w:rPr>
          <w:rFonts w:ascii="TheSansMonoConNormal" w:eastAsiaTheme="minorHAnsi" w:hAnsi="TheSansMonoConNormal" w:cstheme="minorBidi"/>
          <w:noProof/>
          <w:sz w:val="20"/>
          <w:szCs w:val="22"/>
        </w:rPr>
        <w:t>df = spark.createDataFrame(data, ["label", "features"])</w:t>
      </w:r>
    </w:p>
    <w:p w14:paraId="5ED51935" w14:textId="77777777" w:rsidR="00EC72DD" w:rsidRPr="00EC72DD" w:rsidRDefault="00EC72DD" w:rsidP="00EC72DD">
      <w:pPr>
        <w:rPr>
          <w:rFonts w:ascii="TheSansMonoConNormal" w:eastAsiaTheme="minorHAnsi" w:hAnsi="TheSansMonoConNormal" w:cstheme="minorBidi"/>
          <w:noProof/>
          <w:sz w:val="20"/>
          <w:szCs w:val="22"/>
        </w:rPr>
      </w:pPr>
    </w:p>
    <w:p w14:paraId="3034E198" w14:textId="77777777" w:rsidR="00EC72DD" w:rsidRPr="00EC72DD" w:rsidRDefault="00EC72DD" w:rsidP="00EC72DD">
      <w:pPr>
        <w:rPr>
          <w:rFonts w:ascii="TheSansMonoConNormal" w:eastAsiaTheme="minorHAnsi" w:hAnsi="TheSansMonoConNormal" w:cstheme="minorBidi"/>
          <w:noProof/>
          <w:sz w:val="20"/>
          <w:szCs w:val="22"/>
        </w:rPr>
      </w:pPr>
      <w:r w:rsidRPr="00EC72DD">
        <w:rPr>
          <w:rFonts w:ascii="TheSansMonoConNormal" w:eastAsiaTheme="minorHAnsi" w:hAnsi="TheSansMonoConNormal" w:cstheme="minorBidi"/>
          <w:noProof/>
          <w:sz w:val="20"/>
          <w:szCs w:val="22"/>
        </w:rPr>
        <w:t>r = ChiSquareTest.test(df, "features", "label").head()</w:t>
      </w:r>
    </w:p>
    <w:p w14:paraId="77BF47CD" w14:textId="77777777" w:rsidR="00EC72DD" w:rsidRPr="00EC72DD" w:rsidRDefault="00EC72DD" w:rsidP="00EC72DD">
      <w:pPr>
        <w:rPr>
          <w:rFonts w:ascii="TheSansMonoConNormal" w:eastAsiaTheme="minorHAnsi" w:hAnsi="TheSansMonoConNormal" w:cstheme="minorBidi"/>
          <w:noProof/>
          <w:sz w:val="20"/>
          <w:szCs w:val="22"/>
        </w:rPr>
      </w:pPr>
      <w:r w:rsidRPr="00EC72DD">
        <w:rPr>
          <w:rFonts w:ascii="TheSansMonoConNormal" w:eastAsiaTheme="minorHAnsi" w:hAnsi="TheSansMonoConNormal" w:cstheme="minorBidi"/>
          <w:noProof/>
          <w:sz w:val="20"/>
          <w:szCs w:val="22"/>
        </w:rPr>
        <w:t>print("pValues: " + str(r.pValues))</w:t>
      </w:r>
    </w:p>
    <w:p w14:paraId="00327D89" w14:textId="77777777" w:rsidR="00EC72DD" w:rsidRPr="00EC72DD" w:rsidRDefault="00EC72DD" w:rsidP="00EC72DD">
      <w:pPr>
        <w:rPr>
          <w:rFonts w:ascii="TheSansMonoConNormal" w:eastAsiaTheme="minorHAnsi" w:hAnsi="TheSansMonoConNormal" w:cstheme="minorBidi"/>
          <w:noProof/>
          <w:sz w:val="20"/>
          <w:szCs w:val="22"/>
        </w:rPr>
      </w:pPr>
      <w:r w:rsidRPr="00EC72DD">
        <w:rPr>
          <w:rFonts w:ascii="TheSansMonoConNormal" w:eastAsiaTheme="minorHAnsi" w:hAnsi="TheSansMonoConNormal" w:cstheme="minorBidi"/>
          <w:noProof/>
          <w:sz w:val="20"/>
          <w:szCs w:val="22"/>
        </w:rPr>
        <w:t>print("degreesOfFreedom: " + str(r.degreesOfFreedom))</w:t>
      </w:r>
    </w:p>
    <w:p w14:paraId="3F828454" w14:textId="2C06A033" w:rsidR="00EC72DD" w:rsidRPr="00EC72DD" w:rsidRDefault="00EC72DD" w:rsidP="00EC72DD">
      <w:pPr>
        <w:rPr>
          <w:rFonts w:ascii="TheSansMonoConNormal" w:eastAsiaTheme="minorHAnsi" w:hAnsi="TheSansMonoConNormal" w:cstheme="minorBidi"/>
          <w:noProof/>
          <w:sz w:val="20"/>
          <w:szCs w:val="22"/>
        </w:rPr>
      </w:pPr>
      <w:r w:rsidRPr="00EC72DD">
        <w:rPr>
          <w:rFonts w:ascii="TheSansMonoConNormal" w:eastAsiaTheme="minorHAnsi" w:hAnsi="TheSansMonoConNormal" w:cstheme="minorBidi"/>
          <w:noProof/>
          <w:sz w:val="20"/>
          <w:szCs w:val="22"/>
        </w:rPr>
        <w:t>print("statistics: " + str(r.statistics))</w:t>
      </w:r>
    </w:p>
    <w:p w14:paraId="72A3FB97" w14:textId="069BA50E" w:rsidR="00911ABD" w:rsidRDefault="00911ABD" w:rsidP="00F65279"/>
    <w:p w14:paraId="64B45DFA" w14:textId="2F938180" w:rsidR="009017FA" w:rsidRDefault="009017FA" w:rsidP="009017FA">
      <w:pPr>
        <w:pStyle w:val="Caption"/>
      </w:pPr>
      <w:r>
        <w:t>Figure 10-1: p-values of test</w:t>
      </w:r>
    </w:p>
    <w:p w14:paraId="1A6475B7" w14:textId="1BA8484A" w:rsidR="00EC72DD" w:rsidRDefault="00EC72DD" w:rsidP="00F65279">
      <w:r>
        <w:rPr>
          <w:noProof/>
        </w:rPr>
        <w:drawing>
          <wp:inline distT="0" distB="0" distL="0" distR="0" wp14:anchorId="21EA0BE9" wp14:editId="76694B34">
            <wp:extent cx="3980330" cy="562498"/>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08873" cy="566532"/>
                    </a:xfrm>
                    <a:prstGeom prst="rect">
                      <a:avLst/>
                    </a:prstGeom>
                  </pic:spPr>
                </pic:pic>
              </a:graphicData>
            </a:graphic>
          </wp:inline>
        </w:drawing>
      </w:r>
    </w:p>
    <w:p w14:paraId="6220A6A1" w14:textId="77777777" w:rsidR="00AB171C" w:rsidRDefault="00AB171C" w:rsidP="00263684">
      <w:pPr>
        <w:rPr>
          <w:b/>
          <w:bCs/>
        </w:rPr>
      </w:pPr>
    </w:p>
    <w:p w14:paraId="2EBF5842" w14:textId="03DA2095" w:rsidR="00263684" w:rsidRPr="00263684" w:rsidRDefault="00263684" w:rsidP="00263684">
      <w:pPr>
        <w:rPr>
          <w:b/>
          <w:bCs/>
        </w:rPr>
      </w:pPr>
      <w:r w:rsidRPr="00263684">
        <w:rPr>
          <w:b/>
          <w:bCs/>
        </w:rPr>
        <w:t>Kolmogorov-Smirnov test:</w:t>
      </w:r>
    </w:p>
    <w:p w14:paraId="3AB0C537" w14:textId="5556031C" w:rsidR="00AB171C" w:rsidRDefault="00263684" w:rsidP="00F65279">
      <w:proofErr w:type="spellStart"/>
      <w:r>
        <w:t>Pyspark</w:t>
      </w:r>
      <w:proofErr w:type="spellEnd"/>
      <w:r>
        <w:t xml:space="preserve"> also has package that supports </w:t>
      </w:r>
      <w:r w:rsidRPr="00263684">
        <w:t>Kolmogorov-Smirnov test</w:t>
      </w:r>
      <w:r>
        <w:t xml:space="preserve"> in basic statistics. First what is KS test. It is test of goodness of fit to a probability density function</w:t>
      </w:r>
      <w:r w:rsidR="00AB171C">
        <w:t xml:space="preserve"> (PDF)</w:t>
      </w:r>
      <w:r>
        <w:t xml:space="preserve">. It is nonparametric. It is same the </w:t>
      </w:r>
      <w:proofErr w:type="spellStart"/>
      <w:r>
        <w:t>chisquare</w:t>
      </w:r>
      <w:proofErr w:type="spellEnd"/>
      <w:r>
        <w:t xml:space="preserve"> test for goodness of fit but there is no need to divide the data into arbitrary bins.</w:t>
      </w:r>
      <w:r w:rsidR="00AB171C">
        <w:t xml:space="preserve"> It tests whether the sampled population has the same probability density functions as another known or theoretical probability density functions. This is 1 sample test</w:t>
      </w:r>
    </w:p>
    <w:p w14:paraId="67BC5127" w14:textId="53219185" w:rsidR="000A2F2D" w:rsidRDefault="000A2F2D" w:rsidP="00F65279"/>
    <w:p w14:paraId="6DE06A2C" w14:textId="547B7F89" w:rsidR="00AB171C" w:rsidRDefault="00AB171C" w:rsidP="00AB171C">
      <w:r>
        <w:t xml:space="preserve">It can be used to test for equality of probability density functions of two sampled populations. This is 2-sided sample test. Hypothesis for such </w:t>
      </w:r>
      <w:proofErr w:type="spellStart"/>
      <w:r>
        <w:t>occurance</w:t>
      </w:r>
      <w:proofErr w:type="spellEnd"/>
      <w:r>
        <w:t xml:space="preserve"> can be written as follows.</w:t>
      </w:r>
    </w:p>
    <w:p w14:paraId="49D86D97" w14:textId="0EF109BB" w:rsidR="00AB171C" w:rsidRDefault="00AB171C" w:rsidP="00F65279"/>
    <w:p w14:paraId="500F1689" w14:textId="77777777" w:rsidR="00AB171C" w:rsidRDefault="00AB171C" w:rsidP="00F65279"/>
    <w:p w14:paraId="723FE0E9" w14:textId="44F1C270" w:rsidR="00AB171C" w:rsidRDefault="00AB171C" w:rsidP="00F65279">
      <w:pPr>
        <w:rPr>
          <w:vertAlign w:val="subscript"/>
        </w:rPr>
      </w:pPr>
      <w:r>
        <w:t>H</w:t>
      </w:r>
      <w:proofErr w:type="gramStart"/>
      <w:r>
        <w:rPr>
          <w:vertAlign w:val="subscript"/>
        </w:rPr>
        <w:t xml:space="preserve">0 </w:t>
      </w:r>
      <w:r>
        <w:t>:</w:t>
      </w:r>
      <w:proofErr w:type="gramEnd"/>
      <w:r>
        <w:t xml:space="preserve"> PDF</w:t>
      </w:r>
      <w:r>
        <w:rPr>
          <w:vertAlign w:val="subscript"/>
        </w:rPr>
        <w:t>1</w:t>
      </w:r>
      <w:r>
        <w:t>= PDF</w:t>
      </w:r>
      <w:r>
        <w:rPr>
          <w:vertAlign w:val="subscript"/>
        </w:rPr>
        <w:t>2</w:t>
      </w:r>
    </w:p>
    <w:p w14:paraId="3F6B5B18" w14:textId="77777777" w:rsidR="00AB171C" w:rsidRPr="00AB171C" w:rsidRDefault="00AB171C" w:rsidP="00F65279">
      <w:pPr>
        <w:rPr>
          <w:vertAlign w:val="subscript"/>
        </w:rPr>
      </w:pPr>
    </w:p>
    <w:p w14:paraId="56CFF650" w14:textId="09BD1C28" w:rsidR="00AB171C" w:rsidRDefault="00AB171C" w:rsidP="00AB171C">
      <w:pPr>
        <w:rPr>
          <w:vertAlign w:val="subscript"/>
        </w:rPr>
      </w:pPr>
      <w:r>
        <w:t>H</w:t>
      </w:r>
      <w:proofErr w:type="gramStart"/>
      <w:r>
        <w:rPr>
          <w:vertAlign w:val="subscript"/>
        </w:rPr>
        <w:t xml:space="preserve">1 </w:t>
      </w:r>
      <w:r>
        <w:t>:</w:t>
      </w:r>
      <w:proofErr w:type="gramEnd"/>
      <w:r>
        <w:t xml:space="preserve"> PDF</w:t>
      </w:r>
      <w:r>
        <w:rPr>
          <w:vertAlign w:val="subscript"/>
        </w:rPr>
        <w:t>1</w:t>
      </w:r>
      <w:r>
        <w:t xml:space="preserve"> not equal to PDF</w:t>
      </w:r>
      <w:r>
        <w:rPr>
          <w:vertAlign w:val="subscript"/>
        </w:rPr>
        <w:t>2</w:t>
      </w:r>
    </w:p>
    <w:p w14:paraId="36EDD95D" w14:textId="5DB88C6A" w:rsidR="00AB171C" w:rsidRPr="00AB171C" w:rsidRDefault="00AB171C" w:rsidP="00AB171C">
      <w:pPr>
        <w:rPr>
          <w:rFonts w:ascii="TheSansMonoConNormal" w:eastAsiaTheme="minorHAnsi" w:hAnsi="TheSansMonoConNormal" w:cstheme="minorBidi"/>
          <w:noProof/>
          <w:sz w:val="20"/>
          <w:szCs w:val="22"/>
        </w:rPr>
      </w:pPr>
    </w:p>
    <w:p w14:paraId="34F4A24F" w14:textId="77777777" w:rsidR="00AB171C" w:rsidRPr="00AB171C" w:rsidRDefault="00AB171C" w:rsidP="00AB171C">
      <w:pPr>
        <w:rPr>
          <w:rFonts w:ascii="TheSansMonoConNormal" w:eastAsiaTheme="minorHAnsi" w:hAnsi="TheSansMonoConNormal" w:cstheme="minorBidi"/>
          <w:noProof/>
          <w:sz w:val="20"/>
          <w:szCs w:val="22"/>
        </w:rPr>
      </w:pPr>
      <w:r w:rsidRPr="00AB171C">
        <w:rPr>
          <w:rFonts w:ascii="TheSansMonoConNormal" w:eastAsiaTheme="minorHAnsi" w:hAnsi="TheSansMonoConNormal" w:cstheme="minorBidi"/>
          <w:noProof/>
          <w:sz w:val="20"/>
          <w:szCs w:val="22"/>
        </w:rPr>
        <w:t>from pyspark.mllib.stat import Statistics</w:t>
      </w:r>
    </w:p>
    <w:p w14:paraId="280385AB" w14:textId="77777777" w:rsidR="00AB171C" w:rsidRPr="00AB171C" w:rsidRDefault="00AB171C" w:rsidP="00AB171C">
      <w:pPr>
        <w:rPr>
          <w:rFonts w:ascii="TheSansMonoConNormal" w:eastAsiaTheme="minorHAnsi" w:hAnsi="TheSansMonoConNormal" w:cstheme="minorBidi"/>
          <w:noProof/>
          <w:sz w:val="20"/>
          <w:szCs w:val="22"/>
        </w:rPr>
      </w:pPr>
    </w:p>
    <w:p w14:paraId="2A2BCA36" w14:textId="379926A0" w:rsidR="00AB171C" w:rsidRPr="00AB171C" w:rsidRDefault="00AB171C" w:rsidP="00AB171C">
      <w:pPr>
        <w:rPr>
          <w:rFonts w:ascii="TheSansMonoConNormal" w:eastAsiaTheme="minorHAnsi" w:hAnsi="TheSansMonoConNormal" w:cstheme="minorBidi"/>
          <w:noProof/>
          <w:sz w:val="20"/>
          <w:szCs w:val="22"/>
        </w:rPr>
      </w:pPr>
      <w:r w:rsidRPr="00AB171C">
        <w:rPr>
          <w:rFonts w:ascii="TheSansMonoConNormal" w:eastAsiaTheme="minorHAnsi" w:hAnsi="TheSansMonoConNormal" w:cstheme="minorBidi"/>
          <w:noProof/>
          <w:sz w:val="20"/>
          <w:szCs w:val="22"/>
        </w:rPr>
        <w:t xml:space="preserve">parallelData = </w:t>
      </w:r>
      <w:r w:rsidR="008D0BCB" w:rsidRPr="008D0BCB">
        <w:rPr>
          <w:rFonts w:ascii="TheSansMonoConNormal" w:eastAsiaTheme="minorHAnsi" w:hAnsi="TheSansMonoConNormal" w:cstheme="minorBidi"/>
          <w:i/>
          <w:iCs/>
          <w:noProof/>
          <w:sz w:val="20"/>
          <w:szCs w:val="22"/>
        </w:rPr>
        <w:t>spark.sparkContext</w:t>
      </w:r>
      <w:r w:rsidRPr="00AB171C">
        <w:rPr>
          <w:rFonts w:ascii="TheSansMonoConNormal" w:eastAsiaTheme="minorHAnsi" w:hAnsi="TheSansMonoConNormal" w:cstheme="minorBidi"/>
          <w:noProof/>
          <w:sz w:val="20"/>
          <w:szCs w:val="22"/>
        </w:rPr>
        <w:t>.parallelize([0.1, 0.15, 0.2, 0.3, 0.25])</w:t>
      </w:r>
    </w:p>
    <w:p w14:paraId="6CF95254" w14:textId="77777777" w:rsidR="00AB171C" w:rsidRPr="00AB171C" w:rsidRDefault="00AB171C" w:rsidP="00AB171C">
      <w:pPr>
        <w:rPr>
          <w:rFonts w:ascii="TheSansMonoConNormal" w:eastAsiaTheme="minorHAnsi" w:hAnsi="TheSansMonoConNormal" w:cstheme="minorBidi"/>
          <w:noProof/>
          <w:sz w:val="20"/>
          <w:szCs w:val="22"/>
        </w:rPr>
      </w:pPr>
    </w:p>
    <w:p w14:paraId="33D8631E" w14:textId="77777777" w:rsidR="00AB171C" w:rsidRPr="00AB171C" w:rsidRDefault="00AB171C" w:rsidP="00AB171C">
      <w:pPr>
        <w:rPr>
          <w:rFonts w:ascii="TheSansMonoConNormal" w:eastAsiaTheme="minorHAnsi" w:hAnsi="TheSansMonoConNormal" w:cstheme="minorBidi"/>
          <w:noProof/>
          <w:sz w:val="20"/>
          <w:szCs w:val="22"/>
        </w:rPr>
      </w:pPr>
      <w:r w:rsidRPr="00AB171C">
        <w:rPr>
          <w:rFonts w:ascii="TheSansMonoConNormal" w:eastAsiaTheme="minorHAnsi" w:hAnsi="TheSansMonoConNormal" w:cstheme="minorBidi"/>
          <w:noProof/>
          <w:sz w:val="20"/>
          <w:szCs w:val="22"/>
        </w:rPr>
        <w:t># run a KS test for the sample versus a standard normal distribution</w:t>
      </w:r>
    </w:p>
    <w:p w14:paraId="0F5F4075" w14:textId="77777777" w:rsidR="00AB171C" w:rsidRPr="00AB171C" w:rsidRDefault="00AB171C" w:rsidP="00AB171C">
      <w:pPr>
        <w:rPr>
          <w:rFonts w:ascii="TheSansMonoConNormal" w:eastAsiaTheme="minorHAnsi" w:hAnsi="TheSansMonoConNormal" w:cstheme="minorBidi"/>
          <w:noProof/>
          <w:sz w:val="20"/>
          <w:szCs w:val="22"/>
        </w:rPr>
      </w:pPr>
      <w:r w:rsidRPr="00AB171C">
        <w:rPr>
          <w:rFonts w:ascii="TheSansMonoConNormal" w:eastAsiaTheme="minorHAnsi" w:hAnsi="TheSansMonoConNormal" w:cstheme="minorBidi"/>
          <w:noProof/>
          <w:sz w:val="20"/>
          <w:szCs w:val="22"/>
        </w:rPr>
        <w:t>testResult = Statistics.kolmogorovSmirnovTest(parallelData, "norm", 0, 1)</w:t>
      </w:r>
    </w:p>
    <w:p w14:paraId="543871B7" w14:textId="77777777" w:rsidR="00AB171C" w:rsidRPr="00AB171C" w:rsidRDefault="00AB171C" w:rsidP="00AB171C">
      <w:pPr>
        <w:rPr>
          <w:rFonts w:ascii="TheSansMonoConNormal" w:eastAsiaTheme="minorHAnsi" w:hAnsi="TheSansMonoConNormal" w:cstheme="minorBidi"/>
          <w:i/>
          <w:iCs/>
          <w:noProof/>
          <w:sz w:val="20"/>
          <w:szCs w:val="22"/>
        </w:rPr>
      </w:pPr>
      <w:r w:rsidRPr="00AB171C">
        <w:rPr>
          <w:rFonts w:ascii="TheSansMonoConNormal" w:eastAsiaTheme="minorHAnsi" w:hAnsi="TheSansMonoConNormal" w:cstheme="minorBidi"/>
          <w:i/>
          <w:iCs/>
          <w:noProof/>
          <w:sz w:val="20"/>
          <w:szCs w:val="22"/>
        </w:rPr>
        <w:t># summary of the test including the p-value, test statistic, and null hypothesis</w:t>
      </w:r>
    </w:p>
    <w:p w14:paraId="146F4F93" w14:textId="77777777" w:rsidR="00AB171C" w:rsidRPr="00AB171C" w:rsidRDefault="00AB171C" w:rsidP="00AB171C">
      <w:pPr>
        <w:rPr>
          <w:rFonts w:ascii="TheSansMonoConNormal" w:eastAsiaTheme="minorHAnsi" w:hAnsi="TheSansMonoConNormal" w:cstheme="minorBidi"/>
          <w:i/>
          <w:iCs/>
          <w:noProof/>
          <w:sz w:val="20"/>
          <w:szCs w:val="22"/>
        </w:rPr>
      </w:pPr>
      <w:r w:rsidRPr="00AB171C">
        <w:rPr>
          <w:rFonts w:ascii="TheSansMonoConNormal" w:eastAsiaTheme="minorHAnsi" w:hAnsi="TheSansMonoConNormal" w:cstheme="minorBidi"/>
          <w:i/>
          <w:iCs/>
          <w:noProof/>
          <w:sz w:val="20"/>
          <w:szCs w:val="22"/>
        </w:rPr>
        <w:t># if our p-value indicates significance, we can reject the null hypothesis</w:t>
      </w:r>
    </w:p>
    <w:p w14:paraId="0D4C88EE" w14:textId="77777777" w:rsidR="00AB171C" w:rsidRPr="00AB171C" w:rsidRDefault="00AB171C" w:rsidP="00AB171C">
      <w:pPr>
        <w:rPr>
          <w:rFonts w:ascii="TheSansMonoConNormal" w:eastAsiaTheme="minorHAnsi" w:hAnsi="TheSansMonoConNormal" w:cstheme="minorBidi"/>
          <w:i/>
          <w:iCs/>
          <w:noProof/>
          <w:sz w:val="20"/>
          <w:szCs w:val="22"/>
        </w:rPr>
      </w:pPr>
      <w:r w:rsidRPr="00AB171C">
        <w:rPr>
          <w:rFonts w:ascii="TheSansMonoConNormal" w:eastAsiaTheme="minorHAnsi" w:hAnsi="TheSansMonoConNormal" w:cstheme="minorBidi"/>
          <w:i/>
          <w:iCs/>
          <w:noProof/>
          <w:sz w:val="20"/>
          <w:szCs w:val="22"/>
        </w:rPr>
        <w:t># Note that the Scala functionality of calling Statistics.kolmogorovSmirnovTest with</w:t>
      </w:r>
    </w:p>
    <w:p w14:paraId="4C2DD3B9" w14:textId="77777777" w:rsidR="00AB171C" w:rsidRPr="00AB171C" w:rsidRDefault="00AB171C" w:rsidP="00AB171C">
      <w:pPr>
        <w:rPr>
          <w:rFonts w:ascii="TheSansMonoConNormal" w:eastAsiaTheme="minorHAnsi" w:hAnsi="TheSansMonoConNormal" w:cstheme="minorBidi"/>
          <w:i/>
          <w:iCs/>
          <w:noProof/>
          <w:sz w:val="20"/>
          <w:szCs w:val="22"/>
        </w:rPr>
      </w:pPr>
      <w:r w:rsidRPr="00AB171C">
        <w:rPr>
          <w:rFonts w:ascii="TheSansMonoConNormal" w:eastAsiaTheme="minorHAnsi" w:hAnsi="TheSansMonoConNormal" w:cstheme="minorBidi"/>
          <w:i/>
          <w:iCs/>
          <w:noProof/>
          <w:sz w:val="20"/>
          <w:szCs w:val="22"/>
        </w:rPr>
        <w:t># a lambda to calculate the CDF is not made available in the Python API</w:t>
      </w:r>
    </w:p>
    <w:p w14:paraId="15204211" w14:textId="77777777" w:rsidR="00AB171C" w:rsidRPr="00AB171C" w:rsidRDefault="00AB171C" w:rsidP="00AB171C">
      <w:pPr>
        <w:rPr>
          <w:rFonts w:ascii="TheSansMonoConNormal" w:eastAsiaTheme="minorHAnsi" w:hAnsi="TheSansMonoConNormal" w:cstheme="minorBidi"/>
          <w:noProof/>
          <w:sz w:val="20"/>
          <w:szCs w:val="22"/>
        </w:rPr>
      </w:pPr>
      <w:r w:rsidRPr="00AB171C">
        <w:rPr>
          <w:rFonts w:ascii="TheSansMonoConNormal" w:eastAsiaTheme="minorHAnsi" w:hAnsi="TheSansMonoConNormal" w:cstheme="minorBidi"/>
          <w:noProof/>
          <w:sz w:val="20"/>
          <w:szCs w:val="22"/>
        </w:rPr>
        <w:t>print(testResult)</w:t>
      </w:r>
    </w:p>
    <w:p w14:paraId="0BEFB13A" w14:textId="056EB512" w:rsidR="00AB171C" w:rsidRDefault="00AB171C" w:rsidP="00AB171C">
      <w:pPr>
        <w:rPr>
          <w:vertAlign w:val="subscript"/>
        </w:rPr>
      </w:pPr>
    </w:p>
    <w:p w14:paraId="03253375" w14:textId="77777777" w:rsidR="00AB171C" w:rsidRDefault="00AB171C" w:rsidP="00AB171C">
      <w:pPr>
        <w:rPr>
          <w:vertAlign w:val="subscript"/>
        </w:rPr>
      </w:pPr>
    </w:p>
    <w:p w14:paraId="128DD2F7" w14:textId="255D357F" w:rsidR="00AB171C" w:rsidRPr="00AB171C" w:rsidRDefault="00AB171C" w:rsidP="00F65279">
      <w:pPr>
        <w:rPr>
          <w:b/>
          <w:bCs/>
        </w:rPr>
      </w:pPr>
      <w:r w:rsidRPr="00AB171C">
        <w:rPr>
          <w:b/>
          <w:bCs/>
        </w:rPr>
        <w:t>Output:</w:t>
      </w:r>
    </w:p>
    <w:p w14:paraId="0071E534" w14:textId="77777777" w:rsidR="00AB171C" w:rsidRPr="00AB171C" w:rsidRDefault="00AB171C" w:rsidP="00AB1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AB171C">
        <w:rPr>
          <w:rFonts w:ascii="Courier New" w:hAnsi="Courier New" w:cs="Courier New"/>
          <w:color w:val="000000"/>
          <w:sz w:val="21"/>
          <w:szCs w:val="21"/>
        </w:rPr>
        <w:t>Kolmogorov-Smirnov test summary:</w:t>
      </w:r>
    </w:p>
    <w:p w14:paraId="2C72B2AA" w14:textId="77777777" w:rsidR="00AB171C" w:rsidRPr="00AB171C" w:rsidRDefault="00AB171C" w:rsidP="00AB1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AB171C">
        <w:rPr>
          <w:rFonts w:ascii="Courier New" w:hAnsi="Courier New" w:cs="Courier New"/>
          <w:color w:val="000000"/>
          <w:sz w:val="21"/>
          <w:szCs w:val="21"/>
        </w:rPr>
        <w:t xml:space="preserve">degrees of freedom = 0 </w:t>
      </w:r>
    </w:p>
    <w:p w14:paraId="473CF522" w14:textId="77777777" w:rsidR="00AB171C" w:rsidRPr="00AB171C" w:rsidRDefault="00AB171C" w:rsidP="00AB1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AB171C">
        <w:rPr>
          <w:rFonts w:ascii="Courier New" w:hAnsi="Courier New" w:cs="Courier New"/>
          <w:color w:val="000000"/>
          <w:sz w:val="21"/>
          <w:szCs w:val="21"/>
        </w:rPr>
        <w:t xml:space="preserve">statistic = 0.539827837277029 </w:t>
      </w:r>
    </w:p>
    <w:p w14:paraId="0894E25F" w14:textId="77777777" w:rsidR="00AB171C" w:rsidRPr="00AB171C" w:rsidRDefault="00AB171C" w:rsidP="00AB1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AB171C">
        <w:rPr>
          <w:rFonts w:ascii="Courier New" w:hAnsi="Courier New" w:cs="Courier New"/>
          <w:color w:val="000000"/>
          <w:sz w:val="21"/>
          <w:szCs w:val="21"/>
        </w:rPr>
        <w:t>pValue</w:t>
      </w:r>
      <w:proofErr w:type="spellEnd"/>
      <w:r w:rsidRPr="00AB171C">
        <w:rPr>
          <w:rFonts w:ascii="Courier New" w:hAnsi="Courier New" w:cs="Courier New"/>
          <w:color w:val="000000"/>
          <w:sz w:val="21"/>
          <w:szCs w:val="21"/>
        </w:rPr>
        <w:t xml:space="preserve"> = 0.06821463111921133 </w:t>
      </w:r>
    </w:p>
    <w:p w14:paraId="52BD1D8B" w14:textId="77777777" w:rsidR="00AB171C" w:rsidRPr="00AB171C" w:rsidRDefault="00AB171C" w:rsidP="00AB1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AB171C">
        <w:rPr>
          <w:rFonts w:ascii="Courier New" w:hAnsi="Courier New" w:cs="Courier New"/>
          <w:color w:val="000000"/>
          <w:sz w:val="21"/>
          <w:szCs w:val="21"/>
        </w:rPr>
        <w:t>Low presumption against null hypothesis: Sample follows theoretical distribution.</w:t>
      </w:r>
    </w:p>
    <w:p w14:paraId="512DBA5D" w14:textId="210C3586" w:rsidR="00AB171C" w:rsidRDefault="00AB171C" w:rsidP="00F65279"/>
    <w:p w14:paraId="07FA72EF" w14:textId="15515A83" w:rsidR="00AB171C" w:rsidRPr="006D2D4C" w:rsidRDefault="00AB171C" w:rsidP="00AB171C">
      <w:pPr>
        <w:rPr>
          <w:rFonts w:asciiTheme="majorHAnsi" w:eastAsiaTheme="majorEastAsia" w:hAnsiTheme="majorHAnsi" w:cstheme="majorBidi"/>
          <w:color w:val="243F60" w:themeColor="accent1" w:themeShade="7F"/>
        </w:rPr>
      </w:pPr>
      <w:r>
        <w:rPr>
          <w:rFonts w:asciiTheme="majorHAnsi" w:eastAsiaTheme="majorEastAsia" w:hAnsiTheme="majorHAnsi" w:cstheme="majorBidi"/>
          <w:color w:val="243F60" w:themeColor="accent1" w:themeShade="7F"/>
        </w:rPr>
        <w:t>Random Data Generation</w:t>
      </w:r>
      <w:r w:rsidRPr="006D2D4C">
        <w:rPr>
          <w:rFonts w:asciiTheme="majorHAnsi" w:eastAsiaTheme="majorEastAsia" w:hAnsiTheme="majorHAnsi" w:cstheme="majorBidi"/>
          <w:color w:val="243F60" w:themeColor="accent1" w:themeShade="7F"/>
        </w:rPr>
        <w:t>:</w:t>
      </w:r>
    </w:p>
    <w:p w14:paraId="62F1AD32" w14:textId="77777777" w:rsidR="00AB171C" w:rsidRDefault="00AB171C" w:rsidP="00F65279">
      <w:r>
        <w:t xml:space="preserve">Often times we would like to create data to test scenarios and algorithms. </w:t>
      </w:r>
      <w:proofErr w:type="spellStart"/>
      <w:r>
        <w:t>PySpark</w:t>
      </w:r>
      <w:proofErr w:type="spellEnd"/>
      <w:r>
        <w:t xml:space="preserve"> has a handy inbuilt function that can just do it calling simple functions as shown below</w:t>
      </w:r>
    </w:p>
    <w:p w14:paraId="26ACFD05" w14:textId="77777777" w:rsidR="00AB171C" w:rsidRDefault="00AB171C" w:rsidP="00F65279"/>
    <w:p w14:paraId="478B6531" w14:textId="77777777" w:rsidR="00AB171C" w:rsidRDefault="00AB171C" w:rsidP="00F65279"/>
    <w:p w14:paraId="1994E854" w14:textId="77777777" w:rsidR="008D0BCB" w:rsidRPr="008D0BCB" w:rsidRDefault="008D0BCB" w:rsidP="008D0BCB">
      <w:pPr>
        <w:rPr>
          <w:rFonts w:ascii="TheSansMonoConNormal" w:eastAsiaTheme="minorHAnsi" w:hAnsi="TheSansMonoConNormal" w:cstheme="minorBidi"/>
          <w:i/>
          <w:iCs/>
          <w:noProof/>
          <w:sz w:val="20"/>
          <w:szCs w:val="22"/>
        </w:rPr>
      </w:pPr>
      <w:r w:rsidRPr="008D0BCB">
        <w:rPr>
          <w:rFonts w:ascii="TheSansMonoConNormal" w:eastAsiaTheme="minorHAnsi" w:hAnsi="TheSansMonoConNormal" w:cstheme="minorBidi"/>
          <w:i/>
          <w:iCs/>
          <w:noProof/>
          <w:sz w:val="20"/>
          <w:szCs w:val="22"/>
        </w:rPr>
        <w:t>from pyspark.mllib.random import RandomRDDs</w:t>
      </w:r>
    </w:p>
    <w:p w14:paraId="00A1955E" w14:textId="77777777" w:rsidR="008D0BCB" w:rsidRPr="008D0BCB" w:rsidRDefault="008D0BCB" w:rsidP="008D0BCB">
      <w:pPr>
        <w:rPr>
          <w:rFonts w:ascii="TheSansMonoConNormal" w:eastAsiaTheme="minorHAnsi" w:hAnsi="TheSansMonoConNormal" w:cstheme="minorBidi"/>
          <w:i/>
          <w:iCs/>
          <w:noProof/>
          <w:sz w:val="20"/>
          <w:szCs w:val="22"/>
        </w:rPr>
      </w:pPr>
      <w:r w:rsidRPr="008D0BCB">
        <w:rPr>
          <w:rFonts w:ascii="TheSansMonoConNormal" w:eastAsiaTheme="minorHAnsi" w:hAnsi="TheSansMonoConNormal" w:cstheme="minorBidi"/>
          <w:i/>
          <w:iCs/>
          <w:noProof/>
          <w:sz w:val="20"/>
          <w:szCs w:val="22"/>
        </w:rPr>
        <w:t># Generate a random double RDD that contains 1 million i.i.d. values drawn from the</w:t>
      </w:r>
    </w:p>
    <w:p w14:paraId="51EBE920" w14:textId="77777777" w:rsidR="008D0BCB" w:rsidRPr="008D0BCB" w:rsidRDefault="008D0BCB" w:rsidP="008D0BCB">
      <w:pPr>
        <w:rPr>
          <w:rFonts w:ascii="TheSansMonoConNormal" w:eastAsiaTheme="minorHAnsi" w:hAnsi="TheSansMonoConNormal" w:cstheme="minorBidi"/>
          <w:i/>
          <w:iCs/>
          <w:noProof/>
          <w:sz w:val="20"/>
          <w:szCs w:val="22"/>
        </w:rPr>
      </w:pPr>
      <w:r w:rsidRPr="008D0BCB">
        <w:rPr>
          <w:rFonts w:ascii="TheSansMonoConNormal" w:eastAsiaTheme="minorHAnsi" w:hAnsi="TheSansMonoConNormal" w:cstheme="minorBidi"/>
          <w:i/>
          <w:iCs/>
          <w:noProof/>
          <w:sz w:val="20"/>
          <w:szCs w:val="22"/>
        </w:rPr>
        <w:t># standard normal distribution `N(0, 1)`, evenly distributed in 10 partitions.</w:t>
      </w:r>
    </w:p>
    <w:p w14:paraId="625B5062" w14:textId="77777777" w:rsidR="008D0BCB" w:rsidRPr="008D0BCB" w:rsidRDefault="008D0BCB" w:rsidP="008D0BCB">
      <w:pPr>
        <w:rPr>
          <w:rFonts w:ascii="TheSansMonoConNormal" w:eastAsiaTheme="minorHAnsi" w:hAnsi="TheSansMonoConNormal" w:cstheme="minorBidi"/>
          <w:i/>
          <w:iCs/>
          <w:noProof/>
          <w:sz w:val="20"/>
          <w:szCs w:val="22"/>
        </w:rPr>
      </w:pPr>
      <w:r w:rsidRPr="008D0BCB">
        <w:rPr>
          <w:rFonts w:ascii="TheSansMonoConNormal" w:eastAsiaTheme="minorHAnsi" w:hAnsi="TheSansMonoConNormal" w:cstheme="minorBidi"/>
          <w:i/>
          <w:iCs/>
          <w:noProof/>
          <w:sz w:val="20"/>
          <w:szCs w:val="22"/>
        </w:rPr>
        <w:t>u = RandomRDDs.normalRDD(spark.sparkContext, 1000000, 10)</w:t>
      </w:r>
    </w:p>
    <w:p w14:paraId="6427AA26" w14:textId="77777777" w:rsidR="008D0BCB" w:rsidRPr="008D0BCB" w:rsidRDefault="008D0BCB" w:rsidP="008D0BCB">
      <w:pPr>
        <w:rPr>
          <w:rFonts w:ascii="TheSansMonoConNormal" w:eastAsiaTheme="minorHAnsi" w:hAnsi="TheSansMonoConNormal" w:cstheme="minorBidi"/>
          <w:i/>
          <w:iCs/>
          <w:noProof/>
          <w:sz w:val="20"/>
          <w:szCs w:val="22"/>
        </w:rPr>
      </w:pPr>
      <w:r w:rsidRPr="008D0BCB">
        <w:rPr>
          <w:rFonts w:ascii="TheSansMonoConNormal" w:eastAsiaTheme="minorHAnsi" w:hAnsi="TheSansMonoConNormal" w:cstheme="minorBidi"/>
          <w:i/>
          <w:iCs/>
          <w:noProof/>
          <w:sz w:val="20"/>
          <w:szCs w:val="22"/>
        </w:rPr>
        <w:t># Apply a transform to get a random double RDD following `N(1, 4)`.</w:t>
      </w:r>
    </w:p>
    <w:p w14:paraId="6C6E246D" w14:textId="60B758E2" w:rsidR="00AB171C" w:rsidRDefault="008D0BCB" w:rsidP="008D0BCB">
      <w:r w:rsidRPr="008D0BCB">
        <w:rPr>
          <w:rFonts w:ascii="TheSansMonoConNormal" w:eastAsiaTheme="minorHAnsi" w:hAnsi="TheSansMonoConNormal" w:cstheme="minorBidi"/>
          <w:i/>
          <w:iCs/>
          <w:noProof/>
          <w:sz w:val="20"/>
          <w:szCs w:val="22"/>
        </w:rPr>
        <w:t>v = u.map(lambda x: 1.0 + 2.0 * x)</w:t>
      </w:r>
      <w:r w:rsidR="00AB171C">
        <w:t xml:space="preserve"> </w:t>
      </w:r>
    </w:p>
    <w:p w14:paraId="1DF2D5A2" w14:textId="77777777" w:rsidR="00AB171C" w:rsidRDefault="00AB171C" w:rsidP="00F65279"/>
    <w:p w14:paraId="0D3070B2" w14:textId="69B6DF8B" w:rsidR="00AB171C" w:rsidRPr="00AB171C" w:rsidRDefault="00AB171C" w:rsidP="00AB171C">
      <w:r w:rsidRPr="00AB171C">
        <w:t xml:space="preserve">The </w:t>
      </w:r>
      <w:r>
        <w:t>above</w:t>
      </w:r>
      <w:r w:rsidRPr="00AB171C">
        <w:t xml:space="preserve"> example generates a random double RDD, whose values follows the standard normal distribution </w:t>
      </w:r>
      <w:proofErr w:type="gramStart"/>
      <w:r w:rsidRPr="00AB171C">
        <w:t>N(</w:t>
      </w:r>
      <w:proofErr w:type="gramEnd"/>
      <w:r w:rsidRPr="00AB171C">
        <w:t>0, 1), and then map it to N(1, 4)</w:t>
      </w:r>
    </w:p>
    <w:p w14:paraId="350E225B" w14:textId="7A48CAD5" w:rsidR="00AB171C" w:rsidRDefault="00AB171C" w:rsidP="00F65279"/>
    <w:p w14:paraId="559A3C0C" w14:textId="77777777" w:rsidR="00AB171C" w:rsidRDefault="00AB171C" w:rsidP="00F65279"/>
    <w:p w14:paraId="7D2243DC" w14:textId="0D761539" w:rsidR="006D2D4C" w:rsidRPr="006D2D4C" w:rsidRDefault="006D2D4C" w:rsidP="006D2D4C">
      <w:pPr>
        <w:rPr>
          <w:rFonts w:asciiTheme="majorHAnsi" w:eastAsiaTheme="majorEastAsia" w:hAnsiTheme="majorHAnsi" w:cstheme="majorBidi"/>
          <w:color w:val="243F60" w:themeColor="accent1" w:themeShade="7F"/>
        </w:rPr>
      </w:pPr>
      <w:r w:rsidRPr="006D2D4C">
        <w:rPr>
          <w:rFonts w:asciiTheme="majorHAnsi" w:eastAsiaTheme="majorEastAsia" w:hAnsiTheme="majorHAnsi" w:cstheme="majorBidi"/>
          <w:color w:val="243F60" w:themeColor="accent1" w:themeShade="7F"/>
        </w:rPr>
        <w:t>Sampling:</w:t>
      </w:r>
    </w:p>
    <w:p w14:paraId="5B999DA5" w14:textId="28AEA7F5" w:rsidR="006D2D4C" w:rsidRDefault="006D2D4C" w:rsidP="006D2D4C">
      <w:r>
        <w:t xml:space="preserve">Sampling is one of the important concepts in machine learning. If the sample dataset is not representative often times the experiments with biased measures carry little to no value. In this section we will introduce types of sampling available in </w:t>
      </w:r>
      <w:proofErr w:type="spellStart"/>
      <w:r>
        <w:t>Pyspark</w:t>
      </w:r>
      <w:proofErr w:type="spellEnd"/>
      <w:r>
        <w:t>.</w:t>
      </w:r>
    </w:p>
    <w:p w14:paraId="4F6E3CF7" w14:textId="5325BD33" w:rsidR="006D2D4C" w:rsidRDefault="006D2D4C" w:rsidP="006D2D4C"/>
    <w:p w14:paraId="69D835D3" w14:textId="4C6F79A0" w:rsidR="006D2D4C" w:rsidRDefault="006D2D4C" w:rsidP="006D2D4C">
      <w:r>
        <w:t>Simple random sampling (SRS):</w:t>
      </w:r>
    </w:p>
    <w:p w14:paraId="330BA649" w14:textId="77777777" w:rsidR="006D2D4C" w:rsidRDefault="006D2D4C" w:rsidP="006D2D4C">
      <w:r>
        <w:t xml:space="preserve">In Simple random sampling every row is randomly </w:t>
      </w:r>
      <w:proofErr w:type="gramStart"/>
      <w:r>
        <w:t>picked</w:t>
      </w:r>
      <w:proofErr w:type="gramEnd"/>
      <w:r>
        <w:t xml:space="preserve"> and each row has an equal chance to be picked.  </w:t>
      </w:r>
      <w:r w:rsidRPr="006D2D4C">
        <w:rPr>
          <w:rFonts w:ascii="TheSansMonoConNormal" w:eastAsiaTheme="minorHAnsi" w:hAnsi="TheSansMonoConNormal" w:cstheme="minorBidi"/>
          <w:noProof/>
          <w:sz w:val="20"/>
          <w:szCs w:val="22"/>
        </w:rPr>
        <w:t>sample()</w:t>
      </w:r>
      <w:r>
        <w:rPr>
          <w:rFonts w:ascii="TheSansMonoConNormal" w:eastAsiaTheme="minorHAnsi" w:hAnsi="TheSansMonoConNormal" w:cstheme="minorBidi"/>
          <w:noProof/>
          <w:sz w:val="20"/>
          <w:szCs w:val="22"/>
        </w:rPr>
        <w:t xml:space="preserve"> </w:t>
      </w:r>
      <w:r w:rsidRPr="006D2D4C">
        <w:t>aids in</w:t>
      </w:r>
      <w:r>
        <w:t xml:space="preserve"> performing SRS. We have couple of options within SRS. For demonstration we will use the churn modeling dataset we introduced in chapter 8.</w:t>
      </w:r>
    </w:p>
    <w:p w14:paraId="4F1D8285" w14:textId="60F70EC4" w:rsidR="006D2D4C" w:rsidRDefault="006D2D4C" w:rsidP="006D2D4C"/>
    <w:p w14:paraId="21AE161C" w14:textId="761E5737" w:rsidR="006D2D4C" w:rsidRDefault="006D2D4C" w:rsidP="006D2D4C">
      <w:pPr>
        <w:pStyle w:val="ListParagraph"/>
        <w:numPr>
          <w:ilvl w:val="0"/>
          <w:numId w:val="39"/>
        </w:numPr>
      </w:pPr>
      <w:r>
        <w:t>SRS with replacement</w:t>
      </w:r>
    </w:p>
    <w:p w14:paraId="0504D361" w14:textId="77777777" w:rsidR="006D2D4C" w:rsidRDefault="006D2D4C" w:rsidP="006D2D4C">
      <w:pPr>
        <w:ind w:left="360"/>
      </w:pPr>
    </w:p>
    <w:p w14:paraId="6135BBCF" w14:textId="77777777" w:rsidR="006D2D4C" w:rsidRPr="006D2D4C" w:rsidRDefault="006D2D4C" w:rsidP="006D2D4C">
      <w:pPr>
        <w:rPr>
          <w:rFonts w:ascii="TheSansMonoConNormal" w:eastAsiaTheme="minorHAnsi" w:hAnsi="TheSansMonoConNormal" w:cstheme="minorBidi"/>
          <w:i/>
          <w:iCs/>
          <w:noProof/>
          <w:sz w:val="20"/>
          <w:szCs w:val="22"/>
        </w:rPr>
      </w:pPr>
      <w:r w:rsidRPr="006D2D4C">
        <w:rPr>
          <w:rFonts w:ascii="TheSansMonoConNormal" w:eastAsiaTheme="minorHAnsi" w:hAnsi="TheSansMonoConNormal" w:cstheme="minorBidi"/>
          <w:i/>
          <w:iCs/>
          <w:noProof/>
          <w:sz w:val="20"/>
          <w:szCs w:val="22"/>
        </w:rPr>
        <w:t># Read data</w:t>
      </w:r>
    </w:p>
    <w:p w14:paraId="6572E9FC" w14:textId="77777777" w:rsidR="006D2D4C" w:rsidRPr="006D2D4C" w:rsidRDefault="006D2D4C" w:rsidP="006D2D4C">
      <w:pPr>
        <w:rPr>
          <w:rFonts w:ascii="TheSansMonoConNormal" w:eastAsiaTheme="minorHAnsi" w:hAnsi="TheSansMonoConNormal" w:cstheme="minorBidi"/>
          <w:noProof/>
          <w:sz w:val="20"/>
          <w:szCs w:val="22"/>
        </w:rPr>
      </w:pPr>
      <w:r w:rsidRPr="006D2D4C">
        <w:rPr>
          <w:rFonts w:ascii="TheSansMonoConNormal" w:eastAsiaTheme="minorHAnsi" w:hAnsi="TheSansMonoConNormal" w:cstheme="minorBidi"/>
          <w:noProof/>
          <w:sz w:val="20"/>
          <w:szCs w:val="22"/>
        </w:rPr>
        <w:t>file_location = "churn_modelling.csv"</w:t>
      </w:r>
    </w:p>
    <w:p w14:paraId="04875712" w14:textId="77777777" w:rsidR="006D2D4C" w:rsidRPr="006D2D4C" w:rsidRDefault="006D2D4C" w:rsidP="006D2D4C">
      <w:pPr>
        <w:rPr>
          <w:rFonts w:ascii="TheSansMonoConNormal" w:eastAsiaTheme="minorHAnsi" w:hAnsi="TheSansMonoConNormal" w:cstheme="minorBidi"/>
          <w:noProof/>
          <w:sz w:val="20"/>
          <w:szCs w:val="22"/>
        </w:rPr>
      </w:pPr>
      <w:r w:rsidRPr="006D2D4C">
        <w:rPr>
          <w:rFonts w:ascii="TheSansMonoConNormal" w:eastAsiaTheme="minorHAnsi" w:hAnsi="TheSansMonoConNormal" w:cstheme="minorBidi"/>
          <w:noProof/>
          <w:sz w:val="20"/>
          <w:szCs w:val="22"/>
        </w:rPr>
        <w:t>file_type = "csv"</w:t>
      </w:r>
    </w:p>
    <w:p w14:paraId="5723FDF1" w14:textId="77777777" w:rsidR="006D2D4C" w:rsidRPr="006D2D4C" w:rsidRDefault="006D2D4C" w:rsidP="006D2D4C">
      <w:pPr>
        <w:rPr>
          <w:rFonts w:ascii="TheSansMonoConNormal" w:eastAsiaTheme="minorHAnsi" w:hAnsi="TheSansMonoConNormal" w:cstheme="minorBidi"/>
          <w:noProof/>
          <w:sz w:val="20"/>
          <w:szCs w:val="22"/>
        </w:rPr>
      </w:pPr>
      <w:r w:rsidRPr="006D2D4C">
        <w:rPr>
          <w:rFonts w:ascii="TheSansMonoConNormal" w:eastAsiaTheme="minorHAnsi" w:hAnsi="TheSansMonoConNormal" w:cstheme="minorBidi"/>
          <w:noProof/>
          <w:sz w:val="20"/>
          <w:szCs w:val="22"/>
        </w:rPr>
        <w:t>infer_schema = "false"</w:t>
      </w:r>
    </w:p>
    <w:p w14:paraId="1AD1ED6E" w14:textId="77777777" w:rsidR="006D2D4C" w:rsidRPr="006D2D4C" w:rsidRDefault="006D2D4C" w:rsidP="006D2D4C">
      <w:pPr>
        <w:rPr>
          <w:rFonts w:ascii="TheSansMonoConNormal" w:eastAsiaTheme="minorHAnsi" w:hAnsi="TheSansMonoConNormal" w:cstheme="minorBidi"/>
          <w:noProof/>
          <w:sz w:val="20"/>
          <w:szCs w:val="22"/>
        </w:rPr>
      </w:pPr>
      <w:r w:rsidRPr="006D2D4C">
        <w:rPr>
          <w:rFonts w:ascii="TheSansMonoConNormal" w:eastAsiaTheme="minorHAnsi" w:hAnsi="TheSansMonoConNormal" w:cstheme="minorBidi"/>
          <w:noProof/>
          <w:sz w:val="20"/>
          <w:szCs w:val="22"/>
        </w:rPr>
        <w:t>first_row_is_header = "true"</w:t>
      </w:r>
    </w:p>
    <w:p w14:paraId="028E5780" w14:textId="77777777" w:rsidR="006D2D4C" w:rsidRPr="006D2D4C" w:rsidRDefault="006D2D4C" w:rsidP="006D2D4C">
      <w:pPr>
        <w:rPr>
          <w:rFonts w:ascii="TheSansMonoConNormal" w:eastAsiaTheme="minorHAnsi" w:hAnsi="TheSansMonoConNormal" w:cstheme="minorBidi"/>
          <w:noProof/>
          <w:sz w:val="20"/>
          <w:szCs w:val="22"/>
        </w:rPr>
      </w:pPr>
      <w:r w:rsidRPr="006D2D4C">
        <w:rPr>
          <w:rFonts w:ascii="TheSansMonoConNormal" w:eastAsiaTheme="minorHAnsi" w:hAnsi="TheSansMonoConNormal" w:cstheme="minorBidi"/>
          <w:noProof/>
          <w:sz w:val="20"/>
          <w:szCs w:val="22"/>
        </w:rPr>
        <w:t>delimiter = ","</w:t>
      </w:r>
    </w:p>
    <w:p w14:paraId="29BF885E" w14:textId="77777777" w:rsidR="006D2D4C" w:rsidRPr="006D2D4C" w:rsidRDefault="006D2D4C" w:rsidP="006D2D4C">
      <w:pPr>
        <w:rPr>
          <w:rFonts w:ascii="TheSansMonoConNormal" w:eastAsiaTheme="minorHAnsi" w:hAnsi="TheSansMonoConNormal" w:cstheme="minorBidi"/>
          <w:noProof/>
          <w:sz w:val="20"/>
          <w:szCs w:val="22"/>
        </w:rPr>
      </w:pPr>
    </w:p>
    <w:p w14:paraId="33DF40D7" w14:textId="77777777" w:rsidR="006D2D4C" w:rsidRPr="006D2D4C" w:rsidRDefault="006D2D4C" w:rsidP="006D2D4C">
      <w:pPr>
        <w:rPr>
          <w:rFonts w:ascii="TheSansMonoConNormal" w:eastAsiaTheme="minorHAnsi" w:hAnsi="TheSansMonoConNormal" w:cstheme="minorBidi"/>
          <w:noProof/>
          <w:sz w:val="20"/>
          <w:szCs w:val="22"/>
        </w:rPr>
      </w:pPr>
      <w:r w:rsidRPr="006D2D4C">
        <w:rPr>
          <w:rFonts w:ascii="TheSansMonoConNormal" w:eastAsiaTheme="minorHAnsi" w:hAnsi="TheSansMonoConNormal" w:cstheme="minorBidi"/>
          <w:noProof/>
          <w:sz w:val="20"/>
          <w:szCs w:val="22"/>
        </w:rPr>
        <w:t>df = spark.read.format(file_type)\</w:t>
      </w:r>
    </w:p>
    <w:p w14:paraId="16C7358D" w14:textId="77777777" w:rsidR="006D2D4C" w:rsidRPr="006D2D4C" w:rsidRDefault="006D2D4C" w:rsidP="006D2D4C">
      <w:pPr>
        <w:rPr>
          <w:rFonts w:ascii="TheSansMonoConNormal" w:eastAsiaTheme="minorHAnsi" w:hAnsi="TheSansMonoConNormal" w:cstheme="minorBidi"/>
          <w:noProof/>
          <w:sz w:val="20"/>
          <w:szCs w:val="22"/>
        </w:rPr>
      </w:pPr>
      <w:r w:rsidRPr="006D2D4C">
        <w:rPr>
          <w:rFonts w:ascii="TheSansMonoConNormal" w:eastAsiaTheme="minorHAnsi" w:hAnsi="TheSansMonoConNormal" w:cstheme="minorBidi"/>
          <w:noProof/>
          <w:sz w:val="20"/>
          <w:szCs w:val="22"/>
        </w:rPr>
        <w:t>.option("inferSchema", infer_schema)\</w:t>
      </w:r>
    </w:p>
    <w:p w14:paraId="735E1399" w14:textId="77777777" w:rsidR="006D2D4C" w:rsidRPr="006D2D4C" w:rsidRDefault="006D2D4C" w:rsidP="006D2D4C">
      <w:pPr>
        <w:rPr>
          <w:rFonts w:ascii="TheSansMonoConNormal" w:eastAsiaTheme="minorHAnsi" w:hAnsi="TheSansMonoConNormal" w:cstheme="minorBidi"/>
          <w:noProof/>
          <w:sz w:val="20"/>
          <w:szCs w:val="22"/>
        </w:rPr>
      </w:pPr>
      <w:r w:rsidRPr="006D2D4C">
        <w:rPr>
          <w:rFonts w:ascii="TheSansMonoConNormal" w:eastAsiaTheme="minorHAnsi" w:hAnsi="TheSansMonoConNormal" w:cstheme="minorBidi"/>
          <w:noProof/>
          <w:sz w:val="20"/>
          <w:szCs w:val="22"/>
        </w:rPr>
        <w:t>.option("header", first_row_is_header)\</w:t>
      </w:r>
    </w:p>
    <w:p w14:paraId="7B22C951" w14:textId="77777777" w:rsidR="006D2D4C" w:rsidRPr="006D2D4C" w:rsidRDefault="006D2D4C" w:rsidP="006D2D4C">
      <w:pPr>
        <w:rPr>
          <w:rFonts w:ascii="TheSansMonoConNormal" w:eastAsiaTheme="minorHAnsi" w:hAnsi="TheSansMonoConNormal" w:cstheme="minorBidi"/>
          <w:noProof/>
          <w:sz w:val="20"/>
          <w:szCs w:val="22"/>
        </w:rPr>
      </w:pPr>
      <w:r w:rsidRPr="006D2D4C">
        <w:rPr>
          <w:rFonts w:ascii="TheSansMonoConNormal" w:eastAsiaTheme="minorHAnsi" w:hAnsi="TheSansMonoConNormal" w:cstheme="minorBidi"/>
          <w:noProof/>
          <w:sz w:val="20"/>
          <w:szCs w:val="22"/>
        </w:rPr>
        <w:t>.option("sep", delimiter)\</w:t>
      </w:r>
    </w:p>
    <w:p w14:paraId="009228A2" w14:textId="77777777" w:rsidR="006D2D4C" w:rsidRPr="006D2D4C" w:rsidRDefault="006D2D4C" w:rsidP="006D2D4C">
      <w:pPr>
        <w:rPr>
          <w:rFonts w:ascii="TheSansMonoConNormal" w:eastAsiaTheme="minorHAnsi" w:hAnsi="TheSansMonoConNormal" w:cstheme="minorBidi"/>
          <w:noProof/>
          <w:sz w:val="20"/>
          <w:szCs w:val="22"/>
        </w:rPr>
      </w:pPr>
      <w:r w:rsidRPr="006D2D4C">
        <w:rPr>
          <w:rFonts w:ascii="TheSansMonoConNormal" w:eastAsiaTheme="minorHAnsi" w:hAnsi="TheSansMonoConNormal" w:cstheme="minorBidi"/>
          <w:noProof/>
          <w:sz w:val="20"/>
          <w:szCs w:val="22"/>
        </w:rPr>
        <w:t>.load(file_location)</w:t>
      </w:r>
    </w:p>
    <w:p w14:paraId="022D7A3D" w14:textId="77777777" w:rsidR="006D2D4C" w:rsidRPr="006D2D4C" w:rsidRDefault="006D2D4C" w:rsidP="006D2D4C">
      <w:pPr>
        <w:rPr>
          <w:rFonts w:ascii="TheSansMonoConNormal" w:eastAsiaTheme="minorHAnsi" w:hAnsi="TheSansMonoConNormal" w:cstheme="minorBidi"/>
          <w:noProof/>
          <w:sz w:val="20"/>
          <w:szCs w:val="22"/>
        </w:rPr>
      </w:pPr>
    </w:p>
    <w:p w14:paraId="25B73028" w14:textId="77777777" w:rsidR="006D2D4C" w:rsidRPr="006D2D4C" w:rsidRDefault="006D2D4C" w:rsidP="006D2D4C">
      <w:pPr>
        <w:rPr>
          <w:rFonts w:ascii="TheSansMonoConNormal" w:eastAsiaTheme="minorHAnsi" w:hAnsi="TheSansMonoConNormal" w:cstheme="minorBidi"/>
          <w:i/>
          <w:iCs/>
          <w:noProof/>
          <w:sz w:val="20"/>
          <w:szCs w:val="22"/>
        </w:rPr>
      </w:pPr>
      <w:r w:rsidRPr="006D2D4C">
        <w:rPr>
          <w:rFonts w:ascii="TheSansMonoConNormal" w:eastAsiaTheme="minorHAnsi" w:hAnsi="TheSansMonoConNormal" w:cstheme="minorBidi"/>
          <w:i/>
          <w:iCs/>
          <w:noProof/>
          <w:sz w:val="20"/>
          <w:szCs w:val="22"/>
        </w:rPr>
        <w:t># Simple Random Sampling without replacement</w:t>
      </w:r>
    </w:p>
    <w:p w14:paraId="7FBF4422" w14:textId="77777777" w:rsidR="006D2D4C" w:rsidRPr="006D2D4C" w:rsidRDefault="006D2D4C" w:rsidP="006D2D4C">
      <w:pPr>
        <w:rPr>
          <w:rFonts w:ascii="TheSansMonoConNormal" w:eastAsiaTheme="minorHAnsi" w:hAnsi="TheSansMonoConNormal" w:cstheme="minorBidi"/>
          <w:noProof/>
          <w:sz w:val="20"/>
          <w:szCs w:val="22"/>
        </w:rPr>
      </w:pPr>
      <w:r w:rsidRPr="006D2D4C">
        <w:rPr>
          <w:rFonts w:ascii="TheSansMonoConNormal" w:eastAsiaTheme="minorHAnsi" w:hAnsi="TheSansMonoConNormal" w:cstheme="minorBidi"/>
          <w:noProof/>
          <w:sz w:val="20"/>
          <w:szCs w:val="22"/>
        </w:rPr>
        <w:t>df=df.select('Geography','NumOfProducts','Age','Gender','Tenure','Exited')</w:t>
      </w:r>
    </w:p>
    <w:p w14:paraId="67A5B67C" w14:textId="77777777" w:rsidR="006D2D4C" w:rsidRPr="006D2D4C" w:rsidRDefault="006D2D4C" w:rsidP="006D2D4C">
      <w:pPr>
        <w:rPr>
          <w:rFonts w:ascii="TheSansMonoConNormal" w:eastAsiaTheme="minorHAnsi" w:hAnsi="TheSansMonoConNormal" w:cstheme="minorBidi"/>
          <w:noProof/>
          <w:sz w:val="20"/>
          <w:szCs w:val="22"/>
        </w:rPr>
      </w:pPr>
      <w:r w:rsidRPr="006D2D4C">
        <w:rPr>
          <w:rFonts w:ascii="TheSansMonoConNormal" w:eastAsiaTheme="minorHAnsi" w:hAnsi="TheSansMonoConNormal" w:cstheme="minorBidi"/>
          <w:noProof/>
          <w:sz w:val="20"/>
          <w:szCs w:val="22"/>
        </w:rPr>
        <w:t>df_srs_without_rep = df.sample(False, 0.5, 23)</w:t>
      </w:r>
    </w:p>
    <w:p w14:paraId="5C3BEF27" w14:textId="26FC7D60" w:rsidR="006D2D4C" w:rsidRPr="006D2D4C" w:rsidRDefault="006D2D4C" w:rsidP="006D2D4C">
      <w:pPr>
        <w:rPr>
          <w:rFonts w:ascii="TheSansMonoConNormal" w:eastAsiaTheme="minorHAnsi" w:hAnsi="TheSansMonoConNormal" w:cstheme="minorBidi"/>
          <w:noProof/>
          <w:sz w:val="20"/>
          <w:szCs w:val="22"/>
        </w:rPr>
      </w:pPr>
      <w:r w:rsidRPr="006D2D4C">
        <w:rPr>
          <w:rFonts w:ascii="TheSansMonoConNormal" w:eastAsiaTheme="minorHAnsi" w:hAnsi="TheSansMonoConNormal" w:cstheme="minorBidi"/>
          <w:noProof/>
          <w:sz w:val="20"/>
          <w:szCs w:val="22"/>
        </w:rPr>
        <w:t>df_srs_without_rep.show(10,False)</w:t>
      </w:r>
    </w:p>
    <w:p w14:paraId="3F62857F" w14:textId="77777777" w:rsidR="006D2D4C" w:rsidRDefault="006D2D4C" w:rsidP="006D2D4C"/>
    <w:p w14:paraId="088295EE" w14:textId="6BB71F7B" w:rsidR="006D2D4C" w:rsidRDefault="006D2D4C" w:rsidP="006D2D4C">
      <w:pPr>
        <w:pStyle w:val="ListParagraph"/>
        <w:numPr>
          <w:ilvl w:val="0"/>
          <w:numId w:val="39"/>
        </w:numPr>
      </w:pPr>
      <w:r>
        <w:t>SRS without replacement</w:t>
      </w:r>
    </w:p>
    <w:p w14:paraId="6B3F9795" w14:textId="77777777" w:rsidR="006D2D4C" w:rsidRDefault="006D2D4C" w:rsidP="006D2D4C"/>
    <w:p w14:paraId="66BCE621" w14:textId="77777777" w:rsidR="006D2D4C" w:rsidRPr="006D2D4C" w:rsidRDefault="006D2D4C" w:rsidP="006D2D4C">
      <w:pPr>
        <w:rPr>
          <w:rFonts w:ascii="TheSansMonoConNormal" w:eastAsiaTheme="minorHAnsi" w:hAnsi="TheSansMonoConNormal" w:cstheme="minorBidi"/>
          <w:i/>
          <w:iCs/>
          <w:noProof/>
          <w:sz w:val="20"/>
          <w:szCs w:val="22"/>
        </w:rPr>
      </w:pPr>
      <w:r w:rsidRPr="006D2D4C">
        <w:rPr>
          <w:rFonts w:ascii="TheSansMonoConNormal" w:eastAsiaTheme="minorHAnsi" w:hAnsi="TheSansMonoConNormal" w:cstheme="minorBidi"/>
          <w:i/>
          <w:iCs/>
          <w:noProof/>
          <w:sz w:val="20"/>
          <w:szCs w:val="22"/>
        </w:rPr>
        <w:t># Simple Random Sampling with replacement</w:t>
      </w:r>
    </w:p>
    <w:p w14:paraId="77D56A29" w14:textId="77777777" w:rsidR="006D2D4C" w:rsidRPr="006D2D4C" w:rsidRDefault="006D2D4C" w:rsidP="006D2D4C">
      <w:pPr>
        <w:rPr>
          <w:rFonts w:ascii="TheSansMonoConNormal" w:eastAsiaTheme="minorHAnsi" w:hAnsi="TheSansMonoConNormal" w:cstheme="minorBidi"/>
          <w:noProof/>
          <w:sz w:val="20"/>
          <w:szCs w:val="22"/>
        </w:rPr>
      </w:pPr>
      <w:r w:rsidRPr="006D2D4C">
        <w:rPr>
          <w:rFonts w:ascii="TheSansMonoConNormal" w:eastAsiaTheme="minorHAnsi" w:hAnsi="TheSansMonoConNormal" w:cstheme="minorBidi"/>
          <w:noProof/>
          <w:sz w:val="20"/>
          <w:szCs w:val="22"/>
        </w:rPr>
        <w:t>df_srs_without_rep = df.sample(True, 0.5, 23)</w:t>
      </w:r>
    </w:p>
    <w:p w14:paraId="6AE3E792" w14:textId="51568F7E" w:rsidR="006D2D4C" w:rsidRPr="006D2D4C" w:rsidRDefault="006D2D4C" w:rsidP="006D2D4C">
      <w:pPr>
        <w:rPr>
          <w:rFonts w:ascii="TheSansMonoConNormal" w:eastAsiaTheme="minorHAnsi" w:hAnsi="TheSansMonoConNormal" w:cstheme="minorBidi"/>
          <w:noProof/>
          <w:sz w:val="20"/>
          <w:szCs w:val="22"/>
        </w:rPr>
      </w:pPr>
      <w:r w:rsidRPr="006D2D4C">
        <w:rPr>
          <w:rFonts w:ascii="TheSansMonoConNormal" w:eastAsiaTheme="minorHAnsi" w:hAnsi="TheSansMonoConNormal" w:cstheme="minorBidi"/>
          <w:noProof/>
          <w:sz w:val="20"/>
          <w:szCs w:val="22"/>
        </w:rPr>
        <w:t>df_srs_without_rep.show(10,False)</w:t>
      </w:r>
    </w:p>
    <w:p w14:paraId="636FFAA3" w14:textId="59EF3839" w:rsidR="006D2D4C" w:rsidRDefault="006D2D4C" w:rsidP="006D2D4C"/>
    <w:p w14:paraId="10508256" w14:textId="7C2FFCCA" w:rsidR="006D2D4C" w:rsidRDefault="006D2D4C" w:rsidP="006D2D4C">
      <w:r w:rsidRPr="006D2D4C">
        <w:t>Stratified sampling</w:t>
      </w:r>
      <w:r>
        <w:t>:</w:t>
      </w:r>
    </w:p>
    <w:p w14:paraId="3B4BDBDC" w14:textId="4E969FA2" w:rsidR="006D2D4C" w:rsidRDefault="006D2D4C" w:rsidP="006D2D4C">
      <w:r>
        <w:t>E</w:t>
      </w:r>
      <w:r w:rsidRPr="006D2D4C">
        <w:t>very member of the population is grouped into homogeneous subgroups called strata and representative of each group (strata) is chosen.</w:t>
      </w:r>
    </w:p>
    <w:p w14:paraId="0376DF46" w14:textId="56BF4F06" w:rsidR="006D2D4C" w:rsidRDefault="006D2D4C" w:rsidP="006D2D4C">
      <w:pPr>
        <w:rPr>
          <w:rFonts w:ascii="TheSansMonoConNormal" w:eastAsiaTheme="minorHAnsi" w:hAnsi="TheSansMonoConNormal" w:cstheme="minorBidi"/>
          <w:noProof/>
          <w:sz w:val="20"/>
          <w:szCs w:val="22"/>
        </w:rPr>
      </w:pPr>
    </w:p>
    <w:p w14:paraId="47223550" w14:textId="0E61B1ED" w:rsidR="006D2D4C" w:rsidRPr="006D2D4C" w:rsidRDefault="006D2D4C" w:rsidP="006D2D4C">
      <w:pPr>
        <w:rPr>
          <w:rFonts w:ascii="TheSansMonoConNormal" w:eastAsiaTheme="minorHAnsi" w:hAnsi="TheSansMonoConNormal" w:cstheme="minorBidi"/>
          <w:i/>
          <w:iCs/>
          <w:noProof/>
          <w:sz w:val="20"/>
          <w:szCs w:val="22"/>
        </w:rPr>
      </w:pPr>
      <w:r w:rsidRPr="006D2D4C">
        <w:rPr>
          <w:rFonts w:ascii="TheSansMonoConNormal" w:eastAsiaTheme="minorHAnsi" w:hAnsi="TheSansMonoConNormal" w:cstheme="minorBidi"/>
          <w:i/>
          <w:iCs/>
          <w:noProof/>
          <w:sz w:val="20"/>
          <w:szCs w:val="22"/>
        </w:rPr>
        <w:t xml:space="preserve"># </w:t>
      </w:r>
      <w:r>
        <w:rPr>
          <w:rFonts w:ascii="TheSansMonoConNormal" w:eastAsiaTheme="minorHAnsi" w:hAnsi="TheSansMonoConNormal" w:cstheme="minorBidi"/>
          <w:i/>
          <w:iCs/>
          <w:noProof/>
          <w:sz w:val="20"/>
          <w:szCs w:val="22"/>
        </w:rPr>
        <w:t>Stratified Sampling</w:t>
      </w:r>
    </w:p>
    <w:p w14:paraId="04478767" w14:textId="77777777" w:rsidR="006D2D4C" w:rsidRPr="006D2D4C" w:rsidRDefault="006D2D4C" w:rsidP="006D2D4C">
      <w:pPr>
        <w:rPr>
          <w:rFonts w:ascii="TheSansMonoConNormal" w:eastAsiaTheme="minorHAnsi" w:hAnsi="TheSansMonoConNormal" w:cstheme="minorBidi"/>
          <w:noProof/>
          <w:sz w:val="20"/>
          <w:szCs w:val="22"/>
        </w:rPr>
      </w:pPr>
    </w:p>
    <w:p w14:paraId="511F6A5D" w14:textId="77777777" w:rsidR="006D2D4C" w:rsidRPr="006D2D4C" w:rsidRDefault="006D2D4C" w:rsidP="006D2D4C">
      <w:pPr>
        <w:rPr>
          <w:rFonts w:ascii="TheSansMonoConNormal" w:eastAsiaTheme="minorHAnsi" w:hAnsi="TheSansMonoConNormal" w:cstheme="minorBidi"/>
          <w:noProof/>
          <w:sz w:val="20"/>
          <w:szCs w:val="22"/>
        </w:rPr>
      </w:pPr>
      <w:r w:rsidRPr="006D2D4C">
        <w:rPr>
          <w:rFonts w:ascii="TheSansMonoConNormal" w:eastAsiaTheme="minorHAnsi" w:hAnsi="TheSansMonoConNormal" w:cstheme="minorBidi"/>
          <w:noProof/>
          <w:sz w:val="20"/>
          <w:szCs w:val="22"/>
        </w:rPr>
        <w:t>from pyspark.sql.types import IntegerType</w:t>
      </w:r>
    </w:p>
    <w:p w14:paraId="3A41A71B" w14:textId="697F09D1" w:rsidR="006D2D4C" w:rsidRPr="006D2D4C" w:rsidRDefault="006D2D4C" w:rsidP="006D2D4C">
      <w:pPr>
        <w:rPr>
          <w:rFonts w:ascii="TheSansMonoConNormal" w:eastAsiaTheme="minorHAnsi" w:hAnsi="TheSansMonoConNormal" w:cstheme="minorBidi"/>
          <w:noProof/>
          <w:sz w:val="20"/>
          <w:szCs w:val="22"/>
        </w:rPr>
      </w:pPr>
      <w:r w:rsidRPr="006D2D4C">
        <w:rPr>
          <w:rFonts w:ascii="TheSansMonoConNormal" w:eastAsiaTheme="minorHAnsi" w:hAnsi="TheSansMonoConNormal" w:cstheme="minorBidi"/>
          <w:noProof/>
          <w:sz w:val="20"/>
          <w:szCs w:val="22"/>
        </w:rPr>
        <w:t>df = df.withColumn("Exited", df["Exited"].cast(IntegerType()))</w:t>
      </w:r>
    </w:p>
    <w:p w14:paraId="4857D242" w14:textId="77777777" w:rsidR="006D2D4C" w:rsidRPr="006D2D4C" w:rsidRDefault="006D2D4C" w:rsidP="006D2D4C">
      <w:pPr>
        <w:rPr>
          <w:rFonts w:ascii="TheSansMonoConNormal" w:eastAsiaTheme="minorHAnsi" w:hAnsi="TheSansMonoConNormal" w:cstheme="minorBidi"/>
          <w:noProof/>
          <w:sz w:val="20"/>
          <w:szCs w:val="22"/>
        </w:rPr>
      </w:pPr>
      <w:r w:rsidRPr="006D2D4C">
        <w:rPr>
          <w:rFonts w:ascii="TheSansMonoConNormal" w:eastAsiaTheme="minorHAnsi" w:hAnsi="TheSansMonoConNormal" w:cstheme="minorBidi"/>
          <w:noProof/>
          <w:sz w:val="20"/>
          <w:szCs w:val="22"/>
        </w:rPr>
        <w:t>df.select('Exited').describe().show()</w:t>
      </w:r>
    </w:p>
    <w:p w14:paraId="133AEF2F" w14:textId="7B0169FB" w:rsidR="006D2D4C" w:rsidRPr="006D2D4C" w:rsidRDefault="006D2D4C" w:rsidP="006D2D4C">
      <w:pPr>
        <w:rPr>
          <w:rFonts w:ascii="TheSansMonoConNormal" w:eastAsiaTheme="minorHAnsi" w:hAnsi="TheSansMonoConNormal" w:cstheme="minorBidi"/>
          <w:noProof/>
          <w:sz w:val="20"/>
          <w:szCs w:val="22"/>
        </w:rPr>
      </w:pPr>
      <w:r w:rsidRPr="006D2D4C">
        <w:rPr>
          <w:rFonts w:ascii="TheSansMonoConNormal" w:eastAsiaTheme="minorHAnsi" w:hAnsi="TheSansMonoConNormal" w:cstheme="minorBidi"/>
          <w:noProof/>
          <w:sz w:val="20"/>
          <w:szCs w:val="22"/>
        </w:rPr>
        <w:t>stratified_sampled = df.sampleBy("Exited", fractions={0: 0.5, 1: 0.5}, seed=23)</w:t>
      </w:r>
    </w:p>
    <w:p w14:paraId="4D293529" w14:textId="2A76B170" w:rsidR="006D2D4C" w:rsidRPr="006D2D4C" w:rsidRDefault="006D2D4C" w:rsidP="006D2D4C">
      <w:pPr>
        <w:rPr>
          <w:rFonts w:ascii="TheSansMonoConNormal" w:eastAsiaTheme="minorHAnsi" w:hAnsi="TheSansMonoConNormal" w:cstheme="minorBidi"/>
          <w:noProof/>
          <w:sz w:val="20"/>
          <w:szCs w:val="22"/>
        </w:rPr>
      </w:pPr>
      <w:r w:rsidRPr="006D2D4C">
        <w:rPr>
          <w:rFonts w:ascii="TheSansMonoConNormal" w:eastAsiaTheme="minorHAnsi" w:hAnsi="TheSansMonoConNormal" w:cstheme="minorBidi"/>
          <w:noProof/>
          <w:sz w:val="20"/>
          <w:szCs w:val="22"/>
        </w:rPr>
        <w:t>stratified_sampled.select('Exited').describe().show()</w:t>
      </w:r>
    </w:p>
    <w:p w14:paraId="401B984C" w14:textId="54F381BA" w:rsidR="006D2D4C" w:rsidRDefault="006D2D4C" w:rsidP="006D2D4C"/>
    <w:p w14:paraId="42A89070" w14:textId="77777777" w:rsidR="00AB171C" w:rsidRDefault="00AB171C" w:rsidP="009017FA">
      <w:pPr>
        <w:pStyle w:val="Caption"/>
      </w:pPr>
    </w:p>
    <w:p w14:paraId="139716D9" w14:textId="77777777" w:rsidR="00AB171C" w:rsidRDefault="00AB171C" w:rsidP="009017FA">
      <w:pPr>
        <w:pStyle w:val="Caption"/>
      </w:pPr>
    </w:p>
    <w:p w14:paraId="0841200A" w14:textId="77777777" w:rsidR="00AB171C" w:rsidRDefault="00AB171C" w:rsidP="009017FA">
      <w:pPr>
        <w:pStyle w:val="Caption"/>
      </w:pPr>
    </w:p>
    <w:p w14:paraId="78F85D13" w14:textId="77777777" w:rsidR="00AB171C" w:rsidRDefault="00AB171C" w:rsidP="009017FA">
      <w:pPr>
        <w:pStyle w:val="Caption"/>
      </w:pPr>
    </w:p>
    <w:p w14:paraId="344B0B30" w14:textId="4576C88B" w:rsidR="009017FA" w:rsidRDefault="009017FA" w:rsidP="009017FA">
      <w:pPr>
        <w:pStyle w:val="Caption"/>
      </w:pPr>
      <w:r>
        <w:t xml:space="preserve">Figure 10-2: raw data and Stratified sample </w:t>
      </w:r>
      <w:proofErr w:type="gramStart"/>
      <w:r>
        <w:t>distributions  respectively</w:t>
      </w:r>
      <w:proofErr w:type="gramEnd"/>
    </w:p>
    <w:p w14:paraId="1CC491FE" w14:textId="3C217372" w:rsidR="006D2D4C" w:rsidRDefault="006D2D4C" w:rsidP="006D2D4C"/>
    <w:p w14:paraId="6A56C2C4" w14:textId="6CA1B699" w:rsidR="006D2D4C" w:rsidRDefault="009017FA" w:rsidP="006D2D4C">
      <w:r>
        <w:rPr>
          <w:noProof/>
        </w:rPr>
        <w:drawing>
          <wp:inline distT="0" distB="0" distL="0" distR="0" wp14:anchorId="6B1FA162" wp14:editId="21A672B4">
            <wp:extent cx="1864659" cy="1133687"/>
            <wp:effectExtent l="0" t="0" r="254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3354" cy="1151133"/>
                    </a:xfrm>
                    <a:prstGeom prst="rect">
                      <a:avLst/>
                    </a:prstGeom>
                  </pic:spPr>
                </pic:pic>
              </a:graphicData>
            </a:graphic>
          </wp:inline>
        </w:drawing>
      </w:r>
      <w:r>
        <w:rPr>
          <w:noProof/>
        </w:rPr>
        <w:drawing>
          <wp:inline distT="0" distB="0" distL="0" distR="0" wp14:anchorId="12E6FB87" wp14:editId="7F31AB98">
            <wp:extent cx="1963153" cy="1147445"/>
            <wp:effectExtent l="0" t="0" r="5715" b="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ell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6793" cy="1155417"/>
                    </a:xfrm>
                    <a:prstGeom prst="rect">
                      <a:avLst/>
                    </a:prstGeom>
                  </pic:spPr>
                </pic:pic>
              </a:graphicData>
            </a:graphic>
          </wp:inline>
        </w:drawing>
      </w:r>
    </w:p>
    <w:p w14:paraId="6C3F6BD7" w14:textId="2755C524" w:rsidR="009017FA" w:rsidRDefault="009017FA" w:rsidP="006D2D4C"/>
    <w:p w14:paraId="298EDD70" w14:textId="77777777" w:rsidR="006D2D4C" w:rsidRPr="006D2D4C" w:rsidRDefault="006D2D4C" w:rsidP="006D2D4C"/>
    <w:p w14:paraId="494CC9F5" w14:textId="77777777" w:rsidR="006D2D4C" w:rsidRDefault="006D2D4C" w:rsidP="006D2D4C"/>
    <w:p w14:paraId="1C9E7121" w14:textId="0A79E3E1" w:rsidR="006B341E" w:rsidRDefault="006B341E" w:rsidP="006B341E">
      <w:pPr>
        <w:rPr>
          <w:rFonts w:asciiTheme="majorHAnsi" w:eastAsiaTheme="majorEastAsia" w:hAnsiTheme="majorHAnsi" w:cstheme="majorBidi"/>
          <w:color w:val="243F60" w:themeColor="accent1" w:themeShade="7F"/>
        </w:rPr>
      </w:pPr>
      <w:r>
        <w:rPr>
          <w:rFonts w:asciiTheme="majorHAnsi" w:eastAsiaTheme="majorEastAsia" w:hAnsiTheme="majorHAnsi" w:cstheme="majorBidi"/>
          <w:color w:val="243F60" w:themeColor="accent1" w:themeShade="7F"/>
        </w:rPr>
        <w:t>Difference between coalesce and repartition</w:t>
      </w:r>
      <w:r w:rsidRPr="006D2D4C">
        <w:rPr>
          <w:rFonts w:asciiTheme="majorHAnsi" w:eastAsiaTheme="majorEastAsia" w:hAnsiTheme="majorHAnsi" w:cstheme="majorBidi"/>
          <w:color w:val="243F60" w:themeColor="accent1" w:themeShade="7F"/>
        </w:rPr>
        <w:t>:</w:t>
      </w:r>
    </w:p>
    <w:p w14:paraId="0127DFD2" w14:textId="227AA3CD" w:rsidR="006B341E" w:rsidRDefault="006B341E" w:rsidP="006B341E">
      <w:pPr>
        <w:rPr>
          <w:rFonts w:asciiTheme="majorHAnsi" w:eastAsiaTheme="majorEastAsia" w:hAnsiTheme="majorHAnsi" w:cstheme="majorBidi"/>
          <w:color w:val="243F60" w:themeColor="accent1" w:themeShade="7F"/>
        </w:rPr>
      </w:pPr>
    </w:p>
    <w:p w14:paraId="55EABEBF" w14:textId="31B7104E" w:rsidR="006B341E" w:rsidRDefault="008B37FB" w:rsidP="006B341E">
      <w:pPr>
        <w:rPr>
          <w:rFonts w:asciiTheme="majorHAnsi" w:eastAsiaTheme="majorEastAsia" w:hAnsiTheme="majorHAnsi" w:cstheme="majorBidi"/>
          <w:color w:val="243F60" w:themeColor="accent1" w:themeShade="7F"/>
        </w:rPr>
      </w:pPr>
      <w:r>
        <w:t>Bo</w:t>
      </w:r>
      <w:r w:rsidR="006B341E" w:rsidRPr="008B37FB">
        <w:t xml:space="preserve">th </w:t>
      </w:r>
      <w:r w:rsidR="006B341E" w:rsidRPr="006B341E">
        <w:rPr>
          <w:rFonts w:ascii="TheSansMonoConNormal" w:eastAsiaTheme="minorHAnsi" w:hAnsi="TheSansMonoConNormal" w:cstheme="minorBidi"/>
          <w:noProof/>
          <w:sz w:val="20"/>
          <w:szCs w:val="22"/>
        </w:rPr>
        <w:t>coalesce</w:t>
      </w:r>
      <w:r w:rsidR="006B341E">
        <w:rPr>
          <w:rFonts w:asciiTheme="majorHAnsi" w:eastAsiaTheme="majorEastAsia" w:hAnsiTheme="majorHAnsi" w:cstheme="majorBidi"/>
          <w:color w:val="243F60" w:themeColor="accent1" w:themeShade="7F"/>
        </w:rPr>
        <w:t xml:space="preserve"> and </w:t>
      </w:r>
      <w:r w:rsidR="006B341E" w:rsidRPr="006B341E">
        <w:rPr>
          <w:rFonts w:ascii="TheSansMonoConNormal" w:eastAsiaTheme="minorHAnsi" w:hAnsi="TheSansMonoConNormal" w:cstheme="minorBidi"/>
          <w:noProof/>
          <w:sz w:val="20"/>
          <w:szCs w:val="22"/>
        </w:rPr>
        <w:t>repartition</w:t>
      </w:r>
      <w:r w:rsidR="006B341E" w:rsidRPr="006B341E">
        <w:rPr>
          <w:rFonts w:asciiTheme="majorHAnsi" w:eastAsiaTheme="majorEastAsia" w:hAnsiTheme="majorHAnsi" w:cstheme="majorBidi"/>
          <w:color w:val="243F60" w:themeColor="accent1" w:themeShade="7F"/>
        </w:rPr>
        <w:t xml:space="preserve"> </w:t>
      </w:r>
      <w:r w:rsidR="006B341E" w:rsidRPr="008B37FB">
        <w:t xml:space="preserve">functions are used to control the number of partitions while saving the data. Here is a quick tip if you are just archiving a small and to medium size data and are in a time crunch use </w:t>
      </w:r>
      <w:r w:rsidR="006B341E" w:rsidRPr="006B341E">
        <w:rPr>
          <w:rFonts w:ascii="TheSansMonoConNormal" w:eastAsiaTheme="minorHAnsi" w:hAnsi="TheSansMonoConNormal" w:cstheme="minorBidi"/>
          <w:noProof/>
          <w:sz w:val="20"/>
          <w:szCs w:val="22"/>
        </w:rPr>
        <w:t>coalesce</w:t>
      </w:r>
      <w:r w:rsidR="006B341E">
        <w:rPr>
          <w:rFonts w:asciiTheme="majorHAnsi" w:eastAsiaTheme="majorEastAsia" w:hAnsiTheme="majorHAnsi" w:cstheme="majorBidi"/>
          <w:color w:val="243F60" w:themeColor="accent1" w:themeShade="7F"/>
        </w:rPr>
        <w:t xml:space="preserve"> over </w:t>
      </w:r>
      <w:r w:rsidR="006B341E" w:rsidRPr="006B341E">
        <w:rPr>
          <w:rFonts w:ascii="TheSansMonoConNormal" w:eastAsiaTheme="minorHAnsi" w:hAnsi="TheSansMonoConNormal" w:cstheme="minorBidi"/>
          <w:noProof/>
          <w:sz w:val="20"/>
          <w:szCs w:val="22"/>
        </w:rPr>
        <w:t>repartition</w:t>
      </w:r>
      <w:r w:rsidR="006B341E">
        <w:rPr>
          <w:rFonts w:asciiTheme="majorHAnsi" w:eastAsiaTheme="majorEastAsia" w:hAnsiTheme="majorHAnsi" w:cstheme="majorBidi"/>
          <w:color w:val="243F60" w:themeColor="accent1" w:themeShade="7F"/>
        </w:rPr>
        <w:t xml:space="preserve">. </w:t>
      </w:r>
      <w:r w:rsidR="006B341E" w:rsidRPr="008B37FB">
        <w:t>Else always try using the</w:t>
      </w:r>
      <w:r w:rsidR="006B341E">
        <w:rPr>
          <w:rFonts w:asciiTheme="majorHAnsi" w:eastAsiaTheme="majorEastAsia" w:hAnsiTheme="majorHAnsi" w:cstheme="majorBidi"/>
          <w:color w:val="243F60" w:themeColor="accent1" w:themeShade="7F"/>
        </w:rPr>
        <w:t xml:space="preserve"> </w:t>
      </w:r>
      <w:r w:rsidR="006B341E" w:rsidRPr="006B341E">
        <w:rPr>
          <w:rFonts w:ascii="TheSansMonoConNormal" w:eastAsiaTheme="minorHAnsi" w:hAnsi="TheSansMonoConNormal" w:cstheme="minorBidi"/>
          <w:noProof/>
          <w:sz w:val="20"/>
          <w:szCs w:val="22"/>
        </w:rPr>
        <w:t>repartition</w:t>
      </w:r>
      <w:r w:rsidR="006B341E">
        <w:rPr>
          <w:rFonts w:asciiTheme="majorHAnsi" w:eastAsiaTheme="majorEastAsia" w:hAnsiTheme="majorHAnsi" w:cstheme="majorBidi"/>
          <w:color w:val="243F60" w:themeColor="accent1" w:themeShade="7F"/>
        </w:rPr>
        <w:t xml:space="preserve">. </w:t>
      </w:r>
      <w:r w:rsidR="006B341E" w:rsidRPr="008B37FB">
        <w:t>Here is the reason why:</w:t>
      </w:r>
    </w:p>
    <w:p w14:paraId="4C441C15" w14:textId="77777777" w:rsidR="006B341E" w:rsidRDefault="006B341E" w:rsidP="006B341E">
      <w:pPr>
        <w:rPr>
          <w:rFonts w:asciiTheme="majorHAnsi" w:eastAsiaTheme="majorEastAsia" w:hAnsiTheme="majorHAnsi" w:cstheme="majorBidi"/>
          <w:color w:val="243F60" w:themeColor="accent1" w:themeShade="7F"/>
        </w:rPr>
      </w:pPr>
      <w:r>
        <w:rPr>
          <w:rFonts w:ascii="TheSansMonoConNormal" w:eastAsiaTheme="minorHAnsi" w:hAnsi="TheSansMonoConNormal" w:cstheme="minorBidi"/>
          <w:noProof/>
          <w:sz w:val="20"/>
          <w:szCs w:val="22"/>
        </w:rPr>
        <w:t>c</w:t>
      </w:r>
      <w:r w:rsidRPr="006B341E">
        <w:rPr>
          <w:rFonts w:ascii="TheSansMonoConNormal" w:eastAsiaTheme="minorHAnsi" w:hAnsi="TheSansMonoConNormal" w:cstheme="minorBidi"/>
          <w:noProof/>
          <w:sz w:val="20"/>
          <w:szCs w:val="22"/>
        </w:rPr>
        <w:t>oalesce</w:t>
      </w:r>
      <w:r>
        <w:rPr>
          <w:rFonts w:ascii="TheSansMonoConNormal" w:eastAsiaTheme="minorHAnsi" w:hAnsi="TheSansMonoConNormal" w:cstheme="minorBidi"/>
          <w:noProof/>
          <w:sz w:val="20"/>
          <w:szCs w:val="22"/>
        </w:rPr>
        <w:t xml:space="preserve"> </w:t>
      </w:r>
      <w:r w:rsidRPr="008B37FB">
        <w:t>uses existing partitions to minimize the amount of data that’s shuffled.  This results in partitions of different sizes of data.</w:t>
      </w:r>
      <w:r>
        <w:rPr>
          <w:rFonts w:asciiTheme="majorHAnsi" w:eastAsiaTheme="majorEastAsia" w:hAnsiTheme="majorHAnsi" w:cstheme="majorBidi"/>
          <w:color w:val="243F60" w:themeColor="accent1" w:themeShade="7F"/>
        </w:rPr>
        <w:t xml:space="preserve"> </w:t>
      </w:r>
    </w:p>
    <w:p w14:paraId="5C170179" w14:textId="77777777" w:rsidR="006B341E" w:rsidRDefault="006B341E" w:rsidP="006B341E">
      <w:pPr>
        <w:rPr>
          <w:rFonts w:asciiTheme="majorHAnsi" w:eastAsiaTheme="majorEastAsia" w:hAnsiTheme="majorHAnsi" w:cstheme="majorBidi"/>
          <w:color w:val="243F60" w:themeColor="accent1" w:themeShade="7F"/>
        </w:rPr>
      </w:pPr>
    </w:p>
    <w:p w14:paraId="4163888F" w14:textId="1D1D5F19" w:rsidR="006B341E" w:rsidRPr="006D2D4C" w:rsidRDefault="006B341E" w:rsidP="006B341E">
      <w:pPr>
        <w:rPr>
          <w:rFonts w:asciiTheme="majorHAnsi" w:eastAsiaTheme="majorEastAsia" w:hAnsiTheme="majorHAnsi" w:cstheme="majorBidi"/>
          <w:color w:val="243F60" w:themeColor="accent1" w:themeShade="7F"/>
        </w:rPr>
      </w:pPr>
      <w:r w:rsidRPr="006B341E">
        <w:rPr>
          <w:rFonts w:ascii="TheSansMonoConNormal" w:eastAsiaTheme="minorHAnsi" w:hAnsi="TheSansMonoConNormal" w:cstheme="minorBidi"/>
          <w:noProof/>
          <w:sz w:val="20"/>
          <w:szCs w:val="22"/>
        </w:rPr>
        <w:t>Repartition</w:t>
      </w:r>
      <w:r>
        <w:rPr>
          <w:rFonts w:ascii="TheSansMonoConNormal" w:eastAsiaTheme="minorHAnsi" w:hAnsi="TheSansMonoConNormal" w:cstheme="minorBidi"/>
          <w:noProof/>
          <w:sz w:val="20"/>
          <w:szCs w:val="22"/>
        </w:rPr>
        <w:t xml:space="preserve"> </w:t>
      </w:r>
      <w:r w:rsidRPr="008B37FB">
        <w:t>does a full shuffle and creates new partition. This ensures equal size partitions of data. It is also recommended you repartition your data after running filtering queries to improve efficiency of your queries.</w:t>
      </w:r>
      <w:r w:rsidR="008B37FB" w:rsidRPr="008B37FB">
        <w:t xml:space="preserve"> If you are not repartitioning your data after </w:t>
      </w:r>
      <w:r w:rsidR="008B37FB" w:rsidRPr="008B37FB">
        <w:lastRenderedPageBreak/>
        <w:t xml:space="preserve">filtering you may end up with many memory partitions resulting in a poor performance. You also have to keep in mind the cost of full shuffle when repartitioning data. Directed Acyclic Graph DAG scheduler gives us a </w:t>
      </w:r>
      <w:proofErr w:type="gramStart"/>
      <w:r w:rsidR="008B37FB" w:rsidRPr="008B37FB">
        <w:t>nice  insight</w:t>
      </w:r>
      <w:proofErr w:type="gramEnd"/>
      <w:r w:rsidR="008B37FB" w:rsidRPr="008B37FB">
        <w:t xml:space="preserve"> into how each operation is applied on data.</w:t>
      </w:r>
      <w:r w:rsidR="008B37FB">
        <w:rPr>
          <w:rFonts w:asciiTheme="majorHAnsi" w:eastAsiaTheme="majorEastAsia" w:hAnsiTheme="majorHAnsi" w:cstheme="majorBidi"/>
          <w:color w:val="243F60" w:themeColor="accent1" w:themeShade="7F"/>
        </w:rPr>
        <w:t xml:space="preserve"> </w:t>
      </w:r>
    </w:p>
    <w:p w14:paraId="7FD2F87B" w14:textId="0AD5F387" w:rsidR="000A2F2D" w:rsidRDefault="000A2F2D" w:rsidP="00F65279"/>
    <w:p w14:paraId="4CEC33B8" w14:textId="1C890418" w:rsidR="009017FA" w:rsidRDefault="009017FA" w:rsidP="00F65279"/>
    <w:p w14:paraId="4F6ED5EC" w14:textId="6726E760" w:rsidR="009017FA" w:rsidRDefault="009017FA" w:rsidP="00F65279"/>
    <w:p w14:paraId="443372DF" w14:textId="6D0433D4" w:rsidR="008B37FB" w:rsidRDefault="008B37FB" w:rsidP="008B37FB">
      <w:pPr>
        <w:rPr>
          <w:rFonts w:asciiTheme="majorHAnsi" w:eastAsiaTheme="majorEastAsia" w:hAnsiTheme="majorHAnsi" w:cstheme="majorBidi"/>
          <w:color w:val="243F60" w:themeColor="accent1" w:themeShade="7F"/>
        </w:rPr>
      </w:pPr>
      <w:r>
        <w:rPr>
          <w:rFonts w:asciiTheme="majorHAnsi" w:eastAsiaTheme="majorEastAsia" w:hAnsiTheme="majorHAnsi" w:cstheme="majorBidi"/>
          <w:color w:val="243F60" w:themeColor="accent1" w:themeShade="7F"/>
        </w:rPr>
        <w:t xml:space="preserve">Switching between Python and </w:t>
      </w:r>
      <w:proofErr w:type="spellStart"/>
      <w:r>
        <w:rPr>
          <w:rFonts w:asciiTheme="majorHAnsi" w:eastAsiaTheme="majorEastAsia" w:hAnsiTheme="majorHAnsi" w:cstheme="majorBidi"/>
          <w:color w:val="243F60" w:themeColor="accent1" w:themeShade="7F"/>
        </w:rPr>
        <w:t>Pyspark</w:t>
      </w:r>
      <w:proofErr w:type="spellEnd"/>
      <w:r w:rsidRPr="006D2D4C">
        <w:rPr>
          <w:rFonts w:asciiTheme="majorHAnsi" w:eastAsiaTheme="majorEastAsia" w:hAnsiTheme="majorHAnsi" w:cstheme="majorBidi"/>
          <w:color w:val="243F60" w:themeColor="accent1" w:themeShade="7F"/>
        </w:rPr>
        <w:t>:</w:t>
      </w:r>
    </w:p>
    <w:p w14:paraId="55452BB3" w14:textId="59AA4A37" w:rsidR="008B37FB" w:rsidRDefault="008B37FB" w:rsidP="008B37FB">
      <w:pPr>
        <w:rPr>
          <w:rFonts w:asciiTheme="majorHAnsi" w:eastAsiaTheme="majorEastAsia" w:hAnsiTheme="majorHAnsi" w:cstheme="majorBidi"/>
          <w:color w:val="243F60" w:themeColor="accent1" w:themeShade="7F"/>
        </w:rPr>
      </w:pPr>
    </w:p>
    <w:p w14:paraId="4D7A253D" w14:textId="0AB63320" w:rsidR="009017FA" w:rsidRDefault="008B37FB" w:rsidP="00F65279">
      <w:proofErr w:type="spellStart"/>
      <w:r>
        <w:t>Pyspark</w:t>
      </w:r>
      <w:proofErr w:type="spellEnd"/>
      <w:r>
        <w:t xml:space="preserve"> is best suited for large datasets whereas Pandas is faster for smaller datasets. You can use </w:t>
      </w:r>
      <w:proofErr w:type="gramStart"/>
      <w:r>
        <w:t>pandas</w:t>
      </w:r>
      <w:proofErr w:type="gramEnd"/>
      <w:r>
        <w:t xml:space="preserve"> data frames in coherence with </w:t>
      </w:r>
      <w:proofErr w:type="spellStart"/>
      <w:r>
        <w:t>Pyspark</w:t>
      </w:r>
      <w:proofErr w:type="spellEnd"/>
      <w:r>
        <w:t xml:space="preserve"> </w:t>
      </w:r>
      <w:proofErr w:type="spellStart"/>
      <w:r>
        <w:t>dataframes</w:t>
      </w:r>
      <w:proofErr w:type="spellEnd"/>
      <w:r>
        <w:t xml:space="preserve"> in multiple situations to optimize the execution times of your code. We saw a classic example in chapter 8, where we build automated pipelines. For calculating metrics, we used </w:t>
      </w:r>
      <w:proofErr w:type="spellStart"/>
      <w:r>
        <w:t>pyspark</w:t>
      </w:r>
      <w:proofErr w:type="spellEnd"/>
      <w:r>
        <w:t xml:space="preserve"> to do the heavy lifting and once we have manageable data (rows in 10 to 100’s with few columns) we moved them to pandas to efficiently process and calculate metrics. </w:t>
      </w:r>
    </w:p>
    <w:p w14:paraId="0AD40D26" w14:textId="040918F7" w:rsidR="008B37FB" w:rsidRDefault="008B37FB" w:rsidP="00F65279"/>
    <w:p w14:paraId="3D67B0DD" w14:textId="77777777" w:rsidR="008B37FB" w:rsidRDefault="008B37FB" w:rsidP="00F65279">
      <w:r>
        <w:t xml:space="preserve">This is great strategy when you know you will be working with rolled data cubes. You can process the large datasets in </w:t>
      </w:r>
      <w:proofErr w:type="spellStart"/>
      <w:r>
        <w:t>pyspark</w:t>
      </w:r>
      <w:proofErr w:type="spellEnd"/>
      <w:r>
        <w:t xml:space="preserve"> and convert the grouped </w:t>
      </w:r>
      <w:proofErr w:type="spellStart"/>
      <w:r>
        <w:t>pyspark</w:t>
      </w:r>
      <w:proofErr w:type="spellEnd"/>
      <w:r>
        <w:t xml:space="preserve"> data frames into pandas </w:t>
      </w:r>
      <w:proofErr w:type="spellStart"/>
      <w:r>
        <w:t>dataframes</w:t>
      </w:r>
      <w:proofErr w:type="spellEnd"/>
      <w:r>
        <w:t xml:space="preserve">. Since pandas is more mature than </w:t>
      </w:r>
      <w:proofErr w:type="spellStart"/>
      <w:r>
        <w:t>pyspark</w:t>
      </w:r>
      <w:proofErr w:type="spellEnd"/>
      <w:r>
        <w:t xml:space="preserve"> it will open up a myriad of packages which can be useful in various situations.</w:t>
      </w:r>
    </w:p>
    <w:p w14:paraId="61D0FB14" w14:textId="77777777" w:rsidR="008B37FB" w:rsidRDefault="008B37FB" w:rsidP="00F65279"/>
    <w:p w14:paraId="1491003E" w14:textId="77777777" w:rsidR="008B37FB" w:rsidRDefault="008B37FB" w:rsidP="00F65279"/>
    <w:p w14:paraId="10FE191E" w14:textId="26827378" w:rsidR="005A5063" w:rsidRDefault="005A5063" w:rsidP="00F65279">
      <w:pPr>
        <w:rPr>
          <w:rFonts w:asciiTheme="majorHAnsi" w:eastAsiaTheme="majorEastAsia" w:hAnsiTheme="majorHAnsi" w:cstheme="majorBidi"/>
          <w:color w:val="243F60" w:themeColor="accent1" w:themeShade="7F"/>
        </w:rPr>
      </w:pPr>
      <w:r>
        <w:rPr>
          <w:rFonts w:asciiTheme="majorHAnsi" w:eastAsiaTheme="majorEastAsia" w:hAnsiTheme="majorHAnsi" w:cstheme="majorBidi"/>
          <w:color w:val="243F60" w:themeColor="accent1" w:themeShade="7F"/>
        </w:rPr>
        <w:t>Curious character of nulls:</w:t>
      </w:r>
    </w:p>
    <w:p w14:paraId="7594959D" w14:textId="603C8BC3" w:rsidR="005A5063" w:rsidRDefault="005A5063" w:rsidP="00F65279">
      <w:pPr>
        <w:rPr>
          <w:rFonts w:asciiTheme="majorHAnsi" w:eastAsiaTheme="majorEastAsia" w:hAnsiTheme="majorHAnsi" w:cstheme="majorBidi"/>
          <w:color w:val="243F60" w:themeColor="accent1" w:themeShade="7F"/>
        </w:rPr>
      </w:pPr>
    </w:p>
    <w:p w14:paraId="0DCAAF0E" w14:textId="61EFC2AB" w:rsidR="005A5063" w:rsidRDefault="005A5063" w:rsidP="00F65279">
      <w:r w:rsidRPr="005A5063">
        <w:t>In</w:t>
      </w:r>
      <w:r>
        <w:t xml:space="preserve"> </w:t>
      </w:r>
      <w:proofErr w:type="spellStart"/>
      <w:r>
        <w:t>pyspark</w:t>
      </w:r>
      <w:proofErr w:type="spellEnd"/>
      <w:r>
        <w:t xml:space="preserve"> there are situations when you are trying to fill a null in column with data and use </w:t>
      </w:r>
      <w:r w:rsidRPr="005A5063">
        <w:rPr>
          <w:rFonts w:ascii="TheSansMonoConNormal" w:eastAsiaTheme="minorHAnsi" w:hAnsi="TheSansMonoConNormal" w:cstheme="minorBidi"/>
          <w:noProof/>
          <w:sz w:val="20"/>
          <w:szCs w:val="22"/>
        </w:rPr>
        <w:t>fillna</w:t>
      </w:r>
      <w:r w:rsidRPr="005A5063">
        <w:t xml:space="preserve"> </w:t>
      </w:r>
      <w:r>
        <w:t xml:space="preserve">function. Your </w:t>
      </w:r>
      <w:r w:rsidRPr="005A5063">
        <w:rPr>
          <w:rFonts w:ascii="TheSansMonoConNormal" w:eastAsiaTheme="minorHAnsi" w:hAnsi="TheSansMonoConNormal" w:cstheme="minorBidi"/>
          <w:noProof/>
          <w:sz w:val="20"/>
          <w:szCs w:val="22"/>
        </w:rPr>
        <w:t>fillna</w:t>
      </w:r>
      <w:r>
        <w:rPr>
          <w:rFonts w:ascii="TheSansMonoConNormal" w:eastAsiaTheme="minorHAnsi" w:hAnsi="TheSansMonoConNormal" w:cstheme="minorBidi"/>
          <w:noProof/>
          <w:sz w:val="20"/>
          <w:szCs w:val="22"/>
        </w:rPr>
        <w:t xml:space="preserve"> </w:t>
      </w:r>
      <w:r w:rsidRPr="005A5063">
        <w:t xml:space="preserve">works </w:t>
      </w:r>
      <w:r>
        <w:t xml:space="preserve">fine but you still end up with nulls in a </w:t>
      </w:r>
      <w:proofErr w:type="gramStart"/>
      <w:r>
        <w:t>columns</w:t>
      </w:r>
      <w:proofErr w:type="gramEnd"/>
      <w:r>
        <w:t xml:space="preserve">. Yes, you guessed it right, when the datatype of the column you are trying to fill in doesn’t match with </w:t>
      </w:r>
      <w:r w:rsidRPr="005A5063">
        <w:rPr>
          <w:rFonts w:ascii="TheSansMonoConNormal" w:eastAsiaTheme="minorHAnsi" w:hAnsi="TheSansMonoConNormal" w:cstheme="minorBidi"/>
          <w:noProof/>
          <w:sz w:val="20"/>
          <w:szCs w:val="22"/>
        </w:rPr>
        <w:t>fillna</w:t>
      </w:r>
      <w:r>
        <w:rPr>
          <w:rFonts w:ascii="TheSansMonoConNormal" w:eastAsiaTheme="minorHAnsi" w:hAnsi="TheSansMonoConNormal" w:cstheme="minorBidi"/>
          <w:noProof/>
          <w:sz w:val="20"/>
          <w:szCs w:val="22"/>
        </w:rPr>
        <w:t xml:space="preserve"> </w:t>
      </w:r>
      <w:r w:rsidRPr="005A5063">
        <w:t>value</w:t>
      </w:r>
      <w:r>
        <w:t xml:space="preserve"> you will still end up with a null value. For </w:t>
      </w:r>
      <w:proofErr w:type="gramStart"/>
      <w:r>
        <w:t>example</w:t>
      </w:r>
      <w:proofErr w:type="gramEnd"/>
      <w:r>
        <w:t xml:space="preserve"> you calculate mean for a integer column which may end up in a float value. Now if you are trying to fill this float value, you may still observe nulls. The workaround is to change the datatype of the column.</w:t>
      </w:r>
    </w:p>
    <w:p w14:paraId="460C0352" w14:textId="55E83B87" w:rsidR="005A5063" w:rsidRDefault="005A5063" w:rsidP="00F65279"/>
    <w:p w14:paraId="46168EB7" w14:textId="6DF78216" w:rsidR="00C02822" w:rsidRDefault="00C02822" w:rsidP="00C02822">
      <w:pPr>
        <w:rPr>
          <w:rFonts w:asciiTheme="majorHAnsi" w:eastAsiaTheme="majorEastAsia" w:hAnsiTheme="majorHAnsi" w:cstheme="majorBidi"/>
          <w:color w:val="243F60" w:themeColor="accent1" w:themeShade="7F"/>
        </w:rPr>
      </w:pPr>
      <w:r>
        <w:rPr>
          <w:rFonts w:asciiTheme="majorHAnsi" w:eastAsiaTheme="majorEastAsia" w:hAnsiTheme="majorHAnsi" w:cstheme="majorBidi"/>
          <w:color w:val="243F60" w:themeColor="accent1" w:themeShade="7F"/>
        </w:rPr>
        <w:t>Common function Conflicts:</w:t>
      </w:r>
    </w:p>
    <w:p w14:paraId="4B4183D1" w14:textId="2B6AD08E" w:rsidR="00C02822" w:rsidRDefault="00C02822" w:rsidP="00C02822">
      <w:pPr>
        <w:rPr>
          <w:rFonts w:asciiTheme="majorHAnsi" w:eastAsiaTheme="majorEastAsia" w:hAnsiTheme="majorHAnsi" w:cstheme="majorBidi"/>
          <w:color w:val="243F60" w:themeColor="accent1" w:themeShade="7F"/>
        </w:rPr>
      </w:pPr>
    </w:p>
    <w:p w14:paraId="7245D483" w14:textId="05B1F297" w:rsidR="00C02822" w:rsidRDefault="00C02822" w:rsidP="00C02822">
      <w:pPr>
        <w:rPr>
          <w:rFonts w:ascii="TheSansMonoConNormal" w:eastAsiaTheme="minorHAnsi" w:hAnsi="TheSansMonoConNormal" w:cstheme="minorBidi"/>
          <w:noProof/>
          <w:sz w:val="20"/>
          <w:szCs w:val="22"/>
        </w:rPr>
      </w:pPr>
      <w:r w:rsidRPr="00C02822">
        <w:t xml:space="preserve">There will be </w:t>
      </w:r>
      <w:r>
        <w:t>instances where functions such as</w:t>
      </w:r>
      <w:r w:rsidRPr="00C02822">
        <w:rPr>
          <w:rFonts w:ascii="TheSansMonoConNormal" w:eastAsiaTheme="minorHAnsi" w:hAnsi="TheSansMonoConNormal" w:cstheme="minorBidi"/>
          <w:noProof/>
          <w:sz w:val="20"/>
          <w:szCs w:val="22"/>
        </w:rPr>
        <w:t xml:space="preserve"> max</w:t>
      </w:r>
      <w:r>
        <w:rPr>
          <w:rFonts w:ascii="TheSansMonoConNormal" w:eastAsiaTheme="minorHAnsi" w:hAnsi="TheSansMonoConNormal" w:cstheme="minorBidi"/>
          <w:noProof/>
          <w:sz w:val="20"/>
          <w:szCs w:val="22"/>
        </w:rPr>
        <w:t xml:space="preserve"> </w:t>
      </w:r>
      <w:r w:rsidRPr="00C02822">
        <w:t>exist in both</w:t>
      </w:r>
      <w:r>
        <w:t xml:space="preserve"> python and </w:t>
      </w:r>
      <w:proofErr w:type="spellStart"/>
      <w:r>
        <w:t>pyspark</w:t>
      </w:r>
      <w:proofErr w:type="spellEnd"/>
      <w:r>
        <w:t xml:space="preserve"> </w:t>
      </w:r>
      <w:proofErr w:type="spellStart"/>
      <w:r>
        <w:t>sql</w:t>
      </w:r>
      <w:proofErr w:type="spellEnd"/>
      <w:r>
        <w:t xml:space="preserve"> functions. There will be an import conflict error if you use a wildcard import from </w:t>
      </w:r>
      <w:r w:rsidRPr="00C02822">
        <w:rPr>
          <w:rFonts w:ascii="TheSansMonoConNormal" w:eastAsiaTheme="minorHAnsi" w:hAnsi="TheSansMonoConNormal" w:cstheme="minorBidi"/>
          <w:noProof/>
          <w:sz w:val="20"/>
          <w:szCs w:val="22"/>
        </w:rPr>
        <w:t>pyspark.sql.functions</w:t>
      </w:r>
    </w:p>
    <w:p w14:paraId="16B42C5A" w14:textId="19163397" w:rsidR="00C02822" w:rsidRDefault="00C02822" w:rsidP="00C02822">
      <w:pPr>
        <w:rPr>
          <w:rFonts w:ascii="TheSansMonoConNormal" w:eastAsiaTheme="minorHAnsi" w:hAnsi="TheSansMonoConNormal" w:cstheme="minorBidi"/>
          <w:noProof/>
          <w:sz w:val="20"/>
          <w:szCs w:val="22"/>
        </w:rPr>
      </w:pPr>
    </w:p>
    <w:p w14:paraId="03C5F8DB" w14:textId="5CE8AA98" w:rsidR="00C02822" w:rsidRDefault="00C02822" w:rsidP="00C02822">
      <w:pPr>
        <w:rPr>
          <w:rFonts w:ascii="TheSansMonoConNormal" w:eastAsiaTheme="minorHAnsi" w:hAnsi="TheSansMonoConNormal" w:cstheme="minorBidi"/>
          <w:noProof/>
          <w:sz w:val="20"/>
          <w:szCs w:val="22"/>
        </w:rPr>
      </w:pPr>
    </w:p>
    <w:p w14:paraId="64E57C88" w14:textId="52E75C26" w:rsidR="00C02822" w:rsidRDefault="00C02822" w:rsidP="00C02822">
      <w:pPr>
        <w:rPr>
          <w:rFonts w:ascii="TheSansMonoConNormal" w:eastAsiaTheme="minorHAnsi" w:hAnsi="TheSansMonoConNormal" w:cstheme="minorBidi"/>
          <w:noProof/>
          <w:sz w:val="20"/>
          <w:szCs w:val="22"/>
        </w:rPr>
      </w:pPr>
    </w:p>
    <w:p w14:paraId="69734066" w14:textId="6984D4DE" w:rsidR="00C02822" w:rsidRDefault="00C02822" w:rsidP="00C02822">
      <w:pPr>
        <w:rPr>
          <w:rFonts w:asciiTheme="majorHAnsi" w:eastAsiaTheme="majorEastAsia" w:hAnsiTheme="majorHAnsi" w:cstheme="majorBidi"/>
          <w:color w:val="243F60" w:themeColor="accent1" w:themeShade="7F"/>
        </w:rPr>
      </w:pPr>
      <w:r>
        <w:rPr>
          <w:rFonts w:asciiTheme="majorHAnsi" w:eastAsiaTheme="majorEastAsia" w:hAnsiTheme="majorHAnsi" w:cstheme="majorBidi"/>
          <w:color w:val="243F60" w:themeColor="accent1" w:themeShade="7F"/>
        </w:rPr>
        <w:t xml:space="preserve">Join </w:t>
      </w:r>
      <w:r w:rsidR="00792B5A">
        <w:rPr>
          <w:rFonts w:asciiTheme="majorHAnsi" w:eastAsiaTheme="majorEastAsia" w:hAnsiTheme="majorHAnsi" w:cstheme="majorBidi"/>
          <w:color w:val="243F60" w:themeColor="accent1" w:themeShade="7F"/>
        </w:rPr>
        <w:t>conditions</w:t>
      </w:r>
      <w:r>
        <w:rPr>
          <w:rFonts w:asciiTheme="majorHAnsi" w:eastAsiaTheme="majorEastAsia" w:hAnsiTheme="majorHAnsi" w:cstheme="majorBidi"/>
          <w:color w:val="243F60" w:themeColor="accent1" w:themeShade="7F"/>
        </w:rPr>
        <w:t>:</w:t>
      </w:r>
    </w:p>
    <w:p w14:paraId="3558DB7B" w14:textId="26D7F79E" w:rsidR="00027E5C" w:rsidRDefault="00027E5C" w:rsidP="00C02822">
      <w:r w:rsidRPr="00027E5C">
        <w:t xml:space="preserve">Joins are </w:t>
      </w:r>
      <w:r>
        <w:t>one of key operations for spark program. In general spark has two cluster communication strategies. Node to Node Strategy involves spark data shuffles across the clusters. Per node Strategy performs broadcast joins.</w:t>
      </w:r>
      <w:r w:rsidR="00263684">
        <w:t xml:space="preserve"> There are 3 main types of joins spark uses</w:t>
      </w:r>
    </w:p>
    <w:p w14:paraId="03E2191E" w14:textId="02CD9E4D" w:rsidR="00027E5C" w:rsidRDefault="00027E5C" w:rsidP="00C02822"/>
    <w:p w14:paraId="6CBE3F38" w14:textId="46431FFF" w:rsidR="00263684" w:rsidRDefault="00263684" w:rsidP="00263684">
      <w:pPr>
        <w:pStyle w:val="ListParagraph"/>
        <w:numPr>
          <w:ilvl w:val="0"/>
          <w:numId w:val="39"/>
        </w:numPr>
      </w:pPr>
      <w:r>
        <w:t xml:space="preserve">Sort Merge Join </w:t>
      </w:r>
    </w:p>
    <w:p w14:paraId="182F4AF0" w14:textId="61663FD1" w:rsidR="00263684" w:rsidRDefault="00263684" w:rsidP="00263684">
      <w:pPr>
        <w:pStyle w:val="ListParagraph"/>
        <w:numPr>
          <w:ilvl w:val="0"/>
          <w:numId w:val="39"/>
        </w:numPr>
      </w:pPr>
      <w:r>
        <w:t xml:space="preserve">Broadcast Join </w:t>
      </w:r>
    </w:p>
    <w:p w14:paraId="598C40CD" w14:textId="77777777" w:rsidR="00263684" w:rsidRDefault="00263684" w:rsidP="00263684">
      <w:pPr>
        <w:pStyle w:val="ListParagraph"/>
        <w:numPr>
          <w:ilvl w:val="0"/>
          <w:numId w:val="39"/>
        </w:numPr>
      </w:pPr>
      <w:r>
        <w:t>Shuffle Hash Join</w:t>
      </w:r>
    </w:p>
    <w:p w14:paraId="096FE986" w14:textId="77777777" w:rsidR="00263684" w:rsidRDefault="00263684" w:rsidP="00263684"/>
    <w:p w14:paraId="5AC9CF76" w14:textId="0A4FDBDB" w:rsidR="00263684" w:rsidRDefault="00263684" w:rsidP="00263684">
      <w:r>
        <w:t>Sort Merge Join:</w:t>
      </w:r>
    </w:p>
    <w:p w14:paraId="34B20520" w14:textId="23A9D423" w:rsidR="00263684" w:rsidRDefault="00263684" w:rsidP="00263684">
      <w:r>
        <w:t>It contains couple of steps. First step is to sort the datasets and second operation is to merge the sorted data in the partition by iterating over the elements by join key. This is usually the default setting in spark.  To achieve an optimized sort merge, join data frame should be uniformly distributed on the joining columns. If all the join keys are co located, it will join will be further optimized as there is no need for shuffle operations. Sort merge join is preferred when both sides are large</w:t>
      </w:r>
    </w:p>
    <w:p w14:paraId="2B36C8F3" w14:textId="34DFBA53" w:rsidR="00263684" w:rsidRDefault="00263684" w:rsidP="00263684"/>
    <w:p w14:paraId="286C06F5" w14:textId="47DCD481" w:rsidR="00263684" w:rsidRDefault="00263684" w:rsidP="00263684">
      <w:r>
        <w:t>Broadcast Join:</w:t>
      </w:r>
    </w:p>
    <w:p w14:paraId="7DD12C1B" w14:textId="1DB82F12" w:rsidR="00263684" w:rsidRDefault="00263684" w:rsidP="00263684">
      <w:r>
        <w:t>These joins are the most efficient ones in spark. But they are useful for joining a small dataset to huge dataset. In this join smaller table will be broadcasted to all worker nodes. Always make sure that you are broadcasting the smaller table.</w:t>
      </w:r>
    </w:p>
    <w:p w14:paraId="253E93F1" w14:textId="77777777" w:rsidR="00263684" w:rsidRDefault="00263684" w:rsidP="00C02822"/>
    <w:p w14:paraId="1C528685" w14:textId="64927F66" w:rsidR="00263684" w:rsidRDefault="00263684" w:rsidP="00263684">
      <w:r>
        <w:t>Shuffle Hash Join:</w:t>
      </w:r>
    </w:p>
    <w:p w14:paraId="65EEC37D" w14:textId="27B0162D" w:rsidR="00263684" w:rsidRPr="00263684" w:rsidRDefault="00263684" w:rsidP="00263684">
      <w:r>
        <w:t>This join is based on concept of map reduce. This process m</w:t>
      </w:r>
      <w:r w:rsidRPr="00263684">
        <w:t>ap</w:t>
      </w:r>
      <w:r>
        <w:t>s</w:t>
      </w:r>
      <w:r w:rsidRPr="00263684">
        <w:t xml:space="preserve"> through the data frames and use the values of the join column as output key.</w:t>
      </w:r>
      <w:r w:rsidRPr="00263684">
        <w:rPr>
          <w:rFonts w:ascii="Georgia" w:hAnsi="Georgia"/>
          <w:color w:val="292929"/>
          <w:spacing w:val="-1"/>
          <w:sz w:val="32"/>
          <w:szCs w:val="32"/>
          <w:shd w:val="clear" w:color="auto" w:fill="FFFFFF"/>
        </w:rPr>
        <w:t xml:space="preserve"> </w:t>
      </w:r>
      <w:r w:rsidRPr="00263684">
        <w:t xml:space="preserve">Spark uses </w:t>
      </w:r>
      <w:r>
        <w:t>a custom</w:t>
      </w:r>
      <w:r w:rsidRPr="00263684">
        <w:t xml:space="preserve"> function to make sure Shuffle Hash join is better suitable for the given dataset than broadcast join</w:t>
      </w:r>
      <w:r>
        <w:t xml:space="preserve">. Creating hash table is </w:t>
      </w:r>
      <w:proofErr w:type="spellStart"/>
      <w:proofErr w:type="gramStart"/>
      <w:r>
        <w:t>a</w:t>
      </w:r>
      <w:proofErr w:type="spellEnd"/>
      <w:proofErr w:type="gramEnd"/>
      <w:r>
        <w:t xml:space="preserve"> expensive </w:t>
      </w:r>
      <w:proofErr w:type="spellStart"/>
      <w:r>
        <w:t>opertaion</w:t>
      </w:r>
      <w:proofErr w:type="spellEnd"/>
      <w:r>
        <w:t>.</w:t>
      </w:r>
    </w:p>
    <w:p w14:paraId="27E73C0A" w14:textId="294F8D6C" w:rsidR="00027E5C" w:rsidRPr="00027E5C" w:rsidRDefault="00027E5C" w:rsidP="00C02822"/>
    <w:p w14:paraId="55FC0F81" w14:textId="615D993C" w:rsidR="00C02822" w:rsidRDefault="00C02822" w:rsidP="00C02822">
      <w:r w:rsidRPr="00C02822">
        <w:t xml:space="preserve">It is </w:t>
      </w:r>
      <w:r>
        <w:t xml:space="preserve">always a good practice to verify if there are any nulls that exist in the join key. This mistake can be expensive. You may get </w:t>
      </w:r>
      <w:proofErr w:type="gramStart"/>
      <w:r>
        <w:t>a</w:t>
      </w:r>
      <w:proofErr w:type="gramEnd"/>
      <w:r>
        <w:t xml:space="preserve"> unrelated error such as error occurred while calling o206.ShowString or o64.cacheTable. Another reason can be duplicates. If nulls and duplicates are checked before joining </w:t>
      </w:r>
      <w:proofErr w:type="gramStart"/>
      <w:r>
        <w:t>tables</w:t>
      </w:r>
      <w:proofErr w:type="gramEnd"/>
      <w:r>
        <w:t xml:space="preserve"> you can save some time not running into any of the above mentioned errors.</w:t>
      </w:r>
    </w:p>
    <w:p w14:paraId="5ECC8177" w14:textId="56528043" w:rsidR="00C02822" w:rsidRDefault="00C02822" w:rsidP="00C02822"/>
    <w:p w14:paraId="360F7377" w14:textId="559BBA2E" w:rsidR="00027E5C" w:rsidRDefault="00027E5C" w:rsidP="00C02822">
      <w:r>
        <w:t>Use sort merge join when both sides are large and a broadcast join when one side is small. There are 2 major strategies spark used for joins</w:t>
      </w:r>
    </w:p>
    <w:p w14:paraId="27B23032" w14:textId="79EFB99D" w:rsidR="00027E5C" w:rsidRDefault="00027E5C" w:rsidP="00C02822"/>
    <w:p w14:paraId="63848208" w14:textId="6D7D5787" w:rsidR="00027E5C" w:rsidRDefault="00027E5C" w:rsidP="00C02822"/>
    <w:p w14:paraId="7C93C216" w14:textId="77777777" w:rsidR="00027E5C" w:rsidRDefault="00027E5C" w:rsidP="00C02822"/>
    <w:p w14:paraId="2578755B" w14:textId="193AE3E6" w:rsidR="00C02822" w:rsidRDefault="00C02822" w:rsidP="00C02822"/>
    <w:p w14:paraId="0345BF1B" w14:textId="18B7A4B6" w:rsidR="00C02822" w:rsidRPr="00C02822" w:rsidRDefault="00C02822" w:rsidP="00C02822">
      <w:pPr>
        <w:rPr>
          <w:rFonts w:asciiTheme="majorHAnsi" w:eastAsiaTheme="majorEastAsia" w:hAnsiTheme="majorHAnsi" w:cstheme="majorBidi"/>
          <w:color w:val="243F60" w:themeColor="accent1" w:themeShade="7F"/>
        </w:rPr>
      </w:pPr>
      <w:r>
        <w:rPr>
          <w:rFonts w:asciiTheme="majorHAnsi" w:eastAsiaTheme="majorEastAsia" w:hAnsiTheme="majorHAnsi" w:cstheme="majorBidi"/>
          <w:color w:val="243F60" w:themeColor="accent1" w:themeShade="7F"/>
        </w:rPr>
        <w:t>User defined functions (</w:t>
      </w:r>
      <w:r w:rsidRPr="00C02822">
        <w:rPr>
          <w:rFonts w:asciiTheme="majorHAnsi" w:eastAsiaTheme="majorEastAsia" w:hAnsiTheme="majorHAnsi" w:cstheme="majorBidi"/>
          <w:color w:val="243F60" w:themeColor="accent1" w:themeShade="7F"/>
        </w:rPr>
        <w:t>UDFs</w:t>
      </w:r>
      <w:r>
        <w:rPr>
          <w:rFonts w:asciiTheme="majorHAnsi" w:eastAsiaTheme="majorEastAsia" w:hAnsiTheme="majorHAnsi" w:cstheme="majorBidi"/>
          <w:color w:val="243F60" w:themeColor="accent1" w:themeShade="7F"/>
        </w:rPr>
        <w:t>)</w:t>
      </w:r>
      <w:r w:rsidRPr="00C02822">
        <w:rPr>
          <w:rFonts w:asciiTheme="majorHAnsi" w:eastAsiaTheme="majorEastAsia" w:hAnsiTheme="majorHAnsi" w:cstheme="majorBidi"/>
          <w:color w:val="243F60" w:themeColor="accent1" w:themeShade="7F"/>
        </w:rPr>
        <w:t>:</w:t>
      </w:r>
    </w:p>
    <w:p w14:paraId="6548D676" w14:textId="3658607C" w:rsidR="00C02822" w:rsidRDefault="00C02822" w:rsidP="00C02822"/>
    <w:p w14:paraId="2C396EF0" w14:textId="03CBC06F" w:rsidR="00C02822" w:rsidRDefault="00C02822" w:rsidP="00C02822">
      <w:r>
        <w:t xml:space="preserve">You may encounter issues with UDF even after successfully importing it in the running file. </w:t>
      </w:r>
      <w:proofErr w:type="gramStart"/>
      <w:r>
        <w:t>Again</w:t>
      </w:r>
      <w:proofErr w:type="gramEnd"/>
      <w:r>
        <w:t xml:space="preserve"> you can encounter a strange </w:t>
      </w:r>
      <w:proofErr w:type="spellStart"/>
      <w:r>
        <w:t>ShowString</w:t>
      </w:r>
      <w:proofErr w:type="spellEnd"/>
      <w:r>
        <w:t xml:space="preserve"> error. The real reason is your UDF is not available to some other worker. You can overcome this error by adding into below line to your script. It enables other workers to reference to your module file.</w:t>
      </w:r>
    </w:p>
    <w:p w14:paraId="777A32EF" w14:textId="786B3154" w:rsidR="00C02822" w:rsidRDefault="00C02822" w:rsidP="00C02822"/>
    <w:p w14:paraId="7A77701F" w14:textId="77777777" w:rsidR="00C02822" w:rsidRPr="00C02822" w:rsidRDefault="00C02822" w:rsidP="00C02822">
      <w:pPr>
        <w:rPr>
          <w:rFonts w:ascii="TheSansMonoConNormal" w:eastAsiaTheme="minorHAnsi" w:hAnsi="TheSansMonoConNormal" w:cstheme="minorBidi"/>
          <w:noProof/>
          <w:sz w:val="20"/>
          <w:szCs w:val="22"/>
        </w:rPr>
      </w:pPr>
      <w:r w:rsidRPr="00C02822">
        <w:rPr>
          <w:rFonts w:ascii="TheSansMonoConNormal" w:eastAsiaTheme="minorHAnsi" w:hAnsi="TheSansMonoConNormal" w:cstheme="minorBidi"/>
          <w:noProof/>
          <w:sz w:val="20"/>
          <w:szCs w:val="22"/>
        </w:rPr>
        <w:t>sc.addPyFile(path_to_your_module.py)</w:t>
      </w:r>
    </w:p>
    <w:p w14:paraId="2D9E2D76" w14:textId="77777777" w:rsidR="00C02822" w:rsidRPr="00C02822" w:rsidRDefault="00C02822" w:rsidP="00C02822"/>
    <w:p w14:paraId="10C7097B" w14:textId="594136E3" w:rsidR="00C02822" w:rsidRDefault="0028191F" w:rsidP="00C02822">
      <w:r>
        <w:t xml:space="preserve">It is also recommended that UDF usage is minimal. This because of deserialization to reserialization operation that </w:t>
      </w:r>
      <w:r w:rsidR="00263684">
        <w:t xml:space="preserve">it </w:t>
      </w:r>
      <w:r>
        <w:t xml:space="preserve">triggers in the backend. </w:t>
      </w:r>
    </w:p>
    <w:p w14:paraId="3BCF9314" w14:textId="7BF6971A" w:rsidR="00C02822" w:rsidRPr="00C02822" w:rsidRDefault="00C02822" w:rsidP="00C02822"/>
    <w:p w14:paraId="776A684C" w14:textId="60A239D5" w:rsidR="00C02822" w:rsidRDefault="00C02822" w:rsidP="00C02822">
      <w:pPr>
        <w:rPr>
          <w:rFonts w:asciiTheme="majorHAnsi" w:eastAsiaTheme="majorEastAsia" w:hAnsiTheme="majorHAnsi" w:cstheme="majorBidi"/>
          <w:color w:val="243F60" w:themeColor="accent1" w:themeShade="7F"/>
        </w:rPr>
      </w:pPr>
      <w:r>
        <w:rPr>
          <w:rFonts w:asciiTheme="majorHAnsi" w:eastAsiaTheme="majorEastAsia" w:hAnsiTheme="majorHAnsi" w:cstheme="majorBidi"/>
          <w:color w:val="243F60" w:themeColor="accent1" w:themeShade="7F"/>
        </w:rPr>
        <w:t>Handle the skewness</w:t>
      </w:r>
      <w:r w:rsidRPr="00C02822">
        <w:rPr>
          <w:rFonts w:asciiTheme="majorHAnsi" w:eastAsiaTheme="majorEastAsia" w:hAnsiTheme="majorHAnsi" w:cstheme="majorBidi"/>
          <w:color w:val="243F60" w:themeColor="accent1" w:themeShade="7F"/>
        </w:rPr>
        <w:t>:</w:t>
      </w:r>
    </w:p>
    <w:p w14:paraId="4A91871B" w14:textId="4BF8F1C5" w:rsidR="00C02822" w:rsidRDefault="00C02822" w:rsidP="00C02822">
      <w:pPr>
        <w:rPr>
          <w:rFonts w:asciiTheme="majorHAnsi" w:eastAsiaTheme="majorEastAsia" w:hAnsiTheme="majorHAnsi" w:cstheme="majorBidi"/>
          <w:color w:val="243F60" w:themeColor="accent1" w:themeShade="7F"/>
        </w:rPr>
      </w:pPr>
    </w:p>
    <w:p w14:paraId="2860000A" w14:textId="16B53CB7" w:rsidR="00C02822" w:rsidRPr="00C02822" w:rsidRDefault="00C02822" w:rsidP="00C02822">
      <w:r w:rsidRPr="00C02822">
        <w:t xml:space="preserve">Imbalanced datasets </w:t>
      </w:r>
      <w:r>
        <w:t>can cause spikes in execution duration. We can observe this in Spark UI backend from the min and max time values. Using evenly distributed datasets can significantly improve the performance</w:t>
      </w:r>
    </w:p>
    <w:p w14:paraId="01FB56F8" w14:textId="77777777" w:rsidR="00AB171C" w:rsidRDefault="00AB171C" w:rsidP="00AB171C"/>
    <w:p w14:paraId="00CD58EF" w14:textId="088E6078" w:rsidR="00AB171C" w:rsidRPr="00AB171C" w:rsidRDefault="00AB171C" w:rsidP="00AB171C">
      <w:r w:rsidRPr="00AB171C">
        <w:t>In a SQL join operation, the join key is changed to redistribute data in an even manner so that processing for a partition does not take more time. This technique is called salting.</w:t>
      </w:r>
      <w:r w:rsidRPr="00AB171C">
        <w:br/>
        <w:t>Add Column to each side with random int between 0 and `</w:t>
      </w:r>
      <w:proofErr w:type="gramStart"/>
      <w:r w:rsidRPr="00AB171C">
        <w:t>spark.sql.shuffle</w:t>
      </w:r>
      <w:proofErr w:type="gramEnd"/>
      <w:r w:rsidRPr="00AB171C">
        <w:t>.partitions`-1 to both sides</w:t>
      </w:r>
      <w:r>
        <w:t xml:space="preserve"> and then a</w:t>
      </w:r>
      <w:r w:rsidRPr="00AB171C">
        <w:t>dd join clause to include join on generated column above</w:t>
      </w:r>
      <w:r w:rsidRPr="00AB171C">
        <w:br/>
      </w:r>
    </w:p>
    <w:p w14:paraId="05790E90" w14:textId="10304D9B" w:rsidR="00AB171C" w:rsidRDefault="00AB171C" w:rsidP="00F65279"/>
    <w:p w14:paraId="0FA19B03" w14:textId="45C473B1" w:rsidR="005A5063" w:rsidRDefault="005A5063" w:rsidP="00F65279"/>
    <w:p w14:paraId="1F6AE31F" w14:textId="4C85CD35" w:rsidR="00C02822" w:rsidRDefault="00C02822" w:rsidP="00C02822">
      <w:pPr>
        <w:rPr>
          <w:rFonts w:asciiTheme="majorHAnsi" w:eastAsiaTheme="majorEastAsia" w:hAnsiTheme="majorHAnsi" w:cstheme="majorBidi"/>
          <w:color w:val="243F60" w:themeColor="accent1" w:themeShade="7F"/>
        </w:rPr>
      </w:pPr>
      <w:r>
        <w:rPr>
          <w:rFonts w:asciiTheme="majorHAnsi" w:eastAsiaTheme="majorEastAsia" w:hAnsiTheme="majorHAnsi" w:cstheme="majorBidi"/>
          <w:color w:val="243F60" w:themeColor="accent1" w:themeShade="7F"/>
        </w:rPr>
        <w:t>Using Cache</w:t>
      </w:r>
      <w:r w:rsidRPr="00C02822">
        <w:rPr>
          <w:rFonts w:asciiTheme="majorHAnsi" w:eastAsiaTheme="majorEastAsia" w:hAnsiTheme="majorHAnsi" w:cstheme="majorBidi"/>
          <w:color w:val="243F60" w:themeColor="accent1" w:themeShade="7F"/>
        </w:rPr>
        <w:t>:</w:t>
      </w:r>
    </w:p>
    <w:p w14:paraId="441E4EBC" w14:textId="78C61404" w:rsidR="00C02822" w:rsidRDefault="00C02822" w:rsidP="00C02822">
      <w:pPr>
        <w:rPr>
          <w:rFonts w:asciiTheme="majorHAnsi" w:eastAsiaTheme="majorEastAsia" w:hAnsiTheme="majorHAnsi" w:cstheme="majorBidi"/>
          <w:color w:val="243F60" w:themeColor="accent1" w:themeShade="7F"/>
        </w:rPr>
      </w:pPr>
    </w:p>
    <w:p w14:paraId="06AF9055" w14:textId="5086DCD9" w:rsidR="00C02822" w:rsidRDefault="00C02822" w:rsidP="00C02822">
      <w:r w:rsidRPr="00C02822">
        <w:t>Cache is a</w:t>
      </w:r>
      <w:r>
        <w:t xml:space="preserve"> great tool in the arsenal to speed up the performance. If we use cache for all the objects it can end up in slightly slower storage. When we are using </w:t>
      </w:r>
      <w:r w:rsidR="00B232CA">
        <w:t>cache,</w:t>
      </w:r>
      <w:r>
        <w:t xml:space="preserve"> it takes away some of the processing capability of your session. In the storage tab you can observe the size in memory and size on disk distribution.</w:t>
      </w:r>
    </w:p>
    <w:p w14:paraId="66ADE49D" w14:textId="38284E47" w:rsidR="00C02822" w:rsidRDefault="00C02822" w:rsidP="00C02822"/>
    <w:p w14:paraId="7D4FBB34" w14:textId="76CDA9AE" w:rsidR="00C02822" w:rsidRDefault="00C02822" w:rsidP="00C02822"/>
    <w:p w14:paraId="4AF378B6" w14:textId="796ACBBC" w:rsidR="00C02822" w:rsidRDefault="00C02822" w:rsidP="00C02822"/>
    <w:p w14:paraId="263A8AC5" w14:textId="1D470108" w:rsidR="00B232CA" w:rsidRDefault="00B232CA" w:rsidP="00B232CA">
      <w:pPr>
        <w:rPr>
          <w:rFonts w:asciiTheme="majorHAnsi" w:eastAsiaTheme="majorEastAsia" w:hAnsiTheme="majorHAnsi" w:cstheme="majorBidi"/>
          <w:color w:val="243F60" w:themeColor="accent1" w:themeShade="7F"/>
        </w:rPr>
      </w:pPr>
      <w:r>
        <w:rPr>
          <w:rFonts w:asciiTheme="majorHAnsi" w:eastAsiaTheme="majorEastAsia" w:hAnsiTheme="majorHAnsi" w:cstheme="majorBidi"/>
          <w:color w:val="243F60" w:themeColor="accent1" w:themeShade="7F"/>
        </w:rPr>
        <w:t xml:space="preserve">Persist/ </w:t>
      </w:r>
      <w:proofErr w:type="spellStart"/>
      <w:r>
        <w:rPr>
          <w:rFonts w:asciiTheme="majorHAnsi" w:eastAsiaTheme="majorEastAsia" w:hAnsiTheme="majorHAnsi" w:cstheme="majorBidi"/>
          <w:color w:val="243F60" w:themeColor="accent1" w:themeShade="7F"/>
        </w:rPr>
        <w:t>Unpersist</w:t>
      </w:r>
      <w:proofErr w:type="spellEnd"/>
      <w:r w:rsidRPr="00C02822">
        <w:rPr>
          <w:rFonts w:asciiTheme="majorHAnsi" w:eastAsiaTheme="majorEastAsia" w:hAnsiTheme="majorHAnsi" w:cstheme="majorBidi"/>
          <w:color w:val="243F60" w:themeColor="accent1" w:themeShade="7F"/>
        </w:rPr>
        <w:t>:</w:t>
      </w:r>
    </w:p>
    <w:p w14:paraId="1116E189" w14:textId="47FF4F85" w:rsidR="00C02822" w:rsidRDefault="00C02822" w:rsidP="00C02822"/>
    <w:p w14:paraId="0B05CA57" w14:textId="77777777" w:rsidR="00B232CA" w:rsidRDefault="00B232CA" w:rsidP="00C02822">
      <w:r>
        <w:lastRenderedPageBreak/>
        <w:t xml:space="preserve">We know spark uses lazy evaluation for executing commands. Persist is one of the attractive options available in spark store. It gives the ability to store intermediate RDD around the cluster for faster access. For illustration say I have initial dataset that I read into spark and apply a filtering operation. Since spark works on the concept of lazy evaluation filtered data doesn’t contain the executed data. It just maintains the order of DAG that needs to be executed for transformation. If the filtered dataset is going to be consumed by different objects to generate different results. For every single iteration the transformation occurs on filtered df. Imagine there are 100 operations on this filtered df. This can quickly add up the processing time and stretch the operation from few mins to hours for a sizeable data. </w:t>
      </w:r>
    </w:p>
    <w:p w14:paraId="66DAD4AE" w14:textId="77777777" w:rsidR="00B232CA" w:rsidRDefault="00B232CA" w:rsidP="00C02822"/>
    <w:p w14:paraId="289A8353" w14:textId="5FC14711" w:rsidR="00B232CA" w:rsidRDefault="00B232CA" w:rsidP="00C02822">
      <w:r>
        <w:t xml:space="preserve">Persisting data here can save a lot of computational time. When the filtered df is calculated for the first iteration it is persisted in the memory. </w:t>
      </w:r>
      <w:r w:rsidR="00792B5A">
        <w:t xml:space="preserve">In the subsequent runs this data frame in the memory is used for all the operations downstream. After your required downstream operations are completed it is good practice to </w:t>
      </w:r>
      <w:proofErr w:type="spellStart"/>
      <w:r w:rsidR="00792B5A">
        <w:t>unpersist</w:t>
      </w:r>
      <w:proofErr w:type="spellEnd"/>
      <w:r w:rsidR="00792B5A">
        <w:t xml:space="preserve"> the stored data from memory and disk. </w:t>
      </w:r>
    </w:p>
    <w:p w14:paraId="3C2A13CF" w14:textId="3546B2DC" w:rsidR="00792B5A" w:rsidRDefault="00792B5A" w:rsidP="00C02822"/>
    <w:p w14:paraId="2E358445" w14:textId="77777777" w:rsidR="00792B5A" w:rsidRDefault="00792B5A" w:rsidP="00792B5A"/>
    <w:p w14:paraId="5620261A" w14:textId="217C039D" w:rsidR="00792B5A" w:rsidRDefault="00792B5A" w:rsidP="00792B5A">
      <w:pPr>
        <w:rPr>
          <w:rFonts w:asciiTheme="majorHAnsi" w:eastAsiaTheme="majorEastAsia" w:hAnsiTheme="majorHAnsi" w:cstheme="majorBidi"/>
          <w:color w:val="243F60" w:themeColor="accent1" w:themeShade="7F"/>
        </w:rPr>
      </w:pPr>
      <w:r>
        <w:rPr>
          <w:rFonts w:asciiTheme="majorHAnsi" w:eastAsiaTheme="majorEastAsia" w:hAnsiTheme="majorHAnsi" w:cstheme="majorBidi"/>
          <w:color w:val="243F60" w:themeColor="accent1" w:themeShade="7F"/>
        </w:rPr>
        <w:t>Shuffle Partitions</w:t>
      </w:r>
      <w:r w:rsidRPr="00C02822">
        <w:rPr>
          <w:rFonts w:asciiTheme="majorHAnsi" w:eastAsiaTheme="majorEastAsia" w:hAnsiTheme="majorHAnsi" w:cstheme="majorBidi"/>
          <w:color w:val="243F60" w:themeColor="accent1" w:themeShade="7F"/>
        </w:rPr>
        <w:t>:</w:t>
      </w:r>
    </w:p>
    <w:p w14:paraId="2DA368BD" w14:textId="1A55A4D3" w:rsidR="00792B5A" w:rsidRDefault="00792B5A" w:rsidP="00792B5A">
      <w:r w:rsidRPr="00792B5A">
        <w:t xml:space="preserve">These </w:t>
      </w:r>
      <w:r>
        <w:t xml:space="preserve">partitions exist when shuffling data for join or aggregations. Whenever shuffling huge chunks of data get moved between the partitions. This shuffle can happen within the executor or across the executors. These operations can get expensive very quickly. Imagine we have a small </w:t>
      </w:r>
      <w:proofErr w:type="spellStart"/>
      <w:r>
        <w:t>dataframe</w:t>
      </w:r>
      <w:proofErr w:type="spellEnd"/>
      <w:r>
        <w:t xml:space="preserve"> with 8 initial partitions. By doing a simple group by operation we shoot up the shuffle partition count up to 200. It is because of the default shuffle partition for </w:t>
      </w:r>
      <w:proofErr w:type="spellStart"/>
      <w:r>
        <w:t>dataframe</w:t>
      </w:r>
      <w:proofErr w:type="spellEnd"/>
      <w:r>
        <w:t xml:space="preserve"> is set to 200. You have an opportunity to reset the partitions using the below configurations.</w:t>
      </w:r>
    </w:p>
    <w:p w14:paraId="7F773EBE" w14:textId="6E7265C7" w:rsidR="00792B5A" w:rsidRPr="00792B5A" w:rsidRDefault="00792B5A" w:rsidP="00792B5A">
      <w:pPr>
        <w:rPr>
          <w:rFonts w:ascii="TheSansMonoConNormal" w:eastAsiaTheme="minorHAnsi" w:hAnsi="TheSansMonoConNormal" w:cstheme="minorBidi"/>
          <w:noProof/>
          <w:sz w:val="20"/>
          <w:szCs w:val="22"/>
        </w:rPr>
      </w:pPr>
      <w:r w:rsidRPr="00792B5A">
        <w:rPr>
          <w:rFonts w:ascii="TheSansMonoConNormal" w:eastAsiaTheme="minorHAnsi" w:hAnsi="TheSansMonoConNormal" w:cstheme="minorBidi"/>
          <w:noProof/>
          <w:sz w:val="20"/>
          <w:szCs w:val="22"/>
        </w:rPr>
        <w:t>sparkSession</w:t>
      </w:r>
      <w:r w:rsidRPr="00792B5A">
        <w:rPr>
          <w:rFonts w:ascii="TheSansMonoConNormal" w:eastAsiaTheme="minorHAnsi" w:hAnsi="TheSansMonoConNormal" w:cstheme="minorBidi"/>
          <w:b/>
          <w:bCs/>
          <w:noProof/>
          <w:sz w:val="20"/>
          <w:szCs w:val="22"/>
        </w:rPr>
        <w:t>.</w:t>
      </w:r>
      <w:r w:rsidRPr="00792B5A">
        <w:rPr>
          <w:rFonts w:ascii="TheSansMonoConNormal" w:eastAsiaTheme="minorHAnsi" w:hAnsi="TheSansMonoConNormal" w:cstheme="minorBidi"/>
          <w:noProof/>
          <w:sz w:val="20"/>
          <w:szCs w:val="22"/>
        </w:rPr>
        <w:t>conf</w:t>
      </w:r>
      <w:r w:rsidRPr="00792B5A">
        <w:rPr>
          <w:rFonts w:ascii="TheSansMonoConNormal" w:eastAsiaTheme="minorHAnsi" w:hAnsi="TheSansMonoConNormal" w:cstheme="minorBidi"/>
          <w:b/>
          <w:bCs/>
          <w:noProof/>
          <w:sz w:val="20"/>
          <w:szCs w:val="22"/>
        </w:rPr>
        <w:t>.</w:t>
      </w:r>
      <w:r w:rsidRPr="00792B5A">
        <w:rPr>
          <w:rFonts w:ascii="TheSansMonoConNormal" w:eastAsiaTheme="minorHAnsi" w:hAnsi="TheSansMonoConNormal" w:cstheme="minorBidi"/>
          <w:noProof/>
          <w:sz w:val="20"/>
          <w:szCs w:val="22"/>
        </w:rPr>
        <w:t>set</w:t>
      </w:r>
      <w:r w:rsidRPr="00792B5A">
        <w:rPr>
          <w:rFonts w:ascii="TheSansMonoConNormal" w:eastAsiaTheme="minorHAnsi" w:hAnsi="TheSansMonoConNormal" w:cstheme="minorBidi"/>
          <w:b/>
          <w:bCs/>
          <w:noProof/>
          <w:sz w:val="20"/>
          <w:szCs w:val="22"/>
        </w:rPr>
        <w:t>(</w:t>
      </w:r>
      <w:r w:rsidRPr="00792B5A">
        <w:rPr>
          <w:rFonts w:ascii="TheSansMonoConNormal" w:eastAsiaTheme="minorHAnsi" w:hAnsi="TheSansMonoConNormal" w:cstheme="minorBidi"/>
          <w:noProof/>
          <w:sz w:val="20"/>
          <w:szCs w:val="22"/>
        </w:rPr>
        <w:t>"spark.sql.shuffle.partitions"</w:t>
      </w:r>
      <w:r w:rsidRPr="00792B5A">
        <w:rPr>
          <w:rFonts w:ascii="TheSansMonoConNormal" w:eastAsiaTheme="minorHAnsi" w:hAnsi="TheSansMonoConNormal" w:cstheme="minorBidi"/>
          <w:b/>
          <w:bCs/>
          <w:noProof/>
          <w:sz w:val="20"/>
          <w:szCs w:val="22"/>
        </w:rPr>
        <w:t>,</w:t>
      </w:r>
      <w:r>
        <w:rPr>
          <w:rFonts w:ascii="TheSansMonoConNormal" w:eastAsiaTheme="minorHAnsi" w:hAnsi="TheSansMonoConNormal" w:cstheme="minorBidi"/>
          <w:noProof/>
          <w:sz w:val="20"/>
          <w:szCs w:val="22"/>
        </w:rPr>
        <w:t>50</w:t>
      </w:r>
      <w:r w:rsidRPr="00792B5A">
        <w:rPr>
          <w:rFonts w:ascii="TheSansMonoConNormal" w:eastAsiaTheme="minorHAnsi" w:hAnsi="TheSansMonoConNormal" w:cstheme="minorBidi"/>
          <w:b/>
          <w:bCs/>
          <w:noProof/>
          <w:sz w:val="20"/>
          <w:szCs w:val="22"/>
        </w:rPr>
        <w:t>)</w:t>
      </w:r>
    </w:p>
    <w:p w14:paraId="455BF8BC" w14:textId="784328A5" w:rsidR="00792B5A" w:rsidRDefault="00792B5A" w:rsidP="00792B5A"/>
    <w:p w14:paraId="437B2AEB" w14:textId="26F736BF" w:rsidR="00792B5A" w:rsidRDefault="00792B5A" w:rsidP="00792B5A">
      <w:r>
        <w:t>If you are not setting these configurations you may underutilize your spark resources.</w:t>
      </w:r>
    </w:p>
    <w:p w14:paraId="0204154C" w14:textId="71B1AF78" w:rsidR="00792B5A" w:rsidRDefault="00792B5A" w:rsidP="00792B5A"/>
    <w:p w14:paraId="04B7D334" w14:textId="77777777" w:rsidR="00792B5A" w:rsidRDefault="00792B5A" w:rsidP="00792B5A">
      <w:pPr>
        <w:rPr>
          <w:rFonts w:asciiTheme="majorHAnsi" w:eastAsiaTheme="majorEastAsia" w:hAnsiTheme="majorHAnsi" w:cstheme="majorBidi"/>
          <w:color w:val="243F60" w:themeColor="accent1" w:themeShade="7F"/>
        </w:rPr>
      </w:pPr>
      <w:r w:rsidRPr="00792B5A">
        <w:rPr>
          <w:rFonts w:asciiTheme="majorHAnsi" w:eastAsiaTheme="majorEastAsia" w:hAnsiTheme="majorHAnsi" w:cstheme="majorBidi"/>
          <w:color w:val="243F60" w:themeColor="accent1" w:themeShade="7F"/>
        </w:rPr>
        <w:t>Use optimal format</w:t>
      </w:r>
      <w:r>
        <w:rPr>
          <w:rFonts w:asciiTheme="majorHAnsi" w:eastAsiaTheme="majorEastAsia" w:hAnsiTheme="majorHAnsi" w:cstheme="majorBidi"/>
          <w:color w:val="243F60" w:themeColor="accent1" w:themeShade="7F"/>
        </w:rPr>
        <w:t>s:</w:t>
      </w:r>
    </w:p>
    <w:p w14:paraId="56843FFD" w14:textId="77777777" w:rsidR="00792B5A" w:rsidRDefault="00792B5A" w:rsidP="00792B5A">
      <w:pPr>
        <w:rPr>
          <w:rFonts w:asciiTheme="majorHAnsi" w:eastAsiaTheme="majorEastAsia" w:hAnsiTheme="majorHAnsi" w:cstheme="majorBidi"/>
          <w:color w:val="243F60" w:themeColor="accent1" w:themeShade="7F"/>
        </w:rPr>
      </w:pPr>
    </w:p>
    <w:p w14:paraId="2959EC56" w14:textId="18FB8D5F" w:rsidR="00792B5A" w:rsidRPr="00792B5A" w:rsidRDefault="00792B5A" w:rsidP="00792B5A">
      <w:pPr>
        <w:rPr>
          <w:rFonts w:asciiTheme="majorHAnsi" w:eastAsiaTheme="majorEastAsia" w:hAnsiTheme="majorHAnsi" w:cstheme="majorBidi"/>
          <w:color w:val="243F60" w:themeColor="accent1" w:themeShade="7F"/>
        </w:rPr>
      </w:pPr>
      <w:r w:rsidRPr="00792B5A">
        <w:t>Spark supports many formats, such as CSV, JSON, XML, parquet, orc, and Avro. The best format for performance is parquet with snappy compression, which is the default in Spark 2.x. Parquet stores data in columnar format and is highly optimized in Spark.</w:t>
      </w:r>
    </w:p>
    <w:p w14:paraId="48A57B89" w14:textId="57FFEE82" w:rsidR="00792B5A" w:rsidRDefault="00792B5A" w:rsidP="00792B5A"/>
    <w:p w14:paraId="106DDF99" w14:textId="6227B969" w:rsidR="00CA6484" w:rsidRDefault="00CA6484" w:rsidP="00792B5A"/>
    <w:p w14:paraId="102C6FAE" w14:textId="77777777" w:rsidR="00CA6484" w:rsidRDefault="00CA6484" w:rsidP="00CA6484">
      <w:pPr>
        <w:rPr>
          <w:rFonts w:asciiTheme="majorHAnsi" w:eastAsiaTheme="majorEastAsia" w:hAnsiTheme="majorHAnsi" w:cstheme="majorBidi"/>
          <w:color w:val="243F60" w:themeColor="accent1" w:themeShade="7F"/>
        </w:rPr>
      </w:pPr>
      <w:r>
        <w:rPr>
          <w:rFonts w:asciiTheme="majorHAnsi" w:eastAsiaTheme="majorEastAsia" w:hAnsiTheme="majorHAnsi" w:cstheme="majorBidi"/>
          <w:color w:val="243F60" w:themeColor="accent1" w:themeShade="7F"/>
        </w:rPr>
        <w:t>D</w:t>
      </w:r>
      <w:r w:rsidRPr="00CA6484">
        <w:rPr>
          <w:rFonts w:asciiTheme="majorHAnsi" w:eastAsiaTheme="majorEastAsia" w:hAnsiTheme="majorHAnsi" w:cstheme="majorBidi"/>
          <w:color w:val="243F60" w:themeColor="accent1" w:themeShade="7F"/>
        </w:rPr>
        <w:t>ata serialization</w:t>
      </w:r>
    </w:p>
    <w:p w14:paraId="0C2F3E56" w14:textId="77777777" w:rsidR="00CA6484" w:rsidRDefault="00CA6484" w:rsidP="00CA6484">
      <w:pPr>
        <w:rPr>
          <w:rFonts w:asciiTheme="majorHAnsi" w:eastAsiaTheme="majorEastAsia" w:hAnsiTheme="majorHAnsi" w:cstheme="majorBidi"/>
          <w:color w:val="243F60" w:themeColor="accent1" w:themeShade="7F"/>
        </w:rPr>
      </w:pPr>
    </w:p>
    <w:p w14:paraId="47C9EF00" w14:textId="77777777" w:rsidR="00CA6484" w:rsidRDefault="00CA6484" w:rsidP="00CA6484">
      <w:r w:rsidRPr="00CA6484">
        <w:lastRenderedPageBreak/>
        <w:t>Spark jobs are distributed, so appropriate data serialization is important for the best performance. There are two serialization options for Spark:</w:t>
      </w:r>
    </w:p>
    <w:p w14:paraId="063A3DD1" w14:textId="77777777" w:rsidR="00CA6484" w:rsidRDefault="00CA6484" w:rsidP="00CA6484">
      <w:pPr>
        <w:pStyle w:val="ListParagraph"/>
        <w:numPr>
          <w:ilvl w:val="0"/>
          <w:numId w:val="39"/>
        </w:numPr>
      </w:pPr>
      <w:r w:rsidRPr="00CA6484">
        <w:t>Java serialization is the default.</w:t>
      </w:r>
    </w:p>
    <w:p w14:paraId="68C05568" w14:textId="77777777" w:rsidR="00CA6484" w:rsidRDefault="00CA6484" w:rsidP="00CA6484"/>
    <w:p w14:paraId="7EF30249" w14:textId="03622F61" w:rsidR="00CA6484" w:rsidRPr="00CA6484" w:rsidRDefault="00CA6484" w:rsidP="00CA6484">
      <w:pPr>
        <w:pStyle w:val="ListParagraph"/>
        <w:numPr>
          <w:ilvl w:val="0"/>
          <w:numId w:val="39"/>
        </w:numPr>
        <w:rPr>
          <w:rFonts w:asciiTheme="majorHAnsi" w:eastAsiaTheme="majorEastAsia" w:hAnsiTheme="majorHAnsi" w:cstheme="majorBidi"/>
          <w:color w:val="243F60" w:themeColor="accent1" w:themeShade="7F"/>
        </w:rPr>
      </w:pPr>
      <w:proofErr w:type="spellStart"/>
      <w:r w:rsidRPr="00CA6484">
        <w:t>Kryo</w:t>
      </w:r>
      <w:proofErr w:type="spellEnd"/>
      <w:r w:rsidRPr="00CA6484">
        <w:t> serialization is a newer format and can result in faster and more compact serialization than Java. </w:t>
      </w:r>
      <w:proofErr w:type="spellStart"/>
      <w:r w:rsidRPr="00CA6484">
        <w:t>Kryo</w:t>
      </w:r>
      <w:proofErr w:type="spellEnd"/>
      <w:r w:rsidRPr="00CA6484">
        <w:t> requires that you register the classes in your program, and it doesn't yet support all Serializable types.</w:t>
      </w:r>
    </w:p>
    <w:p w14:paraId="2900E044" w14:textId="77777777" w:rsidR="00CA6484" w:rsidRDefault="00CA6484" w:rsidP="00792B5A"/>
    <w:p w14:paraId="14F60FD4" w14:textId="3ECA051E" w:rsidR="00AB171C" w:rsidRDefault="00AB171C" w:rsidP="00792B5A"/>
    <w:p w14:paraId="74486069" w14:textId="77777777" w:rsidR="00792B5A" w:rsidRPr="00C02822" w:rsidRDefault="00792B5A" w:rsidP="00C02822"/>
    <w:p w14:paraId="5D597D77" w14:textId="77777777" w:rsidR="00792B5A" w:rsidRPr="00EC345A" w:rsidRDefault="00792B5A" w:rsidP="00792B5A">
      <w:pPr>
        <w:rPr>
          <w:b/>
          <w:bCs/>
          <w:sz w:val="28"/>
          <w:szCs w:val="28"/>
        </w:rPr>
      </w:pPr>
      <w:r w:rsidRPr="00EC345A">
        <w:rPr>
          <w:b/>
          <w:bCs/>
          <w:sz w:val="28"/>
          <w:szCs w:val="28"/>
        </w:rPr>
        <w:t>What we accomplished so far?</w:t>
      </w:r>
    </w:p>
    <w:p w14:paraId="4D2F1A2B" w14:textId="77777777" w:rsidR="00792B5A" w:rsidRDefault="00792B5A" w:rsidP="00792B5A">
      <w:pPr>
        <w:rPr>
          <w:rStyle w:val="Strong"/>
          <w:rFonts w:ascii="HelveticaNeue Condensed" w:hAnsi="HelveticaNeue Condensed"/>
        </w:rPr>
      </w:pPr>
    </w:p>
    <w:p w14:paraId="230BB898" w14:textId="0F479FEC" w:rsidR="00792B5A" w:rsidRPr="00525E21" w:rsidRDefault="00792B5A" w:rsidP="00792B5A">
      <w:pPr>
        <w:pStyle w:val="ListParagraph"/>
        <w:numPr>
          <w:ilvl w:val="0"/>
          <w:numId w:val="38"/>
        </w:numPr>
        <w:rPr>
          <w:b/>
          <w:bCs/>
        </w:rPr>
      </w:pPr>
      <w:r w:rsidRPr="00525E21">
        <w:t xml:space="preserve">We learned </w:t>
      </w:r>
      <w:r>
        <w:t>the overview of hypothesis testing and different sampling techniques</w:t>
      </w:r>
    </w:p>
    <w:p w14:paraId="13B551F3" w14:textId="40504942" w:rsidR="00792B5A" w:rsidRPr="00792B5A" w:rsidRDefault="00792B5A" w:rsidP="00792B5A">
      <w:pPr>
        <w:pStyle w:val="ListParagraph"/>
        <w:numPr>
          <w:ilvl w:val="0"/>
          <w:numId w:val="38"/>
        </w:numPr>
        <w:rPr>
          <w:b/>
          <w:bCs/>
        </w:rPr>
      </w:pPr>
      <w:r>
        <w:t>We learnt some of the common tips and tricks that can save time in day to day activities</w:t>
      </w:r>
    </w:p>
    <w:p w14:paraId="6317358D" w14:textId="747BAE36" w:rsidR="00792B5A" w:rsidRPr="00525E21" w:rsidRDefault="00792B5A" w:rsidP="00792B5A">
      <w:pPr>
        <w:pStyle w:val="ListParagraph"/>
        <w:numPr>
          <w:ilvl w:val="0"/>
          <w:numId w:val="38"/>
        </w:numPr>
        <w:rPr>
          <w:b/>
          <w:bCs/>
        </w:rPr>
      </w:pPr>
      <w:r>
        <w:t>We also had overview of some performance fine tuning techniques.</w:t>
      </w:r>
    </w:p>
    <w:p w14:paraId="410DC70D" w14:textId="77777777" w:rsidR="00792B5A" w:rsidRDefault="00792B5A" w:rsidP="00792B5A"/>
    <w:p w14:paraId="489A0654" w14:textId="1E07F55C" w:rsidR="00792B5A" w:rsidRPr="00525E21" w:rsidRDefault="00792B5A" w:rsidP="00792B5A">
      <w:pPr>
        <w:rPr>
          <w:b/>
          <w:bCs/>
        </w:rPr>
      </w:pPr>
      <w:r>
        <w:t xml:space="preserve">Fantastic Job! You have completed your jour journey of this </w:t>
      </w:r>
      <w:r w:rsidR="00AB171C">
        <w:t xml:space="preserve">book. We hope you thoroughly enjoyed this ride. </w:t>
      </w:r>
      <w:r>
        <w:t xml:space="preserve">As they say there is no end to learning. </w:t>
      </w:r>
      <w:r w:rsidR="00AB171C">
        <w:t xml:space="preserve">We anticipate that you take this knowledge forward and create efficient scalable solutions for challenging questions you come across. </w:t>
      </w:r>
      <w:r>
        <w:t xml:space="preserve">We look forward to hearing your feedback and thoughts for improving the content of the book. Happy </w:t>
      </w:r>
      <w:proofErr w:type="spellStart"/>
      <w:r>
        <w:t>PySparking</w:t>
      </w:r>
      <w:proofErr w:type="spellEnd"/>
      <w:r>
        <w:t>!!</w:t>
      </w:r>
    </w:p>
    <w:p w14:paraId="57F19EBA" w14:textId="77777777" w:rsidR="00792B5A" w:rsidRPr="00525E21" w:rsidRDefault="00792B5A" w:rsidP="00792B5A">
      <w:pPr>
        <w:ind w:left="360"/>
        <w:rPr>
          <w:b/>
          <w:bCs/>
        </w:rPr>
      </w:pPr>
    </w:p>
    <w:p w14:paraId="1C973095" w14:textId="77777777" w:rsidR="005A5063" w:rsidRPr="005A5063" w:rsidRDefault="005A5063" w:rsidP="00F65279"/>
    <w:p w14:paraId="41AFA769" w14:textId="77777777" w:rsidR="008B37FB" w:rsidRDefault="008B37FB" w:rsidP="00F65279"/>
    <w:p w14:paraId="555A6920" w14:textId="087FCE97" w:rsidR="009017FA" w:rsidRDefault="009017FA" w:rsidP="00F65279"/>
    <w:p w14:paraId="2A2521CB" w14:textId="6D8E1F4B" w:rsidR="009017FA" w:rsidRDefault="009017FA" w:rsidP="00F65279"/>
    <w:p w14:paraId="42C0526D" w14:textId="77777777" w:rsidR="009017FA" w:rsidRDefault="009017FA" w:rsidP="00F65279"/>
    <w:sectPr w:rsidR="009017FA" w:rsidSect="00DD459F">
      <w:headerReference w:type="even" r:id="rId10"/>
      <w:headerReference w:type="default" r:id="rId11"/>
      <w:footerReference w:type="even" r:id="rId12"/>
      <w:footerReference w:type="default" r:id="rId13"/>
      <w:headerReference w:type="first" r:id="rId14"/>
      <w:footerReference w:type="first" r:id="rId15"/>
      <w:pgSz w:w="10800" w:h="13320" w:code="64"/>
      <w:pgMar w:top="540" w:right="1080" w:bottom="540" w:left="1080" w:header="540" w:footer="54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65D1F2" w14:textId="77777777" w:rsidR="006E585C" w:rsidRDefault="006E585C" w:rsidP="000C758C">
      <w:r>
        <w:separator/>
      </w:r>
    </w:p>
  </w:endnote>
  <w:endnote w:type="continuationSeparator" w:id="0">
    <w:p w14:paraId="5E3B5F9D" w14:textId="77777777" w:rsidR="006E585C" w:rsidRDefault="006E585C" w:rsidP="000C7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Utopia">
    <w:altName w:val="Courier New"/>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20B0604020202020204"/>
    <w:charset w:val="00"/>
    <w:family w:val="swiss"/>
    <w:notTrueType/>
    <w:pitch w:val="variable"/>
    <w:sig w:usb0="00000003" w:usb1="00000000" w:usb2="00000000" w:usb3="00000000" w:csb0="00000001" w:csb1="00000000"/>
  </w:font>
  <w:font w:name="TheSansMonoConNormal">
    <w:altName w:val="Courier New"/>
    <w:panose1 w:val="020B0604020202020204"/>
    <w:charset w:val="00"/>
    <w:family w:val="swiss"/>
    <w:notTrueType/>
    <w:pitch w:val="variable"/>
    <w:sig w:usb0="00000083" w:usb1="00000000" w:usb2="00000000" w:usb3="00000000" w:csb0="00000009" w:csb1="00000000"/>
  </w:font>
  <w:font w:name="TheSansMonoConBlack">
    <w:altName w:val="Courier New"/>
    <w:panose1 w:val="020B0604020202020204"/>
    <w:charset w:val="00"/>
    <w:family w:val="swiss"/>
    <w:notTrueType/>
    <w:pitch w:val="variable"/>
    <w:sig w:usb0="00000001" w:usb1="00000000" w:usb2="00000000" w:usb3="00000000" w:csb0="00000009" w:csb1="00000000"/>
  </w:font>
  <w:font w:name="ZapfDingbats">
    <w:altName w:val="Times New Roman"/>
    <w:panose1 w:val="020B0604020202020204"/>
    <w:charset w:val="02"/>
    <w:family w:val="decorative"/>
    <w:notTrueType/>
    <w:pitch w:val="variable"/>
    <w:sig w:usb0="00000003" w:usb1="10000000" w:usb2="00000000" w:usb3="00000000" w:csb0="80000001" w:csb1="00000000"/>
  </w:font>
  <w:font w:name="Tahoma">
    <w:panose1 w:val="020B060403050404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0D0F3" w14:textId="77777777" w:rsidR="00DC6143" w:rsidRPr="00222F70" w:rsidRDefault="00DC6143">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66F6A" w14:textId="77777777" w:rsidR="00DC6143" w:rsidRPr="00222F70" w:rsidRDefault="00DC6143" w:rsidP="00DD459F">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1201969"/>
      <w:docPartObj>
        <w:docPartGallery w:val="Page Numbers (Bottom of Page)"/>
        <w:docPartUnique/>
      </w:docPartObj>
    </w:sdtPr>
    <w:sdtEndPr>
      <w:rPr>
        <w:rStyle w:val="DefaultParagraphFont"/>
      </w:rPr>
    </w:sdtEndPr>
    <w:sdtContent>
      <w:p w14:paraId="68C098E5" w14:textId="77777777" w:rsidR="00DC6143" w:rsidRDefault="00DC6143" w:rsidP="00DD459F">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08D49B" w14:textId="77777777" w:rsidR="006E585C" w:rsidRDefault="006E585C" w:rsidP="000C758C">
      <w:r>
        <w:separator/>
      </w:r>
    </w:p>
  </w:footnote>
  <w:footnote w:type="continuationSeparator" w:id="0">
    <w:p w14:paraId="6B1E7BEC" w14:textId="77777777" w:rsidR="006E585C" w:rsidRDefault="006E585C" w:rsidP="000C7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26E70" w14:textId="77777777" w:rsidR="00DC6143" w:rsidRPr="003C7D0E" w:rsidRDefault="00DC6143" w:rsidP="00DD459F">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1EA6C" w14:textId="4B851375" w:rsidR="00DC6143" w:rsidRPr="002A45BE" w:rsidRDefault="00DC6143" w:rsidP="00DD459F">
    <w:pPr>
      <w:pStyle w:val="Header"/>
      <w:ind w:left="-450"/>
      <w:jc w:val="right"/>
      <w:rPr>
        <w:sz w:val="16"/>
        <w:szCs w:val="16"/>
      </w:rPr>
    </w:pPr>
    <w:r>
      <w:t xml:space="preserve">CHAPTER </w:t>
    </w:r>
    <w:r w:rsidR="000A2F2D">
      <w:t>10</w:t>
    </w:r>
    <w:r>
      <w:rPr>
        <w:color w:val="BFBFBF"/>
        <w:szCs w:val="16"/>
      </w:rPr>
      <w:t xml:space="preserve"> </w:t>
    </w:r>
    <w:r w:rsidRPr="00EB773D">
      <w:rPr>
        <w:rStyle w:val="GrayDingbat"/>
      </w:rPr>
      <w:t></w:t>
    </w:r>
    <w:r>
      <w:rPr>
        <w:color w:val="BFBFBF"/>
        <w:sz w:val="16"/>
        <w:szCs w:val="16"/>
      </w:rPr>
      <w:t xml:space="preserve"> </w:t>
    </w:r>
    <w:r>
      <w:t>AUTHOR GUIDE FOR</w:t>
    </w:r>
    <w:r w:rsidRPr="00225E9A">
      <w:t xml:space="preserve"> 7.5 x 9.25 S</w:t>
    </w:r>
    <w:r>
      <w:t>TANDARD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5C43ED" w14:textId="1EFE0D32" w:rsidR="00DC6143" w:rsidRDefault="00DC6143" w:rsidP="00DD459F">
    <w:pPr>
      <w:pStyle w:val="ChapterNumber"/>
    </w:pPr>
    <w:r>
      <w:rPr>
        <w:noProof/>
      </w:rPr>
      <mc:AlternateContent>
        <mc:Choice Requires="wps">
          <w:drawing>
            <wp:anchor distT="0" distB="0" distL="114300" distR="114300" simplePos="0" relativeHeight="251659264" behindDoc="1" locked="0" layoutInCell="1" allowOverlap="1" wp14:anchorId="44954B03" wp14:editId="2E6B9359">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 xml:space="preserve">R  </w:t>
    </w:r>
    <w:r w:rsidR="000A2F2D">
      <w:t>10</w:t>
    </w:r>
    <w:proofErr w:type="gramEnd"/>
  </w:p>
  <w:p w14:paraId="07A6C44D" w14:textId="77777777" w:rsidR="00DC6143" w:rsidRPr="00B44665" w:rsidRDefault="00DC6143" w:rsidP="00DD459F">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B6293"/>
    <w:multiLevelType w:val="hybridMultilevel"/>
    <w:tmpl w:val="F42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F4792"/>
    <w:multiLevelType w:val="hybridMultilevel"/>
    <w:tmpl w:val="CC021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24393"/>
    <w:multiLevelType w:val="multilevel"/>
    <w:tmpl w:val="59C4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A909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D11090"/>
    <w:multiLevelType w:val="hybridMultilevel"/>
    <w:tmpl w:val="46B61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A5926"/>
    <w:multiLevelType w:val="hybridMultilevel"/>
    <w:tmpl w:val="7D362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5282F"/>
    <w:multiLevelType w:val="hybridMultilevel"/>
    <w:tmpl w:val="9FE6D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2A7199"/>
    <w:multiLevelType w:val="hybridMultilevel"/>
    <w:tmpl w:val="4560E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064D92"/>
    <w:multiLevelType w:val="hybridMultilevel"/>
    <w:tmpl w:val="AA1C7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4F5539"/>
    <w:multiLevelType w:val="hybridMultilevel"/>
    <w:tmpl w:val="6EE0289E"/>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2" w15:restartNumberingAfterBreak="0">
    <w:nsid w:val="326634E0"/>
    <w:multiLevelType w:val="hybridMultilevel"/>
    <w:tmpl w:val="40C4E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0D39AE"/>
    <w:multiLevelType w:val="hybridMultilevel"/>
    <w:tmpl w:val="CD06E942"/>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9E7635"/>
    <w:multiLevelType w:val="multilevel"/>
    <w:tmpl w:val="508E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E510A7"/>
    <w:multiLevelType w:val="hybridMultilevel"/>
    <w:tmpl w:val="2C727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1C56B5"/>
    <w:multiLevelType w:val="hybridMultilevel"/>
    <w:tmpl w:val="81AE5CDC"/>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8" w15:restartNumberingAfterBreak="0">
    <w:nsid w:val="3C6070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E7A0FF3"/>
    <w:multiLevelType w:val="hybridMultilevel"/>
    <w:tmpl w:val="32CE5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977987"/>
    <w:multiLevelType w:val="hybridMultilevel"/>
    <w:tmpl w:val="E2C4F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15:restartNumberingAfterBreak="0">
    <w:nsid w:val="47E43ACD"/>
    <w:multiLevelType w:val="hybridMultilevel"/>
    <w:tmpl w:val="0174F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672541"/>
    <w:multiLevelType w:val="multilevel"/>
    <w:tmpl w:val="E390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AE912D3"/>
    <w:multiLevelType w:val="hybridMultilevel"/>
    <w:tmpl w:val="D908A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897115"/>
    <w:multiLevelType w:val="hybridMultilevel"/>
    <w:tmpl w:val="0388E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C40055"/>
    <w:multiLevelType w:val="hybridMultilevel"/>
    <w:tmpl w:val="D81AE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587616"/>
    <w:multiLevelType w:val="multilevel"/>
    <w:tmpl w:val="11903EFE"/>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576F1762"/>
    <w:multiLevelType w:val="hybridMultilevel"/>
    <w:tmpl w:val="80023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59976DD"/>
    <w:multiLevelType w:val="hybridMultilevel"/>
    <w:tmpl w:val="AD983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D039A0"/>
    <w:multiLevelType w:val="hybridMultilevel"/>
    <w:tmpl w:val="C15A4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9445CD"/>
    <w:multiLevelType w:val="multilevel"/>
    <w:tmpl w:val="06F67F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3850864"/>
    <w:multiLevelType w:val="hybridMultilevel"/>
    <w:tmpl w:val="365E1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35" w15:restartNumberingAfterBreak="0">
    <w:nsid w:val="7B11212A"/>
    <w:multiLevelType w:val="multilevel"/>
    <w:tmpl w:val="11903EFE"/>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8"/>
  </w:num>
  <w:num w:numId="2">
    <w:abstractNumId w:val="14"/>
    <w:lvlOverride w:ilvl="0">
      <w:startOverride w:val="1"/>
    </w:lvlOverride>
    <w:lvlOverride w:ilvl="1"/>
    <w:lvlOverride w:ilvl="2"/>
    <w:lvlOverride w:ilvl="3"/>
    <w:lvlOverride w:ilvl="4"/>
    <w:lvlOverride w:ilvl="5"/>
    <w:lvlOverride w:ilvl="6"/>
    <w:lvlOverride w:ilvl="7"/>
    <w:lvlOverride w:ilvl="8"/>
  </w:num>
  <w:num w:numId="3">
    <w:abstractNumId w:val="3"/>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num>
  <w:num w:numId="7">
    <w:abstractNumId w:val="3"/>
  </w:num>
  <w:num w:numId="8">
    <w:abstractNumId w:val="34"/>
  </w:num>
  <w:num w:numId="9">
    <w:abstractNumId w:val="8"/>
  </w:num>
  <w:num w:numId="10">
    <w:abstractNumId w:val="21"/>
  </w:num>
  <w:num w:numId="11">
    <w:abstractNumId w:val="13"/>
  </w:num>
  <w:num w:numId="12">
    <w:abstractNumId w:val="14"/>
  </w:num>
  <w:num w:numId="13">
    <w:abstractNumId w:val="5"/>
  </w:num>
  <w:num w:numId="14">
    <w:abstractNumId w:val="10"/>
  </w:num>
  <w:num w:numId="15">
    <w:abstractNumId w:val="35"/>
  </w:num>
  <w:num w:numId="16">
    <w:abstractNumId w:val="27"/>
  </w:num>
  <w:num w:numId="17">
    <w:abstractNumId w:val="4"/>
  </w:num>
  <w:num w:numId="18">
    <w:abstractNumId w:val="19"/>
  </w:num>
  <w:num w:numId="19">
    <w:abstractNumId w:val="26"/>
  </w:num>
  <w:num w:numId="20">
    <w:abstractNumId w:val="20"/>
  </w:num>
  <w:num w:numId="21">
    <w:abstractNumId w:val="22"/>
  </w:num>
  <w:num w:numId="22">
    <w:abstractNumId w:val="24"/>
  </w:num>
  <w:num w:numId="23">
    <w:abstractNumId w:val="0"/>
  </w:num>
  <w:num w:numId="24">
    <w:abstractNumId w:val="6"/>
  </w:num>
  <w:num w:numId="25">
    <w:abstractNumId w:val="18"/>
  </w:num>
  <w:num w:numId="26">
    <w:abstractNumId w:val="32"/>
  </w:num>
  <w:num w:numId="27">
    <w:abstractNumId w:val="16"/>
  </w:num>
  <w:num w:numId="28">
    <w:abstractNumId w:val="31"/>
  </w:num>
  <w:num w:numId="29">
    <w:abstractNumId w:val="25"/>
  </w:num>
  <w:num w:numId="30">
    <w:abstractNumId w:val="12"/>
  </w:num>
  <w:num w:numId="31">
    <w:abstractNumId w:val="11"/>
  </w:num>
  <w:num w:numId="32">
    <w:abstractNumId w:val="17"/>
  </w:num>
  <w:num w:numId="33">
    <w:abstractNumId w:val="23"/>
  </w:num>
  <w:num w:numId="34">
    <w:abstractNumId w:val="33"/>
  </w:num>
  <w:num w:numId="35">
    <w:abstractNumId w:val="7"/>
  </w:num>
  <w:num w:numId="36">
    <w:abstractNumId w:val="1"/>
  </w:num>
  <w:num w:numId="37">
    <w:abstractNumId w:val="30"/>
  </w:num>
  <w:num w:numId="38">
    <w:abstractNumId w:val="28"/>
  </w:num>
  <w:num w:numId="39">
    <w:abstractNumId w:val="9"/>
  </w:num>
  <w:num w:numId="40">
    <w:abstractNumId w:val="15"/>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43B6"/>
    <w:rsid w:val="000073E3"/>
    <w:rsid w:val="00010AD9"/>
    <w:rsid w:val="00024CD4"/>
    <w:rsid w:val="0002559C"/>
    <w:rsid w:val="00027333"/>
    <w:rsid w:val="00027E5C"/>
    <w:rsid w:val="00034777"/>
    <w:rsid w:val="00036FC0"/>
    <w:rsid w:val="00047B8A"/>
    <w:rsid w:val="00055CEF"/>
    <w:rsid w:val="00056F92"/>
    <w:rsid w:val="000619D5"/>
    <w:rsid w:val="0006225F"/>
    <w:rsid w:val="00065F6C"/>
    <w:rsid w:val="00083BF1"/>
    <w:rsid w:val="0008535B"/>
    <w:rsid w:val="00096432"/>
    <w:rsid w:val="000A0247"/>
    <w:rsid w:val="000A2F2D"/>
    <w:rsid w:val="000A3333"/>
    <w:rsid w:val="000A6525"/>
    <w:rsid w:val="000B4359"/>
    <w:rsid w:val="000C1AFA"/>
    <w:rsid w:val="000C1F59"/>
    <w:rsid w:val="000C26AF"/>
    <w:rsid w:val="000C26F8"/>
    <w:rsid w:val="000C758C"/>
    <w:rsid w:val="000C7C29"/>
    <w:rsid w:val="000D35AA"/>
    <w:rsid w:val="000D7799"/>
    <w:rsid w:val="000E215D"/>
    <w:rsid w:val="000F09FE"/>
    <w:rsid w:val="000F2968"/>
    <w:rsid w:val="000F5D6D"/>
    <w:rsid w:val="00110FF3"/>
    <w:rsid w:val="00115775"/>
    <w:rsid w:val="00116DD7"/>
    <w:rsid w:val="00123AE9"/>
    <w:rsid w:val="00130D2C"/>
    <w:rsid w:val="00144E22"/>
    <w:rsid w:val="00145737"/>
    <w:rsid w:val="0016088D"/>
    <w:rsid w:val="00164B4B"/>
    <w:rsid w:val="00166280"/>
    <w:rsid w:val="00167348"/>
    <w:rsid w:val="00174568"/>
    <w:rsid w:val="001B3144"/>
    <w:rsid w:val="001B4596"/>
    <w:rsid w:val="001C556A"/>
    <w:rsid w:val="001D4AB1"/>
    <w:rsid w:val="001D53D1"/>
    <w:rsid w:val="001D5F28"/>
    <w:rsid w:val="00205433"/>
    <w:rsid w:val="00210C66"/>
    <w:rsid w:val="00210EB1"/>
    <w:rsid w:val="002137AD"/>
    <w:rsid w:val="00214768"/>
    <w:rsid w:val="00215990"/>
    <w:rsid w:val="002201CD"/>
    <w:rsid w:val="00226E82"/>
    <w:rsid w:val="0023689B"/>
    <w:rsid w:val="002477DE"/>
    <w:rsid w:val="002508FD"/>
    <w:rsid w:val="00263684"/>
    <w:rsid w:val="002751DB"/>
    <w:rsid w:val="00280A9A"/>
    <w:rsid w:val="0028191F"/>
    <w:rsid w:val="002847A4"/>
    <w:rsid w:val="00286B39"/>
    <w:rsid w:val="002A0415"/>
    <w:rsid w:val="002A2C5C"/>
    <w:rsid w:val="002A33B4"/>
    <w:rsid w:val="002A5564"/>
    <w:rsid w:val="002A6AEB"/>
    <w:rsid w:val="002A6E43"/>
    <w:rsid w:val="002B011E"/>
    <w:rsid w:val="002B390B"/>
    <w:rsid w:val="002C27F9"/>
    <w:rsid w:val="002C2E36"/>
    <w:rsid w:val="002C790B"/>
    <w:rsid w:val="002D09C5"/>
    <w:rsid w:val="002D433F"/>
    <w:rsid w:val="002D4EE0"/>
    <w:rsid w:val="002E1BE8"/>
    <w:rsid w:val="002E229C"/>
    <w:rsid w:val="002E2944"/>
    <w:rsid w:val="002F2D46"/>
    <w:rsid w:val="002F4523"/>
    <w:rsid w:val="00312E71"/>
    <w:rsid w:val="003162A0"/>
    <w:rsid w:val="003208AB"/>
    <w:rsid w:val="00320C30"/>
    <w:rsid w:val="003320A5"/>
    <w:rsid w:val="00334A41"/>
    <w:rsid w:val="00340BDB"/>
    <w:rsid w:val="003410BB"/>
    <w:rsid w:val="0037064F"/>
    <w:rsid w:val="00375A5E"/>
    <w:rsid w:val="0037640F"/>
    <w:rsid w:val="003B1768"/>
    <w:rsid w:val="003B237A"/>
    <w:rsid w:val="003B3443"/>
    <w:rsid w:val="003B380C"/>
    <w:rsid w:val="003B4DD4"/>
    <w:rsid w:val="003C545B"/>
    <w:rsid w:val="003C56CE"/>
    <w:rsid w:val="003C5D41"/>
    <w:rsid w:val="003D1AB7"/>
    <w:rsid w:val="003E3ACB"/>
    <w:rsid w:val="003E6508"/>
    <w:rsid w:val="003E668B"/>
    <w:rsid w:val="003E71B9"/>
    <w:rsid w:val="003E7358"/>
    <w:rsid w:val="003F49A3"/>
    <w:rsid w:val="003F7186"/>
    <w:rsid w:val="003F78F3"/>
    <w:rsid w:val="00401750"/>
    <w:rsid w:val="00402086"/>
    <w:rsid w:val="00407239"/>
    <w:rsid w:val="00411AD2"/>
    <w:rsid w:val="004129B7"/>
    <w:rsid w:val="00415FA0"/>
    <w:rsid w:val="004178FF"/>
    <w:rsid w:val="004249C4"/>
    <w:rsid w:val="0042792B"/>
    <w:rsid w:val="00431168"/>
    <w:rsid w:val="00436C63"/>
    <w:rsid w:val="0044035F"/>
    <w:rsid w:val="00442FDA"/>
    <w:rsid w:val="00443F10"/>
    <w:rsid w:val="0045105B"/>
    <w:rsid w:val="00464BDA"/>
    <w:rsid w:val="0047767B"/>
    <w:rsid w:val="0048167B"/>
    <w:rsid w:val="0049220F"/>
    <w:rsid w:val="004928FC"/>
    <w:rsid w:val="004A0DE1"/>
    <w:rsid w:val="004B108F"/>
    <w:rsid w:val="004B153A"/>
    <w:rsid w:val="004B21C0"/>
    <w:rsid w:val="004B2FAD"/>
    <w:rsid w:val="004B6057"/>
    <w:rsid w:val="004C4B84"/>
    <w:rsid w:val="004C6B8A"/>
    <w:rsid w:val="004E529F"/>
    <w:rsid w:val="004E55E1"/>
    <w:rsid w:val="004E643A"/>
    <w:rsid w:val="004F0026"/>
    <w:rsid w:val="004F0110"/>
    <w:rsid w:val="004F0EB1"/>
    <w:rsid w:val="004F4EBD"/>
    <w:rsid w:val="0050182C"/>
    <w:rsid w:val="00505085"/>
    <w:rsid w:val="005057CA"/>
    <w:rsid w:val="00520A96"/>
    <w:rsid w:val="00525CF0"/>
    <w:rsid w:val="00525E21"/>
    <w:rsid w:val="005338DF"/>
    <w:rsid w:val="005413F1"/>
    <w:rsid w:val="00541452"/>
    <w:rsid w:val="00545939"/>
    <w:rsid w:val="00551061"/>
    <w:rsid w:val="005538BB"/>
    <w:rsid w:val="00554450"/>
    <w:rsid w:val="00557BFD"/>
    <w:rsid w:val="00557C9A"/>
    <w:rsid w:val="00562498"/>
    <w:rsid w:val="005736A1"/>
    <w:rsid w:val="0058105A"/>
    <w:rsid w:val="00584247"/>
    <w:rsid w:val="005862DD"/>
    <w:rsid w:val="00586462"/>
    <w:rsid w:val="00593DC8"/>
    <w:rsid w:val="005A2F89"/>
    <w:rsid w:val="005A5063"/>
    <w:rsid w:val="005A5606"/>
    <w:rsid w:val="005B1E54"/>
    <w:rsid w:val="005B5BEB"/>
    <w:rsid w:val="005B600A"/>
    <w:rsid w:val="005D1B5D"/>
    <w:rsid w:val="005D48B4"/>
    <w:rsid w:val="005D6BCC"/>
    <w:rsid w:val="005D7313"/>
    <w:rsid w:val="005E3E78"/>
    <w:rsid w:val="005F2721"/>
    <w:rsid w:val="00600CB1"/>
    <w:rsid w:val="00605B93"/>
    <w:rsid w:val="00614BD9"/>
    <w:rsid w:val="00626DF5"/>
    <w:rsid w:val="00630980"/>
    <w:rsid w:val="0065356D"/>
    <w:rsid w:val="0065447D"/>
    <w:rsid w:val="00664C2C"/>
    <w:rsid w:val="00666052"/>
    <w:rsid w:val="006746C3"/>
    <w:rsid w:val="006870B0"/>
    <w:rsid w:val="00687771"/>
    <w:rsid w:val="006A0490"/>
    <w:rsid w:val="006A1569"/>
    <w:rsid w:val="006A4C7F"/>
    <w:rsid w:val="006B1630"/>
    <w:rsid w:val="006B1B0C"/>
    <w:rsid w:val="006B341E"/>
    <w:rsid w:val="006B4ADC"/>
    <w:rsid w:val="006D2D4C"/>
    <w:rsid w:val="006D73B6"/>
    <w:rsid w:val="006E5464"/>
    <w:rsid w:val="006E585C"/>
    <w:rsid w:val="006F087A"/>
    <w:rsid w:val="006F2B12"/>
    <w:rsid w:val="006F33D2"/>
    <w:rsid w:val="007038A2"/>
    <w:rsid w:val="00704BF3"/>
    <w:rsid w:val="0070624F"/>
    <w:rsid w:val="00720ABD"/>
    <w:rsid w:val="007365F3"/>
    <w:rsid w:val="007366DC"/>
    <w:rsid w:val="007438B3"/>
    <w:rsid w:val="00750C18"/>
    <w:rsid w:val="007517F4"/>
    <w:rsid w:val="00754DF5"/>
    <w:rsid w:val="0075719C"/>
    <w:rsid w:val="007573BD"/>
    <w:rsid w:val="0076634C"/>
    <w:rsid w:val="00783774"/>
    <w:rsid w:val="00784A04"/>
    <w:rsid w:val="0078696F"/>
    <w:rsid w:val="0078757B"/>
    <w:rsid w:val="00792B5A"/>
    <w:rsid w:val="007A2DCB"/>
    <w:rsid w:val="007B12EC"/>
    <w:rsid w:val="007B2D53"/>
    <w:rsid w:val="007C02D4"/>
    <w:rsid w:val="007C0F1F"/>
    <w:rsid w:val="007D32AE"/>
    <w:rsid w:val="007D53DA"/>
    <w:rsid w:val="007D7C5E"/>
    <w:rsid w:val="007E4428"/>
    <w:rsid w:val="007E6AED"/>
    <w:rsid w:val="007F01C0"/>
    <w:rsid w:val="007F3D20"/>
    <w:rsid w:val="007F4195"/>
    <w:rsid w:val="00802073"/>
    <w:rsid w:val="008030A3"/>
    <w:rsid w:val="0080498B"/>
    <w:rsid w:val="0080585F"/>
    <w:rsid w:val="00811355"/>
    <w:rsid w:val="00812968"/>
    <w:rsid w:val="008228F7"/>
    <w:rsid w:val="0083147F"/>
    <w:rsid w:val="008358EE"/>
    <w:rsid w:val="008416D8"/>
    <w:rsid w:val="008442BF"/>
    <w:rsid w:val="00846700"/>
    <w:rsid w:val="008555A6"/>
    <w:rsid w:val="00856ECF"/>
    <w:rsid w:val="00860054"/>
    <w:rsid w:val="00861A0D"/>
    <w:rsid w:val="00863EC6"/>
    <w:rsid w:val="00866121"/>
    <w:rsid w:val="00880D3A"/>
    <w:rsid w:val="0088279C"/>
    <w:rsid w:val="00882ED0"/>
    <w:rsid w:val="00892102"/>
    <w:rsid w:val="0089526F"/>
    <w:rsid w:val="008A6677"/>
    <w:rsid w:val="008B22FD"/>
    <w:rsid w:val="008B37FB"/>
    <w:rsid w:val="008D0BCB"/>
    <w:rsid w:val="008D3569"/>
    <w:rsid w:val="008E0B1A"/>
    <w:rsid w:val="008E4FE3"/>
    <w:rsid w:val="008E5306"/>
    <w:rsid w:val="008F3A95"/>
    <w:rsid w:val="008F65B3"/>
    <w:rsid w:val="0090028B"/>
    <w:rsid w:val="009017FA"/>
    <w:rsid w:val="009058D3"/>
    <w:rsid w:val="009067C2"/>
    <w:rsid w:val="00906E33"/>
    <w:rsid w:val="00911480"/>
    <w:rsid w:val="00911ABD"/>
    <w:rsid w:val="00924720"/>
    <w:rsid w:val="0093425A"/>
    <w:rsid w:val="00942BBD"/>
    <w:rsid w:val="00956095"/>
    <w:rsid w:val="00962FEF"/>
    <w:rsid w:val="00963BF0"/>
    <w:rsid w:val="00965CF7"/>
    <w:rsid w:val="009716C0"/>
    <w:rsid w:val="009734FE"/>
    <w:rsid w:val="00984984"/>
    <w:rsid w:val="0098710A"/>
    <w:rsid w:val="00991AA9"/>
    <w:rsid w:val="00991CBE"/>
    <w:rsid w:val="009A03A4"/>
    <w:rsid w:val="009A1297"/>
    <w:rsid w:val="009A3F1A"/>
    <w:rsid w:val="009A51D8"/>
    <w:rsid w:val="009B61F6"/>
    <w:rsid w:val="009C0D56"/>
    <w:rsid w:val="009C1A4E"/>
    <w:rsid w:val="009D1D25"/>
    <w:rsid w:val="009D2247"/>
    <w:rsid w:val="009D349C"/>
    <w:rsid w:val="009D53CE"/>
    <w:rsid w:val="009E3E2B"/>
    <w:rsid w:val="009E6364"/>
    <w:rsid w:val="009F0B05"/>
    <w:rsid w:val="009F500D"/>
    <w:rsid w:val="009F557D"/>
    <w:rsid w:val="00A00D18"/>
    <w:rsid w:val="00A104B5"/>
    <w:rsid w:val="00A12136"/>
    <w:rsid w:val="00A15649"/>
    <w:rsid w:val="00A4714A"/>
    <w:rsid w:val="00A5011D"/>
    <w:rsid w:val="00A520F3"/>
    <w:rsid w:val="00A60029"/>
    <w:rsid w:val="00A6284A"/>
    <w:rsid w:val="00A6646B"/>
    <w:rsid w:val="00A66D90"/>
    <w:rsid w:val="00A67F37"/>
    <w:rsid w:val="00A730FA"/>
    <w:rsid w:val="00A74813"/>
    <w:rsid w:val="00A754D1"/>
    <w:rsid w:val="00A75819"/>
    <w:rsid w:val="00A76FE4"/>
    <w:rsid w:val="00A80976"/>
    <w:rsid w:val="00A81C30"/>
    <w:rsid w:val="00A8389D"/>
    <w:rsid w:val="00A86765"/>
    <w:rsid w:val="00A93008"/>
    <w:rsid w:val="00AA449D"/>
    <w:rsid w:val="00AA765C"/>
    <w:rsid w:val="00AA786F"/>
    <w:rsid w:val="00AB171C"/>
    <w:rsid w:val="00AB2E36"/>
    <w:rsid w:val="00AC0820"/>
    <w:rsid w:val="00AC446A"/>
    <w:rsid w:val="00AD6409"/>
    <w:rsid w:val="00AE0714"/>
    <w:rsid w:val="00AF22B3"/>
    <w:rsid w:val="00AF5E2A"/>
    <w:rsid w:val="00B06820"/>
    <w:rsid w:val="00B12A37"/>
    <w:rsid w:val="00B15995"/>
    <w:rsid w:val="00B15CBB"/>
    <w:rsid w:val="00B16AB4"/>
    <w:rsid w:val="00B21DFE"/>
    <w:rsid w:val="00B232CA"/>
    <w:rsid w:val="00B363D0"/>
    <w:rsid w:val="00B36E11"/>
    <w:rsid w:val="00B3745F"/>
    <w:rsid w:val="00B37966"/>
    <w:rsid w:val="00B400CC"/>
    <w:rsid w:val="00B40153"/>
    <w:rsid w:val="00B62509"/>
    <w:rsid w:val="00B62C72"/>
    <w:rsid w:val="00B70C03"/>
    <w:rsid w:val="00B74D1D"/>
    <w:rsid w:val="00B81B19"/>
    <w:rsid w:val="00B8249B"/>
    <w:rsid w:val="00B83350"/>
    <w:rsid w:val="00BA41D3"/>
    <w:rsid w:val="00BA50A1"/>
    <w:rsid w:val="00BA56A2"/>
    <w:rsid w:val="00BB213C"/>
    <w:rsid w:val="00BB21DD"/>
    <w:rsid w:val="00BB2473"/>
    <w:rsid w:val="00BB2A37"/>
    <w:rsid w:val="00BC1A08"/>
    <w:rsid w:val="00BC2504"/>
    <w:rsid w:val="00BC32B2"/>
    <w:rsid w:val="00BC4559"/>
    <w:rsid w:val="00BC5582"/>
    <w:rsid w:val="00BD27F9"/>
    <w:rsid w:val="00BD2B45"/>
    <w:rsid w:val="00BD63B7"/>
    <w:rsid w:val="00BE3257"/>
    <w:rsid w:val="00BF463F"/>
    <w:rsid w:val="00C02822"/>
    <w:rsid w:val="00C06B3A"/>
    <w:rsid w:val="00C14C9E"/>
    <w:rsid w:val="00C1683E"/>
    <w:rsid w:val="00C203EE"/>
    <w:rsid w:val="00C23B29"/>
    <w:rsid w:val="00C33376"/>
    <w:rsid w:val="00C3403F"/>
    <w:rsid w:val="00C37404"/>
    <w:rsid w:val="00C455F1"/>
    <w:rsid w:val="00C75A11"/>
    <w:rsid w:val="00C80CCD"/>
    <w:rsid w:val="00C81C6C"/>
    <w:rsid w:val="00C8403A"/>
    <w:rsid w:val="00C91272"/>
    <w:rsid w:val="00C92301"/>
    <w:rsid w:val="00CA1EC7"/>
    <w:rsid w:val="00CA266D"/>
    <w:rsid w:val="00CA6484"/>
    <w:rsid w:val="00CB7664"/>
    <w:rsid w:val="00CC2B14"/>
    <w:rsid w:val="00CD63FC"/>
    <w:rsid w:val="00CE0D7A"/>
    <w:rsid w:val="00CE3767"/>
    <w:rsid w:val="00CE68C9"/>
    <w:rsid w:val="00CF60B7"/>
    <w:rsid w:val="00D000D3"/>
    <w:rsid w:val="00D113FA"/>
    <w:rsid w:val="00D163C2"/>
    <w:rsid w:val="00D32E49"/>
    <w:rsid w:val="00D34CC6"/>
    <w:rsid w:val="00D36664"/>
    <w:rsid w:val="00D3675D"/>
    <w:rsid w:val="00D51637"/>
    <w:rsid w:val="00D60BBE"/>
    <w:rsid w:val="00D64127"/>
    <w:rsid w:val="00D70441"/>
    <w:rsid w:val="00D773AB"/>
    <w:rsid w:val="00D834DF"/>
    <w:rsid w:val="00DA032D"/>
    <w:rsid w:val="00DA48F2"/>
    <w:rsid w:val="00DA49D6"/>
    <w:rsid w:val="00DC1216"/>
    <w:rsid w:val="00DC2C9D"/>
    <w:rsid w:val="00DC6143"/>
    <w:rsid w:val="00DC6B77"/>
    <w:rsid w:val="00DD2030"/>
    <w:rsid w:val="00DD31AC"/>
    <w:rsid w:val="00DD35E0"/>
    <w:rsid w:val="00DD394B"/>
    <w:rsid w:val="00DD459F"/>
    <w:rsid w:val="00DD4BF8"/>
    <w:rsid w:val="00DD6245"/>
    <w:rsid w:val="00DE20DB"/>
    <w:rsid w:val="00E03CD6"/>
    <w:rsid w:val="00E1261C"/>
    <w:rsid w:val="00E140A8"/>
    <w:rsid w:val="00E14D87"/>
    <w:rsid w:val="00E15961"/>
    <w:rsid w:val="00E16CD4"/>
    <w:rsid w:val="00E20A3F"/>
    <w:rsid w:val="00E21C11"/>
    <w:rsid w:val="00E252E6"/>
    <w:rsid w:val="00E34E19"/>
    <w:rsid w:val="00E506FF"/>
    <w:rsid w:val="00E52124"/>
    <w:rsid w:val="00E600DB"/>
    <w:rsid w:val="00E604FC"/>
    <w:rsid w:val="00E8023C"/>
    <w:rsid w:val="00E83996"/>
    <w:rsid w:val="00E85E97"/>
    <w:rsid w:val="00E90308"/>
    <w:rsid w:val="00E93071"/>
    <w:rsid w:val="00E933A5"/>
    <w:rsid w:val="00EB1719"/>
    <w:rsid w:val="00EB233C"/>
    <w:rsid w:val="00EB2958"/>
    <w:rsid w:val="00EB60C1"/>
    <w:rsid w:val="00EB67A1"/>
    <w:rsid w:val="00EB7593"/>
    <w:rsid w:val="00EC02D3"/>
    <w:rsid w:val="00EC345A"/>
    <w:rsid w:val="00EC51C4"/>
    <w:rsid w:val="00EC5722"/>
    <w:rsid w:val="00EC5964"/>
    <w:rsid w:val="00EC72DD"/>
    <w:rsid w:val="00ED2BA8"/>
    <w:rsid w:val="00ED4082"/>
    <w:rsid w:val="00EE1761"/>
    <w:rsid w:val="00F03474"/>
    <w:rsid w:val="00F039BF"/>
    <w:rsid w:val="00F07AFD"/>
    <w:rsid w:val="00F13F94"/>
    <w:rsid w:val="00F14CA7"/>
    <w:rsid w:val="00F217E0"/>
    <w:rsid w:val="00F30408"/>
    <w:rsid w:val="00F324F6"/>
    <w:rsid w:val="00F3392B"/>
    <w:rsid w:val="00F400E9"/>
    <w:rsid w:val="00F43639"/>
    <w:rsid w:val="00F51051"/>
    <w:rsid w:val="00F608A2"/>
    <w:rsid w:val="00F6452E"/>
    <w:rsid w:val="00F65279"/>
    <w:rsid w:val="00F66B9B"/>
    <w:rsid w:val="00F821BF"/>
    <w:rsid w:val="00F82D66"/>
    <w:rsid w:val="00F8368E"/>
    <w:rsid w:val="00F86EA4"/>
    <w:rsid w:val="00F90A4C"/>
    <w:rsid w:val="00F92458"/>
    <w:rsid w:val="00FA03E9"/>
    <w:rsid w:val="00FB0A44"/>
    <w:rsid w:val="00FB174C"/>
    <w:rsid w:val="00FB4C72"/>
    <w:rsid w:val="00FC69AC"/>
    <w:rsid w:val="00FD0DD3"/>
    <w:rsid w:val="00FD1461"/>
    <w:rsid w:val="00FD781A"/>
    <w:rsid w:val="00FE28AD"/>
    <w:rsid w:val="00FE2B59"/>
    <w:rsid w:val="00FE2DD2"/>
    <w:rsid w:val="00FE578D"/>
    <w:rsid w:val="00FF3A45"/>
    <w:rsid w:val="00FF3F78"/>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97317"/>
  <w15:docId w15:val="{C0FE4431-62F1-E14D-A8FD-A28C59E19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68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41452"/>
    <w:pPr>
      <w:keepNext/>
      <w:spacing w:before="360"/>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6F33D2"/>
    <w:pPr>
      <w:keepNext/>
      <w:keepLines/>
      <w:spacing w:before="16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024CD4"/>
    <w:pPr>
      <w:keepNext/>
      <w:keepLines/>
      <w:spacing w:before="16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41452"/>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tabs>
        <w:tab w:val="clear" w:pos="936"/>
        <w:tab w:val="num" w:pos="360"/>
      </w:tabs>
      <w:ind w:left="0" w:right="864" w:firstLine="0"/>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FB174C"/>
    <w:rPr>
      <w:rFonts w:ascii="Utopia" w:hAnsi="Utopia"/>
      <w:i/>
      <w:noProof/>
      <w:sz w:val="18"/>
    </w:rPr>
  </w:style>
  <w:style w:type="paragraph" w:customStyle="1" w:styleId="CodeCaption">
    <w:name w:val="Code Caption"/>
    <w:basedOn w:val="Normal"/>
    <w:next w:val="Normal"/>
    <w:link w:val="CodeCaptionChar"/>
    <w:qFormat/>
    <w:rsid w:val="00FB174C"/>
    <w:pPr>
      <w:tabs>
        <w:tab w:val="left" w:pos="576"/>
      </w:tabs>
      <w:spacing w:before="460"/>
      <w:contextualSpacing/>
    </w:pPr>
    <w:rPr>
      <w:rFonts w:ascii="Utopia" w:eastAsiaTheme="minorHAnsi" w:hAnsi="Utopia" w:cstheme="minorBidi"/>
      <w:i/>
      <w:noProof/>
      <w:sz w:val="18"/>
      <w:szCs w:val="22"/>
    </w:rPr>
  </w:style>
  <w:style w:type="paragraph" w:customStyle="1" w:styleId="NumSubList">
    <w:name w:val="Num Sub List"/>
    <w:basedOn w:val="Normal"/>
    <w:rsid w:val="000C758C"/>
    <w:pPr>
      <w:numPr>
        <w:numId w:val="2"/>
      </w:numPr>
      <w:tabs>
        <w:tab w:val="left" w:pos="216"/>
        <w:tab w:val="left" w:pos="720"/>
      </w:tabs>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11"/>
      </w:numPr>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FB174C"/>
    <w:rPr>
      <w:rFonts w:ascii="TheSansMonoConNormal" w:hAnsi="TheSansMonoConNormal"/>
      <w:noProof/>
      <w:sz w:val="20"/>
    </w:rPr>
  </w:style>
  <w:style w:type="paragraph" w:customStyle="1" w:styleId="Code">
    <w:name w:val="Code"/>
    <w:basedOn w:val="Normal"/>
    <w:link w:val="CodeChar"/>
    <w:qFormat/>
    <w:rsid w:val="00FB174C"/>
    <w:pPr>
      <w:contextualSpacing/>
    </w:pPr>
    <w:rPr>
      <w:rFonts w:ascii="TheSansMonoConNormal" w:eastAsiaTheme="minorHAnsi" w:hAnsi="TheSansMonoConNormal" w:cstheme="minorBidi"/>
      <w:noProof/>
      <w:sz w:val="20"/>
      <w:szCs w:val="22"/>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uiPriority w:val="20"/>
    <w:qFormat/>
    <w:rsid w:val="00FB174C"/>
    <w:rPr>
      <w:rFonts w:ascii="Times New Roman" w:hAnsi="Times New Roman"/>
      <w:i/>
      <w:iCs/>
      <w:sz w:val="24"/>
    </w:rPr>
  </w:style>
  <w:style w:type="character" w:styleId="Strong">
    <w:name w:val="Strong"/>
    <w:basedOn w:val="DefaultParagraphFont"/>
    <w:uiPriority w:val="22"/>
    <w:qFormat/>
    <w:rsid w:val="000C758C"/>
    <w:rPr>
      <w:b/>
      <w:bCs/>
    </w:rPr>
  </w:style>
  <w:style w:type="paragraph" w:styleId="BodyText">
    <w:name w:val="Body Text"/>
    <w:basedOn w:val="Normal"/>
    <w:link w:val="BodyTextChar"/>
    <w:uiPriority w:val="99"/>
    <w:semiHidden/>
    <w:unhideWhenUsed/>
    <w:rsid w:val="000C758C"/>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paragraph" w:styleId="ListParagraph">
    <w:name w:val="List Paragraph"/>
    <w:basedOn w:val="Normal"/>
    <w:uiPriority w:val="34"/>
    <w:qFormat/>
    <w:rsid w:val="007366DC"/>
    <w:pPr>
      <w:ind w:left="720"/>
      <w:contextualSpacing/>
    </w:pPr>
  </w:style>
  <w:style w:type="character" w:styleId="Hyperlink">
    <w:name w:val="Hyperlink"/>
    <w:basedOn w:val="DefaultParagraphFont"/>
    <w:uiPriority w:val="99"/>
    <w:unhideWhenUsed/>
    <w:rsid w:val="007366DC"/>
    <w:rPr>
      <w:color w:val="0000FF"/>
      <w:u w:val="single"/>
    </w:rPr>
  </w:style>
  <w:style w:type="character" w:customStyle="1" w:styleId="Heading3Char">
    <w:name w:val="Heading 3 Char"/>
    <w:basedOn w:val="DefaultParagraphFont"/>
    <w:link w:val="Heading3"/>
    <w:uiPriority w:val="9"/>
    <w:rsid w:val="006F33D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24CD4"/>
    <w:rPr>
      <w:rFonts w:asciiTheme="majorHAnsi" w:eastAsiaTheme="majorEastAsia" w:hAnsiTheme="majorHAnsi" w:cstheme="majorBidi"/>
      <w:i/>
      <w:iCs/>
      <w:color w:val="365F91" w:themeColor="accent1" w:themeShade="BF"/>
    </w:rPr>
  </w:style>
  <w:style w:type="paragraph" w:styleId="Caption">
    <w:name w:val="caption"/>
    <w:basedOn w:val="Normal"/>
    <w:next w:val="Normal"/>
    <w:uiPriority w:val="35"/>
    <w:unhideWhenUsed/>
    <w:qFormat/>
    <w:rsid w:val="00EB60C1"/>
    <w:rPr>
      <w:i/>
      <w:iCs/>
      <w:color w:val="1F497D" w:themeColor="text2"/>
      <w:sz w:val="18"/>
      <w:szCs w:val="18"/>
    </w:rPr>
  </w:style>
  <w:style w:type="table" w:styleId="TableGrid">
    <w:name w:val="Table Grid"/>
    <w:basedOn w:val="TableNormal"/>
    <w:uiPriority w:val="59"/>
    <w:rsid w:val="005A5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D459F"/>
    <w:rPr>
      <w:color w:val="605E5C"/>
      <w:shd w:val="clear" w:color="auto" w:fill="E1DFDD"/>
    </w:rPr>
  </w:style>
  <w:style w:type="character" w:styleId="HTMLCode">
    <w:name w:val="HTML Code"/>
    <w:basedOn w:val="DefaultParagraphFont"/>
    <w:uiPriority w:val="99"/>
    <w:semiHidden/>
    <w:unhideWhenUsed/>
    <w:rsid w:val="000B4359"/>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593DC8"/>
  </w:style>
  <w:style w:type="paragraph" w:styleId="HTMLPreformatted">
    <w:name w:val="HTML Preformatted"/>
    <w:basedOn w:val="Normal"/>
    <w:link w:val="HTMLPreformattedChar"/>
    <w:uiPriority w:val="99"/>
    <w:unhideWhenUsed/>
    <w:rsid w:val="00FC69AC"/>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FC69AC"/>
    <w:rPr>
      <w:rFonts w:ascii="Consolas" w:eastAsia="Times New Roman" w:hAnsi="Consolas" w:cs="Consolas"/>
      <w:sz w:val="20"/>
      <w:szCs w:val="20"/>
    </w:rPr>
  </w:style>
  <w:style w:type="character" w:styleId="FollowedHyperlink">
    <w:name w:val="FollowedHyperlink"/>
    <w:basedOn w:val="DefaultParagraphFont"/>
    <w:uiPriority w:val="99"/>
    <w:semiHidden/>
    <w:unhideWhenUsed/>
    <w:rsid w:val="00A67F37"/>
    <w:rPr>
      <w:color w:val="800080" w:themeColor="followedHyperlink"/>
      <w:u w:val="single"/>
    </w:rPr>
  </w:style>
  <w:style w:type="character" w:customStyle="1" w:styleId="pln">
    <w:name w:val="pln"/>
    <w:basedOn w:val="DefaultParagraphFont"/>
    <w:rsid w:val="00DD2030"/>
  </w:style>
  <w:style w:type="character" w:customStyle="1" w:styleId="pun">
    <w:name w:val="pun"/>
    <w:basedOn w:val="DefaultParagraphFont"/>
    <w:rsid w:val="00DD2030"/>
  </w:style>
  <w:style w:type="character" w:customStyle="1" w:styleId="str">
    <w:name w:val="str"/>
    <w:basedOn w:val="DefaultParagraphFont"/>
    <w:rsid w:val="00DD2030"/>
  </w:style>
  <w:style w:type="character" w:customStyle="1" w:styleId="ej">
    <w:name w:val="ej"/>
    <w:basedOn w:val="DefaultParagraphFont"/>
    <w:rsid w:val="00464BDA"/>
  </w:style>
  <w:style w:type="character" w:styleId="PlaceholderText">
    <w:name w:val="Placeholder Text"/>
    <w:basedOn w:val="DefaultParagraphFont"/>
    <w:uiPriority w:val="99"/>
    <w:semiHidden/>
    <w:rsid w:val="00956095"/>
    <w:rPr>
      <w:color w:val="808080"/>
    </w:rPr>
  </w:style>
  <w:style w:type="paragraph" w:styleId="NormalWeb">
    <w:name w:val="Normal (Web)"/>
    <w:basedOn w:val="Normal"/>
    <w:uiPriority w:val="99"/>
    <w:semiHidden/>
    <w:unhideWhenUsed/>
    <w:rsid w:val="000A3333"/>
    <w:pPr>
      <w:spacing w:before="100" w:beforeAutospacing="1" w:after="100" w:afterAutospacing="1"/>
    </w:pPr>
  </w:style>
  <w:style w:type="character" w:customStyle="1" w:styleId="com">
    <w:name w:val="com"/>
    <w:basedOn w:val="DefaultParagraphFont"/>
    <w:rsid w:val="00557C9A"/>
  </w:style>
  <w:style w:type="paragraph" w:customStyle="1" w:styleId="hy">
    <w:name w:val="hy"/>
    <w:basedOn w:val="Normal"/>
    <w:rsid w:val="00792B5A"/>
    <w:pPr>
      <w:spacing w:before="100" w:beforeAutospacing="1" w:after="100" w:afterAutospacing="1"/>
    </w:pPr>
  </w:style>
  <w:style w:type="character" w:customStyle="1" w:styleId="kn">
    <w:name w:val="kn"/>
    <w:basedOn w:val="DefaultParagraphFont"/>
    <w:rsid w:val="00AB171C"/>
  </w:style>
  <w:style w:type="character" w:customStyle="1" w:styleId="nn">
    <w:name w:val="nn"/>
    <w:basedOn w:val="DefaultParagraphFont"/>
    <w:rsid w:val="00AB171C"/>
  </w:style>
  <w:style w:type="character" w:customStyle="1" w:styleId="n">
    <w:name w:val="n"/>
    <w:basedOn w:val="DefaultParagraphFont"/>
    <w:rsid w:val="00AB171C"/>
  </w:style>
  <w:style w:type="character" w:customStyle="1" w:styleId="o">
    <w:name w:val="o"/>
    <w:basedOn w:val="DefaultParagraphFont"/>
    <w:rsid w:val="00AB171C"/>
  </w:style>
  <w:style w:type="character" w:customStyle="1" w:styleId="p">
    <w:name w:val="p"/>
    <w:basedOn w:val="DefaultParagraphFont"/>
    <w:rsid w:val="00AB171C"/>
  </w:style>
  <w:style w:type="character" w:customStyle="1" w:styleId="mf">
    <w:name w:val="mf"/>
    <w:basedOn w:val="DefaultParagraphFont"/>
    <w:rsid w:val="00AB171C"/>
  </w:style>
  <w:style w:type="character" w:customStyle="1" w:styleId="c1">
    <w:name w:val="c1"/>
    <w:basedOn w:val="DefaultParagraphFont"/>
    <w:rsid w:val="00AB171C"/>
  </w:style>
  <w:style w:type="character" w:customStyle="1" w:styleId="s">
    <w:name w:val="s"/>
    <w:basedOn w:val="DefaultParagraphFont"/>
    <w:rsid w:val="00AB171C"/>
  </w:style>
  <w:style w:type="character" w:customStyle="1" w:styleId="mi">
    <w:name w:val="mi"/>
    <w:basedOn w:val="DefaultParagraphFont"/>
    <w:rsid w:val="00AB171C"/>
  </w:style>
  <w:style w:type="character" w:customStyle="1" w:styleId="k">
    <w:name w:val="k"/>
    <w:basedOn w:val="DefaultParagraphFont"/>
    <w:rsid w:val="00AB171C"/>
  </w:style>
  <w:style w:type="character" w:customStyle="1" w:styleId="il">
    <w:name w:val="il"/>
    <w:basedOn w:val="DefaultParagraphFont"/>
    <w:rsid w:val="00AB171C"/>
  </w:style>
  <w:style w:type="character" w:customStyle="1" w:styleId="nb">
    <w:name w:val="nb"/>
    <w:basedOn w:val="DefaultParagraphFont"/>
    <w:rsid w:val="00AB1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45723">
      <w:bodyDiv w:val="1"/>
      <w:marLeft w:val="0"/>
      <w:marRight w:val="0"/>
      <w:marTop w:val="0"/>
      <w:marBottom w:val="0"/>
      <w:divBdr>
        <w:top w:val="none" w:sz="0" w:space="0" w:color="auto"/>
        <w:left w:val="none" w:sz="0" w:space="0" w:color="auto"/>
        <w:bottom w:val="none" w:sz="0" w:space="0" w:color="auto"/>
        <w:right w:val="none" w:sz="0" w:space="0" w:color="auto"/>
      </w:divBdr>
    </w:div>
    <w:div w:id="60294365">
      <w:bodyDiv w:val="1"/>
      <w:marLeft w:val="0"/>
      <w:marRight w:val="0"/>
      <w:marTop w:val="0"/>
      <w:marBottom w:val="0"/>
      <w:divBdr>
        <w:top w:val="none" w:sz="0" w:space="0" w:color="auto"/>
        <w:left w:val="none" w:sz="0" w:space="0" w:color="auto"/>
        <w:bottom w:val="none" w:sz="0" w:space="0" w:color="auto"/>
        <w:right w:val="none" w:sz="0" w:space="0" w:color="auto"/>
      </w:divBdr>
    </w:div>
    <w:div w:id="74011313">
      <w:bodyDiv w:val="1"/>
      <w:marLeft w:val="0"/>
      <w:marRight w:val="0"/>
      <w:marTop w:val="0"/>
      <w:marBottom w:val="0"/>
      <w:divBdr>
        <w:top w:val="none" w:sz="0" w:space="0" w:color="auto"/>
        <w:left w:val="none" w:sz="0" w:space="0" w:color="auto"/>
        <w:bottom w:val="none" w:sz="0" w:space="0" w:color="auto"/>
        <w:right w:val="none" w:sz="0" w:space="0" w:color="auto"/>
      </w:divBdr>
    </w:div>
    <w:div w:id="82798681">
      <w:bodyDiv w:val="1"/>
      <w:marLeft w:val="0"/>
      <w:marRight w:val="0"/>
      <w:marTop w:val="0"/>
      <w:marBottom w:val="0"/>
      <w:divBdr>
        <w:top w:val="none" w:sz="0" w:space="0" w:color="auto"/>
        <w:left w:val="none" w:sz="0" w:space="0" w:color="auto"/>
        <w:bottom w:val="none" w:sz="0" w:space="0" w:color="auto"/>
        <w:right w:val="none" w:sz="0" w:space="0" w:color="auto"/>
      </w:divBdr>
    </w:div>
    <w:div w:id="89206184">
      <w:bodyDiv w:val="1"/>
      <w:marLeft w:val="0"/>
      <w:marRight w:val="0"/>
      <w:marTop w:val="0"/>
      <w:marBottom w:val="0"/>
      <w:divBdr>
        <w:top w:val="none" w:sz="0" w:space="0" w:color="auto"/>
        <w:left w:val="none" w:sz="0" w:space="0" w:color="auto"/>
        <w:bottom w:val="none" w:sz="0" w:space="0" w:color="auto"/>
        <w:right w:val="none" w:sz="0" w:space="0" w:color="auto"/>
      </w:divBdr>
    </w:div>
    <w:div w:id="111677816">
      <w:bodyDiv w:val="1"/>
      <w:marLeft w:val="0"/>
      <w:marRight w:val="0"/>
      <w:marTop w:val="0"/>
      <w:marBottom w:val="0"/>
      <w:divBdr>
        <w:top w:val="none" w:sz="0" w:space="0" w:color="auto"/>
        <w:left w:val="none" w:sz="0" w:space="0" w:color="auto"/>
        <w:bottom w:val="none" w:sz="0" w:space="0" w:color="auto"/>
        <w:right w:val="none" w:sz="0" w:space="0" w:color="auto"/>
      </w:divBdr>
    </w:div>
    <w:div w:id="113600728">
      <w:bodyDiv w:val="1"/>
      <w:marLeft w:val="0"/>
      <w:marRight w:val="0"/>
      <w:marTop w:val="0"/>
      <w:marBottom w:val="0"/>
      <w:divBdr>
        <w:top w:val="none" w:sz="0" w:space="0" w:color="auto"/>
        <w:left w:val="none" w:sz="0" w:space="0" w:color="auto"/>
        <w:bottom w:val="none" w:sz="0" w:space="0" w:color="auto"/>
        <w:right w:val="none" w:sz="0" w:space="0" w:color="auto"/>
      </w:divBdr>
    </w:div>
    <w:div w:id="129399707">
      <w:bodyDiv w:val="1"/>
      <w:marLeft w:val="0"/>
      <w:marRight w:val="0"/>
      <w:marTop w:val="0"/>
      <w:marBottom w:val="0"/>
      <w:divBdr>
        <w:top w:val="none" w:sz="0" w:space="0" w:color="auto"/>
        <w:left w:val="none" w:sz="0" w:space="0" w:color="auto"/>
        <w:bottom w:val="none" w:sz="0" w:space="0" w:color="auto"/>
        <w:right w:val="none" w:sz="0" w:space="0" w:color="auto"/>
      </w:divBdr>
    </w:div>
    <w:div w:id="144980214">
      <w:bodyDiv w:val="1"/>
      <w:marLeft w:val="0"/>
      <w:marRight w:val="0"/>
      <w:marTop w:val="0"/>
      <w:marBottom w:val="0"/>
      <w:divBdr>
        <w:top w:val="none" w:sz="0" w:space="0" w:color="auto"/>
        <w:left w:val="none" w:sz="0" w:space="0" w:color="auto"/>
        <w:bottom w:val="none" w:sz="0" w:space="0" w:color="auto"/>
        <w:right w:val="none" w:sz="0" w:space="0" w:color="auto"/>
      </w:divBdr>
    </w:div>
    <w:div w:id="237986914">
      <w:bodyDiv w:val="1"/>
      <w:marLeft w:val="0"/>
      <w:marRight w:val="0"/>
      <w:marTop w:val="0"/>
      <w:marBottom w:val="0"/>
      <w:divBdr>
        <w:top w:val="none" w:sz="0" w:space="0" w:color="auto"/>
        <w:left w:val="none" w:sz="0" w:space="0" w:color="auto"/>
        <w:bottom w:val="none" w:sz="0" w:space="0" w:color="auto"/>
        <w:right w:val="none" w:sz="0" w:space="0" w:color="auto"/>
      </w:divBdr>
    </w:div>
    <w:div w:id="247353366">
      <w:bodyDiv w:val="1"/>
      <w:marLeft w:val="0"/>
      <w:marRight w:val="0"/>
      <w:marTop w:val="0"/>
      <w:marBottom w:val="0"/>
      <w:divBdr>
        <w:top w:val="none" w:sz="0" w:space="0" w:color="auto"/>
        <w:left w:val="none" w:sz="0" w:space="0" w:color="auto"/>
        <w:bottom w:val="none" w:sz="0" w:space="0" w:color="auto"/>
        <w:right w:val="none" w:sz="0" w:space="0" w:color="auto"/>
      </w:divBdr>
    </w:div>
    <w:div w:id="248663614">
      <w:bodyDiv w:val="1"/>
      <w:marLeft w:val="0"/>
      <w:marRight w:val="0"/>
      <w:marTop w:val="0"/>
      <w:marBottom w:val="0"/>
      <w:divBdr>
        <w:top w:val="none" w:sz="0" w:space="0" w:color="auto"/>
        <w:left w:val="none" w:sz="0" w:space="0" w:color="auto"/>
        <w:bottom w:val="none" w:sz="0" w:space="0" w:color="auto"/>
        <w:right w:val="none" w:sz="0" w:space="0" w:color="auto"/>
      </w:divBdr>
    </w:div>
    <w:div w:id="253053472">
      <w:bodyDiv w:val="1"/>
      <w:marLeft w:val="0"/>
      <w:marRight w:val="0"/>
      <w:marTop w:val="0"/>
      <w:marBottom w:val="0"/>
      <w:divBdr>
        <w:top w:val="none" w:sz="0" w:space="0" w:color="auto"/>
        <w:left w:val="none" w:sz="0" w:space="0" w:color="auto"/>
        <w:bottom w:val="none" w:sz="0" w:space="0" w:color="auto"/>
        <w:right w:val="none" w:sz="0" w:space="0" w:color="auto"/>
      </w:divBdr>
    </w:div>
    <w:div w:id="267861048">
      <w:bodyDiv w:val="1"/>
      <w:marLeft w:val="0"/>
      <w:marRight w:val="0"/>
      <w:marTop w:val="0"/>
      <w:marBottom w:val="0"/>
      <w:divBdr>
        <w:top w:val="none" w:sz="0" w:space="0" w:color="auto"/>
        <w:left w:val="none" w:sz="0" w:space="0" w:color="auto"/>
        <w:bottom w:val="none" w:sz="0" w:space="0" w:color="auto"/>
        <w:right w:val="none" w:sz="0" w:space="0" w:color="auto"/>
      </w:divBdr>
    </w:div>
    <w:div w:id="268657774">
      <w:bodyDiv w:val="1"/>
      <w:marLeft w:val="0"/>
      <w:marRight w:val="0"/>
      <w:marTop w:val="0"/>
      <w:marBottom w:val="0"/>
      <w:divBdr>
        <w:top w:val="none" w:sz="0" w:space="0" w:color="auto"/>
        <w:left w:val="none" w:sz="0" w:space="0" w:color="auto"/>
        <w:bottom w:val="none" w:sz="0" w:space="0" w:color="auto"/>
        <w:right w:val="none" w:sz="0" w:space="0" w:color="auto"/>
      </w:divBdr>
    </w:div>
    <w:div w:id="275453089">
      <w:bodyDiv w:val="1"/>
      <w:marLeft w:val="0"/>
      <w:marRight w:val="0"/>
      <w:marTop w:val="0"/>
      <w:marBottom w:val="0"/>
      <w:divBdr>
        <w:top w:val="none" w:sz="0" w:space="0" w:color="auto"/>
        <w:left w:val="none" w:sz="0" w:space="0" w:color="auto"/>
        <w:bottom w:val="none" w:sz="0" w:space="0" w:color="auto"/>
        <w:right w:val="none" w:sz="0" w:space="0" w:color="auto"/>
      </w:divBdr>
    </w:div>
    <w:div w:id="277642446">
      <w:bodyDiv w:val="1"/>
      <w:marLeft w:val="0"/>
      <w:marRight w:val="0"/>
      <w:marTop w:val="0"/>
      <w:marBottom w:val="0"/>
      <w:divBdr>
        <w:top w:val="none" w:sz="0" w:space="0" w:color="auto"/>
        <w:left w:val="none" w:sz="0" w:space="0" w:color="auto"/>
        <w:bottom w:val="none" w:sz="0" w:space="0" w:color="auto"/>
        <w:right w:val="none" w:sz="0" w:space="0" w:color="auto"/>
      </w:divBdr>
    </w:div>
    <w:div w:id="296642490">
      <w:bodyDiv w:val="1"/>
      <w:marLeft w:val="0"/>
      <w:marRight w:val="0"/>
      <w:marTop w:val="0"/>
      <w:marBottom w:val="0"/>
      <w:divBdr>
        <w:top w:val="none" w:sz="0" w:space="0" w:color="auto"/>
        <w:left w:val="none" w:sz="0" w:space="0" w:color="auto"/>
        <w:bottom w:val="none" w:sz="0" w:space="0" w:color="auto"/>
        <w:right w:val="none" w:sz="0" w:space="0" w:color="auto"/>
      </w:divBdr>
    </w:div>
    <w:div w:id="343409145">
      <w:bodyDiv w:val="1"/>
      <w:marLeft w:val="0"/>
      <w:marRight w:val="0"/>
      <w:marTop w:val="0"/>
      <w:marBottom w:val="0"/>
      <w:divBdr>
        <w:top w:val="none" w:sz="0" w:space="0" w:color="auto"/>
        <w:left w:val="none" w:sz="0" w:space="0" w:color="auto"/>
        <w:bottom w:val="none" w:sz="0" w:space="0" w:color="auto"/>
        <w:right w:val="none" w:sz="0" w:space="0" w:color="auto"/>
      </w:divBdr>
    </w:div>
    <w:div w:id="345787825">
      <w:bodyDiv w:val="1"/>
      <w:marLeft w:val="0"/>
      <w:marRight w:val="0"/>
      <w:marTop w:val="0"/>
      <w:marBottom w:val="0"/>
      <w:divBdr>
        <w:top w:val="none" w:sz="0" w:space="0" w:color="auto"/>
        <w:left w:val="none" w:sz="0" w:space="0" w:color="auto"/>
        <w:bottom w:val="none" w:sz="0" w:space="0" w:color="auto"/>
        <w:right w:val="none" w:sz="0" w:space="0" w:color="auto"/>
      </w:divBdr>
    </w:div>
    <w:div w:id="349573897">
      <w:bodyDiv w:val="1"/>
      <w:marLeft w:val="0"/>
      <w:marRight w:val="0"/>
      <w:marTop w:val="0"/>
      <w:marBottom w:val="0"/>
      <w:divBdr>
        <w:top w:val="none" w:sz="0" w:space="0" w:color="auto"/>
        <w:left w:val="none" w:sz="0" w:space="0" w:color="auto"/>
        <w:bottom w:val="none" w:sz="0" w:space="0" w:color="auto"/>
        <w:right w:val="none" w:sz="0" w:space="0" w:color="auto"/>
      </w:divBdr>
    </w:div>
    <w:div w:id="352878457">
      <w:bodyDiv w:val="1"/>
      <w:marLeft w:val="0"/>
      <w:marRight w:val="0"/>
      <w:marTop w:val="0"/>
      <w:marBottom w:val="0"/>
      <w:divBdr>
        <w:top w:val="none" w:sz="0" w:space="0" w:color="auto"/>
        <w:left w:val="none" w:sz="0" w:space="0" w:color="auto"/>
        <w:bottom w:val="none" w:sz="0" w:space="0" w:color="auto"/>
        <w:right w:val="none" w:sz="0" w:space="0" w:color="auto"/>
      </w:divBdr>
    </w:div>
    <w:div w:id="361832918">
      <w:bodyDiv w:val="1"/>
      <w:marLeft w:val="0"/>
      <w:marRight w:val="0"/>
      <w:marTop w:val="0"/>
      <w:marBottom w:val="0"/>
      <w:divBdr>
        <w:top w:val="none" w:sz="0" w:space="0" w:color="auto"/>
        <w:left w:val="none" w:sz="0" w:space="0" w:color="auto"/>
        <w:bottom w:val="none" w:sz="0" w:space="0" w:color="auto"/>
        <w:right w:val="none" w:sz="0" w:space="0" w:color="auto"/>
      </w:divBdr>
    </w:div>
    <w:div w:id="374622993">
      <w:bodyDiv w:val="1"/>
      <w:marLeft w:val="0"/>
      <w:marRight w:val="0"/>
      <w:marTop w:val="0"/>
      <w:marBottom w:val="0"/>
      <w:divBdr>
        <w:top w:val="none" w:sz="0" w:space="0" w:color="auto"/>
        <w:left w:val="none" w:sz="0" w:space="0" w:color="auto"/>
        <w:bottom w:val="none" w:sz="0" w:space="0" w:color="auto"/>
        <w:right w:val="none" w:sz="0" w:space="0" w:color="auto"/>
      </w:divBdr>
    </w:div>
    <w:div w:id="388958565">
      <w:bodyDiv w:val="1"/>
      <w:marLeft w:val="0"/>
      <w:marRight w:val="0"/>
      <w:marTop w:val="0"/>
      <w:marBottom w:val="0"/>
      <w:divBdr>
        <w:top w:val="none" w:sz="0" w:space="0" w:color="auto"/>
        <w:left w:val="none" w:sz="0" w:space="0" w:color="auto"/>
        <w:bottom w:val="none" w:sz="0" w:space="0" w:color="auto"/>
        <w:right w:val="none" w:sz="0" w:space="0" w:color="auto"/>
      </w:divBdr>
    </w:div>
    <w:div w:id="389963797">
      <w:bodyDiv w:val="1"/>
      <w:marLeft w:val="0"/>
      <w:marRight w:val="0"/>
      <w:marTop w:val="0"/>
      <w:marBottom w:val="0"/>
      <w:divBdr>
        <w:top w:val="none" w:sz="0" w:space="0" w:color="auto"/>
        <w:left w:val="none" w:sz="0" w:space="0" w:color="auto"/>
        <w:bottom w:val="none" w:sz="0" w:space="0" w:color="auto"/>
        <w:right w:val="none" w:sz="0" w:space="0" w:color="auto"/>
      </w:divBdr>
    </w:div>
    <w:div w:id="407001359">
      <w:bodyDiv w:val="1"/>
      <w:marLeft w:val="0"/>
      <w:marRight w:val="0"/>
      <w:marTop w:val="0"/>
      <w:marBottom w:val="0"/>
      <w:divBdr>
        <w:top w:val="none" w:sz="0" w:space="0" w:color="auto"/>
        <w:left w:val="none" w:sz="0" w:space="0" w:color="auto"/>
        <w:bottom w:val="none" w:sz="0" w:space="0" w:color="auto"/>
        <w:right w:val="none" w:sz="0" w:space="0" w:color="auto"/>
      </w:divBdr>
    </w:div>
    <w:div w:id="468473661">
      <w:bodyDiv w:val="1"/>
      <w:marLeft w:val="0"/>
      <w:marRight w:val="0"/>
      <w:marTop w:val="0"/>
      <w:marBottom w:val="0"/>
      <w:divBdr>
        <w:top w:val="none" w:sz="0" w:space="0" w:color="auto"/>
        <w:left w:val="none" w:sz="0" w:space="0" w:color="auto"/>
        <w:bottom w:val="none" w:sz="0" w:space="0" w:color="auto"/>
        <w:right w:val="none" w:sz="0" w:space="0" w:color="auto"/>
      </w:divBdr>
      <w:divsChild>
        <w:div w:id="36400320">
          <w:marLeft w:val="0"/>
          <w:marRight w:val="0"/>
          <w:marTop w:val="0"/>
          <w:marBottom w:val="0"/>
          <w:divBdr>
            <w:top w:val="single" w:sz="48" w:space="23" w:color="FFFFFF"/>
            <w:left w:val="single" w:sz="48" w:space="11" w:color="FFFFFF"/>
            <w:bottom w:val="single" w:sz="48" w:space="23" w:color="FFFFFF"/>
            <w:right w:val="single" w:sz="48" w:space="11" w:color="FFFFFF"/>
          </w:divBdr>
          <w:divsChild>
            <w:div w:id="659424863">
              <w:marLeft w:val="0"/>
              <w:marRight w:val="225"/>
              <w:marTop w:val="0"/>
              <w:marBottom w:val="0"/>
              <w:divBdr>
                <w:top w:val="none" w:sz="0" w:space="0" w:color="auto"/>
                <w:left w:val="none" w:sz="0" w:space="0" w:color="auto"/>
                <w:bottom w:val="none" w:sz="0" w:space="0" w:color="auto"/>
                <w:right w:val="none" w:sz="0" w:space="0" w:color="auto"/>
              </w:divBdr>
              <w:divsChild>
                <w:div w:id="5660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4528">
          <w:marLeft w:val="0"/>
          <w:marRight w:val="0"/>
          <w:marTop w:val="0"/>
          <w:marBottom w:val="0"/>
          <w:divBdr>
            <w:top w:val="single" w:sz="48" w:space="23" w:color="FFFFFF"/>
            <w:left w:val="single" w:sz="48" w:space="11" w:color="FFFFFF"/>
            <w:bottom w:val="single" w:sz="48" w:space="23" w:color="FFFFFF"/>
            <w:right w:val="single" w:sz="48" w:space="11" w:color="FFFFFF"/>
          </w:divBdr>
        </w:div>
      </w:divsChild>
    </w:div>
    <w:div w:id="488443900">
      <w:bodyDiv w:val="1"/>
      <w:marLeft w:val="0"/>
      <w:marRight w:val="0"/>
      <w:marTop w:val="0"/>
      <w:marBottom w:val="0"/>
      <w:divBdr>
        <w:top w:val="none" w:sz="0" w:space="0" w:color="auto"/>
        <w:left w:val="none" w:sz="0" w:space="0" w:color="auto"/>
        <w:bottom w:val="none" w:sz="0" w:space="0" w:color="auto"/>
        <w:right w:val="none" w:sz="0" w:space="0" w:color="auto"/>
      </w:divBdr>
    </w:div>
    <w:div w:id="508637187">
      <w:bodyDiv w:val="1"/>
      <w:marLeft w:val="0"/>
      <w:marRight w:val="0"/>
      <w:marTop w:val="0"/>
      <w:marBottom w:val="0"/>
      <w:divBdr>
        <w:top w:val="none" w:sz="0" w:space="0" w:color="auto"/>
        <w:left w:val="none" w:sz="0" w:space="0" w:color="auto"/>
        <w:bottom w:val="none" w:sz="0" w:space="0" w:color="auto"/>
        <w:right w:val="none" w:sz="0" w:space="0" w:color="auto"/>
      </w:divBdr>
    </w:div>
    <w:div w:id="511770957">
      <w:bodyDiv w:val="1"/>
      <w:marLeft w:val="0"/>
      <w:marRight w:val="0"/>
      <w:marTop w:val="0"/>
      <w:marBottom w:val="0"/>
      <w:divBdr>
        <w:top w:val="none" w:sz="0" w:space="0" w:color="auto"/>
        <w:left w:val="none" w:sz="0" w:space="0" w:color="auto"/>
        <w:bottom w:val="none" w:sz="0" w:space="0" w:color="auto"/>
        <w:right w:val="none" w:sz="0" w:space="0" w:color="auto"/>
      </w:divBdr>
    </w:div>
    <w:div w:id="526871256">
      <w:bodyDiv w:val="1"/>
      <w:marLeft w:val="0"/>
      <w:marRight w:val="0"/>
      <w:marTop w:val="0"/>
      <w:marBottom w:val="0"/>
      <w:divBdr>
        <w:top w:val="none" w:sz="0" w:space="0" w:color="auto"/>
        <w:left w:val="none" w:sz="0" w:space="0" w:color="auto"/>
        <w:bottom w:val="none" w:sz="0" w:space="0" w:color="auto"/>
        <w:right w:val="none" w:sz="0" w:space="0" w:color="auto"/>
      </w:divBdr>
    </w:div>
    <w:div w:id="577207080">
      <w:bodyDiv w:val="1"/>
      <w:marLeft w:val="0"/>
      <w:marRight w:val="0"/>
      <w:marTop w:val="0"/>
      <w:marBottom w:val="0"/>
      <w:divBdr>
        <w:top w:val="none" w:sz="0" w:space="0" w:color="auto"/>
        <w:left w:val="none" w:sz="0" w:space="0" w:color="auto"/>
        <w:bottom w:val="none" w:sz="0" w:space="0" w:color="auto"/>
        <w:right w:val="none" w:sz="0" w:space="0" w:color="auto"/>
      </w:divBdr>
    </w:div>
    <w:div w:id="586117821">
      <w:bodyDiv w:val="1"/>
      <w:marLeft w:val="0"/>
      <w:marRight w:val="0"/>
      <w:marTop w:val="0"/>
      <w:marBottom w:val="0"/>
      <w:divBdr>
        <w:top w:val="none" w:sz="0" w:space="0" w:color="auto"/>
        <w:left w:val="none" w:sz="0" w:space="0" w:color="auto"/>
        <w:bottom w:val="none" w:sz="0" w:space="0" w:color="auto"/>
        <w:right w:val="none" w:sz="0" w:space="0" w:color="auto"/>
      </w:divBdr>
    </w:div>
    <w:div w:id="586427865">
      <w:bodyDiv w:val="1"/>
      <w:marLeft w:val="0"/>
      <w:marRight w:val="0"/>
      <w:marTop w:val="0"/>
      <w:marBottom w:val="0"/>
      <w:divBdr>
        <w:top w:val="none" w:sz="0" w:space="0" w:color="auto"/>
        <w:left w:val="none" w:sz="0" w:space="0" w:color="auto"/>
        <w:bottom w:val="none" w:sz="0" w:space="0" w:color="auto"/>
        <w:right w:val="none" w:sz="0" w:space="0" w:color="auto"/>
      </w:divBdr>
    </w:div>
    <w:div w:id="586840112">
      <w:bodyDiv w:val="1"/>
      <w:marLeft w:val="0"/>
      <w:marRight w:val="0"/>
      <w:marTop w:val="0"/>
      <w:marBottom w:val="0"/>
      <w:divBdr>
        <w:top w:val="none" w:sz="0" w:space="0" w:color="auto"/>
        <w:left w:val="none" w:sz="0" w:space="0" w:color="auto"/>
        <w:bottom w:val="none" w:sz="0" w:space="0" w:color="auto"/>
        <w:right w:val="none" w:sz="0" w:space="0" w:color="auto"/>
      </w:divBdr>
    </w:div>
    <w:div w:id="594484288">
      <w:bodyDiv w:val="1"/>
      <w:marLeft w:val="0"/>
      <w:marRight w:val="0"/>
      <w:marTop w:val="0"/>
      <w:marBottom w:val="0"/>
      <w:divBdr>
        <w:top w:val="none" w:sz="0" w:space="0" w:color="auto"/>
        <w:left w:val="none" w:sz="0" w:space="0" w:color="auto"/>
        <w:bottom w:val="none" w:sz="0" w:space="0" w:color="auto"/>
        <w:right w:val="none" w:sz="0" w:space="0" w:color="auto"/>
      </w:divBdr>
    </w:div>
    <w:div w:id="603654107">
      <w:bodyDiv w:val="1"/>
      <w:marLeft w:val="0"/>
      <w:marRight w:val="0"/>
      <w:marTop w:val="0"/>
      <w:marBottom w:val="0"/>
      <w:divBdr>
        <w:top w:val="none" w:sz="0" w:space="0" w:color="auto"/>
        <w:left w:val="none" w:sz="0" w:space="0" w:color="auto"/>
        <w:bottom w:val="none" w:sz="0" w:space="0" w:color="auto"/>
        <w:right w:val="none" w:sz="0" w:space="0" w:color="auto"/>
      </w:divBdr>
    </w:div>
    <w:div w:id="628514756">
      <w:bodyDiv w:val="1"/>
      <w:marLeft w:val="0"/>
      <w:marRight w:val="0"/>
      <w:marTop w:val="0"/>
      <w:marBottom w:val="0"/>
      <w:divBdr>
        <w:top w:val="none" w:sz="0" w:space="0" w:color="auto"/>
        <w:left w:val="none" w:sz="0" w:space="0" w:color="auto"/>
        <w:bottom w:val="none" w:sz="0" w:space="0" w:color="auto"/>
        <w:right w:val="none" w:sz="0" w:space="0" w:color="auto"/>
      </w:divBdr>
    </w:div>
    <w:div w:id="637760676">
      <w:bodyDiv w:val="1"/>
      <w:marLeft w:val="0"/>
      <w:marRight w:val="0"/>
      <w:marTop w:val="0"/>
      <w:marBottom w:val="0"/>
      <w:divBdr>
        <w:top w:val="none" w:sz="0" w:space="0" w:color="auto"/>
        <w:left w:val="none" w:sz="0" w:space="0" w:color="auto"/>
        <w:bottom w:val="none" w:sz="0" w:space="0" w:color="auto"/>
        <w:right w:val="none" w:sz="0" w:space="0" w:color="auto"/>
      </w:divBdr>
    </w:div>
    <w:div w:id="639501224">
      <w:bodyDiv w:val="1"/>
      <w:marLeft w:val="0"/>
      <w:marRight w:val="0"/>
      <w:marTop w:val="0"/>
      <w:marBottom w:val="0"/>
      <w:divBdr>
        <w:top w:val="none" w:sz="0" w:space="0" w:color="auto"/>
        <w:left w:val="none" w:sz="0" w:space="0" w:color="auto"/>
        <w:bottom w:val="none" w:sz="0" w:space="0" w:color="auto"/>
        <w:right w:val="none" w:sz="0" w:space="0" w:color="auto"/>
      </w:divBdr>
    </w:div>
    <w:div w:id="641545298">
      <w:bodyDiv w:val="1"/>
      <w:marLeft w:val="0"/>
      <w:marRight w:val="0"/>
      <w:marTop w:val="0"/>
      <w:marBottom w:val="0"/>
      <w:divBdr>
        <w:top w:val="none" w:sz="0" w:space="0" w:color="auto"/>
        <w:left w:val="none" w:sz="0" w:space="0" w:color="auto"/>
        <w:bottom w:val="none" w:sz="0" w:space="0" w:color="auto"/>
        <w:right w:val="none" w:sz="0" w:space="0" w:color="auto"/>
      </w:divBdr>
      <w:divsChild>
        <w:div w:id="24791520">
          <w:marLeft w:val="0"/>
          <w:marRight w:val="0"/>
          <w:marTop w:val="0"/>
          <w:marBottom w:val="0"/>
          <w:divBdr>
            <w:top w:val="none" w:sz="0" w:space="0" w:color="auto"/>
            <w:left w:val="none" w:sz="0" w:space="0" w:color="auto"/>
            <w:bottom w:val="none" w:sz="0" w:space="0" w:color="auto"/>
            <w:right w:val="none" w:sz="0" w:space="0" w:color="auto"/>
          </w:divBdr>
          <w:divsChild>
            <w:div w:id="277299611">
              <w:marLeft w:val="0"/>
              <w:marRight w:val="0"/>
              <w:marTop w:val="100"/>
              <w:marBottom w:val="100"/>
              <w:divBdr>
                <w:top w:val="none" w:sz="0" w:space="0" w:color="auto"/>
                <w:left w:val="none" w:sz="0" w:space="0" w:color="auto"/>
                <w:bottom w:val="none" w:sz="0" w:space="0" w:color="auto"/>
                <w:right w:val="none" w:sz="0" w:space="0" w:color="auto"/>
              </w:divBdr>
              <w:divsChild>
                <w:div w:id="654603713">
                  <w:marLeft w:val="0"/>
                  <w:marRight w:val="0"/>
                  <w:marTop w:val="0"/>
                  <w:marBottom w:val="0"/>
                  <w:divBdr>
                    <w:top w:val="none" w:sz="0" w:space="0" w:color="auto"/>
                    <w:left w:val="none" w:sz="0" w:space="0" w:color="auto"/>
                    <w:bottom w:val="none" w:sz="0" w:space="0" w:color="auto"/>
                    <w:right w:val="none" w:sz="0" w:space="0" w:color="auto"/>
                  </w:divBdr>
                  <w:divsChild>
                    <w:div w:id="104860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607284">
      <w:bodyDiv w:val="1"/>
      <w:marLeft w:val="0"/>
      <w:marRight w:val="0"/>
      <w:marTop w:val="0"/>
      <w:marBottom w:val="0"/>
      <w:divBdr>
        <w:top w:val="none" w:sz="0" w:space="0" w:color="auto"/>
        <w:left w:val="none" w:sz="0" w:space="0" w:color="auto"/>
        <w:bottom w:val="none" w:sz="0" w:space="0" w:color="auto"/>
        <w:right w:val="none" w:sz="0" w:space="0" w:color="auto"/>
      </w:divBdr>
    </w:div>
    <w:div w:id="658849412">
      <w:bodyDiv w:val="1"/>
      <w:marLeft w:val="0"/>
      <w:marRight w:val="0"/>
      <w:marTop w:val="0"/>
      <w:marBottom w:val="0"/>
      <w:divBdr>
        <w:top w:val="none" w:sz="0" w:space="0" w:color="auto"/>
        <w:left w:val="none" w:sz="0" w:space="0" w:color="auto"/>
        <w:bottom w:val="none" w:sz="0" w:space="0" w:color="auto"/>
        <w:right w:val="none" w:sz="0" w:space="0" w:color="auto"/>
      </w:divBdr>
    </w:div>
    <w:div w:id="684748944">
      <w:bodyDiv w:val="1"/>
      <w:marLeft w:val="0"/>
      <w:marRight w:val="0"/>
      <w:marTop w:val="0"/>
      <w:marBottom w:val="0"/>
      <w:divBdr>
        <w:top w:val="none" w:sz="0" w:space="0" w:color="auto"/>
        <w:left w:val="none" w:sz="0" w:space="0" w:color="auto"/>
        <w:bottom w:val="none" w:sz="0" w:space="0" w:color="auto"/>
        <w:right w:val="none" w:sz="0" w:space="0" w:color="auto"/>
      </w:divBdr>
      <w:divsChild>
        <w:div w:id="170877736">
          <w:marLeft w:val="0"/>
          <w:marRight w:val="0"/>
          <w:marTop w:val="0"/>
          <w:marBottom w:val="0"/>
          <w:divBdr>
            <w:top w:val="none" w:sz="0" w:space="0" w:color="auto"/>
            <w:left w:val="none" w:sz="0" w:space="0" w:color="auto"/>
            <w:bottom w:val="none" w:sz="0" w:space="0" w:color="auto"/>
            <w:right w:val="none" w:sz="0" w:space="0" w:color="auto"/>
          </w:divBdr>
          <w:divsChild>
            <w:div w:id="1419709755">
              <w:marLeft w:val="0"/>
              <w:marRight w:val="0"/>
              <w:marTop w:val="100"/>
              <w:marBottom w:val="100"/>
              <w:divBdr>
                <w:top w:val="none" w:sz="0" w:space="0" w:color="auto"/>
                <w:left w:val="none" w:sz="0" w:space="0" w:color="auto"/>
                <w:bottom w:val="none" w:sz="0" w:space="0" w:color="auto"/>
                <w:right w:val="none" w:sz="0" w:space="0" w:color="auto"/>
              </w:divBdr>
              <w:divsChild>
                <w:div w:id="510949627">
                  <w:marLeft w:val="0"/>
                  <w:marRight w:val="0"/>
                  <w:marTop w:val="0"/>
                  <w:marBottom w:val="0"/>
                  <w:divBdr>
                    <w:top w:val="none" w:sz="0" w:space="0" w:color="auto"/>
                    <w:left w:val="none" w:sz="0" w:space="0" w:color="auto"/>
                    <w:bottom w:val="none" w:sz="0" w:space="0" w:color="auto"/>
                    <w:right w:val="none" w:sz="0" w:space="0" w:color="auto"/>
                  </w:divBdr>
                  <w:divsChild>
                    <w:div w:id="62739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541246">
      <w:bodyDiv w:val="1"/>
      <w:marLeft w:val="0"/>
      <w:marRight w:val="0"/>
      <w:marTop w:val="0"/>
      <w:marBottom w:val="0"/>
      <w:divBdr>
        <w:top w:val="none" w:sz="0" w:space="0" w:color="auto"/>
        <w:left w:val="none" w:sz="0" w:space="0" w:color="auto"/>
        <w:bottom w:val="none" w:sz="0" w:space="0" w:color="auto"/>
        <w:right w:val="none" w:sz="0" w:space="0" w:color="auto"/>
      </w:divBdr>
    </w:div>
    <w:div w:id="700328779">
      <w:bodyDiv w:val="1"/>
      <w:marLeft w:val="0"/>
      <w:marRight w:val="0"/>
      <w:marTop w:val="0"/>
      <w:marBottom w:val="0"/>
      <w:divBdr>
        <w:top w:val="none" w:sz="0" w:space="0" w:color="auto"/>
        <w:left w:val="none" w:sz="0" w:space="0" w:color="auto"/>
        <w:bottom w:val="none" w:sz="0" w:space="0" w:color="auto"/>
        <w:right w:val="none" w:sz="0" w:space="0" w:color="auto"/>
      </w:divBdr>
    </w:div>
    <w:div w:id="712652658">
      <w:bodyDiv w:val="1"/>
      <w:marLeft w:val="0"/>
      <w:marRight w:val="0"/>
      <w:marTop w:val="0"/>
      <w:marBottom w:val="0"/>
      <w:divBdr>
        <w:top w:val="none" w:sz="0" w:space="0" w:color="auto"/>
        <w:left w:val="none" w:sz="0" w:space="0" w:color="auto"/>
        <w:bottom w:val="none" w:sz="0" w:space="0" w:color="auto"/>
        <w:right w:val="none" w:sz="0" w:space="0" w:color="auto"/>
      </w:divBdr>
    </w:div>
    <w:div w:id="719548507">
      <w:bodyDiv w:val="1"/>
      <w:marLeft w:val="0"/>
      <w:marRight w:val="0"/>
      <w:marTop w:val="0"/>
      <w:marBottom w:val="0"/>
      <w:divBdr>
        <w:top w:val="none" w:sz="0" w:space="0" w:color="auto"/>
        <w:left w:val="none" w:sz="0" w:space="0" w:color="auto"/>
        <w:bottom w:val="none" w:sz="0" w:space="0" w:color="auto"/>
        <w:right w:val="none" w:sz="0" w:space="0" w:color="auto"/>
      </w:divBdr>
    </w:div>
    <w:div w:id="723526933">
      <w:bodyDiv w:val="1"/>
      <w:marLeft w:val="0"/>
      <w:marRight w:val="0"/>
      <w:marTop w:val="0"/>
      <w:marBottom w:val="0"/>
      <w:divBdr>
        <w:top w:val="none" w:sz="0" w:space="0" w:color="auto"/>
        <w:left w:val="none" w:sz="0" w:space="0" w:color="auto"/>
        <w:bottom w:val="none" w:sz="0" w:space="0" w:color="auto"/>
        <w:right w:val="none" w:sz="0" w:space="0" w:color="auto"/>
      </w:divBdr>
    </w:div>
    <w:div w:id="732388248">
      <w:bodyDiv w:val="1"/>
      <w:marLeft w:val="0"/>
      <w:marRight w:val="0"/>
      <w:marTop w:val="0"/>
      <w:marBottom w:val="0"/>
      <w:divBdr>
        <w:top w:val="none" w:sz="0" w:space="0" w:color="auto"/>
        <w:left w:val="none" w:sz="0" w:space="0" w:color="auto"/>
        <w:bottom w:val="none" w:sz="0" w:space="0" w:color="auto"/>
        <w:right w:val="none" w:sz="0" w:space="0" w:color="auto"/>
      </w:divBdr>
    </w:div>
    <w:div w:id="746341764">
      <w:bodyDiv w:val="1"/>
      <w:marLeft w:val="0"/>
      <w:marRight w:val="0"/>
      <w:marTop w:val="0"/>
      <w:marBottom w:val="0"/>
      <w:divBdr>
        <w:top w:val="none" w:sz="0" w:space="0" w:color="auto"/>
        <w:left w:val="none" w:sz="0" w:space="0" w:color="auto"/>
        <w:bottom w:val="none" w:sz="0" w:space="0" w:color="auto"/>
        <w:right w:val="none" w:sz="0" w:space="0" w:color="auto"/>
      </w:divBdr>
    </w:div>
    <w:div w:id="813520342">
      <w:bodyDiv w:val="1"/>
      <w:marLeft w:val="0"/>
      <w:marRight w:val="0"/>
      <w:marTop w:val="0"/>
      <w:marBottom w:val="0"/>
      <w:divBdr>
        <w:top w:val="none" w:sz="0" w:space="0" w:color="auto"/>
        <w:left w:val="none" w:sz="0" w:space="0" w:color="auto"/>
        <w:bottom w:val="none" w:sz="0" w:space="0" w:color="auto"/>
        <w:right w:val="none" w:sz="0" w:space="0" w:color="auto"/>
      </w:divBdr>
    </w:div>
    <w:div w:id="820536475">
      <w:bodyDiv w:val="1"/>
      <w:marLeft w:val="0"/>
      <w:marRight w:val="0"/>
      <w:marTop w:val="0"/>
      <w:marBottom w:val="0"/>
      <w:divBdr>
        <w:top w:val="none" w:sz="0" w:space="0" w:color="auto"/>
        <w:left w:val="none" w:sz="0" w:space="0" w:color="auto"/>
        <w:bottom w:val="none" w:sz="0" w:space="0" w:color="auto"/>
        <w:right w:val="none" w:sz="0" w:space="0" w:color="auto"/>
      </w:divBdr>
    </w:div>
    <w:div w:id="825433720">
      <w:bodyDiv w:val="1"/>
      <w:marLeft w:val="0"/>
      <w:marRight w:val="0"/>
      <w:marTop w:val="0"/>
      <w:marBottom w:val="0"/>
      <w:divBdr>
        <w:top w:val="none" w:sz="0" w:space="0" w:color="auto"/>
        <w:left w:val="none" w:sz="0" w:space="0" w:color="auto"/>
        <w:bottom w:val="none" w:sz="0" w:space="0" w:color="auto"/>
        <w:right w:val="none" w:sz="0" w:space="0" w:color="auto"/>
      </w:divBdr>
    </w:div>
    <w:div w:id="838930954">
      <w:bodyDiv w:val="1"/>
      <w:marLeft w:val="0"/>
      <w:marRight w:val="0"/>
      <w:marTop w:val="0"/>
      <w:marBottom w:val="0"/>
      <w:divBdr>
        <w:top w:val="none" w:sz="0" w:space="0" w:color="auto"/>
        <w:left w:val="none" w:sz="0" w:space="0" w:color="auto"/>
        <w:bottom w:val="none" w:sz="0" w:space="0" w:color="auto"/>
        <w:right w:val="none" w:sz="0" w:space="0" w:color="auto"/>
      </w:divBdr>
    </w:div>
    <w:div w:id="847213263">
      <w:bodyDiv w:val="1"/>
      <w:marLeft w:val="0"/>
      <w:marRight w:val="0"/>
      <w:marTop w:val="0"/>
      <w:marBottom w:val="0"/>
      <w:divBdr>
        <w:top w:val="none" w:sz="0" w:space="0" w:color="auto"/>
        <w:left w:val="none" w:sz="0" w:space="0" w:color="auto"/>
        <w:bottom w:val="none" w:sz="0" w:space="0" w:color="auto"/>
        <w:right w:val="none" w:sz="0" w:space="0" w:color="auto"/>
      </w:divBdr>
    </w:div>
    <w:div w:id="864249342">
      <w:bodyDiv w:val="1"/>
      <w:marLeft w:val="0"/>
      <w:marRight w:val="0"/>
      <w:marTop w:val="0"/>
      <w:marBottom w:val="0"/>
      <w:divBdr>
        <w:top w:val="none" w:sz="0" w:space="0" w:color="auto"/>
        <w:left w:val="none" w:sz="0" w:space="0" w:color="auto"/>
        <w:bottom w:val="none" w:sz="0" w:space="0" w:color="auto"/>
        <w:right w:val="none" w:sz="0" w:space="0" w:color="auto"/>
      </w:divBdr>
    </w:div>
    <w:div w:id="868954728">
      <w:bodyDiv w:val="1"/>
      <w:marLeft w:val="0"/>
      <w:marRight w:val="0"/>
      <w:marTop w:val="0"/>
      <w:marBottom w:val="0"/>
      <w:divBdr>
        <w:top w:val="none" w:sz="0" w:space="0" w:color="auto"/>
        <w:left w:val="none" w:sz="0" w:space="0" w:color="auto"/>
        <w:bottom w:val="none" w:sz="0" w:space="0" w:color="auto"/>
        <w:right w:val="none" w:sz="0" w:space="0" w:color="auto"/>
      </w:divBdr>
    </w:div>
    <w:div w:id="894584309">
      <w:bodyDiv w:val="1"/>
      <w:marLeft w:val="0"/>
      <w:marRight w:val="0"/>
      <w:marTop w:val="0"/>
      <w:marBottom w:val="0"/>
      <w:divBdr>
        <w:top w:val="none" w:sz="0" w:space="0" w:color="auto"/>
        <w:left w:val="none" w:sz="0" w:space="0" w:color="auto"/>
        <w:bottom w:val="none" w:sz="0" w:space="0" w:color="auto"/>
        <w:right w:val="none" w:sz="0" w:space="0" w:color="auto"/>
      </w:divBdr>
    </w:div>
    <w:div w:id="908613010">
      <w:bodyDiv w:val="1"/>
      <w:marLeft w:val="0"/>
      <w:marRight w:val="0"/>
      <w:marTop w:val="0"/>
      <w:marBottom w:val="0"/>
      <w:divBdr>
        <w:top w:val="none" w:sz="0" w:space="0" w:color="auto"/>
        <w:left w:val="none" w:sz="0" w:space="0" w:color="auto"/>
        <w:bottom w:val="none" w:sz="0" w:space="0" w:color="auto"/>
        <w:right w:val="none" w:sz="0" w:space="0" w:color="auto"/>
      </w:divBdr>
    </w:div>
    <w:div w:id="919368040">
      <w:bodyDiv w:val="1"/>
      <w:marLeft w:val="0"/>
      <w:marRight w:val="0"/>
      <w:marTop w:val="0"/>
      <w:marBottom w:val="0"/>
      <w:divBdr>
        <w:top w:val="none" w:sz="0" w:space="0" w:color="auto"/>
        <w:left w:val="none" w:sz="0" w:space="0" w:color="auto"/>
        <w:bottom w:val="none" w:sz="0" w:space="0" w:color="auto"/>
        <w:right w:val="none" w:sz="0" w:space="0" w:color="auto"/>
      </w:divBdr>
    </w:div>
    <w:div w:id="956719808">
      <w:bodyDiv w:val="1"/>
      <w:marLeft w:val="0"/>
      <w:marRight w:val="0"/>
      <w:marTop w:val="0"/>
      <w:marBottom w:val="0"/>
      <w:divBdr>
        <w:top w:val="none" w:sz="0" w:space="0" w:color="auto"/>
        <w:left w:val="none" w:sz="0" w:space="0" w:color="auto"/>
        <w:bottom w:val="none" w:sz="0" w:space="0" w:color="auto"/>
        <w:right w:val="none" w:sz="0" w:space="0" w:color="auto"/>
      </w:divBdr>
    </w:div>
    <w:div w:id="972250368">
      <w:bodyDiv w:val="1"/>
      <w:marLeft w:val="0"/>
      <w:marRight w:val="0"/>
      <w:marTop w:val="0"/>
      <w:marBottom w:val="0"/>
      <w:divBdr>
        <w:top w:val="none" w:sz="0" w:space="0" w:color="auto"/>
        <w:left w:val="none" w:sz="0" w:space="0" w:color="auto"/>
        <w:bottom w:val="none" w:sz="0" w:space="0" w:color="auto"/>
        <w:right w:val="none" w:sz="0" w:space="0" w:color="auto"/>
      </w:divBdr>
    </w:div>
    <w:div w:id="1009792552">
      <w:bodyDiv w:val="1"/>
      <w:marLeft w:val="0"/>
      <w:marRight w:val="0"/>
      <w:marTop w:val="0"/>
      <w:marBottom w:val="0"/>
      <w:divBdr>
        <w:top w:val="none" w:sz="0" w:space="0" w:color="auto"/>
        <w:left w:val="none" w:sz="0" w:space="0" w:color="auto"/>
        <w:bottom w:val="none" w:sz="0" w:space="0" w:color="auto"/>
        <w:right w:val="none" w:sz="0" w:space="0" w:color="auto"/>
      </w:divBdr>
    </w:div>
    <w:div w:id="1065955303">
      <w:bodyDiv w:val="1"/>
      <w:marLeft w:val="0"/>
      <w:marRight w:val="0"/>
      <w:marTop w:val="0"/>
      <w:marBottom w:val="0"/>
      <w:divBdr>
        <w:top w:val="none" w:sz="0" w:space="0" w:color="auto"/>
        <w:left w:val="none" w:sz="0" w:space="0" w:color="auto"/>
        <w:bottom w:val="none" w:sz="0" w:space="0" w:color="auto"/>
        <w:right w:val="none" w:sz="0" w:space="0" w:color="auto"/>
      </w:divBdr>
    </w:div>
    <w:div w:id="1067924340">
      <w:bodyDiv w:val="1"/>
      <w:marLeft w:val="0"/>
      <w:marRight w:val="0"/>
      <w:marTop w:val="0"/>
      <w:marBottom w:val="0"/>
      <w:divBdr>
        <w:top w:val="none" w:sz="0" w:space="0" w:color="auto"/>
        <w:left w:val="none" w:sz="0" w:space="0" w:color="auto"/>
        <w:bottom w:val="none" w:sz="0" w:space="0" w:color="auto"/>
        <w:right w:val="none" w:sz="0" w:space="0" w:color="auto"/>
      </w:divBdr>
    </w:div>
    <w:div w:id="1079985310">
      <w:bodyDiv w:val="1"/>
      <w:marLeft w:val="0"/>
      <w:marRight w:val="0"/>
      <w:marTop w:val="0"/>
      <w:marBottom w:val="0"/>
      <w:divBdr>
        <w:top w:val="none" w:sz="0" w:space="0" w:color="auto"/>
        <w:left w:val="none" w:sz="0" w:space="0" w:color="auto"/>
        <w:bottom w:val="none" w:sz="0" w:space="0" w:color="auto"/>
        <w:right w:val="none" w:sz="0" w:space="0" w:color="auto"/>
      </w:divBdr>
    </w:div>
    <w:div w:id="1093479743">
      <w:bodyDiv w:val="1"/>
      <w:marLeft w:val="0"/>
      <w:marRight w:val="0"/>
      <w:marTop w:val="0"/>
      <w:marBottom w:val="0"/>
      <w:divBdr>
        <w:top w:val="none" w:sz="0" w:space="0" w:color="auto"/>
        <w:left w:val="none" w:sz="0" w:space="0" w:color="auto"/>
        <w:bottom w:val="none" w:sz="0" w:space="0" w:color="auto"/>
        <w:right w:val="none" w:sz="0" w:space="0" w:color="auto"/>
      </w:divBdr>
    </w:div>
    <w:div w:id="1129130533">
      <w:bodyDiv w:val="1"/>
      <w:marLeft w:val="0"/>
      <w:marRight w:val="0"/>
      <w:marTop w:val="0"/>
      <w:marBottom w:val="0"/>
      <w:divBdr>
        <w:top w:val="none" w:sz="0" w:space="0" w:color="auto"/>
        <w:left w:val="none" w:sz="0" w:space="0" w:color="auto"/>
        <w:bottom w:val="none" w:sz="0" w:space="0" w:color="auto"/>
        <w:right w:val="none" w:sz="0" w:space="0" w:color="auto"/>
      </w:divBdr>
    </w:div>
    <w:div w:id="1138377116">
      <w:bodyDiv w:val="1"/>
      <w:marLeft w:val="0"/>
      <w:marRight w:val="0"/>
      <w:marTop w:val="0"/>
      <w:marBottom w:val="0"/>
      <w:divBdr>
        <w:top w:val="none" w:sz="0" w:space="0" w:color="auto"/>
        <w:left w:val="none" w:sz="0" w:space="0" w:color="auto"/>
        <w:bottom w:val="none" w:sz="0" w:space="0" w:color="auto"/>
        <w:right w:val="none" w:sz="0" w:space="0" w:color="auto"/>
      </w:divBdr>
    </w:div>
    <w:div w:id="1142313479">
      <w:bodyDiv w:val="1"/>
      <w:marLeft w:val="0"/>
      <w:marRight w:val="0"/>
      <w:marTop w:val="0"/>
      <w:marBottom w:val="0"/>
      <w:divBdr>
        <w:top w:val="none" w:sz="0" w:space="0" w:color="auto"/>
        <w:left w:val="none" w:sz="0" w:space="0" w:color="auto"/>
        <w:bottom w:val="none" w:sz="0" w:space="0" w:color="auto"/>
        <w:right w:val="none" w:sz="0" w:space="0" w:color="auto"/>
      </w:divBdr>
    </w:div>
    <w:div w:id="1144931931">
      <w:bodyDiv w:val="1"/>
      <w:marLeft w:val="0"/>
      <w:marRight w:val="0"/>
      <w:marTop w:val="0"/>
      <w:marBottom w:val="0"/>
      <w:divBdr>
        <w:top w:val="none" w:sz="0" w:space="0" w:color="auto"/>
        <w:left w:val="none" w:sz="0" w:space="0" w:color="auto"/>
        <w:bottom w:val="none" w:sz="0" w:space="0" w:color="auto"/>
        <w:right w:val="none" w:sz="0" w:space="0" w:color="auto"/>
      </w:divBdr>
    </w:div>
    <w:div w:id="1189443815">
      <w:bodyDiv w:val="1"/>
      <w:marLeft w:val="0"/>
      <w:marRight w:val="0"/>
      <w:marTop w:val="0"/>
      <w:marBottom w:val="0"/>
      <w:divBdr>
        <w:top w:val="none" w:sz="0" w:space="0" w:color="auto"/>
        <w:left w:val="none" w:sz="0" w:space="0" w:color="auto"/>
        <w:bottom w:val="none" w:sz="0" w:space="0" w:color="auto"/>
        <w:right w:val="none" w:sz="0" w:space="0" w:color="auto"/>
      </w:divBdr>
    </w:div>
    <w:div w:id="1190532649">
      <w:bodyDiv w:val="1"/>
      <w:marLeft w:val="0"/>
      <w:marRight w:val="0"/>
      <w:marTop w:val="0"/>
      <w:marBottom w:val="0"/>
      <w:divBdr>
        <w:top w:val="none" w:sz="0" w:space="0" w:color="auto"/>
        <w:left w:val="none" w:sz="0" w:space="0" w:color="auto"/>
        <w:bottom w:val="none" w:sz="0" w:space="0" w:color="auto"/>
        <w:right w:val="none" w:sz="0" w:space="0" w:color="auto"/>
      </w:divBdr>
    </w:div>
    <w:div w:id="1204442943">
      <w:bodyDiv w:val="1"/>
      <w:marLeft w:val="0"/>
      <w:marRight w:val="0"/>
      <w:marTop w:val="0"/>
      <w:marBottom w:val="0"/>
      <w:divBdr>
        <w:top w:val="none" w:sz="0" w:space="0" w:color="auto"/>
        <w:left w:val="none" w:sz="0" w:space="0" w:color="auto"/>
        <w:bottom w:val="none" w:sz="0" w:space="0" w:color="auto"/>
        <w:right w:val="none" w:sz="0" w:space="0" w:color="auto"/>
      </w:divBdr>
    </w:div>
    <w:div w:id="1207109487">
      <w:bodyDiv w:val="1"/>
      <w:marLeft w:val="0"/>
      <w:marRight w:val="0"/>
      <w:marTop w:val="0"/>
      <w:marBottom w:val="0"/>
      <w:divBdr>
        <w:top w:val="none" w:sz="0" w:space="0" w:color="auto"/>
        <w:left w:val="none" w:sz="0" w:space="0" w:color="auto"/>
        <w:bottom w:val="none" w:sz="0" w:space="0" w:color="auto"/>
        <w:right w:val="none" w:sz="0" w:space="0" w:color="auto"/>
      </w:divBdr>
    </w:div>
    <w:div w:id="1207378498">
      <w:bodyDiv w:val="1"/>
      <w:marLeft w:val="0"/>
      <w:marRight w:val="0"/>
      <w:marTop w:val="0"/>
      <w:marBottom w:val="0"/>
      <w:divBdr>
        <w:top w:val="none" w:sz="0" w:space="0" w:color="auto"/>
        <w:left w:val="none" w:sz="0" w:space="0" w:color="auto"/>
        <w:bottom w:val="none" w:sz="0" w:space="0" w:color="auto"/>
        <w:right w:val="none" w:sz="0" w:space="0" w:color="auto"/>
      </w:divBdr>
    </w:div>
    <w:div w:id="1221479049">
      <w:bodyDiv w:val="1"/>
      <w:marLeft w:val="0"/>
      <w:marRight w:val="0"/>
      <w:marTop w:val="0"/>
      <w:marBottom w:val="0"/>
      <w:divBdr>
        <w:top w:val="none" w:sz="0" w:space="0" w:color="auto"/>
        <w:left w:val="none" w:sz="0" w:space="0" w:color="auto"/>
        <w:bottom w:val="none" w:sz="0" w:space="0" w:color="auto"/>
        <w:right w:val="none" w:sz="0" w:space="0" w:color="auto"/>
      </w:divBdr>
    </w:div>
    <w:div w:id="1255935397">
      <w:bodyDiv w:val="1"/>
      <w:marLeft w:val="0"/>
      <w:marRight w:val="0"/>
      <w:marTop w:val="0"/>
      <w:marBottom w:val="0"/>
      <w:divBdr>
        <w:top w:val="none" w:sz="0" w:space="0" w:color="auto"/>
        <w:left w:val="none" w:sz="0" w:space="0" w:color="auto"/>
        <w:bottom w:val="none" w:sz="0" w:space="0" w:color="auto"/>
        <w:right w:val="none" w:sz="0" w:space="0" w:color="auto"/>
      </w:divBdr>
    </w:div>
    <w:div w:id="1267730551">
      <w:bodyDiv w:val="1"/>
      <w:marLeft w:val="0"/>
      <w:marRight w:val="0"/>
      <w:marTop w:val="0"/>
      <w:marBottom w:val="0"/>
      <w:divBdr>
        <w:top w:val="none" w:sz="0" w:space="0" w:color="auto"/>
        <w:left w:val="none" w:sz="0" w:space="0" w:color="auto"/>
        <w:bottom w:val="none" w:sz="0" w:space="0" w:color="auto"/>
        <w:right w:val="none" w:sz="0" w:space="0" w:color="auto"/>
      </w:divBdr>
    </w:div>
    <w:div w:id="1308168340">
      <w:bodyDiv w:val="1"/>
      <w:marLeft w:val="0"/>
      <w:marRight w:val="0"/>
      <w:marTop w:val="0"/>
      <w:marBottom w:val="0"/>
      <w:divBdr>
        <w:top w:val="none" w:sz="0" w:space="0" w:color="auto"/>
        <w:left w:val="none" w:sz="0" w:space="0" w:color="auto"/>
        <w:bottom w:val="none" w:sz="0" w:space="0" w:color="auto"/>
        <w:right w:val="none" w:sz="0" w:space="0" w:color="auto"/>
      </w:divBdr>
    </w:div>
    <w:div w:id="1348368666">
      <w:bodyDiv w:val="1"/>
      <w:marLeft w:val="0"/>
      <w:marRight w:val="0"/>
      <w:marTop w:val="0"/>
      <w:marBottom w:val="0"/>
      <w:divBdr>
        <w:top w:val="none" w:sz="0" w:space="0" w:color="auto"/>
        <w:left w:val="none" w:sz="0" w:space="0" w:color="auto"/>
        <w:bottom w:val="none" w:sz="0" w:space="0" w:color="auto"/>
        <w:right w:val="none" w:sz="0" w:space="0" w:color="auto"/>
      </w:divBdr>
    </w:div>
    <w:div w:id="1357929247">
      <w:bodyDiv w:val="1"/>
      <w:marLeft w:val="0"/>
      <w:marRight w:val="0"/>
      <w:marTop w:val="0"/>
      <w:marBottom w:val="0"/>
      <w:divBdr>
        <w:top w:val="none" w:sz="0" w:space="0" w:color="auto"/>
        <w:left w:val="none" w:sz="0" w:space="0" w:color="auto"/>
        <w:bottom w:val="none" w:sz="0" w:space="0" w:color="auto"/>
        <w:right w:val="none" w:sz="0" w:space="0" w:color="auto"/>
      </w:divBdr>
    </w:div>
    <w:div w:id="1361053767">
      <w:bodyDiv w:val="1"/>
      <w:marLeft w:val="0"/>
      <w:marRight w:val="0"/>
      <w:marTop w:val="0"/>
      <w:marBottom w:val="0"/>
      <w:divBdr>
        <w:top w:val="none" w:sz="0" w:space="0" w:color="auto"/>
        <w:left w:val="none" w:sz="0" w:space="0" w:color="auto"/>
        <w:bottom w:val="none" w:sz="0" w:space="0" w:color="auto"/>
        <w:right w:val="none" w:sz="0" w:space="0" w:color="auto"/>
      </w:divBdr>
    </w:div>
    <w:div w:id="1362978302">
      <w:bodyDiv w:val="1"/>
      <w:marLeft w:val="0"/>
      <w:marRight w:val="0"/>
      <w:marTop w:val="0"/>
      <w:marBottom w:val="0"/>
      <w:divBdr>
        <w:top w:val="none" w:sz="0" w:space="0" w:color="auto"/>
        <w:left w:val="none" w:sz="0" w:space="0" w:color="auto"/>
        <w:bottom w:val="none" w:sz="0" w:space="0" w:color="auto"/>
        <w:right w:val="none" w:sz="0" w:space="0" w:color="auto"/>
      </w:divBdr>
    </w:div>
    <w:div w:id="1363285677">
      <w:bodyDiv w:val="1"/>
      <w:marLeft w:val="0"/>
      <w:marRight w:val="0"/>
      <w:marTop w:val="0"/>
      <w:marBottom w:val="0"/>
      <w:divBdr>
        <w:top w:val="none" w:sz="0" w:space="0" w:color="auto"/>
        <w:left w:val="none" w:sz="0" w:space="0" w:color="auto"/>
        <w:bottom w:val="none" w:sz="0" w:space="0" w:color="auto"/>
        <w:right w:val="none" w:sz="0" w:space="0" w:color="auto"/>
      </w:divBdr>
    </w:div>
    <w:div w:id="1372879992">
      <w:bodyDiv w:val="1"/>
      <w:marLeft w:val="0"/>
      <w:marRight w:val="0"/>
      <w:marTop w:val="0"/>
      <w:marBottom w:val="0"/>
      <w:divBdr>
        <w:top w:val="none" w:sz="0" w:space="0" w:color="auto"/>
        <w:left w:val="none" w:sz="0" w:space="0" w:color="auto"/>
        <w:bottom w:val="none" w:sz="0" w:space="0" w:color="auto"/>
        <w:right w:val="none" w:sz="0" w:space="0" w:color="auto"/>
      </w:divBdr>
    </w:div>
    <w:div w:id="1373269071">
      <w:bodyDiv w:val="1"/>
      <w:marLeft w:val="0"/>
      <w:marRight w:val="0"/>
      <w:marTop w:val="0"/>
      <w:marBottom w:val="0"/>
      <w:divBdr>
        <w:top w:val="none" w:sz="0" w:space="0" w:color="auto"/>
        <w:left w:val="none" w:sz="0" w:space="0" w:color="auto"/>
        <w:bottom w:val="none" w:sz="0" w:space="0" w:color="auto"/>
        <w:right w:val="none" w:sz="0" w:space="0" w:color="auto"/>
      </w:divBdr>
    </w:div>
    <w:div w:id="1403329528">
      <w:bodyDiv w:val="1"/>
      <w:marLeft w:val="0"/>
      <w:marRight w:val="0"/>
      <w:marTop w:val="0"/>
      <w:marBottom w:val="0"/>
      <w:divBdr>
        <w:top w:val="none" w:sz="0" w:space="0" w:color="auto"/>
        <w:left w:val="none" w:sz="0" w:space="0" w:color="auto"/>
        <w:bottom w:val="none" w:sz="0" w:space="0" w:color="auto"/>
        <w:right w:val="none" w:sz="0" w:space="0" w:color="auto"/>
      </w:divBdr>
    </w:div>
    <w:div w:id="1441220439">
      <w:bodyDiv w:val="1"/>
      <w:marLeft w:val="0"/>
      <w:marRight w:val="0"/>
      <w:marTop w:val="0"/>
      <w:marBottom w:val="0"/>
      <w:divBdr>
        <w:top w:val="none" w:sz="0" w:space="0" w:color="auto"/>
        <w:left w:val="none" w:sz="0" w:space="0" w:color="auto"/>
        <w:bottom w:val="none" w:sz="0" w:space="0" w:color="auto"/>
        <w:right w:val="none" w:sz="0" w:space="0" w:color="auto"/>
      </w:divBdr>
    </w:div>
    <w:div w:id="1477600863">
      <w:bodyDiv w:val="1"/>
      <w:marLeft w:val="0"/>
      <w:marRight w:val="0"/>
      <w:marTop w:val="0"/>
      <w:marBottom w:val="0"/>
      <w:divBdr>
        <w:top w:val="none" w:sz="0" w:space="0" w:color="auto"/>
        <w:left w:val="none" w:sz="0" w:space="0" w:color="auto"/>
        <w:bottom w:val="none" w:sz="0" w:space="0" w:color="auto"/>
        <w:right w:val="none" w:sz="0" w:space="0" w:color="auto"/>
      </w:divBdr>
    </w:div>
    <w:div w:id="1490439692">
      <w:bodyDiv w:val="1"/>
      <w:marLeft w:val="0"/>
      <w:marRight w:val="0"/>
      <w:marTop w:val="0"/>
      <w:marBottom w:val="0"/>
      <w:divBdr>
        <w:top w:val="none" w:sz="0" w:space="0" w:color="auto"/>
        <w:left w:val="none" w:sz="0" w:space="0" w:color="auto"/>
        <w:bottom w:val="none" w:sz="0" w:space="0" w:color="auto"/>
        <w:right w:val="none" w:sz="0" w:space="0" w:color="auto"/>
      </w:divBdr>
    </w:div>
    <w:div w:id="1509253009">
      <w:bodyDiv w:val="1"/>
      <w:marLeft w:val="0"/>
      <w:marRight w:val="0"/>
      <w:marTop w:val="0"/>
      <w:marBottom w:val="0"/>
      <w:divBdr>
        <w:top w:val="none" w:sz="0" w:space="0" w:color="auto"/>
        <w:left w:val="none" w:sz="0" w:space="0" w:color="auto"/>
        <w:bottom w:val="none" w:sz="0" w:space="0" w:color="auto"/>
        <w:right w:val="none" w:sz="0" w:space="0" w:color="auto"/>
      </w:divBdr>
    </w:div>
    <w:div w:id="1539774618">
      <w:bodyDiv w:val="1"/>
      <w:marLeft w:val="0"/>
      <w:marRight w:val="0"/>
      <w:marTop w:val="0"/>
      <w:marBottom w:val="0"/>
      <w:divBdr>
        <w:top w:val="none" w:sz="0" w:space="0" w:color="auto"/>
        <w:left w:val="none" w:sz="0" w:space="0" w:color="auto"/>
        <w:bottom w:val="none" w:sz="0" w:space="0" w:color="auto"/>
        <w:right w:val="none" w:sz="0" w:space="0" w:color="auto"/>
      </w:divBdr>
    </w:div>
    <w:div w:id="1562056512">
      <w:bodyDiv w:val="1"/>
      <w:marLeft w:val="0"/>
      <w:marRight w:val="0"/>
      <w:marTop w:val="0"/>
      <w:marBottom w:val="0"/>
      <w:divBdr>
        <w:top w:val="none" w:sz="0" w:space="0" w:color="auto"/>
        <w:left w:val="none" w:sz="0" w:space="0" w:color="auto"/>
        <w:bottom w:val="none" w:sz="0" w:space="0" w:color="auto"/>
        <w:right w:val="none" w:sz="0" w:space="0" w:color="auto"/>
      </w:divBdr>
    </w:div>
    <w:div w:id="1577397774">
      <w:bodyDiv w:val="1"/>
      <w:marLeft w:val="0"/>
      <w:marRight w:val="0"/>
      <w:marTop w:val="0"/>
      <w:marBottom w:val="0"/>
      <w:divBdr>
        <w:top w:val="none" w:sz="0" w:space="0" w:color="auto"/>
        <w:left w:val="none" w:sz="0" w:space="0" w:color="auto"/>
        <w:bottom w:val="none" w:sz="0" w:space="0" w:color="auto"/>
        <w:right w:val="none" w:sz="0" w:space="0" w:color="auto"/>
      </w:divBdr>
    </w:div>
    <w:div w:id="1578203653">
      <w:bodyDiv w:val="1"/>
      <w:marLeft w:val="0"/>
      <w:marRight w:val="0"/>
      <w:marTop w:val="0"/>
      <w:marBottom w:val="0"/>
      <w:divBdr>
        <w:top w:val="none" w:sz="0" w:space="0" w:color="auto"/>
        <w:left w:val="none" w:sz="0" w:space="0" w:color="auto"/>
        <w:bottom w:val="none" w:sz="0" w:space="0" w:color="auto"/>
        <w:right w:val="none" w:sz="0" w:space="0" w:color="auto"/>
      </w:divBdr>
    </w:div>
    <w:div w:id="1586501551">
      <w:bodyDiv w:val="1"/>
      <w:marLeft w:val="0"/>
      <w:marRight w:val="0"/>
      <w:marTop w:val="0"/>
      <w:marBottom w:val="0"/>
      <w:divBdr>
        <w:top w:val="none" w:sz="0" w:space="0" w:color="auto"/>
        <w:left w:val="none" w:sz="0" w:space="0" w:color="auto"/>
        <w:bottom w:val="none" w:sz="0" w:space="0" w:color="auto"/>
        <w:right w:val="none" w:sz="0" w:space="0" w:color="auto"/>
      </w:divBdr>
    </w:div>
    <w:div w:id="1592347242">
      <w:bodyDiv w:val="1"/>
      <w:marLeft w:val="0"/>
      <w:marRight w:val="0"/>
      <w:marTop w:val="0"/>
      <w:marBottom w:val="0"/>
      <w:divBdr>
        <w:top w:val="none" w:sz="0" w:space="0" w:color="auto"/>
        <w:left w:val="none" w:sz="0" w:space="0" w:color="auto"/>
        <w:bottom w:val="none" w:sz="0" w:space="0" w:color="auto"/>
        <w:right w:val="none" w:sz="0" w:space="0" w:color="auto"/>
      </w:divBdr>
    </w:div>
    <w:div w:id="1594433452">
      <w:bodyDiv w:val="1"/>
      <w:marLeft w:val="0"/>
      <w:marRight w:val="0"/>
      <w:marTop w:val="0"/>
      <w:marBottom w:val="0"/>
      <w:divBdr>
        <w:top w:val="none" w:sz="0" w:space="0" w:color="auto"/>
        <w:left w:val="none" w:sz="0" w:space="0" w:color="auto"/>
        <w:bottom w:val="none" w:sz="0" w:space="0" w:color="auto"/>
        <w:right w:val="none" w:sz="0" w:space="0" w:color="auto"/>
      </w:divBdr>
    </w:div>
    <w:div w:id="1601644522">
      <w:bodyDiv w:val="1"/>
      <w:marLeft w:val="0"/>
      <w:marRight w:val="0"/>
      <w:marTop w:val="0"/>
      <w:marBottom w:val="0"/>
      <w:divBdr>
        <w:top w:val="none" w:sz="0" w:space="0" w:color="auto"/>
        <w:left w:val="none" w:sz="0" w:space="0" w:color="auto"/>
        <w:bottom w:val="none" w:sz="0" w:space="0" w:color="auto"/>
        <w:right w:val="none" w:sz="0" w:space="0" w:color="auto"/>
      </w:divBdr>
    </w:div>
    <w:div w:id="1605579499">
      <w:bodyDiv w:val="1"/>
      <w:marLeft w:val="0"/>
      <w:marRight w:val="0"/>
      <w:marTop w:val="0"/>
      <w:marBottom w:val="0"/>
      <w:divBdr>
        <w:top w:val="none" w:sz="0" w:space="0" w:color="auto"/>
        <w:left w:val="none" w:sz="0" w:space="0" w:color="auto"/>
        <w:bottom w:val="none" w:sz="0" w:space="0" w:color="auto"/>
        <w:right w:val="none" w:sz="0" w:space="0" w:color="auto"/>
      </w:divBdr>
    </w:div>
    <w:div w:id="1614554066">
      <w:bodyDiv w:val="1"/>
      <w:marLeft w:val="0"/>
      <w:marRight w:val="0"/>
      <w:marTop w:val="0"/>
      <w:marBottom w:val="0"/>
      <w:divBdr>
        <w:top w:val="none" w:sz="0" w:space="0" w:color="auto"/>
        <w:left w:val="none" w:sz="0" w:space="0" w:color="auto"/>
        <w:bottom w:val="none" w:sz="0" w:space="0" w:color="auto"/>
        <w:right w:val="none" w:sz="0" w:space="0" w:color="auto"/>
      </w:divBdr>
    </w:div>
    <w:div w:id="1617177404">
      <w:bodyDiv w:val="1"/>
      <w:marLeft w:val="0"/>
      <w:marRight w:val="0"/>
      <w:marTop w:val="0"/>
      <w:marBottom w:val="0"/>
      <w:divBdr>
        <w:top w:val="none" w:sz="0" w:space="0" w:color="auto"/>
        <w:left w:val="none" w:sz="0" w:space="0" w:color="auto"/>
        <w:bottom w:val="none" w:sz="0" w:space="0" w:color="auto"/>
        <w:right w:val="none" w:sz="0" w:space="0" w:color="auto"/>
      </w:divBdr>
    </w:div>
    <w:div w:id="1622496976">
      <w:bodyDiv w:val="1"/>
      <w:marLeft w:val="0"/>
      <w:marRight w:val="0"/>
      <w:marTop w:val="0"/>
      <w:marBottom w:val="0"/>
      <w:divBdr>
        <w:top w:val="none" w:sz="0" w:space="0" w:color="auto"/>
        <w:left w:val="none" w:sz="0" w:space="0" w:color="auto"/>
        <w:bottom w:val="none" w:sz="0" w:space="0" w:color="auto"/>
        <w:right w:val="none" w:sz="0" w:space="0" w:color="auto"/>
      </w:divBdr>
    </w:div>
    <w:div w:id="1675262739">
      <w:bodyDiv w:val="1"/>
      <w:marLeft w:val="0"/>
      <w:marRight w:val="0"/>
      <w:marTop w:val="0"/>
      <w:marBottom w:val="0"/>
      <w:divBdr>
        <w:top w:val="none" w:sz="0" w:space="0" w:color="auto"/>
        <w:left w:val="none" w:sz="0" w:space="0" w:color="auto"/>
        <w:bottom w:val="none" w:sz="0" w:space="0" w:color="auto"/>
        <w:right w:val="none" w:sz="0" w:space="0" w:color="auto"/>
      </w:divBdr>
    </w:div>
    <w:div w:id="1699815969">
      <w:bodyDiv w:val="1"/>
      <w:marLeft w:val="0"/>
      <w:marRight w:val="0"/>
      <w:marTop w:val="0"/>
      <w:marBottom w:val="0"/>
      <w:divBdr>
        <w:top w:val="none" w:sz="0" w:space="0" w:color="auto"/>
        <w:left w:val="none" w:sz="0" w:space="0" w:color="auto"/>
        <w:bottom w:val="none" w:sz="0" w:space="0" w:color="auto"/>
        <w:right w:val="none" w:sz="0" w:space="0" w:color="auto"/>
      </w:divBdr>
    </w:div>
    <w:div w:id="1704204753">
      <w:bodyDiv w:val="1"/>
      <w:marLeft w:val="0"/>
      <w:marRight w:val="0"/>
      <w:marTop w:val="0"/>
      <w:marBottom w:val="0"/>
      <w:divBdr>
        <w:top w:val="none" w:sz="0" w:space="0" w:color="auto"/>
        <w:left w:val="none" w:sz="0" w:space="0" w:color="auto"/>
        <w:bottom w:val="none" w:sz="0" w:space="0" w:color="auto"/>
        <w:right w:val="none" w:sz="0" w:space="0" w:color="auto"/>
      </w:divBdr>
    </w:div>
    <w:div w:id="1707756552">
      <w:bodyDiv w:val="1"/>
      <w:marLeft w:val="0"/>
      <w:marRight w:val="0"/>
      <w:marTop w:val="0"/>
      <w:marBottom w:val="0"/>
      <w:divBdr>
        <w:top w:val="none" w:sz="0" w:space="0" w:color="auto"/>
        <w:left w:val="none" w:sz="0" w:space="0" w:color="auto"/>
        <w:bottom w:val="none" w:sz="0" w:space="0" w:color="auto"/>
        <w:right w:val="none" w:sz="0" w:space="0" w:color="auto"/>
      </w:divBdr>
    </w:div>
    <w:div w:id="1740203595">
      <w:bodyDiv w:val="1"/>
      <w:marLeft w:val="0"/>
      <w:marRight w:val="0"/>
      <w:marTop w:val="0"/>
      <w:marBottom w:val="0"/>
      <w:divBdr>
        <w:top w:val="none" w:sz="0" w:space="0" w:color="auto"/>
        <w:left w:val="none" w:sz="0" w:space="0" w:color="auto"/>
        <w:bottom w:val="none" w:sz="0" w:space="0" w:color="auto"/>
        <w:right w:val="none" w:sz="0" w:space="0" w:color="auto"/>
      </w:divBdr>
    </w:div>
    <w:div w:id="1747531418">
      <w:bodyDiv w:val="1"/>
      <w:marLeft w:val="0"/>
      <w:marRight w:val="0"/>
      <w:marTop w:val="0"/>
      <w:marBottom w:val="0"/>
      <w:divBdr>
        <w:top w:val="none" w:sz="0" w:space="0" w:color="auto"/>
        <w:left w:val="none" w:sz="0" w:space="0" w:color="auto"/>
        <w:bottom w:val="none" w:sz="0" w:space="0" w:color="auto"/>
        <w:right w:val="none" w:sz="0" w:space="0" w:color="auto"/>
      </w:divBdr>
    </w:div>
    <w:div w:id="1754202483">
      <w:bodyDiv w:val="1"/>
      <w:marLeft w:val="0"/>
      <w:marRight w:val="0"/>
      <w:marTop w:val="0"/>
      <w:marBottom w:val="0"/>
      <w:divBdr>
        <w:top w:val="none" w:sz="0" w:space="0" w:color="auto"/>
        <w:left w:val="none" w:sz="0" w:space="0" w:color="auto"/>
        <w:bottom w:val="none" w:sz="0" w:space="0" w:color="auto"/>
        <w:right w:val="none" w:sz="0" w:space="0" w:color="auto"/>
      </w:divBdr>
    </w:div>
    <w:div w:id="1764446591">
      <w:bodyDiv w:val="1"/>
      <w:marLeft w:val="0"/>
      <w:marRight w:val="0"/>
      <w:marTop w:val="0"/>
      <w:marBottom w:val="0"/>
      <w:divBdr>
        <w:top w:val="none" w:sz="0" w:space="0" w:color="auto"/>
        <w:left w:val="none" w:sz="0" w:space="0" w:color="auto"/>
        <w:bottom w:val="none" w:sz="0" w:space="0" w:color="auto"/>
        <w:right w:val="none" w:sz="0" w:space="0" w:color="auto"/>
      </w:divBdr>
    </w:div>
    <w:div w:id="1803500100">
      <w:bodyDiv w:val="1"/>
      <w:marLeft w:val="0"/>
      <w:marRight w:val="0"/>
      <w:marTop w:val="0"/>
      <w:marBottom w:val="0"/>
      <w:divBdr>
        <w:top w:val="none" w:sz="0" w:space="0" w:color="auto"/>
        <w:left w:val="none" w:sz="0" w:space="0" w:color="auto"/>
        <w:bottom w:val="none" w:sz="0" w:space="0" w:color="auto"/>
        <w:right w:val="none" w:sz="0" w:space="0" w:color="auto"/>
      </w:divBdr>
    </w:div>
    <w:div w:id="1808279421">
      <w:bodyDiv w:val="1"/>
      <w:marLeft w:val="0"/>
      <w:marRight w:val="0"/>
      <w:marTop w:val="0"/>
      <w:marBottom w:val="0"/>
      <w:divBdr>
        <w:top w:val="none" w:sz="0" w:space="0" w:color="auto"/>
        <w:left w:val="none" w:sz="0" w:space="0" w:color="auto"/>
        <w:bottom w:val="none" w:sz="0" w:space="0" w:color="auto"/>
        <w:right w:val="none" w:sz="0" w:space="0" w:color="auto"/>
      </w:divBdr>
    </w:div>
    <w:div w:id="1812017341">
      <w:bodyDiv w:val="1"/>
      <w:marLeft w:val="0"/>
      <w:marRight w:val="0"/>
      <w:marTop w:val="0"/>
      <w:marBottom w:val="0"/>
      <w:divBdr>
        <w:top w:val="none" w:sz="0" w:space="0" w:color="auto"/>
        <w:left w:val="none" w:sz="0" w:space="0" w:color="auto"/>
        <w:bottom w:val="none" w:sz="0" w:space="0" w:color="auto"/>
        <w:right w:val="none" w:sz="0" w:space="0" w:color="auto"/>
      </w:divBdr>
    </w:div>
    <w:div w:id="1821189089">
      <w:bodyDiv w:val="1"/>
      <w:marLeft w:val="0"/>
      <w:marRight w:val="0"/>
      <w:marTop w:val="0"/>
      <w:marBottom w:val="0"/>
      <w:divBdr>
        <w:top w:val="none" w:sz="0" w:space="0" w:color="auto"/>
        <w:left w:val="none" w:sz="0" w:space="0" w:color="auto"/>
        <w:bottom w:val="none" w:sz="0" w:space="0" w:color="auto"/>
        <w:right w:val="none" w:sz="0" w:space="0" w:color="auto"/>
      </w:divBdr>
    </w:div>
    <w:div w:id="1834443582">
      <w:bodyDiv w:val="1"/>
      <w:marLeft w:val="0"/>
      <w:marRight w:val="0"/>
      <w:marTop w:val="0"/>
      <w:marBottom w:val="0"/>
      <w:divBdr>
        <w:top w:val="none" w:sz="0" w:space="0" w:color="auto"/>
        <w:left w:val="none" w:sz="0" w:space="0" w:color="auto"/>
        <w:bottom w:val="none" w:sz="0" w:space="0" w:color="auto"/>
        <w:right w:val="none" w:sz="0" w:space="0" w:color="auto"/>
      </w:divBdr>
    </w:div>
    <w:div w:id="1844584009">
      <w:bodyDiv w:val="1"/>
      <w:marLeft w:val="0"/>
      <w:marRight w:val="0"/>
      <w:marTop w:val="0"/>
      <w:marBottom w:val="0"/>
      <w:divBdr>
        <w:top w:val="none" w:sz="0" w:space="0" w:color="auto"/>
        <w:left w:val="none" w:sz="0" w:space="0" w:color="auto"/>
        <w:bottom w:val="none" w:sz="0" w:space="0" w:color="auto"/>
        <w:right w:val="none" w:sz="0" w:space="0" w:color="auto"/>
      </w:divBdr>
    </w:div>
    <w:div w:id="1848210123">
      <w:bodyDiv w:val="1"/>
      <w:marLeft w:val="0"/>
      <w:marRight w:val="0"/>
      <w:marTop w:val="0"/>
      <w:marBottom w:val="0"/>
      <w:divBdr>
        <w:top w:val="none" w:sz="0" w:space="0" w:color="auto"/>
        <w:left w:val="none" w:sz="0" w:space="0" w:color="auto"/>
        <w:bottom w:val="none" w:sz="0" w:space="0" w:color="auto"/>
        <w:right w:val="none" w:sz="0" w:space="0" w:color="auto"/>
      </w:divBdr>
    </w:div>
    <w:div w:id="1864054178">
      <w:bodyDiv w:val="1"/>
      <w:marLeft w:val="0"/>
      <w:marRight w:val="0"/>
      <w:marTop w:val="0"/>
      <w:marBottom w:val="0"/>
      <w:divBdr>
        <w:top w:val="none" w:sz="0" w:space="0" w:color="auto"/>
        <w:left w:val="none" w:sz="0" w:space="0" w:color="auto"/>
        <w:bottom w:val="none" w:sz="0" w:space="0" w:color="auto"/>
        <w:right w:val="none" w:sz="0" w:space="0" w:color="auto"/>
      </w:divBdr>
    </w:div>
    <w:div w:id="1881286763">
      <w:bodyDiv w:val="1"/>
      <w:marLeft w:val="0"/>
      <w:marRight w:val="0"/>
      <w:marTop w:val="0"/>
      <w:marBottom w:val="0"/>
      <w:divBdr>
        <w:top w:val="none" w:sz="0" w:space="0" w:color="auto"/>
        <w:left w:val="none" w:sz="0" w:space="0" w:color="auto"/>
        <w:bottom w:val="none" w:sz="0" w:space="0" w:color="auto"/>
        <w:right w:val="none" w:sz="0" w:space="0" w:color="auto"/>
      </w:divBdr>
    </w:div>
    <w:div w:id="1947762366">
      <w:bodyDiv w:val="1"/>
      <w:marLeft w:val="0"/>
      <w:marRight w:val="0"/>
      <w:marTop w:val="0"/>
      <w:marBottom w:val="0"/>
      <w:divBdr>
        <w:top w:val="none" w:sz="0" w:space="0" w:color="auto"/>
        <w:left w:val="none" w:sz="0" w:space="0" w:color="auto"/>
        <w:bottom w:val="none" w:sz="0" w:space="0" w:color="auto"/>
        <w:right w:val="none" w:sz="0" w:space="0" w:color="auto"/>
      </w:divBdr>
    </w:div>
    <w:div w:id="1955556496">
      <w:bodyDiv w:val="1"/>
      <w:marLeft w:val="0"/>
      <w:marRight w:val="0"/>
      <w:marTop w:val="0"/>
      <w:marBottom w:val="0"/>
      <w:divBdr>
        <w:top w:val="none" w:sz="0" w:space="0" w:color="auto"/>
        <w:left w:val="none" w:sz="0" w:space="0" w:color="auto"/>
        <w:bottom w:val="none" w:sz="0" w:space="0" w:color="auto"/>
        <w:right w:val="none" w:sz="0" w:space="0" w:color="auto"/>
      </w:divBdr>
    </w:div>
    <w:div w:id="1973710861">
      <w:bodyDiv w:val="1"/>
      <w:marLeft w:val="0"/>
      <w:marRight w:val="0"/>
      <w:marTop w:val="0"/>
      <w:marBottom w:val="0"/>
      <w:divBdr>
        <w:top w:val="none" w:sz="0" w:space="0" w:color="auto"/>
        <w:left w:val="none" w:sz="0" w:space="0" w:color="auto"/>
        <w:bottom w:val="none" w:sz="0" w:space="0" w:color="auto"/>
        <w:right w:val="none" w:sz="0" w:space="0" w:color="auto"/>
      </w:divBdr>
    </w:div>
    <w:div w:id="1997294483">
      <w:bodyDiv w:val="1"/>
      <w:marLeft w:val="0"/>
      <w:marRight w:val="0"/>
      <w:marTop w:val="0"/>
      <w:marBottom w:val="0"/>
      <w:divBdr>
        <w:top w:val="none" w:sz="0" w:space="0" w:color="auto"/>
        <w:left w:val="none" w:sz="0" w:space="0" w:color="auto"/>
        <w:bottom w:val="none" w:sz="0" w:space="0" w:color="auto"/>
        <w:right w:val="none" w:sz="0" w:space="0" w:color="auto"/>
      </w:divBdr>
    </w:div>
    <w:div w:id="2022395657">
      <w:bodyDiv w:val="1"/>
      <w:marLeft w:val="0"/>
      <w:marRight w:val="0"/>
      <w:marTop w:val="0"/>
      <w:marBottom w:val="0"/>
      <w:divBdr>
        <w:top w:val="none" w:sz="0" w:space="0" w:color="auto"/>
        <w:left w:val="none" w:sz="0" w:space="0" w:color="auto"/>
        <w:bottom w:val="none" w:sz="0" w:space="0" w:color="auto"/>
        <w:right w:val="none" w:sz="0" w:space="0" w:color="auto"/>
      </w:divBdr>
    </w:div>
    <w:div w:id="2022975799">
      <w:bodyDiv w:val="1"/>
      <w:marLeft w:val="0"/>
      <w:marRight w:val="0"/>
      <w:marTop w:val="0"/>
      <w:marBottom w:val="0"/>
      <w:divBdr>
        <w:top w:val="none" w:sz="0" w:space="0" w:color="auto"/>
        <w:left w:val="none" w:sz="0" w:space="0" w:color="auto"/>
        <w:bottom w:val="none" w:sz="0" w:space="0" w:color="auto"/>
        <w:right w:val="none" w:sz="0" w:space="0" w:color="auto"/>
      </w:divBdr>
    </w:div>
    <w:div w:id="2025669098">
      <w:bodyDiv w:val="1"/>
      <w:marLeft w:val="0"/>
      <w:marRight w:val="0"/>
      <w:marTop w:val="0"/>
      <w:marBottom w:val="0"/>
      <w:divBdr>
        <w:top w:val="none" w:sz="0" w:space="0" w:color="auto"/>
        <w:left w:val="none" w:sz="0" w:space="0" w:color="auto"/>
        <w:bottom w:val="none" w:sz="0" w:space="0" w:color="auto"/>
        <w:right w:val="none" w:sz="0" w:space="0" w:color="auto"/>
      </w:divBdr>
    </w:div>
    <w:div w:id="2032953130">
      <w:bodyDiv w:val="1"/>
      <w:marLeft w:val="0"/>
      <w:marRight w:val="0"/>
      <w:marTop w:val="0"/>
      <w:marBottom w:val="0"/>
      <w:divBdr>
        <w:top w:val="none" w:sz="0" w:space="0" w:color="auto"/>
        <w:left w:val="none" w:sz="0" w:space="0" w:color="auto"/>
        <w:bottom w:val="none" w:sz="0" w:space="0" w:color="auto"/>
        <w:right w:val="none" w:sz="0" w:space="0" w:color="auto"/>
      </w:divBdr>
    </w:div>
    <w:div w:id="2052537815">
      <w:bodyDiv w:val="1"/>
      <w:marLeft w:val="0"/>
      <w:marRight w:val="0"/>
      <w:marTop w:val="0"/>
      <w:marBottom w:val="0"/>
      <w:divBdr>
        <w:top w:val="none" w:sz="0" w:space="0" w:color="auto"/>
        <w:left w:val="none" w:sz="0" w:space="0" w:color="auto"/>
        <w:bottom w:val="none" w:sz="0" w:space="0" w:color="auto"/>
        <w:right w:val="none" w:sz="0" w:space="0" w:color="auto"/>
      </w:divBdr>
    </w:div>
    <w:div w:id="2065979075">
      <w:bodyDiv w:val="1"/>
      <w:marLeft w:val="0"/>
      <w:marRight w:val="0"/>
      <w:marTop w:val="0"/>
      <w:marBottom w:val="0"/>
      <w:divBdr>
        <w:top w:val="none" w:sz="0" w:space="0" w:color="auto"/>
        <w:left w:val="none" w:sz="0" w:space="0" w:color="auto"/>
        <w:bottom w:val="none" w:sz="0" w:space="0" w:color="auto"/>
        <w:right w:val="none" w:sz="0" w:space="0" w:color="auto"/>
      </w:divBdr>
      <w:divsChild>
        <w:div w:id="2055502880">
          <w:marLeft w:val="0"/>
          <w:marRight w:val="0"/>
          <w:marTop w:val="0"/>
          <w:marBottom w:val="0"/>
          <w:divBdr>
            <w:top w:val="single" w:sz="48" w:space="23" w:color="FFFFFF"/>
            <w:left w:val="single" w:sz="48" w:space="11" w:color="FFFFFF"/>
            <w:bottom w:val="single" w:sz="48" w:space="23" w:color="FFFFFF"/>
            <w:right w:val="single" w:sz="48" w:space="11" w:color="FFFFFF"/>
          </w:divBdr>
          <w:divsChild>
            <w:div w:id="384185474">
              <w:marLeft w:val="0"/>
              <w:marRight w:val="225"/>
              <w:marTop w:val="0"/>
              <w:marBottom w:val="0"/>
              <w:divBdr>
                <w:top w:val="none" w:sz="0" w:space="0" w:color="auto"/>
                <w:left w:val="none" w:sz="0" w:space="0" w:color="auto"/>
                <w:bottom w:val="none" w:sz="0" w:space="0" w:color="auto"/>
                <w:right w:val="none" w:sz="0" w:space="0" w:color="auto"/>
              </w:divBdr>
              <w:divsChild>
                <w:div w:id="23227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20296">
          <w:marLeft w:val="0"/>
          <w:marRight w:val="0"/>
          <w:marTop w:val="0"/>
          <w:marBottom w:val="0"/>
          <w:divBdr>
            <w:top w:val="single" w:sz="48" w:space="23" w:color="FFFFFF"/>
            <w:left w:val="single" w:sz="48" w:space="11" w:color="FFFFFF"/>
            <w:bottom w:val="single" w:sz="48" w:space="23" w:color="FFFFFF"/>
            <w:right w:val="single" w:sz="48" w:space="11" w:color="FFFFFF"/>
          </w:divBdr>
        </w:div>
      </w:divsChild>
    </w:div>
    <w:div w:id="2097172183">
      <w:bodyDiv w:val="1"/>
      <w:marLeft w:val="0"/>
      <w:marRight w:val="0"/>
      <w:marTop w:val="0"/>
      <w:marBottom w:val="0"/>
      <w:divBdr>
        <w:top w:val="none" w:sz="0" w:space="0" w:color="auto"/>
        <w:left w:val="none" w:sz="0" w:space="0" w:color="auto"/>
        <w:bottom w:val="none" w:sz="0" w:space="0" w:color="auto"/>
        <w:right w:val="none" w:sz="0" w:space="0" w:color="auto"/>
      </w:divBdr>
    </w:div>
    <w:div w:id="2109305293">
      <w:bodyDiv w:val="1"/>
      <w:marLeft w:val="0"/>
      <w:marRight w:val="0"/>
      <w:marTop w:val="0"/>
      <w:marBottom w:val="0"/>
      <w:divBdr>
        <w:top w:val="none" w:sz="0" w:space="0" w:color="auto"/>
        <w:left w:val="none" w:sz="0" w:space="0" w:color="auto"/>
        <w:bottom w:val="none" w:sz="0" w:space="0" w:color="auto"/>
        <w:right w:val="none" w:sz="0" w:space="0" w:color="auto"/>
      </w:divBdr>
    </w:div>
    <w:div w:id="2116442716">
      <w:bodyDiv w:val="1"/>
      <w:marLeft w:val="0"/>
      <w:marRight w:val="0"/>
      <w:marTop w:val="0"/>
      <w:marBottom w:val="0"/>
      <w:divBdr>
        <w:top w:val="none" w:sz="0" w:space="0" w:color="auto"/>
        <w:left w:val="none" w:sz="0" w:space="0" w:color="auto"/>
        <w:bottom w:val="none" w:sz="0" w:space="0" w:color="auto"/>
        <w:right w:val="none" w:sz="0" w:space="0" w:color="auto"/>
      </w:divBdr>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3374</TotalTime>
  <Pages>11</Pages>
  <Words>2638</Words>
  <Characters>15039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Kakarla, Ramcharan</cp:lastModifiedBy>
  <cp:revision>676</cp:revision>
  <dcterms:created xsi:type="dcterms:W3CDTF">2020-05-04T05:47:00Z</dcterms:created>
  <dcterms:modified xsi:type="dcterms:W3CDTF">2020-08-25T01:56:00Z</dcterms:modified>
</cp:coreProperties>
</file>