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Hover (mouse{over,out,enter,leave}) Tests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rPr/>
      </w:pPr>
      <w:r w:rsidDel="00000000" w:rsidR="00000000" w:rsidRPr="00000000">
        <w:rPr>
          <w:rtl w:val="0"/>
        </w:rPr>
        <w:t xml:space="preserve">Be sure to try moving the mouse out of the browser via the left side on each test.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45" w:lineRule="auto"/>
        <w:ind w:left="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5" w:lineRule="auto"/>
        <w:ind w:left="60" w:right="660" w:firstLine="0"/>
        <w:rPr>
          <w:shd w:fill="ff6666" w:val="clear"/>
        </w:rPr>
      </w:pPr>
      <w:r w:rsidDel="00000000" w:rsidR="00000000" w:rsidRPr="00000000">
        <w:rPr>
          <w:shd w:fill="ff6666" w:val="clear"/>
          <w:rtl w:val="0"/>
        </w:rPr>
        <w:t xml:space="preserve">Activate .hover() in/out: 0 / 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5" w:lineRule="auto"/>
        <w:ind w:left="60" w:right="660" w:firstLine="0"/>
        <w:jc w:val="center"/>
        <w:rPr>
          <w:shd w:fill="66ff66" w:val="clear"/>
        </w:rPr>
      </w:pPr>
      <w:r w:rsidDel="00000000" w:rsidR="00000000" w:rsidRPr="00000000">
        <w:rPr>
          <w:shd w:fill="66ff66" w:val="clear"/>
          <w:rtl w:val="0"/>
        </w:rPr>
        <w:t xml:space="preserve">Mouse over here should NOT trigger the counter.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45" w:lineRule="auto"/>
        <w:ind w:left="60" w:right="660" w:firstLine="0"/>
        <w:rPr>
          <w:shd w:fill="66ff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5" w:lineRule="auto"/>
        <w:ind w:left="60" w:right="660" w:firstLine="0"/>
        <w:rPr>
          <w:shd w:fill="ff6666" w:val="clear"/>
        </w:rPr>
      </w:pPr>
      <w:r w:rsidDel="00000000" w:rsidR="00000000" w:rsidRPr="00000000">
        <w:rPr>
          <w:shd w:fill="ff6666" w:val="clear"/>
          <w:rtl w:val="0"/>
        </w:rPr>
        <w:t xml:space="preserve">Activate Live enter/leave: 0 / 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5" w:lineRule="auto"/>
        <w:ind w:left="60" w:right="660" w:firstLine="0"/>
        <w:jc w:val="center"/>
        <w:rPr>
          <w:shd w:fill="66ff66" w:val="clear"/>
        </w:rPr>
      </w:pPr>
      <w:r w:rsidDel="00000000" w:rsidR="00000000" w:rsidRPr="00000000">
        <w:rPr>
          <w:shd w:fill="66ff66" w:val="clear"/>
          <w:rtl w:val="0"/>
        </w:rPr>
        <w:t xml:space="preserve">Mouse over here should NOT trigger the counter.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45" w:lineRule="auto"/>
        <w:ind w:left="60" w:right="660" w:firstLine="0"/>
        <w:rPr>
          <w:shd w:fill="66ff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5" w:lineRule="auto"/>
        <w:ind w:left="60" w:right="660" w:firstLine="0"/>
        <w:rPr>
          <w:shd w:fill="ff6666" w:val="clear"/>
        </w:rPr>
      </w:pPr>
      <w:r w:rsidDel="00000000" w:rsidR="00000000" w:rsidRPr="00000000">
        <w:rPr>
          <w:shd w:fill="ff6666" w:val="clear"/>
          <w:rtl w:val="0"/>
        </w:rPr>
        <w:t xml:space="preserve">Activate Delegated enter/leave: 0 / 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5" w:lineRule="auto"/>
        <w:ind w:left="60" w:right="660" w:firstLine="0"/>
        <w:jc w:val="center"/>
        <w:rPr>
          <w:shd w:fill="66ff66" w:val="clear"/>
        </w:rPr>
      </w:pPr>
      <w:r w:rsidDel="00000000" w:rsidR="00000000" w:rsidRPr="00000000">
        <w:rPr>
          <w:shd w:fill="66ff66" w:val="clear"/>
          <w:rtl w:val="0"/>
        </w:rPr>
        <w:t xml:space="preserve">Mouse over here should NOT trigger the counter.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45" w:lineRule="auto"/>
        <w:ind w:left="60" w:right="660" w:firstLine="0"/>
        <w:rPr>
          <w:shd w:fill="66ff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5" w:lineRule="auto"/>
        <w:ind w:left="60" w:right="660" w:firstLine="0"/>
        <w:rPr>
          <w:shd w:fill="ff6666" w:val="clear"/>
        </w:rPr>
      </w:pPr>
      <w:r w:rsidDel="00000000" w:rsidR="00000000" w:rsidRPr="00000000">
        <w:rPr>
          <w:shd w:fill="ff6666" w:val="clear"/>
          <w:rtl w:val="0"/>
        </w:rPr>
        <w:t xml:space="preserve">Activate Bind over/out: 0 / 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5" w:lineRule="auto"/>
        <w:ind w:left="60" w:right="660" w:firstLine="0"/>
        <w:jc w:val="center"/>
        <w:rPr>
          <w:shd w:fill="66ff66" w:val="clear"/>
        </w:rPr>
      </w:pPr>
      <w:r w:rsidDel="00000000" w:rsidR="00000000" w:rsidRPr="00000000">
        <w:rPr>
          <w:shd w:fill="66ff66" w:val="clear"/>
          <w:rtl w:val="0"/>
        </w:rPr>
        <w:t xml:space="preserve">Mouse over here SHOULD trigger the counter.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45" w:lineRule="auto"/>
        <w:ind w:left="60" w:right="660" w:firstLine="0"/>
        <w:rPr>
          <w:shd w:fill="66ff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5" w:lineRule="auto"/>
        <w:ind w:left="60" w:right="660" w:firstLine="0"/>
        <w:rPr>
          <w:shd w:fill="ff6666" w:val="clear"/>
        </w:rPr>
      </w:pPr>
      <w:r w:rsidDel="00000000" w:rsidR="00000000" w:rsidRPr="00000000">
        <w:rPr>
          <w:shd w:fill="ff6666" w:val="clear"/>
          <w:rtl w:val="0"/>
        </w:rPr>
        <w:t xml:space="preserve">Activate Live over/out: 0 / 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5" w:lineRule="auto"/>
        <w:ind w:left="60" w:right="660" w:firstLine="0"/>
        <w:jc w:val="center"/>
        <w:rPr>
          <w:shd w:fill="66ff66" w:val="clear"/>
        </w:rPr>
      </w:pPr>
      <w:r w:rsidDel="00000000" w:rsidR="00000000" w:rsidRPr="00000000">
        <w:rPr>
          <w:shd w:fill="66ff66" w:val="clear"/>
          <w:rtl w:val="0"/>
        </w:rPr>
        <w:t xml:space="preserve">Mouse over here SHOULD trigger the counter.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5" w:before="45" w:lineRule="auto"/>
        <w:ind w:left="60" w:right="660" w:firstLine="0"/>
        <w:rPr>
          <w:shd w:fill="66ff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5" w:lineRule="auto"/>
        <w:ind w:left="60" w:right="660" w:firstLine="0"/>
        <w:rPr>
          <w:shd w:fill="ff6666" w:val="clear"/>
        </w:rPr>
      </w:pPr>
      <w:r w:rsidDel="00000000" w:rsidR="00000000" w:rsidRPr="00000000">
        <w:rPr>
          <w:shd w:fill="ff6666" w:val="clear"/>
          <w:rtl w:val="0"/>
        </w:rPr>
        <w:t xml:space="preserve">Activate Delegated over/out: 0 / 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5" w:before="15" w:lineRule="auto"/>
        <w:ind w:left="60" w:right="660" w:firstLine="0"/>
        <w:jc w:val="center"/>
        <w:rPr>
          <w:shd w:fill="66ff66" w:val="clear"/>
        </w:rPr>
      </w:pPr>
      <w:r w:rsidDel="00000000" w:rsidR="00000000" w:rsidRPr="00000000">
        <w:rPr>
          <w:shd w:fill="66ff66" w:val="clear"/>
          <w:rtl w:val="0"/>
        </w:rPr>
        <w:t xml:space="preserve">Mouse over here SHOULD trigger the counter.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