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427" w:rsidRPr="00D00DEF" w:rsidRDefault="00834427" w:rsidP="00D00DEF">
      <w:pPr>
        <w:spacing w:after="0" w:line="240" w:lineRule="auto"/>
        <w:jc w:val="center"/>
        <w:textAlignment w:val="top"/>
        <w:rPr>
          <w:rFonts w:ascii="Arial" w:eastAsia="Times New Roman" w:hAnsi="Arial" w:cs="Arial"/>
          <w:b/>
          <w:color w:val="222222"/>
          <w:sz w:val="36"/>
          <w:szCs w:val="36"/>
          <w:lang w:eastAsia="en-CA"/>
        </w:rPr>
      </w:pPr>
      <w:r w:rsidRPr="00D00DEF">
        <w:rPr>
          <w:rFonts w:ascii="Arial" w:eastAsia="Times New Roman" w:hAnsi="Arial" w:cs="Arial"/>
          <w:b/>
          <w:color w:val="222222"/>
          <w:sz w:val="36"/>
          <w:szCs w:val="36"/>
          <w:lang w:eastAsia="en-CA"/>
        </w:rPr>
        <w:t xml:space="preserve">Assignment 2 </w:t>
      </w:r>
      <w:r w:rsidRPr="00D00DEF">
        <w:rPr>
          <w:rFonts w:ascii="Arial" w:eastAsia="Times New Roman" w:hAnsi="Arial" w:cs="Arial"/>
          <w:b/>
          <w:color w:val="222222"/>
          <w:sz w:val="36"/>
          <w:szCs w:val="36"/>
          <w:lang w:eastAsia="en-CA"/>
        </w:rPr>
        <w:br/>
      </w:r>
      <w:r w:rsidR="008A7E55">
        <w:rPr>
          <w:rFonts w:ascii="Arial" w:eastAsia="Times New Roman" w:hAnsi="Arial" w:cs="Arial"/>
          <w:b/>
          <w:color w:val="222222"/>
          <w:sz w:val="36"/>
          <w:szCs w:val="36"/>
          <w:lang w:eastAsia="en-CA"/>
        </w:rPr>
        <w:t>Working w</w:t>
      </w:r>
      <w:r w:rsidRPr="00D00DEF">
        <w:rPr>
          <w:rFonts w:ascii="Arial" w:eastAsia="Times New Roman" w:hAnsi="Arial" w:cs="Arial"/>
          <w:b/>
          <w:color w:val="222222"/>
          <w:sz w:val="36"/>
          <w:szCs w:val="36"/>
          <w:lang w:eastAsia="en-CA"/>
        </w:rPr>
        <w:t>ith JavaScript to Create Formulas</w:t>
      </w:r>
    </w:p>
    <w:p w:rsidR="00834427" w:rsidRPr="00D00DEF" w:rsidRDefault="00834427" w:rsidP="00423BAA">
      <w:pPr>
        <w:spacing w:after="0" w:line="240" w:lineRule="auto"/>
        <w:textAlignment w:val="top"/>
        <w:rPr>
          <w:rFonts w:ascii="Arial" w:eastAsia="Times New Roman" w:hAnsi="Arial" w:cs="Arial"/>
          <w:b/>
          <w:color w:val="222222"/>
          <w:sz w:val="24"/>
          <w:szCs w:val="24"/>
          <w:lang w:eastAsia="en-CA"/>
        </w:rPr>
      </w:pPr>
    </w:p>
    <w:p w:rsidR="00834427" w:rsidRPr="00D00DEF" w:rsidRDefault="00834427" w:rsidP="00423BAA">
      <w:pPr>
        <w:spacing w:after="0" w:line="240" w:lineRule="auto"/>
        <w:textAlignment w:val="top"/>
        <w:rPr>
          <w:rFonts w:ascii="Arial" w:eastAsia="Times New Roman" w:hAnsi="Arial" w:cs="Arial"/>
          <w:b/>
          <w:color w:val="222222"/>
          <w:sz w:val="24"/>
          <w:szCs w:val="24"/>
          <w:lang w:eastAsia="en-CA"/>
        </w:rPr>
      </w:pPr>
    </w:p>
    <w:p w:rsidR="00423BAA" w:rsidRPr="00D00DEF" w:rsidRDefault="00423BAA" w:rsidP="00423BAA">
      <w:pPr>
        <w:spacing w:after="0" w:line="240" w:lineRule="auto"/>
        <w:textAlignment w:val="top"/>
        <w:rPr>
          <w:rFonts w:ascii="Arial" w:eastAsia="Times New Roman" w:hAnsi="Arial" w:cs="Arial"/>
          <w:b/>
          <w:color w:val="222222"/>
          <w:sz w:val="24"/>
          <w:szCs w:val="24"/>
          <w:lang w:eastAsia="en-CA"/>
        </w:rPr>
      </w:pPr>
      <w:r w:rsidRPr="00D00DEF">
        <w:rPr>
          <w:rFonts w:ascii="Arial" w:eastAsia="Times New Roman" w:hAnsi="Arial" w:cs="Arial"/>
          <w:b/>
          <w:color w:val="222222"/>
          <w:sz w:val="24"/>
          <w:szCs w:val="24"/>
          <w:lang w:eastAsia="en-CA"/>
        </w:rPr>
        <w:t>Area of a Circle</w:t>
      </w:r>
    </w:p>
    <w:p w:rsidR="00423BAA" w:rsidRPr="00D00DEF" w:rsidRDefault="00423BAA" w:rsidP="00423BAA">
      <w:pPr>
        <w:spacing w:after="0" w:line="240" w:lineRule="auto"/>
        <w:textAlignment w:val="top"/>
        <w:rPr>
          <w:rFonts w:ascii="Arial" w:eastAsia="Times New Roman" w:hAnsi="Arial" w:cs="Arial"/>
          <w:b/>
          <w:color w:val="222222"/>
          <w:sz w:val="24"/>
          <w:szCs w:val="24"/>
          <w:vertAlign w:val="superscript"/>
          <w:lang w:eastAsia="en-CA"/>
        </w:rPr>
      </w:pPr>
      <w:r w:rsidRPr="00423BAA">
        <w:rPr>
          <w:rFonts w:ascii="Arial" w:eastAsia="Times New Roman" w:hAnsi="Arial" w:cs="Arial"/>
          <w:b/>
          <w:color w:val="222222"/>
          <w:sz w:val="24"/>
          <w:szCs w:val="24"/>
          <w:lang w:eastAsia="en-CA"/>
        </w:rPr>
        <w:t>A</w:t>
      </w:r>
      <w:r w:rsidRPr="00D00DEF">
        <w:rPr>
          <w:rFonts w:ascii="Arial" w:eastAsia="Times New Roman" w:hAnsi="Arial" w:cs="Arial"/>
          <w:b/>
          <w:color w:val="222222"/>
          <w:sz w:val="24"/>
          <w:szCs w:val="24"/>
          <w:lang w:eastAsia="en-CA"/>
        </w:rPr>
        <w:t xml:space="preserve"> </w:t>
      </w:r>
      <w:r w:rsidRPr="00423BAA">
        <w:rPr>
          <w:rFonts w:ascii="Arial" w:eastAsia="Times New Roman" w:hAnsi="Arial" w:cs="Arial"/>
          <w:b/>
          <w:color w:val="222222"/>
          <w:sz w:val="24"/>
          <w:szCs w:val="24"/>
          <w:lang w:eastAsia="en-CA"/>
        </w:rPr>
        <w:t>=</w:t>
      </w:r>
      <w:r w:rsidRPr="00D00DEF">
        <w:rPr>
          <w:rFonts w:ascii="Arial" w:eastAsia="Times New Roman" w:hAnsi="Arial" w:cs="Arial"/>
          <w:b/>
          <w:color w:val="222222"/>
          <w:sz w:val="24"/>
          <w:szCs w:val="24"/>
          <w:lang w:eastAsia="en-CA"/>
        </w:rPr>
        <w:t xml:space="preserve"> </w:t>
      </w:r>
      <w:r w:rsidRPr="00423BAA">
        <w:rPr>
          <w:rFonts w:ascii="Arial" w:eastAsia="Times New Roman" w:hAnsi="Arial" w:cs="Arial"/>
          <w:b/>
          <w:color w:val="222222"/>
          <w:sz w:val="24"/>
          <w:szCs w:val="24"/>
          <w:lang w:eastAsia="en-CA"/>
        </w:rPr>
        <w:t>π</w:t>
      </w:r>
      <w:r w:rsidRPr="00D00DEF">
        <w:rPr>
          <w:rFonts w:ascii="Arial" w:eastAsia="Times New Roman" w:hAnsi="Arial" w:cs="Arial"/>
          <w:b/>
          <w:color w:val="222222"/>
          <w:sz w:val="24"/>
          <w:szCs w:val="24"/>
          <w:lang w:eastAsia="en-CA"/>
        </w:rPr>
        <w:t xml:space="preserve"> </w:t>
      </w:r>
      <w:r w:rsidRPr="00423BAA">
        <w:rPr>
          <w:rFonts w:ascii="Arial" w:eastAsia="Times New Roman" w:hAnsi="Arial" w:cs="Arial"/>
          <w:b/>
          <w:color w:val="222222"/>
          <w:sz w:val="24"/>
          <w:szCs w:val="24"/>
          <w:lang w:eastAsia="en-CA"/>
        </w:rPr>
        <w:t>r</w:t>
      </w:r>
      <w:r w:rsidRPr="00423BAA">
        <w:rPr>
          <w:rFonts w:ascii="Arial" w:eastAsia="Times New Roman" w:hAnsi="Arial" w:cs="Arial"/>
          <w:b/>
          <w:color w:val="222222"/>
          <w:sz w:val="24"/>
          <w:szCs w:val="24"/>
          <w:vertAlign w:val="superscript"/>
          <w:lang w:eastAsia="en-CA"/>
        </w:rPr>
        <w:t>2</w:t>
      </w:r>
    </w:p>
    <w:p w:rsidR="00423BAA" w:rsidRPr="00D00DEF" w:rsidRDefault="00423BAA" w:rsidP="00423BAA">
      <w:pPr>
        <w:spacing w:after="0" w:line="240" w:lineRule="auto"/>
        <w:textAlignment w:val="top"/>
        <w:rPr>
          <w:rFonts w:ascii="Arial" w:eastAsia="Times New Roman" w:hAnsi="Arial" w:cs="Arial"/>
          <w:b/>
          <w:color w:val="222222"/>
          <w:sz w:val="24"/>
          <w:szCs w:val="24"/>
          <w:vertAlign w:val="superscript"/>
          <w:lang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00DEF" w:rsidRPr="00D00DEF" w:rsidTr="00D00DEF">
        <w:tc>
          <w:tcPr>
            <w:tcW w:w="4788" w:type="dxa"/>
          </w:tcPr>
          <w:p w:rsidR="00D00DEF" w:rsidRPr="00D00DEF" w:rsidRDefault="00D00DEF" w:rsidP="00423BAA">
            <w:pPr>
              <w:textAlignment w:val="top"/>
              <w:rPr>
                <w:rFonts w:ascii="Arial" w:eastAsia="Times New Roman" w:hAnsi="Arial" w:cs="Arial"/>
                <w:b/>
                <w:color w:val="222222"/>
                <w:sz w:val="24"/>
                <w:szCs w:val="24"/>
                <w:lang w:eastAsia="en-CA"/>
              </w:rPr>
            </w:pPr>
            <w:r w:rsidRPr="00D00DEF">
              <w:rPr>
                <w:rFonts w:ascii="Arial" w:eastAsia="Times New Roman" w:hAnsi="Arial" w:cs="Arial"/>
                <w:b/>
                <w:color w:val="222222"/>
                <w:sz w:val="24"/>
                <w:szCs w:val="24"/>
                <w:lang w:eastAsia="en-CA"/>
              </w:rPr>
              <w:t>Radius</w:t>
            </w:r>
          </w:p>
        </w:tc>
        <w:tc>
          <w:tcPr>
            <w:tcW w:w="4788" w:type="dxa"/>
          </w:tcPr>
          <w:p w:rsidR="00D00DEF" w:rsidRPr="00D00DEF" w:rsidRDefault="00D00DEF" w:rsidP="00423BAA">
            <w:pPr>
              <w:textAlignment w:val="top"/>
              <w:rPr>
                <w:rFonts w:ascii="Arial" w:eastAsia="Times New Roman" w:hAnsi="Arial" w:cs="Arial"/>
                <w:b/>
                <w:color w:val="222222"/>
                <w:sz w:val="24"/>
                <w:szCs w:val="24"/>
                <w:lang w:eastAsia="en-CA"/>
              </w:rPr>
            </w:pPr>
            <w:r w:rsidRPr="00D00DEF">
              <w:rPr>
                <w:rFonts w:ascii="Arial" w:eastAsia="Times New Roman" w:hAnsi="Arial" w:cs="Arial"/>
                <w:b/>
                <w:color w:val="222222"/>
                <w:sz w:val="24"/>
                <w:szCs w:val="24"/>
                <w:lang w:eastAsia="en-CA"/>
              </w:rPr>
              <w:t>Area</w:t>
            </w:r>
          </w:p>
        </w:tc>
      </w:tr>
      <w:tr w:rsidR="00D00DEF" w:rsidRPr="00D00DEF" w:rsidTr="00D00DEF">
        <w:tc>
          <w:tcPr>
            <w:tcW w:w="4788" w:type="dxa"/>
          </w:tcPr>
          <w:p w:rsidR="00D00DEF" w:rsidRPr="00D36E31" w:rsidRDefault="00D00DEF" w:rsidP="00423BAA">
            <w:pPr>
              <w:textAlignment w:val="top"/>
              <w:rPr>
                <w:rFonts w:ascii="Arial" w:eastAsia="Times New Roman" w:hAnsi="Arial" w:cs="Arial"/>
                <w:b/>
                <w:color w:val="222222"/>
                <w:sz w:val="48"/>
                <w:szCs w:val="48"/>
                <w:lang w:eastAsia="en-CA"/>
              </w:rPr>
            </w:pPr>
          </w:p>
        </w:tc>
        <w:tc>
          <w:tcPr>
            <w:tcW w:w="4788" w:type="dxa"/>
          </w:tcPr>
          <w:p w:rsidR="00D00DEF" w:rsidRPr="00D00DEF" w:rsidRDefault="00D00DEF" w:rsidP="00423BAA">
            <w:pPr>
              <w:textAlignment w:val="top"/>
              <w:rPr>
                <w:rFonts w:ascii="Arial" w:eastAsia="Times New Roman" w:hAnsi="Arial" w:cs="Arial"/>
                <w:b/>
                <w:color w:val="222222"/>
                <w:sz w:val="24"/>
                <w:szCs w:val="24"/>
                <w:lang w:eastAsia="en-CA"/>
              </w:rPr>
            </w:pPr>
          </w:p>
        </w:tc>
      </w:tr>
    </w:tbl>
    <w:p w:rsidR="00423BAA" w:rsidRPr="00D00DEF" w:rsidRDefault="00423BAA" w:rsidP="00423BAA">
      <w:pPr>
        <w:spacing w:after="0" w:line="240" w:lineRule="auto"/>
        <w:textAlignment w:val="top"/>
        <w:rPr>
          <w:rFonts w:ascii="Arial" w:eastAsia="Times New Roman" w:hAnsi="Arial" w:cs="Arial"/>
          <w:b/>
          <w:color w:val="222222"/>
          <w:sz w:val="24"/>
          <w:szCs w:val="24"/>
          <w:lang w:eastAsia="en-CA"/>
        </w:rPr>
      </w:pPr>
    </w:p>
    <w:p w:rsidR="00D00DEF" w:rsidRPr="00D00DEF" w:rsidRDefault="00423BAA" w:rsidP="008A7E55">
      <w:pPr>
        <w:rPr>
          <w:rFonts w:ascii="Arial" w:eastAsia="Times New Roman" w:hAnsi="Arial" w:cs="Arial"/>
          <w:b/>
          <w:color w:val="222222"/>
          <w:sz w:val="24"/>
          <w:szCs w:val="24"/>
          <w:lang w:eastAsia="en-CA"/>
        </w:rPr>
      </w:pPr>
      <w:r w:rsidRPr="00D00DEF">
        <w:rPr>
          <w:rFonts w:ascii="Arial" w:eastAsia="Times New Roman" w:hAnsi="Arial" w:cs="Arial"/>
          <w:b/>
          <w:color w:val="222222"/>
          <w:sz w:val="24"/>
          <w:szCs w:val="24"/>
          <w:lang w:eastAsia="en-CA"/>
        </w:rPr>
        <w:t>Circumference of a Circle</w:t>
      </w:r>
      <w:r w:rsidR="00D00DEF">
        <w:rPr>
          <w:rFonts w:ascii="Arial" w:eastAsia="Times New Roman" w:hAnsi="Arial" w:cs="Arial"/>
          <w:b/>
          <w:color w:val="222222"/>
          <w:sz w:val="24"/>
          <w:szCs w:val="24"/>
          <w:lang w:eastAsia="en-CA"/>
        </w:rPr>
        <w:br/>
      </w:r>
      <w:r w:rsidRPr="00423BAA">
        <w:rPr>
          <w:rFonts w:ascii="Arial" w:eastAsia="Times New Roman" w:hAnsi="Arial" w:cs="Arial"/>
          <w:b/>
          <w:color w:val="222222"/>
          <w:sz w:val="24"/>
          <w:szCs w:val="24"/>
          <w:lang w:eastAsia="en-CA"/>
        </w:rPr>
        <w:t>C</w:t>
      </w:r>
      <w:r w:rsidRPr="00D00DEF">
        <w:rPr>
          <w:rFonts w:ascii="Arial" w:eastAsia="Times New Roman" w:hAnsi="Arial" w:cs="Arial"/>
          <w:b/>
          <w:color w:val="222222"/>
          <w:sz w:val="24"/>
          <w:szCs w:val="24"/>
          <w:lang w:eastAsia="en-CA"/>
        </w:rPr>
        <w:t xml:space="preserve"> </w:t>
      </w:r>
      <w:r w:rsidRPr="00423BAA">
        <w:rPr>
          <w:rFonts w:ascii="Arial" w:eastAsia="Times New Roman" w:hAnsi="Arial" w:cs="Arial"/>
          <w:b/>
          <w:color w:val="222222"/>
          <w:sz w:val="24"/>
          <w:szCs w:val="24"/>
          <w:lang w:eastAsia="en-CA"/>
        </w:rPr>
        <w:t>=</w:t>
      </w:r>
      <w:r w:rsidRPr="00D00DEF">
        <w:rPr>
          <w:rFonts w:ascii="Arial" w:eastAsia="Times New Roman" w:hAnsi="Arial" w:cs="Arial"/>
          <w:b/>
          <w:color w:val="222222"/>
          <w:sz w:val="24"/>
          <w:szCs w:val="24"/>
          <w:lang w:eastAsia="en-CA"/>
        </w:rPr>
        <w:t xml:space="preserve"> </w:t>
      </w:r>
      <w:r w:rsidRPr="00423BAA">
        <w:rPr>
          <w:rFonts w:ascii="Arial" w:eastAsia="Times New Roman" w:hAnsi="Arial" w:cs="Arial"/>
          <w:b/>
          <w:color w:val="222222"/>
          <w:sz w:val="24"/>
          <w:szCs w:val="24"/>
          <w:lang w:eastAsia="en-CA"/>
        </w:rPr>
        <w:t>2</w:t>
      </w:r>
      <w:r w:rsidRPr="00D00DEF">
        <w:rPr>
          <w:rFonts w:ascii="Arial" w:eastAsia="Times New Roman" w:hAnsi="Arial" w:cs="Arial"/>
          <w:b/>
          <w:color w:val="222222"/>
          <w:sz w:val="24"/>
          <w:szCs w:val="24"/>
          <w:lang w:eastAsia="en-CA"/>
        </w:rPr>
        <w:t xml:space="preserve"> </w:t>
      </w:r>
      <w:r w:rsidRPr="00423BAA">
        <w:rPr>
          <w:rFonts w:ascii="Arial" w:eastAsia="Times New Roman" w:hAnsi="Arial" w:cs="Arial"/>
          <w:b/>
          <w:color w:val="222222"/>
          <w:sz w:val="24"/>
          <w:szCs w:val="24"/>
          <w:lang w:eastAsia="en-CA"/>
        </w:rPr>
        <w:t>π</w:t>
      </w:r>
      <w:r w:rsidRPr="00D00DEF">
        <w:rPr>
          <w:rFonts w:ascii="Arial" w:eastAsia="Times New Roman" w:hAnsi="Arial" w:cs="Arial"/>
          <w:b/>
          <w:color w:val="222222"/>
          <w:sz w:val="24"/>
          <w:szCs w:val="24"/>
          <w:lang w:eastAsia="en-CA"/>
        </w:rPr>
        <w:t xml:space="preserve"> </w:t>
      </w:r>
      <w:r w:rsidRPr="00423BAA">
        <w:rPr>
          <w:rFonts w:ascii="Arial" w:eastAsia="Times New Roman" w:hAnsi="Arial" w:cs="Arial"/>
          <w:b/>
          <w:color w:val="222222"/>
          <w:sz w:val="24"/>
          <w:szCs w:val="24"/>
          <w:lang w:eastAsia="en-CA"/>
        </w:rPr>
        <w:t>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00DEF" w:rsidRPr="00D00DEF" w:rsidTr="00D00DEF">
        <w:tc>
          <w:tcPr>
            <w:tcW w:w="4788" w:type="dxa"/>
          </w:tcPr>
          <w:p w:rsidR="00D00DEF" w:rsidRPr="00D00DEF" w:rsidRDefault="00D00DEF" w:rsidP="00423BAA">
            <w:pPr>
              <w:textAlignment w:val="top"/>
              <w:rPr>
                <w:rFonts w:ascii="Arial" w:eastAsia="Times New Roman" w:hAnsi="Arial" w:cs="Arial"/>
                <w:b/>
                <w:color w:val="222222"/>
                <w:sz w:val="24"/>
                <w:szCs w:val="24"/>
                <w:lang w:eastAsia="en-CA"/>
              </w:rPr>
            </w:pPr>
            <w:r w:rsidRPr="00D00DEF">
              <w:rPr>
                <w:rFonts w:ascii="Arial" w:eastAsia="Times New Roman" w:hAnsi="Arial" w:cs="Arial"/>
                <w:b/>
                <w:color w:val="222222"/>
                <w:sz w:val="24"/>
                <w:szCs w:val="24"/>
                <w:lang w:eastAsia="en-CA"/>
              </w:rPr>
              <w:t>Radius</w:t>
            </w:r>
          </w:p>
        </w:tc>
        <w:tc>
          <w:tcPr>
            <w:tcW w:w="4788" w:type="dxa"/>
          </w:tcPr>
          <w:p w:rsidR="00D00DEF" w:rsidRPr="00D00DEF" w:rsidRDefault="00D00DEF" w:rsidP="00423BAA">
            <w:pPr>
              <w:textAlignment w:val="top"/>
              <w:rPr>
                <w:rFonts w:ascii="Arial" w:eastAsia="Times New Roman" w:hAnsi="Arial" w:cs="Arial"/>
                <w:b/>
                <w:color w:val="222222"/>
                <w:sz w:val="24"/>
                <w:szCs w:val="24"/>
                <w:lang w:eastAsia="en-CA"/>
              </w:rPr>
            </w:pPr>
            <w:r w:rsidRPr="00D00DEF">
              <w:rPr>
                <w:rFonts w:ascii="Arial" w:eastAsia="Times New Roman" w:hAnsi="Arial" w:cs="Arial"/>
                <w:b/>
                <w:color w:val="222222"/>
                <w:sz w:val="24"/>
                <w:szCs w:val="24"/>
                <w:lang w:eastAsia="en-CA"/>
              </w:rPr>
              <w:t>Circumference</w:t>
            </w:r>
          </w:p>
        </w:tc>
      </w:tr>
      <w:tr w:rsidR="00D00DEF" w:rsidRPr="00D00DEF" w:rsidTr="00D00DEF">
        <w:tc>
          <w:tcPr>
            <w:tcW w:w="4788" w:type="dxa"/>
          </w:tcPr>
          <w:p w:rsidR="00D00DEF" w:rsidRPr="00D36E31" w:rsidRDefault="00D00DEF" w:rsidP="00423BAA">
            <w:pPr>
              <w:textAlignment w:val="top"/>
              <w:rPr>
                <w:rFonts w:ascii="Arial" w:eastAsia="Times New Roman" w:hAnsi="Arial" w:cs="Arial"/>
                <w:b/>
                <w:color w:val="222222"/>
                <w:sz w:val="48"/>
                <w:szCs w:val="48"/>
                <w:lang w:eastAsia="en-CA"/>
              </w:rPr>
            </w:pPr>
          </w:p>
        </w:tc>
        <w:tc>
          <w:tcPr>
            <w:tcW w:w="4788" w:type="dxa"/>
          </w:tcPr>
          <w:p w:rsidR="00D00DEF" w:rsidRPr="00D00DEF" w:rsidRDefault="00D00DEF" w:rsidP="00423BAA">
            <w:pPr>
              <w:textAlignment w:val="top"/>
              <w:rPr>
                <w:rFonts w:ascii="Arial" w:eastAsia="Times New Roman" w:hAnsi="Arial" w:cs="Arial"/>
                <w:b/>
                <w:color w:val="222222"/>
                <w:sz w:val="24"/>
                <w:szCs w:val="24"/>
                <w:lang w:eastAsia="en-CA"/>
              </w:rPr>
            </w:pPr>
          </w:p>
        </w:tc>
      </w:tr>
    </w:tbl>
    <w:p w:rsidR="00423BAA" w:rsidRPr="00D00DEF" w:rsidRDefault="00423BAA" w:rsidP="00423BAA">
      <w:pPr>
        <w:spacing w:after="0" w:line="240" w:lineRule="auto"/>
        <w:textAlignment w:val="top"/>
        <w:rPr>
          <w:rFonts w:ascii="Arial" w:eastAsia="Times New Roman" w:hAnsi="Arial" w:cs="Arial"/>
          <w:b/>
          <w:color w:val="222222"/>
          <w:sz w:val="24"/>
          <w:szCs w:val="24"/>
          <w:lang w:eastAsia="en-CA"/>
        </w:rPr>
      </w:pPr>
    </w:p>
    <w:p w:rsidR="00D00DEF" w:rsidRPr="008A7E55" w:rsidRDefault="00D00DEF" w:rsidP="00D00DEF">
      <w:pPr>
        <w:textAlignment w:val="top"/>
        <w:rPr>
          <w:rFonts w:ascii="Arial" w:eastAsia="Times New Roman" w:hAnsi="Arial" w:cs="Arial"/>
          <w:b/>
          <w:color w:val="222222"/>
          <w:sz w:val="24"/>
          <w:szCs w:val="24"/>
          <w:lang w:eastAsia="en-CA"/>
        </w:rPr>
      </w:pPr>
      <w:r w:rsidRPr="008A7E55">
        <w:rPr>
          <w:rFonts w:ascii="Arial" w:eastAsia="Times New Roman" w:hAnsi="Arial" w:cs="Arial"/>
          <w:b/>
          <w:color w:val="222222"/>
          <w:sz w:val="24"/>
          <w:szCs w:val="24"/>
          <w:lang w:eastAsia="en-CA"/>
        </w:rPr>
        <w:t>Volume</w:t>
      </w:r>
      <w:r w:rsidRPr="008A7E55">
        <w:rPr>
          <w:rFonts w:ascii="Arial" w:eastAsia="Times New Roman" w:hAnsi="Arial" w:cs="Arial"/>
          <w:b/>
          <w:color w:val="222222"/>
          <w:sz w:val="24"/>
          <w:szCs w:val="24"/>
          <w:lang w:eastAsia="en-CA"/>
        </w:rPr>
        <w:t xml:space="preserve"> </w:t>
      </w:r>
      <w:r w:rsidRPr="008A7E55">
        <w:rPr>
          <w:rFonts w:ascii="Arial" w:eastAsia="Times New Roman" w:hAnsi="Arial" w:cs="Arial"/>
          <w:b/>
          <w:color w:val="222222"/>
          <w:sz w:val="24"/>
          <w:szCs w:val="24"/>
          <w:lang w:eastAsia="en-CA"/>
        </w:rPr>
        <w:t>of a Sphere</w:t>
      </w:r>
      <w:r w:rsidRPr="008A7E55">
        <w:rPr>
          <w:rFonts w:ascii="Arial" w:eastAsia="Times New Roman" w:hAnsi="Arial" w:cs="Arial"/>
          <w:b/>
          <w:color w:val="222222"/>
          <w:sz w:val="24"/>
          <w:szCs w:val="24"/>
          <w:lang w:eastAsia="en-CA"/>
        </w:rPr>
        <w:br/>
      </w:r>
      <w:r w:rsidRPr="008A7E55">
        <w:rPr>
          <w:rFonts w:ascii="Arial" w:eastAsia="Times New Roman" w:hAnsi="Arial" w:cs="Arial"/>
          <w:b/>
          <w:color w:val="222222"/>
          <w:sz w:val="24"/>
          <w:szCs w:val="24"/>
          <w:lang w:eastAsia="en-CA"/>
        </w:rPr>
        <w:t xml:space="preserve">V </w:t>
      </w:r>
      <w:r w:rsidRPr="00D00DEF">
        <w:rPr>
          <w:rFonts w:ascii="Arial" w:eastAsia="Times New Roman" w:hAnsi="Arial" w:cs="Arial"/>
          <w:b/>
          <w:color w:val="222222"/>
          <w:sz w:val="24"/>
          <w:szCs w:val="24"/>
          <w:lang w:eastAsia="en-CA"/>
        </w:rPr>
        <w:t>=</w:t>
      </w:r>
      <w:r w:rsidRPr="008A7E55">
        <w:rPr>
          <w:rFonts w:ascii="Arial" w:eastAsia="Times New Roman" w:hAnsi="Arial" w:cs="Arial"/>
          <w:b/>
          <w:color w:val="222222"/>
          <w:sz w:val="24"/>
          <w:szCs w:val="24"/>
          <w:lang w:eastAsia="en-CA"/>
        </w:rPr>
        <w:t xml:space="preserve"> </w:t>
      </w:r>
      <w:r w:rsidRPr="00D00DEF">
        <w:rPr>
          <w:rFonts w:ascii="Arial" w:eastAsia="Times New Roman" w:hAnsi="Arial" w:cs="Arial"/>
          <w:b/>
          <w:color w:val="222222"/>
          <w:sz w:val="24"/>
          <w:szCs w:val="24"/>
          <w:lang w:eastAsia="en-CA"/>
        </w:rPr>
        <w:t>4</w:t>
      </w:r>
      <w:r w:rsidRPr="008A7E55">
        <w:rPr>
          <w:rFonts w:ascii="Arial" w:eastAsia="Times New Roman" w:hAnsi="Arial" w:cs="Arial"/>
          <w:b/>
          <w:color w:val="222222"/>
          <w:sz w:val="24"/>
          <w:szCs w:val="24"/>
          <w:lang w:eastAsia="en-CA"/>
        </w:rPr>
        <w:t>/</w:t>
      </w:r>
      <w:r w:rsidRPr="00D00DEF">
        <w:rPr>
          <w:rFonts w:ascii="Arial" w:eastAsia="Times New Roman" w:hAnsi="Arial" w:cs="Arial"/>
          <w:b/>
          <w:color w:val="222222"/>
          <w:sz w:val="24"/>
          <w:szCs w:val="24"/>
          <w:lang w:eastAsia="en-CA"/>
        </w:rPr>
        <w:t>3</w:t>
      </w:r>
      <w:r w:rsidRPr="008A7E55">
        <w:rPr>
          <w:rFonts w:ascii="Arial" w:eastAsia="Times New Roman" w:hAnsi="Arial" w:cs="Arial"/>
          <w:b/>
          <w:color w:val="222222"/>
          <w:sz w:val="24"/>
          <w:szCs w:val="24"/>
          <w:lang w:eastAsia="en-CA"/>
        </w:rPr>
        <w:t xml:space="preserve"> </w:t>
      </w:r>
      <w:r w:rsidRPr="00D00DEF">
        <w:rPr>
          <w:rFonts w:ascii="Arial" w:eastAsia="Times New Roman" w:hAnsi="Arial" w:cs="Arial"/>
          <w:b/>
          <w:color w:val="222222"/>
          <w:sz w:val="24"/>
          <w:szCs w:val="24"/>
          <w:lang w:eastAsia="en-CA"/>
        </w:rPr>
        <w:t>π</w:t>
      </w:r>
      <w:r w:rsidRPr="008A7E55">
        <w:rPr>
          <w:rFonts w:ascii="Arial" w:eastAsia="Times New Roman" w:hAnsi="Arial" w:cs="Arial"/>
          <w:b/>
          <w:color w:val="222222"/>
          <w:sz w:val="24"/>
          <w:szCs w:val="24"/>
          <w:lang w:eastAsia="en-CA"/>
        </w:rPr>
        <w:t xml:space="preserve"> </w:t>
      </w:r>
      <w:r w:rsidRPr="00D00DEF">
        <w:rPr>
          <w:rFonts w:ascii="Arial" w:eastAsia="Times New Roman" w:hAnsi="Arial" w:cs="Arial"/>
          <w:b/>
          <w:color w:val="222222"/>
          <w:sz w:val="24"/>
          <w:szCs w:val="24"/>
          <w:lang w:eastAsia="en-CA"/>
        </w:rPr>
        <w:t>r</w:t>
      </w:r>
      <w:r w:rsidRPr="00D00DEF">
        <w:rPr>
          <w:rFonts w:ascii="Arial" w:eastAsia="Times New Roman" w:hAnsi="Arial" w:cs="Arial"/>
          <w:b/>
          <w:color w:val="222222"/>
          <w:sz w:val="24"/>
          <w:szCs w:val="24"/>
          <w:vertAlign w:val="superscript"/>
          <w:lang w:eastAsia="en-CA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00DEF" w:rsidRPr="00D00DEF" w:rsidTr="00973B3A">
        <w:tc>
          <w:tcPr>
            <w:tcW w:w="4788" w:type="dxa"/>
          </w:tcPr>
          <w:p w:rsidR="00D00DEF" w:rsidRPr="00D00DEF" w:rsidRDefault="00D00DEF" w:rsidP="00973B3A">
            <w:pPr>
              <w:textAlignment w:val="top"/>
              <w:rPr>
                <w:rFonts w:ascii="Arial" w:eastAsia="Times New Roman" w:hAnsi="Arial" w:cs="Arial"/>
                <w:b/>
                <w:color w:val="222222"/>
                <w:sz w:val="24"/>
                <w:szCs w:val="24"/>
                <w:lang w:eastAsia="en-CA"/>
              </w:rPr>
            </w:pPr>
            <w:r w:rsidRPr="00D00DEF">
              <w:rPr>
                <w:rFonts w:ascii="Arial" w:eastAsia="Times New Roman" w:hAnsi="Arial" w:cs="Arial"/>
                <w:b/>
                <w:color w:val="222222"/>
                <w:sz w:val="24"/>
                <w:szCs w:val="24"/>
                <w:lang w:eastAsia="en-CA"/>
              </w:rPr>
              <w:t>Radius</w:t>
            </w:r>
          </w:p>
        </w:tc>
        <w:tc>
          <w:tcPr>
            <w:tcW w:w="4788" w:type="dxa"/>
          </w:tcPr>
          <w:p w:rsidR="00D00DEF" w:rsidRPr="00D00DEF" w:rsidRDefault="00D00DEF" w:rsidP="00973B3A">
            <w:pPr>
              <w:textAlignment w:val="top"/>
              <w:rPr>
                <w:rFonts w:ascii="Arial" w:eastAsia="Times New Roman" w:hAnsi="Arial" w:cs="Arial"/>
                <w:b/>
                <w:color w:val="222222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color w:val="222222"/>
                <w:sz w:val="24"/>
                <w:szCs w:val="24"/>
                <w:lang w:eastAsia="en-CA"/>
              </w:rPr>
              <w:t>Volume</w:t>
            </w:r>
          </w:p>
        </w:tc>
      </w:tr>
      <w:tr w:rsidR="00D00DEF" w:rsidRPr="00D00DEF" w:rsidTr="00973B3A">
        <w:tc>
          <w:tcPr>
            <w:tcW w:w="4788" w:type="dxa"/>
          </w:tcPr>
          <w:p w:rsidR="00D00DEF" w:rsidRPr="00D36E31" w:rsidRDefault="00D00DEF" w:rsidP="00973B3A">
            <w:pPr>
              <w:textAlignment w:val="top"/>
              <w:rPr>
                <w:rFonts w:ascii="Arial" w:eastAsia="Times New Roman" w:hAnsi="Arial" w:cs="Arial"/>
                <w:b/>
                <w:color w:val="222222"/>
                <w:sz w:val="48"/>
                <w:szCs w:val="48"/>
                <w:lang w:eastAsia="en-CA"/>
              </w:rPr>
            </w:pPr>
          </w:p>
        </w:tc>
        <w:tc>
          <w:tcPr>
            <w:tcW w:w="4788" w:type="dxa"/>
          </w:tcPr>
          <w:p w:rsidR="00D00DEF" w:rsidRPr="00D00DEF" w:rsidRDefault="00D00DEF" w:rsidP="00973B3A">
            <w:pPr>
              <w:textAlignment w:val="top"/>
              <w:rPr>
                <w:rFonts w:ascii="Arial" w:eastAsia="Times New Roman" w:hAnsi="Arial" w:cs="Arial"/>
                <w:b/>
                <w:color w:val="222222"/>
                <w:sz w:val="24"/>
                <w:szCs w:val="24"/>
                <w:lang w:eastAsia="en-CA"/>
              </w:rPr>
            </w:pPr>
          </w:p>
        </w:tc>
      </w:tr>
    </w:tbl>
    <w:p w:rsidR="00423BAA" w:rsidRPr="00D00DEF" w:rsidRDefault="00423BAA" w:rsidP="00423BAA">
      <w:pPr>
        <w:spacing w:after="0" w:line="240" w:lineRule="auto"/>
        <w:textAlignment w:val="top"/>
        <w:rPr>
          <w:rFonts w:ascii="Arial" w:eastAsia="Times New Roman" w:hAnsi="Arial" w:cs="Arial"/>
          <w:b/>
          <w:color w:val="222222"/>
          <w:sz w:val="24"/>
          <w:szCs w:val="24"/>
          <w:lang w:eastAsia="en-CA"/>
        </w:rPr>
      </w:pPr>
    </w:p>
    <w:p w:rsidR="00423BAA" w:rsidRPr="00D00DEF" w:rsidRDefault="00423BAA" w:rsidP="00423BAA">
      <w:pPr>
        <w:spacing w:after="0" w:line="240" w:lineRule="auto"/>
        <w:textAlignment w:val="top"/>
        <w:rPr>
          <w:rStyle w:val="Emphasis"/>
          <w:rFonts w:ascii="Arial" w:hAnsi="Arial" w:cs="Arial"/>
          <w:color w:val="545454"/>
        </w:rPr>
      </w:pPr>
    </w:p>
    <w:p w:rsidR="00423BAA" w:rsidRPr="008A7E55" w:rsidRDefault="00423BAA" w:rsidP="008A7E55">
      <w:pPr>
        <w:rPr>
          <w:rStyle w:val="st1"/>
          <w:rFonts w:ascii="Arial" w:eastAsia="Times New Roman" w:hAnsi="Arial" w:cs="Arial"/>
          <w:b/>
          <w:color w:val="222222"/>
          <w:sz w:val="24"/>
          <w:szCs w:val="24"/>
          <w:lang w:eastAsia="en-CA"/>
        </w:rPr>
      </w:pPr>
      <w:proofErr w:type="gramStart"/>
      <w:r w:rsidRPr="00D00DEF">
        <w:rPr>
          <w:rFonts w:ascii="Arial" w:eastAsia="Times New Roman" w:hAnsi="Arial" w:cs="Arial"/>
          <w:b/>
          <w:color w:val="222222"/>
          <w:sz w:val="24"/>
          <w:szCs w:val="24"/>
          <w:lang w:eastAsia="en-CA"/>
        </w:rPr>
        <w:t>Celsius  to</w:t>
      </w:r>
      <w:proofErr w:type="gramEnd"/>
      <w:r w:rsidRPr="00D00DEF">
        <w:rPr>
          <w:rFonts w:ascii="Arial" w:eastAsia="Times New Roman" w:hAnsi="Arial" w:cs="Arial"/>
          <w:b/>
          <w:color w:val="222222"/>
          <w:sz w:val="24"/>
          <w:szCs w:val="24"/>
          <w:lang w:eastAsia="en-CA"/>
        </w:rPr>
        <w:t xml:space="preserve"> Fahrenheit to Formula. </w:t>
      </w:r>
      <w:r w:rsidR="00D00DEF">
        <w:rPr>
          <w:rFonts w:ascii="Arial" w:eastAsia="Times New Roman" w:hAnsi="Arial" w:cs="Arial"/>
          <w:b/>
          <w:color w:val="222222"/>
          <w:sz w:val="24"/>
          <w:szCs w:val="24"/>
          <w:lang w:eastAsia="en-CA"/>
        </w:rPr>
        <w:br/>
      </w:r>
      <w:r w:rsidRPr="00D00DEF">
        <w:rPr>
          <w:rFonts w:ascii="Arial" w:eastAsia="Times New Roman" w:hAnsi="Arial" w:cs="Arial"/>
          <w:b/>
          <w:color w:val="222222"/>
          <w:sz w:val="24"/>
          <w:szCs w:val="24"/>
          <w:lang w:eastAsia="en-CA"/>
        </w:rPr>
        <w:t xml:space="preserve">(°C x 9/5) + 32 = °F.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00DEF" w:rsidRPr="00D00DEF" w:rsidTr="00D00DEF">
        <w:tc>
          <w:tcPr>
            <w:tcW w:w="4788" w:type="dxa"/>
          </w:tcPr>
          <w:p w:rsidR="00D00DEF" w:rsidRPr="00D00DEF" w:rsidRDefault="00D00DEF" w:rsidP="00423BAA">
            <w:pPr>
              <w:textAlignment w:val="top"/>
              <w:rPr>
                <w:rFonts w:ascii="Arial" w:eastAsia="Times New Roman" w:hAnsi="Arial" w:cs="Arial"/>
                <w:b/>
                <w:color w:val="222222"/>
                <w:sz w:val="24"/>
                <w:szCs w:val="24"/>
                <w:lang w:eastAsia="en-CA"/>
              </w:rPr>
            </w:pPr>
            <w:r w:rsidRPr="00D00DEF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CA"/>
              </w:rPr>
              <w:t>Celsius</w:t>
            </w:r>
          </w:p>
        </w:tc>
        <w:tc>
          <w:tcPr>
            <w:tcW w:w="4788" w:type="dxa"/>
          </w:tcPr>
          <w:p w:rsidR="00D00DEF" w:rsidRPr="00D00DEF" w:rsidRDefault="00D00DEF" w:rsidP="00423BAA">
            <w:pPr>
              <w:textAlignment w:val="top"/>
              <w:rPr>
                <w:rFonts w:ascii="Arial" w:eastAsia="Times New Roman" w:hAnsi="Arial" w:cs="Arial"/>
                <w:b/>
                <w:color w:val="222222"/>
                <w:sz w:val="24"/>
                <w:szCs w:val="24"/>
                <w:lang w:eastAsia="en-CA"/>
              </w:rPr>
            </w:pPr>
            <w:r w:rsidRPr="00D00DEF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CA"/>
              </w:rPr>
              <w:t>Fahrenheit</w:t>
            </w:r>
          </w:p>
        </w:tc>
      </w:tr>
      <w:tr w:rsidR="00D00DEF" w:rsidRPr="00D00DEF" w:rsidTr="00D00DEF">
        <w:tc>
          <w:tcPr>
            <w:tcW w:w="4788" w:type="dxa"/>
          </w:tcPr>
          <w:p w:rsidR="00D00DEF" w:rsidRPr="00D36E31" w:rsidRDefault="00D00DEF" w:rsidP="00423BAA">
            <w:pPr>
              <w:textAlignment w:val="top"/>
              <w:rPr>
                <w:rFonts w:ascii="Arial" w:eastAsia="Times New Roman" w:hAnsi="Arial" w:cs="Arial"/>
                <w:b/>
                <w:color w:val="222222"/>
                <w:sz w:val="48"/>
                <w:szCs w:val="48"/>
                <w:lang w:eastAsia="en-CA"/>
              </w:rPr>
            </w:pPr>
          </w:p>
        </w:tc>
        <w:tc>
          <w:tcPr>
            <w:tcW w:w="4788" w:type="dxa"/>
          </w:tcPr>
          <w:p w:rsidR="00D00DEF" w:rsidRPr="00D00DEF" w:rsidRDefault="00D00DEF" w:rsidP="00423BAA">
            <w:pPr>
              <w:textAlignment w:val="top"/>
              <w:rPr>
                <w:rFonts w:ascii="Arial" w:eastAsia="Times New Roman" w:hAnsi="Arial" w:cs="Arial"/>
                <w:b/>
                <w:color w:val="222222"/>
                <w:sz w:val="24"/>
                <w:szCs w:val="24"/>
                <w:lang w:eastAsia="en-CA"/>
              </w:rPr>
            </w:pPr>
          </w:p>
        </w:tc>
      </w:tr>
    </w:tbl>
    <w:p w:rsidR="00423BAA" w:rsidRPr="00D00DEF" w:rsidRDefault="00423BAA" w:rsidP="00423BAA">
      <w:pPr>
        <w:spacing w:after="0" w:line="240" w:lineRule="auto"/>
        <w:textAlignment w:val="top"/>
        <w:rPr>
          <w:rStyle w:val="st1"/>
          <w:rFonts w:ascii="Arial" w:hAnsi="Arial" w:cs="Arial"/>
          <w:b/>
          <w:color w:val="545454"/>
        </w:rPr>
      </w:pPr>
    </w:p>
    <w:p w:rsidR="00423BAA" w:rsidRPr="00D00DEF" w:rsidRDefault="00423BAA" w:rsidP="00423BAA">
      <w:pPr>
        <w:spacing w:after="0" w:line="240" w:lineRule="auto"/>
        <w:textAlignment w:val="top"/>
        <w:rPr>
          <w:rStyle w:val="st1"/>
          <w:rFonts w:ascii="Arial" w:hAnsi="Arial" w:cs="Arial"/>
          <w:b/>
          <w:color w:val="545454"/>
        </w:rPr>
      </w:pPr>
    </w:p>
    <w:p w:rsidR="00D00DEF" w:rsidRPr="00423BAA" w:rsidRDefault="00423BAA" w:rsidP="008A7E55">
      <w:pPr>
        <w:rPr>
          <w:rFonts w:ascii="Arial" w:eastAsia="Times New Roman" w:hAnsi="Arial" w:cs="Arial"/>
          <w:b/>
          <w:color w:val="222222"/>
          <w:sz w:val="24"/>
          <w:szCs w:val="24"/>
          <w:lang w:eastAsia="en-CA"/>
        </w:rPr>
      </w:pPr>
      <w:proofErr w:type="gramStart"/>
      <w:r w:rsidRPr="00D00DEF">
        <w:rPr>
          <w:rFonts w:ascii="Arial" w:eastAsia="Times New Roman" w:hAnsi="Arial" w:cs="Arial"/>
          <w:b/>
          <w:color w:val="222222"/>
          <w:sz w:val="24"/>
          <w:szCs w:val="24"/>
          <w:lang w:eastAsia="en-CA"/>
        </w:rPr>
        <w:t>Fahrenheit to Celsius Formula.</w:t>
      </w:r>
      <w:proofErr w:type="gramEnd"/>
      <w:r w:rsidRPr="00D00DEF">
        <w:rPr>
          <w:rFonts w:ascii="Arial" w:eastAsia="Times New Roman" w:hAnsi="Arial" w:cs="Arial"/>
          <w:b/>
          <w:color w:val="222222"/>
          <w:sz w:val="24"/>
          <w:szCs w:val="24"/>
          <w:lang w:eastAsia="en-CA"/>
        </w:rPr>
        <w:t xml:space="preserve"> </w:t>
      </w:r>
      <w:r w:rsidR="00D00DEF">
        <w:rPr>
          <w:rFonts w:ascii="Arial" w:eastAsia="Times New Roman" w:hAnsi="Arial" w:cs="Arial"/>
          <w:b/>
          <w:color w:val="222222"/>
          <w:sz w:val="24"/>
          <w:szCs w:val="24"/>
          <w:lang w:eastAsia="en-CA"/>
        </w:rPr>
        <w:br/>
      </w:r>
      <w:r w:rsidRPr="00D00DEF">
        <w:rPr>
          <w:rFonts w:ascii="Arial" w:eastAsia="Times New Roman" w:hAnsi="Arial" w:cs="Arial"/>
          <w:b/>
          <w:color w:val="222222"/>
          <w:sz w:val="24"/>
          <w:szCs w:val="24"/>
          <w:lang w:eastAsia="en-CA"/>
        </w:rPr>
        <w:t>(°F - 32) x 5/9 = °C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00DEF" w:rsidRPr="00D00DEF" w:rsidTr="00D00DEF">
        <w:tc>
          <w:tcPr>
            <w:tcW w:w="4788" w:type="dxa"/>
          </w:tcPr>
          <w:p w:rsidR="00D00DEF" w:rsidRPr="00D00DEF" w:rsidRDefault="00D00DEF" w:rsidP="00D00DEF">
            <w:pPr>
              <w:textAlignment w:val="top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CA"/>
              </w:rPr>
            </w:pPr>
            <w:r w:rsidRPr="00D00DEF">
              <w:rPr>
                <w:rFonts w:ascii="Arial" w:eastAsia="Times New Roman" w:hAnsi="Arial" w:cs="Arial"/>
                <w:b/>
                <w:color w:val="222222"/>
                <w:sz w:val="24"/>
                <w:szCs w:val="24"/>
                <w:lang w:eastAsia="en-CA"/>
              </w:rPr>
              <w:t>Fahrenheit</w:t>
            </w:r>
          </w:p>
        </w:tc>
        <w:tc>
          <w:tcPr>
            <w:tcW w:w="4788" w:type="dxa"/>
          </w:tcPr>
          <w:p w:rsidR="00D00DEF" w:rsidRPr="00D00DEF" w:rsidRDefault="00D00DEF" w:rsidP="00D00DEF">
            <w:pPr>
              <w:textAlignment w:val="top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CA"/>
              </w:rPr>
            </w:pPr>
            <w:r w:rsidRPr="00D00DEF">
              <w:rPr>
                <w:rFonts w:ascii="Arial" w:eastAsia="Times New Roman" w:hAnsi="Arial" w:cs="Arial"/>
                <w:b/>
                <w:color w:val="222222"/>
                <w:sz w:val="24"/>
                <w:szCs w:val="24"/>
                <w:lang w:eastAsia="en-CA"/>
              </w:rPr>
              <w:t>Celsius</w:t>
            </w:r>
          </w:p>
        </w:tc>
      </w:tr>
      <w:tr w:rsidR="00D00DEF" w:rsidRPr="00D00DEF" w:rsidTr="00D00DEF">
        <w:tc>
          <w:tcPr>
            <w:tcW w:w="4788" w:type="dxa"/>
          </w:tcPr>
          <w:p w:rsidR="00D00DEF" w:rsidRPr="00D36E31" w:rsidRDefault="00D00DEF" w:rsidP="00D00DEF">
            <w:pPr>
              <w:textAlignment w:val="top"/>
              <w:rPr>
                <w:rFonts w:ascii="Arial" w:eastAsia="Times New Roman" w:hAnsi="Arial" w:cs="Arial"/>
                <w:b/>
                <w:bCs/>
                <w:color w:val="222222"/>
                <w:sz w:val="48"/>
                <w:szCs w:val="48"/>
                <w:lang w:eastAsia="en-CA"/>
              </w:rPr>
            </w:pPr>
            <w:bookmarkStart w:id="0" w:name="_GoBack"/>
            <w:bookmarkEnd w:id="0"/>
          </w:p>
        </w:tc>
        <w:tc>
          <w:tcPr>
            <w:tcW w:w="4788" w:type="dxa"/>
          </w:tcPr>
          <w:p w:rsidR="00D00DEF" w:rsidRPr="00D00DEF" w:rsidRDefault="00D00DEF" w:rsidP="00D00DEF">
            <w:pPr>
              <w:textAlignment w:val="top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CA"/>
              </w:rPr>
            </w:pPr>
          </w:p>
        </w:tc>
      </w:tr>
    </w:tbl>
    <w:p w:rsidR="00423BAA" w:rsidRPr="00D00DEF" w:rsidRDefault="00423BAA">
      <w:pPr>
        <w:rPr>
          <w:rFonts w:ascii="Arial" w:hAnsi="Arial" w:cs="Arial"/>
          <w:b/>
        </w:rPr>
      </w:pPr>
    </w:p>
    <w:sectPr w:rsidR="00423BAA" w:rsidRPr="00D00DEF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31F" w:rsidRDefault="00A4231F" w:rsidP="00834427">
      <w:pPr>
        <w:spacing w:after="0" w:line="240" w:lineRule="auto"/>
      </w:pPr>
      <w:r>
        <w:separator/>
      </w:r>
    </w:p>
  </w:endnote>
  <w:endnote w:type="continuationSeparator" w:id="0">
    <w:p w:rsidR="00A4231F" w:rsidRDefault="00A4231F" w:rsidP="00834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9"/>
      <w:gridCol w:w="8631"/>
    </w:tblGrid>
    <w:tr w:rsidR="00D00DEF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D00DEF" w:rsidRDefault="00D00DEF">
          <w:pPr>
            <w:pStyle w:val="Footer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36E31" w:rsidRPr="00D36E31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D00DEF" w:rsidRDefault="00D00DEF" w:rsidP="00D00DEF">
          <w:pPr>
            <w:pStyle w:val="Footer"/>
          </w:pPr>
          <w:r>
            <w:t xml:space="preserve">| </w:t>
          </w:r>
          <w:sdt>
            <w:sdtPr>
              <w:alias w:val="Company"/>
              <w:id w:val="75914618"/>
              <w:placeholder>
                <w:docPart w:val="1E711E6E4447453DB9A1AC825CAF7E06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>
                <w:t>Tourmaline Mining Corporation</w:t>
              </w:r>
            </w:sdtContent>
          </w:sdt>
        </w:p>
      </w:tc>
    </w:tr>
  </w:tbl>
  <w:p w:rsidR="00834427" w:rsidRDefault="008344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31F" w:rsidRDefault="00A4231F" w:rsidP="00834427">
      <w:pPr>
        <w:spacing w:after="0" w:line="240" w:lineRule="auto"/>
      </w:pPr>
      <w:r>
        <w:separator/>
      </w:r>
    </w:p>
  </w:footnote>
  <w:footnote w:type="continuationSeparator" w:id="0">
    <w:p w:rsidR="00A4231F" w:rsidRDefault="00A4231F" w:rsidP="00834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834427">
      <w:sdt>
        <w:sdtPr>
          <w:rPr>
            <w:color w:val="FFFFFF" w:themeColor="background1"/>
          </w:rPr>
          <w:alias w:val="Date"/>
          <w:id w:val="77625188"/>
          <w:placeholder>
            <w:docPart w:val="32185D02B5734FEF88608678CD008BDD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11-04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834427" w:rsidRDefault="00834427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November 4, 2015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834427" w:rsidRDefault="00834427" w:rsidP="00834427">
          <w:pPr>
            <w:pStyle w:val="Header"/>
            <w:rPr>
              <w:color w:val="76923C" w:themeColor="accent3" w:themeShade="BF"/>
              <w:sz w:val="24"/>
            </w:rPr>
          </w:pPr>
          <w:r>
            <w:rPr>
              <w:b/>
              <w:bCs/>
              <w:color w:val="76923C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77625180"/>
              <w:placeholder>
                <w:docPart w:val="C4F4C3E4ABD1497D91BC98752F595918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</w:rPr>
                <w:t>Tourmaline Mining Corporation Formulas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</w:rPr>
            <w:t>]</w:t>
          </w:r>
        </w:p>
      </w:tc>
    </w:tr>
  </w:tbl>
  <w:p w:rsidR="00834427" w:rsidRDefault="008344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BAA"/>
    <w:rsid w:val="00423BAA"/>
    <w:rsid w:val="00834427"/>
    <w:rsid w:val="008A7E55"/>
    <w:rsid w:val="00A4231F"/>
    <w:rsid w:val="00D00DEF"/>
    <w:rsid w:val="00D36E31"/>
    <w:rsid w:val="00D8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23BAA"/>
    <w:rPr>
      <w:b/>
      <w:bCs/>
      <w:i w:val="0"/>
      <w:iCs w:val="0"/>
    </w:rPr>
  </w:style>
  <w:style w:type="character" w:customStyle="1" w:styleId="st1">
    <w:name w:val="st1"/>
    <w:basedOn w:val="DefaultParagraphFont"/>
    <w:rsid w:val="00423BAA"/>
  </w:style>
  <w:style w:type="paragraph" w:styleId="Header">
    <w:name w:val="header"/>
    <w:basedOn w:val="Normal"/>
    <w:link w:val="HeaderChar"/>
    <w:uiPriority w:val="99"/>
    <w:unhideWhenUsed/>
    <w:rsid w:val="00834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427"/>
  </w:style>
  <w:style w:type="paragraph" w:styleId="Footer">
    <w:name w:val="footer"/>
    <w:basedOn w:val="Normal"/>
    <w:link w:val="FooterChar"/>
    <w:uiPriority w:val="99"/>
    <w:unhideWhenUsed/>
    <w:rsid w:val="00834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427"/>
  </w:style>
  <w:style w:type="paragraph" w:styleId="BalloonText">
    <w:name w:val="Balloon Text"/>
    <w:basedOn w:val="Normal"/>
    <w:link w:val="BalloonTextChar"/>
    <w:uiPriority w:val="99"/>
    <w:semiHidden/>
    <w:unhideWhenUsed/>
    <w:rsid w:val="00834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4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00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23BAA"/>
    <w:rPr>
      <w:b/>
      <w:bCs/>
      <w:i w:val="0"/>
      <w:iCs w:val="0"/>
    </w:rPr>
  </w:style>
  <w:style w:type="character" w:customStyle="1" w:styleId="st1">
    <w:name w:val="st1"/>
    <w:basedOn w:val="DefaultParagraphFont"/>
    <w:rsid w:val="00423BAA"/>
  </w:style>
  <w:style w:type="paragraph" w:styleId="Header">
    <w:name w:val="header"/>
    <w:basedOn w:val="Normal"/>
    <w:link w:val="HeaderChar"/>
    <w:uiPriority w:val="99"/>
    <w:unhideWhenUsed/>
    <w:rsid w:val="00834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427"/>
  </w:style>
  <w:style w:type="paragraph" w:styleId="Footer">
    <w:name w:val="footer"/>
    <w:basedOn w:val="Normal"/>
    <w:link w:val="FooterChar"/>
    <w:uiPriority w:val="99"/>
    <w:unhideWhenUsed/>
    <w:rsid w:val="00834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427"/>
  </w:style>
  <w:style w:type="paragraph" w:styleId="BalloonText">
    <w:name w:val="Balloon Text"/>
    <w:basedOn w:val="Normal"/>
    <w:link w:val="BalloonTextChar"/>
    <w:uiPriority w:val="99"/>
    <w:semiHidden/>
    <w:unhideWhenUsed/>
    <w:rsid w:val="00834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4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00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7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9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704871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58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785839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617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94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41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247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857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8929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791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4002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82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7595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34164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68424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23080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8523543">
                                                                                          <w:marLeft w:val="0"/>
                                                                                          <w:marRight w:val="1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01717597">
                                                                                          <w:marLeft w:val="48"/>
                                                                                          <w:marRight w:val="48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1458682">
                                                                                          <w:marLeft w:val="75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064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0741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69576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94925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3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72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60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427694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27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290729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24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10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41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199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914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378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351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599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5209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5640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32052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11517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4298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5708022">
                                                                                          <w:marLeft w:val="0"/>
                                                                                          <w:marRight w:val="1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44297627">
                                                                                          <w:marLeft w:val="48"/>
                                                                                          <w:marRight w:val="48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9322137">
                                                                                          <w:marLeft w:val="75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88565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81626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024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9690053">
                                                                                                  <w:marLeft w:val="36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0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2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3927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56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345263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90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435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336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998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930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3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561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1866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107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9301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82587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11634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5870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9047504">
                                                                                          <w:marLeft w:val="0"/>
                                                                                          <w:marRight w:val="1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87730623">
                                                                                          <w:marLeft w:val="48"/>
                                                                                          <w:marRight w:val="48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05690195">
                                                                                          <w:marLeft w:val="75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970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473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21388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00854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0637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36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57233378">
                                                                                                  <w:marLeft w:val="36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2185D02B5734FEF88608678CD008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2CE19-781E-4322-B443-02E002851D74}"/>
      </w:docPartPr>
      <w:docPartBody>
        <w:p w:rsidR="00000000" w:rsidRDefault="00AA52FB" w:rsidP="00AA52FB">
          <w:pPr>
            <w:pStyle w:val="32185D02B5734FEF88608678CD008BDD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C4F4C3E4ABD1497D91BC98752F595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D8033-D7E2-48DD-BBA1-DE6EAFF78C37}"/>
      </w:docPartPr>
      <w:docPartBody>
        <w:p w:rsidR="00000000" w:rsidRDefault="00AA52FB" w:rsidP="00AA52FB">
          <w:pPr>
            <w:pStyle w:val="C4F4C3E4ABD1497D91BC98752F595918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  <w:docPart>
      <w:docPartPr>
        <w:name w:val="1E711E6E4447453DB9A1AC825CAF7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29075-143B-40E5-A13A-CC06B3516160}"/>
      </w:docPartPr>
      <w:docPartBody>
        <w:p w:rsidR="00000000" w:rsidRDefault="00AA52FB" w:rsidP="00AA52FB">
          <w:pPr>
            <w:pStyle w:val="1E711E6E4447453DB9A1AC825CAF7E06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2FB"/>
    <w:rsid w:val="0075511C"/>
    <w:rsid w:val="00AA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185D02B5734FEF88608678CD008BDD">
    <w:name w:val="32185D02B5734FEF88608678CD008BDD"/>
    <w:rsid w:val="00AA52FB"/>
  </w:style>
  <w:style w:type="paragraph" w:customStyle="1" w:styleId="C4F4C3E4ABD1497D91BC98752F595918">
    <w:name w:val="C4F4C3E4ABD1497D91BC98752F595918"/>
    <w:rsid w:val="00AA52FB"/>
  </w:style>
  <w:style w:type="paragraph" w:customStyle="1" w:styleId="1E711E6E4447453DB9A1AC825CAF7E06">
    <w:name w:val="1E711E6E4447453DB9A1AC825CAF7E06"/>
    <w:rsid w:val="00AA52F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185D02B5734FEF88608678CD008BDD">
    <w:name w:val="32185D02B5734FEF88608678CD008BDD"/>
    <w:rsid w:val="00AA52FB"/>
  </w:style>
  <w:style w:type="paragraph" w:customStyle="1" w:styleId="C4F4C3E4ABD1497D91BC98752F595918">
    <w:name w:val="C4F4C3E4ABD1497D91BC98752F595918"/>
    <w:rsid w:val="00AA52FB"/>
  </w:style>
  <w:style w:type="paragraph" w:customStyle="1" w:styleId="1E711E6E4447453DB9A1AC825CAF7E06">
    <w:name w:val="1E711E6E4447453DB9A1AC825CAF7E06"/>
    <w:rsid w:val="00AA52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2015-11-04T00:00:00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Tourmaline Mining Corporation Formulas</vt:lpstr>
    </vt:vector>
  </TitlesOfParts>
  <Company>Tourmaline Mining Corporation</Company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Tourmaline Mining Corporation Formulas</dc:title>
  <dc:creator>Jennifer</dc:creator>
  <cp:lastModifiedBy>Jennifer</cp:lastModifiedBy>
  <cp:revision>4</cp:revision>
  <cp:lastPrinted>2015-11-04T22:53:00Z</cp:lastPrinted>
  <dcterms:created xsi:type="dcterms:W3CDTF">2015-11-04T22:16:00Z</dcterms:created>
  <dcterms:modified xsi:type="dcterms:W3CDTF">2015-11-04T22:58:00Z</dcterms:modified>
</cp:coreProperties>
</file>