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27" w:rsidRPr="00D00DEF" w:rsidRDefault="00712D92" w:rsidP="003D68B0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Final </w:t>
      </w:r>
      <w:r w:rsidR="00834427"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Assignment </w:t>
      </w:r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4</w:t>
      </w:r>
      <w:r w:rsidR="00834427"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 </w:t>
      </w:r>
      <w:r w:rsidR="00834427" w:rsidRPr="00D00DEF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br/>
      </w:r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Personal </w:t>
      </w:r>
      <w:r w:rsidR="003D68B0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D</w:t>
      </w:r>
      <w:r w:rsidR="00F50722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rop-</w:t>
      </w:r>
      <w:r w:rsidR="003D68B0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Down Menu &amp; D</w:t>
      </w:r>
      <w:r w:rsidR="003D68B0" w:rsidRPr="003D68B0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efinitions</w:t>
      </w:r>
      <w:r w:rsidR="003D68B0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 xml:space="preserve"> Text Box</w:t>
      </w:r>
    </w:p>
    <w:p w:rsidR="00834427" w:rsidRDefault="00834427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24"/>
          <w:szCs w:val="24"/>
          <w:lang w:eastAsia="en-CA"/>
        </w:rPr>
      </w:pP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  <w:r w:rsidRPr="003D68B0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Men</w:t>
      </w:r>
      <w:bookmarkStart w:id="0" w:name="_GoBack"/>
      <w:bookmarkEnd w:id="0"/>
      <w:r w:rsidRPr="003D68B0"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u</w:t>
      </w:r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:</w:t>
      </w: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</w:p>
    <w:p w:rsid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</w:p>
    <w:p w:rsidR="003D68B0" w:rsidRPr="003D68B0" w:rsidRDefault="003D68B0" w:rsidP="00423BAA">
      <w:pPr>
        <w:spacing w:after="0" w:line="240" w:lineRule="auto"/>
        <w:textAlignment w:val="top"/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color w:val="222222"/>
          <w:sz w:val="36"/>
          <w:szCs w:val="36"/>
          <w:lang w:eastAsia="en-CA"/>
        </w:rPr>
        <w:t>Definition:</w:t>
      </w:r>
    </w:p>
    <w:sectPr w:rsidR="003D68B0" w:rsidRPr="003D68B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75" w:rsidRDefault="006C7275" w:rsidP="00834427">
      <w:pPr>
        <w:spacing w:after="0" w:line="240" w:lineRule="auto"/>
      </w:pPr>
      <w:r>
        <w:separator/>
      </w:r>
    </w:p>
  </w:endnote>
  <w:endnote w:type="continuationSeparator" w:id="0">
    <w:p w:rsidR="006C7275" w:rsidRDefault="006C7275" w:rsidP="0083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00DE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D00DEF" w:rsidRDefault="00D00DE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0722" w:rsidRPr="00F507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D00DEF" w:rsidRDefault="00D00DEF" w:rsidP="00D00DEF">
          <w:pPr>
            <w:pStyle w:val="Footer"/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1E711E6E4447453DB9A1AC825CAF7E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Tourmaline Mining Corporation</w:t>
              </w:r>
            </w:sdtContent>
          </w:sdt>
        </w:p>
      </w:tc>
    </w:tr>
  </w:tbl>
  <w:p w:rsidR="00834427" w:rsidRDefault="00834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75" w:rsidRDefault="006C7275" w:rsidP="00834427">
      <w:pPr>
        <w:spacing w:after="0" w:line="240" w:lineRule="auto"/>
      </w:pPr>
      <w:r>
        <w:separator/>
      </w:r>
    </w:p>
  </w:footnote>
  <w:footnote w:type="continuationSeparator" w:id="0">
    <w:p w:rsidR="006C7275" w:rsidRDefault="006C7275" w:rsidP="0083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834427">
      <w:sdt>
        <w:sdtPr>
          <w:rPr>
            <w:color w:val="FFFFFF" w:themeColor="background1"/>
          </w:rPr>
          <w:alias w:val="Date"/>
          <w:id w:val="77625188"/>
          <w:placeholder>
            <w:docPart w:val="32185D02B5734FEF88608678CD008BD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34427" w:rsidRDefault="0083442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834427" w:rsidRDefault="00834427" w:rsidP="00834427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C4F4C3E4ABD1497D91BC98752F5959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Tourmaline Mining Corporation Formulas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834427" w:rsidRDefault="00834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AA"/>
    <w:rsid w:val="003D68B0"/>
    <w:rsid w:val="00423BAA"/>
    <w:rsid w:val="006C7275"/>
    <w:rsid w:val="00712D92"/>
    <w:rsid w:val="00834427"/>
    <w:rsid w:val="008A7E55"/>
    <w:rsid w:val="00A4231F"/>
    <w:rsid w:val="00D00DEF"/>
    <w:rsid w:val="00D36E31"/>
    <w:rsid w:val="00D85852"/>
    <w:rsid w:val="00E147F0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BAA"/>
    <w:rPr>
      <w:b/>
      <w:bCs/>
      <w:i w:val="0"/>
      <w:iCs w:val="0"/>
    </w:rPr>
  </w:style>
  <w:style w:type="character" w:customStyle="1" w:styleId="st1">
    <w:name w:val="st1"/>
    <w:basedOn w:val="DefaultParagraphFont"/>
    <w:rsid w:val="00423BAA"/>
  </w:style>
  <w:style w:type="paragraph" w:styleId="Header">
    <w:name w:val="header"/>
    <w:basedOn w:val="Normal"/>
    <w:link w:val="Head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27"/>
  </w:style>
  <w:style w:type="paragraph" w:styleId="Footer">
    <w:name w:val="footer"/>
    <w:basedOn w:val="Normal"/>
    <w:link w:val="Foot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27"/>
  </w:style>
  <w:style w:type="paragraph" w:styleId="BalloonText">
    <w:name w:val="Balloon Text"/>
    <w:basedOn w:val="Normal"/>
    <w:link w:val="BalloonTextChar"/>
    <w:uiPriority w:val="99"/>
    <w:semiHidden/>
    <w:unhideWhenUsed/>
    <w:rsid w:val="0083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BAA"/>
    <w:rPr>
      <w:b/>
      <w:bCs/>
      <w:i w:val="0"/>
      <w:iCs w:val="0"/>
    </w:rPr>
  </w:style>
  <w:style w:type="character" w:customStyle="1" w:styleId="st1">
    <w:name w:val="st1"/>
    <w:basedOn w:val="DefaultParagraphFont"/>
    <w:rsid w:val="00423BAA"/>
  </w:style>
  <w:style w:type="paragraph" w:styleId="Header">
    <w:name w:val="header"/>
    <w:basedOn w:val="Normal"/>
    <w:link w:val="Head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27"/>
  </w:style>
  <w:style w:type="paragraph" w:styleId="Footer">
    <w:name w:val="footer"/>
    <w:basedOn w:val="Normal"/>
    <w:link w:val="FooterChar"/>
    <w:uiPriority w:val="99"/>
    <w:unhideWhenUsed/>
    <w:rsid w:val="0083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27"/>
  </w:style>
  <w:style w:type="paragraph" w:styleId="BalloonText">
    <w:name w:val="Balloon Text"/>
    <w:basedOn w:val="Normal"/>
    <w:link w:val="BalloonTextChar"/>
    <w:uiPriority w:val="99"/>
    <w:semiHidden/>
    <w:unhideWhenUsed/>
    <w:rsid w:val="0083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487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583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4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92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9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00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595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41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842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30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523543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17597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458682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64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741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57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9492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76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072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1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7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59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20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64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20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51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29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08022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297627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22137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8856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1626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24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690053">
                                                                                                  <w:marLeft w:val="3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927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526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9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93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6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86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0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301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25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16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87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047504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730623">
                                                                                          <w:marLeft w:val="48"/>
                                                                                          <w:marRight w:val="48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690195">
                                                                                          <w:marLeft w:val="7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70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73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1388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0854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063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36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7233378">
                                                                                                  <w:marLeft w:val="36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185D02B5734FEF88608678CD00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CE19-781E-4322-B443-02E002851D74}"/>
      </w:docPartPr>
      <w:docPartBody>
        <w:p w:rsidR="00F66AB0" w:rsidRDefault="00AA52FB" w:rsidP="00AA52FB">
          <w:pPr>
            <w:pStyle w:val="32185D02B5734FEF88608678CD008BD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C4F4C3E4ABD1497D91BC98752F595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8033-D7E2-48DD-BBA1-DE6EAFF78C37}"/>
      </w:docPartPr>
      <w:docPartBody>
        <w:p w:rsidR="00F66AB0" w:rsidRDefault="00AA52FB" w:rsidP="00AA52FB">
          <w:pPr>
            <w:pStyle w:val="C4F4C3E4ABD1497D91BC98752F59591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1E711E6E4447453DB9A1AC825CAF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29075-143B-40E5-A13A-CC06B3516160}"/>
      </w:docPartPr>
      <w:docPartBody>
        <w:p w:rsidR="00F66AB0" w:rsidRDefault="00AA52FB" w:rsidP="00AA52FB">
          <w:pPr>
            <w:pStyle w:val="1E711E6E4447453DB9A1AC825CAF7E0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FB"/>
    <w:rsid w:val="00571741"/>
    <w:rsid w:val="0075511C"/>
    <w:rsid w:val="00AA52FB"/>
    <w:rsid w:val="00DA2C74"/>
    <w:rsid w:val="00F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85D02B5734FEF88608678CD008BDD">
    <w:name w:val="32185D02B5734FEF88608678CD008BDD"/>
    <w:rsid w:val="00AA52FB"/>
  </w:style>
  <w:style w:type="paragraph" w:customStyle="1" w:styleId="C4F4C3E4ABD1497D91BC98752F595918">
    <w:name w:val="C4F4C3E4ABD1497D91BC98752F595918"/>
    <w:rsid w:val="00AA52FB"/>
  </w:style>
  <w:style w:type="paragraph" w:customStyle="1" w:styleId="1E711E6E4447453DB9A1AC825CAF7E06">
    <w:name w:val="1E711E6E4447453DB9A1AC825CAF7E06"/>
    <w:rsid w:val="00AA52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85D02B5734FEF88608678CD008BDD">
    <w:name w:val="32185D02B5734FEF88608678CD008BDD"/>
    <w:rsid w:val="00AA52FB"/>
  </w:style>
  <w:style w:type="paragraph" w:customStyle="1" w:styleId="C4F4C3E4ABD1497D91BC98752F595918">
    <w:name w:val="C4F4C3E4ABD1497D91BC98752F595918"/>
    <w:rsid w:val="00AA52FB"/>
  </w:style>
  <w:style w:type="paragraph" w:customStyle="1" w:styleId="1E711E6E4447453DB9A1AC825CAF7E06">
    <w:name w:val="1E711E6E4447453DB9A1AC825CAF7E06"/>
    <w:rsid w:val="00AA5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Tourmaline Mining Corporation Formulas</vt:lpstr>
    </vt:vector>
  </TitlesOfParts>
  <Company>Tourmaline Mining Corporation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Tourmaline Mining Corporation Formulas</dc:title>
  <dc:creator>Jennifer</dc:creator>
  <cp:lastModifiedBy>Jennifer</cp:lastModifiedBy>
  <cp:revision>8</cp:revision>
  <cp:lastPrinted>2015-11-05T18:54:00Z</cp:lastPrinted>
  <dcterms:created xsi:type="dcterms:W3CDTF">2015-11-04T22:16:00Z</dcterms:created>
  <dcterms:modified xsi:type="dcterms:W3CDTF">2015-11-05T18:59:00Z</dcterms:modified>
</cp:coreProperties>
</file>