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A3" w:rsidRPr="00F52C00" w:rsidRDefault="00C433A3" w:rsidP="00C433A3">
      <w:pPr>
        <w:rPr>
          <w:b/>
          <w:color w:val="00B050"/>
          <w:sz w:val="20"/>
          <w:szCs w:val="20"/>
        </w:rPr>
      </w:pPr>
      <w:proofErr w:type="gramStart"/>
      <w:r w:rsidRPr="00F52C00">
        <w:rPr>
          <w:b/>
          <w:color w:val="00B050"/>
          <w:sz w:val="20"/>
          <w:szCs w:val="20"/>
        </w:rPr>
        <w:t>Define :</w:t>
      </w:r>
      <w:proofErr w:type="gramEnd"/>
      <w:r w:rsidRPr="00F52C00">
        <w:rPr>
          <w:b/>
          <w:color w:val="00B050"/>
          <w:sz w:val="20"/>
          <w:szCs w:val="20"/>
        </w:rPr>
        <w:t xml:space="preserve">- </w:t>
      </w:r>
    </w:p>
    <w:p w:rsidR="00565767" w:rsidRPr="00F52C00" w:rsidRDefault="00565767" w:rsidP="00565767">
      <w:pPr>
        <w:rPr>
          <w:sz w:val="20"/>
          <w:szCs w:val="20"/>
        </w:rPr>
      </w:pPr>
      <w:r w:rsidRPr="00F52C00">
        <w:rPr>
          <w:sz w:val="20"/>
          <w:szCs w:val="20"/>
        </w:rPr>
        <w:t xml:space="preserve">A magazine does a survey and wants to publish results. The following data represent business startup costs (thousands of dollars) for shops, gathered thru a survey. One of the Questions to be answered is that is it equally expensive to start any of the businesses explored below or are some businesses lighter on the pocket? </w:t>
      </w:r>
    </w:p>
    <w:p w:rsidR="00565767" w:rsidRPr="00F52C00" w:rsidRDefault="00565767" w:rsidP="00565767">
      <w:pPr>
        <w:rPr>
          <w:sz w:val="20"/>
          <w:szCs w:val="20"/>
        </w:rPr>
      </w:pPr>
      <w:r w:rsidRPr="00F52C00">
        <w:rPr>
          <w:sz w:val="20"/>
          <w:szCs w:val="20"/>
        </w:rPr>
        <w:t xml:space="preserve">Description of </w:t>
      </w:r>
      <w:r w:rsidR="00957F66" w:rsidRPr="00F52C00">
        <w:rPr>
          <w:sz w:val="20"/>
          <w:szCs w:val="20"/>
        </w:rPr>
        <w:t>variables:</w:t>
      </w:r>
      <w:r w:rsidRPr="00F52C00">
        <w:rPr>
          <w:sz w:val="20"/>
          <w:szCs w:val="20"/>
        </w:rPr>
        <w:t xml:space="preserve">- </w:t>
      </w:r>
    </w:p>
    <w:p w:rsidR="00565767" w:rsidRPr="00F52C00" w:rsidRDefault="00565767" w:rsidP="005657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2C00">
        <w:rPr>
          <w:sz w:val="20"/>
          <w:szCs w:val="20"/>
        </w:rPr>
        <w:t xml:space="preserve">X1 = startup costs for pizza </w:t>
      </w:r>
    </w:p>
    <w:p w:rsidR="00565767" w:rsidRPr="00F52C00" w:rsidRDefault="00565767" w:rsidP="005657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2C00">
        <w:rPr>
          <w:sz w:val="20"/>
          <w:szCs w:val="20"/>
        </w:rPr>
        <w:t>X2 = startup costs for baker/donuts</w:t>
      </w:r>
    </w:p>
    <w:p w:rsidR="00565767" w:rsidRPr="00F52C00" w:rsidRDefault="00565767" w:rsidP="005657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2C00">
        <w:rPr>
          <w:sz w:val="20"/>
          <w:szCs w:val="20"/>
        </w:rPr>
        <w:t>X3 = startup costs for shoe stores</w:t>
      </w:r>
    </w:p>
    <w:p w:rsidR="00565767" w:rsidRPr="00F52C00" w:rsidRDefault="00565767" w:rsidP="005657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2C00">
        <w:rPr>
          <w:sz w:val="20"/>
          <w:szCs w:val="20"/>
        </w:rPr>
        <w:t>X4 = startup costs for gift shops</w:t>
      </w:r>
    </w:p>
    <w:p w:rsidR="00565767" w:rsidRPr="00F52C00" w:rsidRDefault="00565767" w:rsidP="005657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52C00">
        <w:rPr>
          <w:sz w:val="20"/>
          <w:szCs w:val="20"/>
        </w:rPr>
        <w:t>X5 = startup costs for pet stores</w:t>
      </w:r>
    </w:p>
    <w:p w:rsidR="00C433A3" w:rsidRPr="00F52C00" w:rsidRDefault="00565767" w:rsidP="00565767">
      <w:pPr>
        <w:rPr>
          <w:sz w:val="20"/>
          <w:szCs w:val="20"/>
        </w:rPr>
      </w:pPr>
      <w:r w:rsidRPr="00F52C00">
        <w:rPr>
          <w:sz w:val="20"/>
          <w:szCs w:val="20"/>
        </w:rPr>
        <w:t>What is the conclusion that the article should publish?</w:t>
      </w:r>
    </w:p>
    <w:p w:rsidR="00565767" w:rsidRPr="00F52C00" w:rsidRDefault="00565767" w:rsidP="00565767">
      <w:pPr>
        <w:rPr>
          <w:sz w:val="20"/>
          <w:szCs w:val="20"/>
        </w:rPr>
      </w:pPr>
    </w:p>
    <w:p w:rsidR="003C2996" w:rsidRPr="00F52C00" w:rsidRDefault="00DA283F" w:rsidP="00565767">
      <w:pPr>
        <w:rPr>
          <w:sz w:val="20"/>
          <w:szCs w:val="20"/>
        </w:rPr>
      </w:pPr>
      <w:r w:rsidRPr="00F52C00">
        <w:rPr>
          <w:sz w:val="20"/>
          <w:szCs w:val="20"/>
        </w:rPr>
        <w:t>/*</w:t>
      </w:r>
      <w:r w:rsidR="003C2996" w:rsidRPr="00F52C00">
        <w:rPr>
          <w:sz w:val="20"/>
          <w:szCs w:val="20"/>
        </w:rPr>
        <w:t>D – Define the business Y – check if the distribution of startup costs are similar across lines of business</w:t>
      </w:r>
      <w:r w:rsidRPr="00F52C00">
        <w:rPr>
          <w:sz w:val="20"/>
          <w:szCs w:val="20"/>
        </w:rPr>
        <w:t>*/</w:t>
      </w:r>
    </w:p>
    <w:p w:rsidR="00DA283F" w:rsidRPr="00F52C00" w:rsidRDefault="00DA283F" w:rsidP="00565767">
      <w:pPr>
        <w:rPr>
          <w:sz w:val="20"/>
          <w:szCs w:val="20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8000"/>
          <w:sz w:val="20"/>
          <w:szCs w:val="20"/>
          <w:shd w:val="clear" w:color="auto" w:fill="FFFFFF"/>
          <w:lang w:val="en-IN"/>
        </w:rPr>
        <w:t>/* IMPORT DATA*/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DATA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WORK.STARTUP;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LENGTH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X1                 </w:t>
      </w:r>
      <w:r w:rsidRPr="00F52C00">
        <w:rPr>
          <w:rFonts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8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X2                 </w:t>
      </w:r>
      <w:r w:rsidRPr="00F52C00">
        <w:rPr>
          <w:rFonts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8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X3                 </w:t>
      </w:r>
      <w:r w:rsidRPr="00F52C00">
        <w:rPr>
          <w:rFonts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8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X4                 </w:t>
      </w:r>
      <w:r w:rsidRPr="00F52C00">
        <w:rPr>
          <w:rFonts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8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X5                 </w:t>
      </w:r>
      <w:proofErr w:type="gramStart"/>
      <w:r w:rsidRPr="00F52C00">
        <w:rPr>
          <w:rFonts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8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</w:t>
      </w:r>
      <w:proofErr w:type="gramEnd"/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FORMAT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X1               </w:t>
      </w:r>
      <w:r w:rsidRPr="00F52C00">
        <w:rPr>
          <w:rFonts w:cs="Courier New"/>
          <w:color w:val="008080"/>
          <w:sz w:val="20"/>
          <w:szCs w:val="20"/>
          <w:shd w:val="clear" w:color="auto" w:fill="FFFFFF"/>
          <w:lang w:val="en-IN"/>
        </w:rPr>
        <w:t>BEST3.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X2               </w:t>
      </w:r>
      <w:r w:rsidRPr="00F52C00">
        <w:rPr>
          <w:rFonts w:cs="Courier New"/>
          <w:color w:val="008080"/>
          <w:sz w:val="20"/>
          <w:szCs w:val="20"/>
          <w:shd w:val="clear" w:color="auto" w:fill="FFFFFF"/>
          <w:lang w:val="en-IN"/>
        </w:rPr>
        <w:t>BEST3.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X3               </w:t>
      </w:r>
      <w:r w:rsidRPr="00F52C00">
        <w:rPr>
          <w:rFonts w:cs="Courier New"/>
          <w:color w:val="008080"/>
          <w:sz w:val="20"/>
          <w:szCs w:val="20"/>
          <w:shd w:val="clear" w:color="auto" w:fill="FFFFFF"/>
          <w:lang w:val="en-IN"/>
        </w:rPr>
        <w:t>BEST3.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X4               </w:t>
      </w:r>
      <w:r w:rsidRPr="00F52C00">
        <w:rPr>
          <w:rFonts w:cs="Courier New"/>
          <w:color w:val="008080"/>
          <w:sz w:val="20"/>
          <w:szCs w:val="20"/>
          <w:shd w:val="clear" w:color="auto" w:fill="FFFFFF"/>
          <w:lang w:val="en-IN"/>
        </w:rPr>
        <w:t>BEST3.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X5               </w:t>
      </w:r>
      <w:r w:rsidRPr="00F52C00">
        <w:rPr>
          <w:rFonts w:cs="Courier New"/>
          <w:color w:val="008080"/>
          <w:sz w:val="20"/>
          <w:szCs w:val="20"/>
          <w:shd w:val="clear" w:color="auto" w:fill="FFFFFF"/>
          <w:lang w:val="en-IN"/>
        </w:rPr>
        <w:t>BEST3.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INFORMAT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X1               </w:t>
      </w:r>
      <w:r w:rsidRPr="00F52C00">
        <w:rPr>
          <w:rFonts w:cs="Courier New"/>
          <w:color w:val="008080"/>
          <w:sz w:val="20"/>
          <w:szCs w:val="20"/>
          <w:shd w:val="clear" w:color="auto" w:fill="FFFFFF"/>
          <w:lang w:val="en-IN"/>
        </w:rPr>
        <w:t>BEST3.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X2               </w:t>
      </w:r>
      <w:r w:rsidRPr="00F52C00">
        <w:rPr>
          <w:rFonts w:cs="Courier New"/>
          <w:color w:val="008080"/>
          <w:sz w:val="20"/>
          <w:szCs w:val="20"/>
          <w:shd w:val="clear" w:color="auto" w:fill="FFFFFF"/>
          <w:lang w:val="en-IN"/>
        </w:rPr>
        <w:t>BEST3.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X3               </w:t>
      </w:r>
      <w:r w:rsidRPr="00F52C00">
        <w:rPr>
          <w:rFonts w:cs="Courier New"/>
          <w:color w:val="008080"/>
          <w:sz w:val="20"/>
          <w:szCs w:val="20"/>
          <w:shd w:val="clear" w:color="auto" w:fill="FFFFFF"/>
          <w:lang w:val="en-IN"/>
        </w:rPr>
        <w:t>BEST3.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X4               </w:t>
      </w:r>
      <w:r w:rsidRPr="00F52C00">
        <w:rPr>
          <w:rFonts w:cs="Courier New"/>
          <w:color w:val="008080"/>
          <w:sz w:val="20"/>
          <w:szCs w:val="20"/>
          <w:shd w:val="clear" w:color="auto" w:fill="FFFFFF"/>
          <w:lang w:val="en-IN"/>
        </w:rPr>
        <w:t>BEST3.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X5               </w:t>
      </w:r>
      <w:r w:rsidRPr="00F52C00">
        <w:rPr>
          <w:rFonts w:cs="Courier New"/>
          <w:color w:val="008080"/>
          <w:sz w:val="20"/>
          <w:szCs w:val="20"/>
          <w:shd w:val="clear" w:color="auto" w:fill="FFFFFF"/>
          <w:lang w:val="en-IN"/>
        </w:rPr>
        <w:t>BEST3.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INFILE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800080"/>
          <w:sz w:val="20"/>
          <w:szCs w:val="20"/>
          <w:shd w:val="clear" w:color="auto" w:fill="FFFFFF"/>
          <w:lang w:val="en-IN"/>
        </w:rPr>
        <w:t>'/home/subhashini1/</w:t>
      </w:r>
      <w:proofErr w:type="spellStart"/>
      <w:r w:rsidRPr="00F52C00">
        <w:rPr>
          <w:rFonts w:cs="Courier New"/>
          <w:color w:val="800080"/>
          <w:sz w:val="20"/>
          <w:szCs w:val="20"/>
          <w:shd w:val="clear" w:color="auto" w:fill="FFFFFF"/>
          <w:lang w:val="en-IN"/>
        </w:rPr>
        <w:t>my_content</w:t>
      </w:r>
      <w:proofErr w:type="spellEnd"/>
      <w:r w:rsidRPr="00F52C00">
        <w:rPr>
          <w:rFonts w:cs="Courier New"/>
          <w:color w:val="800080"/>
          <w:sz w:val="20"/>
          <w:szCs w:val="20"/>
          <w:shd w:val="clear" w:color="auto" w:fill="FFFFFF"/>
          <w:lang w:val="en-IN"/>
        </w:rPr>
        <w:t>/startupcost.csv'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DLM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=</w:t>
      </w:r>
      <w:r w:rsidRPr="00F52C00">
        <w:rPr>
          <w:rFonts w:cs="Courier New"/>
          <w:color w:val="800080"/>
          <w:sz w:val="20"/>
          <w:szCs w:val="20"/>
          <w:shd w:val="clear" w:color="auto" w:fill="FFFFFF"/>
          <w:lang w:val="en-IN"/>
        </w:rPr>
        <w:t>','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MISSOVER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</w:t>
      </w:r>
      <w:proofErr w:type="gramStart"/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DSD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INPUT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X1               </w:t>
      </w:r>
      <w:proofErr w:type="gramStart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: ??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8080"/>
          <w:sz w:val="20"/>
          <w:szCs w:val="20"/>
          <w:shd w:val="clear" w:color="auto" w:fill="FFFFFF"/>
          <w:lang w:val="en-IN"/>
        </w:rPr>
        <w:t>BEST3.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X2               </w:t>
      </w:r>
      <w:proofErr w:type="gramStart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: ??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8080"/>
          <w:sz w:val="20"/>
          <w:szCs w:val="20"/>
          <w:shd w:val="clear" w:color="auto" w:fill="FFFFFF"/>
          <w:lang w:val="en-IN"/>
        </w:rPr>
        <w:t>BEST3.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X3               </w:t>
      </w:r>
      <w:proofErr w:type="gramStart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: ??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8080"/>
          <w:sz w:val="20"/>
          <w:szCs w:val="20"/>
          <w:shd w:val="clear" w:color="auto" w:fill="FFFFFF"/>
          <w:lang w:val="en-IN"/>
        </w:rPr>
        <w:t>BEST3.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X4               </w:t>
      </w:r>
      <w:proofErr w:type="gramStart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: ??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8080"/>
          <w:sz w:val="20"/>
          <w:szCs w:val="20"/>
          <w:shd w:val="clear" w:color="auto" w:fill="FFFFFF"/>
          <w:lang w:val="en-IN"/>
        </w:rPr>
        <w:t>BEST3.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      X5               </w:t>
      </w:r>
      <w:proofErr w:type="gramStart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: ??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8080"/>
          <w:sz w:val="20"/>
          <w:szCs w:val="20"/>
          <w:shd w:val="clear" w:color="auto" w:fill="FFFFFF"/>
          <w:lang w:val="en-IN"/>
        </w:rPr>
        <w:t>BEST3.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8000"/>
          <w:sz w:val="20"/>
          <w:szCs w:val="20"/>
          <w:shd w:val="clear" w:color="auto" w:fill="FFFFFF"/>
          <w:lang w:val="en-IN"/>
        </w:rPr>
        <w:lastRenderedPageBreak/>
        <w:t>/*UNDERSTAND THE DATA */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PROC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CONTENTS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DATA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= WORK.STARTUP; </w:t>
      </w:r>
      <w:proofErr w:type="gramStart"/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PROC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PRINT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DATA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=WORK.STARTUP (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OBS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= </w:t>
      </w:r>
      <w:r w:rsidRPr="00F52C00">
        <w:rPr>
          <w:rFonts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10</w:t>
      </w:r>
      <w:proofErr w:type="gramStart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) ;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 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PROC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UNIVARIATE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DATA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= WORK.STARTUP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NORMAL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PLOT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; 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proofErr w:type="gramStart"/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VAR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X1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X2 X3 X4;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HISTOGRAM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X2 X3 X4 / </w:t>
      </w:r>
      <w:proofErr w:type="gramStart"/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NORMAL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8000"/>
          <w:sz w:val="20"/>
          <w:szCs w:val="20"/>
          <w:shd w:val="clear" w:color="auto" w:fill="FFFFFF"/>
          <w:lang w:val="en-IN"/>
        </w:rPr>
        <w:t>/* STRUCTURE THE DATA FOR T TEST X1 VS X2 */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DATA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WORK.STARTUP_X1; 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SET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WORK.STARTUP; 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KEEP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X1; </w:t>
      </w:r>
      <w:proofErr w:type="gramStart"/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</w:t>
      </w:r>
      <w:proofErr w:type="gramEnd"/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DATA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WORK.STARTUP_X1; 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proofErr w:type="gramStart"/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SET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WORK.STARTUP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_X1;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SEGMENT = </w:t>
      </w:r>
      <w:r w:rsidRPr="00F52C00">
        <w:rPr>
          <w:rFonts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1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; 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RENAME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X1 = VALUE</w:t>
      </w:r>
      <w:proofErr w:type="gramStart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;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 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PROC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PRINT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DATA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=WORK.STARTUP_X1 (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OBS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=</w:t>
      </w:r>
      <w:r w:rsidRPr="00F52C00">
        <w:rPr>
          <w:rFonts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10</w:t>
      </w:r>
      <w:proofErr w:type="gramStart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) ;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DATA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WORK.STARTUP_X2; 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SET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WORK.STARTUP; 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KEEP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X2;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</w:t>
      </w:r>
      <w:proofErr w:type="gramEnd"/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DATA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WORK.STARTUP_X2; 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proofErr w:type="gramStart"/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SET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 WORK.STARTUP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_X2;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SEGMENT = </w:t>
      </w:r>
      <w:r w:rsidRPr="00F52C00">
        <w:rPr>
          <w:rFonts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2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RENAME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X2 = VALUE;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proofErr w:type="gramStart"/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PROC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PRINT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DATA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=WORK.STARTUP_X2 (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OBS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=</w:t>
      </w:r>
      <w:r w:rsidRPr="00F52C00">
        <w:rPr>
          <w:rFonts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10</w:t>
      </w:r>
      <w:proofErr w:type="gramStart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) ;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DATA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TOTAL_X1_X2;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SET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WORK.STARTUP_X1 WORK.STARTUP_X2</w:t>
      </w:r>
      <w:proofErr w:type="gramStart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;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 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PROC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SORT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DATA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= TOTAL_X1_X2;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BY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SEGMENT; </w:t>
      </w:r>
      <w:proofErr w:type="gramStart"/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8000"/>
          <w:sz w:val="20"/>
          <w:szCs w:val="20"/>
          <w:shd w:val="clear" w:color="auto" w:fill="FFFFFF"/>
          <w:lang w:val="en-IN"/>
        </w:rPr>
        <w:t>/* UNDERSTAND MISSING VALUES */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PROC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MEANS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DATA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=TOTAL_X1_X2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NMISS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MEAN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STDDEV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MEDIAN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MIN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MAX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CLASS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SEGMENT ;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8000"/>
          <w:sz w:val="20"/>
          <w:szCs w:val="20"/>
          <w:shd w:val="clear" w:color="auto" w:fill="FFFFFF"/>
          <w:lang w:val="en-IN"/>
        </w:rPr>
        <w:t>/* REMOVE MISSING VALUES*/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DATA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FINAL_X1_X2;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SET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TOTAL_X1_X2;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WHERE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VALUE </w:t>
      </w:r>
      <w:proofErr w:type="gramStart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NE </w:t>
      </w:r>
      <w:r w:rsidRPr="00F52C00">
        <w:rPr>
          <w:rFonts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.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; 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 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lastRenderedPageBreak/>
        <w:t>PROC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MEANS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DATA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=FINAL_X1_X2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NMISS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MEAN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STDDEV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MEDIAN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MIN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MAX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CLASS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SEGMENT ;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8000"/>
          <w:sz w:val="20"/>
          <w:szCs w:val="20"/>
          <w:shd w:val="clear" w:color="auto" w:fill="FFFFFF"/>
          <w:lang w:val="en-IN"/>
        </w:rPr>
        <w:t>/* CHECK NORMALITY */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PROC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UNIVARIATE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DATA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=FINAL_X1_X2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NORMAL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QQPLOT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VALUE /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NORMAL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(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mu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=</w:t>
      </w:r>
      <w:proofErr w:type="spellStart"/>
      <w:proofErr w:type="gramStart"/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est</w:t>
      </w:r>
      <w:proofErr w:type="spellEnd"/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sigma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=</w:t>
      </w:r>
      <w:proofErr w:type="spellStart"/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est</w:t>
      </w:r>
      <w:proofErr w:type="spell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proofErr w:type="spellStart"/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color</w:t>
      </w:r>
      <w:proofErr w:type="spell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=red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l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=</w:t>
      </w:r>
      <w:r w:rsidRPr="00F52C00">
        <w:rPr>
          <w:rFonts w:cs="Courier New"/>
          <w:b/>
          <w:bCs/>
          <w:color w:val="008080"/>
          <w:sz w:val="20"/>
          <w:szCs w:val="20"/>
          <w:shd w:val="clear" w:color="auto" w:fill="FFFFFF"/>
          <w:lang w:val="en-IN"/>
        </w:rPr>
        <w:t>1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);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BY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SEGMENT; </w:t>
      </w:r>
      <w:proofErr w:type="gramStart"/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</w:p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675F6" w:rsidRPr="003675F6" w:rsidTr="003675F6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3675F6" w:rsidRPr="003675F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70"/>
                  </w:tblGrid>
                  <w:tr w:rsidR="003675F6" w:rsidRPr="003675F6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3675F6" w:rsidRPr="003675F6" w:rsidRDefault="003675F6" w:rsidP="003675F6">
                        <w:pPr>
                          <w:shd w:val="clear" w:color="auto" w:fill="FAFBFE"/>
                          <w:spacing w:before="100" w:beforeAutospacing="1" w:after="100" w:afterAutospacing="1" w:line="240" w:lineRule="auto"/>
                          <w:jc w:val="center"/>
                          <w:textAlignment w:val="center"/>
                          <w:rPr>
                            <w:rFonts w:eastAsia="Times New Roman" w:cs="Arial"/>
                            <w:b/>
                            <w:bCs/>
                            <w:color w:val="112277"/>
                            <w:sz w:val="20"/>
                            <w:szCs w:val="20"/>
                            <w:lang w:val="en-IN" w:eastAsia="en-IN"/>
                          </w:rPr>
                        </w:pPr>
                        <w:r w:rsidRPr="00F52C00">
                          <w:rPr>
                            <w:rFonts w:eastAsia="Times New Roman" w:cs="Arial"/>
                            <w:b/>
                            <w:bCs/>
                            <w:color w:val="112277"/>
                            <w:sz w:val="20"/>
                            <w:szCs w:val="20"/>
                            <w:shd w:val="clear" w:color="auto" w:fill="FAFBFE"/>
                            <w:lang w:val="en-IN" w:eastAsia="en-IN"/>
                          </w:rPr>
                          <w:t>The UNIVARIATE Procedure</w:t>
                        </w:r>
                      </w:p>
                    </w:tc>
                  </w:tr>
                  <w:tr w:rsidR="003675F6" w:rsidRPr="003675F6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3675F6" w:rsidRPr="003675F6" w:rsidRDefault="003675F6" w:rsidP="003675F6">
                        <w:pPr>
                          <w:shd w:val="clear" w:color="auto" w:fill="FAFBFE"/>
                          <w:spacing w:before="100" w:beforeAutospacing="1" w:after="100" w:afterAutospacing="1" w:line="240" w:lineRule="auto"/>
                          <w:jc w:val="center"/>
                          <w:textAlignment w:val="center"/>
                          <w:rPr>
                            <w:rFonts w:eastAsia="Times New Roman" w:cs="Arial"/>
                            <w:b/>
                            <w:bCs/>
                            <w:color w:val="112277"/>
                            <w:sz w:val="20"/>
                            <w:szCs w:val="20"/>
                            <w:lang w:val="en-IN" w:eastAsia="en-IN"/>
                          </w:rPr>
                        </w:pPr>
                        <w:r w:rsidRPr="00F52C00">
                          <w:rPr>
                            <w:rFonts w:eastAsia="Times New Roman" w:cs="Arial"/>
                            <w:b/>
                            <w:bCs/>
                            <w:color w:val="112277"/>
                            <w:sz w:val="20"/>
                            <w:szCs w:val="20"/>
                            <w:shd w:val="clear" w:color="auto" w:fill="FAFBFE"/>
                            <w:lang w:val="en-IN" w:eastAsia="en-IN"/>
                          </w:rPr>
                          <w:t>SEGMENT=1</w:t>
                        </w:r>
                        <w:r w:rsidRPr="003675F6">
                          <w:rPr>
                            <w:rFonts w:eastAsia="Times New Roman" w:cs="Arial"/>
                            <w:b/>
                            <w:bCs/>
                            <w:color w:val="112277"/>
                            <w:sz w:val="20"/>
                            <w:szCs w:val="20"/>
                            <w:lang w:val="en-IN" w:eastAsia="en-IN"/>
                          </w:rPr>
                          <w:t xml:space="preserve"> </w:t>
                        </w:r>
                      </w:p>
                    </w:tc>
                  </w:tr>
                </w:tbl>
                <w:p w:rsidR="003675F6" w:rsidRPr="003675F6" w:rsidRDefault="003675F6" w:rsidP="003675F6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3675F6" w:rsidRPr="003675F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70"/>
                  </w:tblGrid>
                  <w:tr w:rsidR="003675F6" w:rsidRPr="003675F6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3675F6" w:rsidRPr="003675F6" w:rsidRDefault="003675F6" w:rsidP="003675F6">
                        <w:pPr>
                          <w:spacing w:after="0" w:line="240" w:lineRule="auto"/>
                          <w:jc w:val="center"/>
                          <w:rPr>
                            <w:rFonts w:eastAsia="Times New Roman" w:cs="Times New Roman"/>
                            <w:sz w:val="20"/>
                            <w:szCs w:val="20"/>
                            <w:lang w:val="en-IN" w:eastAsia="en-IN"/>
                          </w:rPr>
                        </w:pPr>
                        <w:r w:rsidRPr="00F52C00">
                          <w:rPr>
                            <w:rFonts w:eastAsia="Times New Roman" w:cs="Times New Roman"/>
                            <w:noProof/>
                            <w:sz w:val="20"/>
                            <w:szCs w:val="20"/>
                            <w:lang w:val="en-IN" w:eastAsia="en-IN"/>
                          </w:rPr>
                          <w:drawing>
                            <wp:inline distT="0" distB="0" distL="0" distR="0">
                              <wp:extent cx="3634740" cy="2726055"/>
                              <wp:effectExtent l="0" t="0" r="0" b="0"/>
                              <wp:docPr id="9" name="Picture 9" descr="img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img3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634740" cy="2726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675F6" w:rsidRPr="003675F6" w:rsidRDefault="003675F6" w:rsidP="003675F6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:rsidR="003675F6" w:rsidRPr="003675F6" w:rsidRDefault="003675F6" w:rsidP="003675F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:rsidR="003675F6" w:rsidRPr="003675F6" w:rsidRDefault="003675F6" w:rsidP="003675F6">
      <w:pPr>
        <w:spacing w:after="0" w:line="240" w:lineRule="auto"/>
        <w:rPr>
          <w:rFonts w:eastAsia="Times New Roman" w:cs="Arial"/>
          <w:color w:val="000000"/>
          <w:sz w:val="20"/>
          <w:szCs w:val="20"/>
          <w:lang w:val="en-IN"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675F6" w:rsidRPr="003675F6" w:rsidTr="003675F6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3675F6" w:rsidRPr="003675F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70"/>
                  </w:tblGrid>
                  <w:tr w:rsidR="003675F6" w:rsidRPr="003675F6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3675F6" w:rsidRPr="003675F6" w:rsidRDefault="003675F6" w:rsidP="003675F6">
                        <w:pPr>
                          <w:shd w:val="clear" w:color="auto" w:fill="FAFBFE"/>
                          <w:spacing w:before="100" w:beforeAutospacing="1" w:after="100" w:afterAutospacing="1" w:line="240" w:lineRule="auto"/>
                          <w:jc w:val="center"/>
                          <w:textAlignment w:val="center"/>
                          <w:rPr>
                            <w:rFonts w:eastAsia="Times New Roman" w:cs="Arial"/>
                            <w:b/>
                            <w:bCs/>
                            <w:color w:val="112277"/>
                            <w:sz w:val="20"/>
                            <w:szCs w:val="20"/>
                            <w:lang w:val="en-IN" w:eastAsia="en-IN"/>
                          </w:rPr>
                        </w:pPr>
                        <w:r w:rsidRPr="00F52C00">
                          <w:rPr>
                            <w:rFonts w:eastAsia="Times New Roman" w:cs="Arial"/>
                            <w:b/>
                            <w:bCs/>
                            <w:color w:val="112277"/>
                            <w:sz w:val="20"/>
                            <w:szCs w:val="20"/>
                            <w:shd w:val="clear" w:color="auto" w:fill="FAFBFE"/>
                            <w:lang w:val="en-IN" w:eastAsia="en-IN"/>
                          </w:rPr>
                          <w:t>The UNIVARIATE Procedure</w:t>
                        </w:r>
                        <w:r w:rsidRPr="003675F6">
                          <w:rPr>
                            <w:rFonts w:eastAsia="Times New Roman" w:cs="Arial"/>
                            <w:b/>
                            <w:bCs/>
                            <w:color w:val="112277"/>
                            <w:sz w:val="20"/>
                            <w:szCs w:val="20"/>
                            <w:lang w:val="en-IN" w:eastAsia="en-IN"/>
                          </w:rPr>
                          <w:br/>
                        </w:r>
                        <w:r w:rsidRPr="00F52C00">
                          <w:rPr>
                            <w:rFonts w:eastAsia="Times New Roman" w:cs="Arial"/>
                            <w:b/>
                            <w:bCs/>
                            <w:color w:val="112277"/>
                            <w:sz w:val="20"/>
                            <w:szCs w:val="20"/>
                            <w:shd w:val="clear" w:color="auto" w:fill="FAFBFE"/>
                            <w:lang w:val="en-IN" w:eastAsia="en-IN"/>
                          </w:rPr>
                          <w:t>Variable:  VALUE</w:t>
                        </w:r>
                      </w:p>
                    </w:tc>
                  </w:tr>
                  <w:tr w:rsidR="003675F6" w:rsidRPr="003675F6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3675F6" w:rsidRPr="003675F6" w:rsidRDefault="003675F6" w:rsidP="003675F6">
                        <w:pPr>
                          <w:shd w:val="clear" w:color="auto" w:fill="FAFBFE"/>
                          <w:spacing w:before="100" w:beforeAutospacing="1" w:after="100" w:afterAutospacing="1" w:line="240" w:lineRule="auto"/>
                          <w:jc w:val="center"/>
                          <w:textAlignment w:val="center"/>
                          <w:rPr>
                            <w:rFonts w:eastAsia="Times New Roman" w:cs="Arial"/>
                            <w:b/>
                            <w:bCs/>
                            <w:color w:val="112277"/>
                            <w:sz w:val="20"/>
                            <w:szCs w:val="20"/>
                            <w:lang w:val="en-IN" w:eastAsia="en-IN"/>
                          </w:rPr>
                        </w:pPr>
                        <w:r w:rsidRPr="00F52C00">
                          <w:rPr>
                            <w:rFonts w:eastAsia="Times New Roman" w:cs="Arial"/>
                            <w:b/>
                            <w:bCs/>
                            <w:color w:val="112277"/>
                            <w:sz w:val="20"/>
                            <w:szCs w:val="20"/>
                            <w:shd w:val="clear" w:color="auto" w:fill="FAFBFE"/>
                            <w:lang w:val="en-IN" w:eastAsia="en-IN"/>
                          </w:rPr>
                          <w:t>SEGMENT=2</w:t>
                        </w:r>
                        <w:r w:rsidRPr="003675F6">
                          <w:rPr>
                            <w:rFonts w:eastAsia="Times New Roman" w:cs="Arial"/>
                            <w:b/>
                            <w:bCs/>
                            <w:color w:val="112277"/>
                            <w:sz w:val="20"/>
                            <w:szCs w:val="20"/>
                            <w:lang w:val="en-IN" w:eastAsia="en-IN"/>
                          </w:rPr>
                          <w:t xml:space="preserve"> </w:t>
                        </w:r>
                      </w:p>
                    </w:tc>
                  </w:tr>
                </w:tbl>
                <w:p w:rsidR="003675F6" w:rsidRPr="003675F6" w:rsidRDefault="003675F6" w:rsidP="003675F6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3675F6" w:rsidRPr="003675F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70"/>
                  </w:tblGrid>
                  <w:tr w:rsidR="003675F6" w:rsidRPr="003675F6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58"/>
                          <w:gridCol w:w="973"/>
                          <w:gridCol w:w="1485"/>
                          <w:gridCol w:w="973"/>
                        </w:tblGrid>
                        <w:tr w:rsidR="003675F6" w:rsidRPr="003675F6" w:rsidTr="00C9671D">
                          <w:trPr>
                            <w:tblHeader/>
                            <w:jc w:val="center"/>
                          </w:trPr>
                          <w:tc>
                            <w:tcPr>
                              <w:tcW w:w="0" w:type="auto"/>
                              <w:gridSpan w:val="4"/>
                              <w:shd w:val="clear" w:color="auto" w:fill="EDF2F9"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lang w:val="en-IN" w:eastAsia="en-IN"/>
                                </w:rPr>
                                <w:t>Moments</w:t>
                              </w:r>
                            </w:p>
                          </w:tc>
                        </w:tr>
                        <w:tr w:rsidR="003675F6" w:rsidRPr="003675F6" w:rsidTr="00C9671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Sum Weights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22</w:t>
                              </w:r>
                            </w:p>
                          </w:tc>
                        </w:tr>
                        <w:tr w:rsidR="003675F6" w:rsidRPr="003675F6" w:rsidTr="00C9671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Mean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92.0909091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Sum Observations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2026</w:t>
                              </w:r>
                            </w:p>
                          </w:tc>
                        </w:tr>
                        <w:tr w:rsidR="003675F6" w:rsidRPr="003675F6" w:rsidTr="00C9671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proofErr w:type="spellStart"/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Std</w:t>
                              </w:r>
                              <w:proofErr w:type="spellEnd"/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 xml:space="preserve"> Deviation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37.956001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Variance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1440.65801</w:t>
                              </w:r>
                            </w:p>
                          </w:tc>
                        </w:tr>
                        <w:tr w:rsidR="003675F6" w:rsidRPr="003675F6" w:rsidTr="00C9671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Skewness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0.47019131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Kurtosis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-0.6371584</w:t>
                              </w:r>
                            </w:p>
                          </w:tc>
                        </w:tr>
                        <w:tr w:rsidR="003675F6" w:rsidRPr="003675F6" w:rsidTr="00C9671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Uncorrected SS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216830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Corrected SS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30253.8182</w:t>
                              </w:r>
                            </w:p>
                          </w:tc>
                        </w:tr>
                        <w:tr w:rsidR="003675F6" w:rsidRPr="003675F6" w:rsidTr="00C9671D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proofErr w:type="spellStart"/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Coeff</w:t>
                              </w:r>
                              <w:proofErr w:type="spellEnd"/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 xml:space="preserve"> Variation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41.2157957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proofErr w:type="spellStart"/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Std</w:t>
                              </w:r>
                              <w:proofErr w:type="spellEnd"/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 xml:space="preserve"> Error Mean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8.09224659</w:t>
                              </w:r>
                            </w:p>
                          </w:tc>
                        </w:tr>
                      </w:tbl>
                      <w:p w:rsidR="003675F6" w:rsidRPr="003675F6" w:rsidRDefault="003675F6" w:rsidP="003675F6">
                        <w:pPr>
                          <w:spacing w:after="0" w:line="240" w:lineRule="auto"/>
                          <w:jc w:val="center"/>
                          <w:rPr>
                            <w:rFonts w:eastAsia="Times New Roman" w:cs="Times New Roman"/>
                            <w:sz w:val="20"/>
                            <w:szCs w:val="20"/>
                            <w:lang w:val="en-IN" w:eastAsia="en-IN"/>
                          </w:rPr>
                        </w:pPr>
                      </w:p>
                    </w:tc>
                  </w:tr>
                  <w:tr w:rsidR="003675F6" w:rsidRPr="003675F6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262" w:type="dxa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3"/>
                          <w:gridCol w:w="1051"/>
                          <w:gridCol w:w="2160"/>
                          <w:gridCol w:w="1188"/>
                        </w:tblGrid>
                        <w:tr w:rsidR="003675F6" w:rsidRPr="003675F6" w:rsidTr="00C9671D">
                          <w:trPr>
                            <w:trHeight w:val="244"/>
                            <w:tblHeader/>
                            <w:jc w:val="center"/>
                          </w:trPr>
                          <w:tc>
                            <w:tcPr>
                              <w:tcW w:w="0" w:type="auto"/>
                              <w:gridSpan w:val="4"/>
                              <w:shd w:val="clear" w:color="auto" w:fill="EDF2F9"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lang w:val="en-IN" w:eastAsia="en-IN"/>
                                </w:rPr>
                                <w:t>Basic Statistical Measures</w:t>
                              </w:r>
                            </w:p>
                          </w:tc>
                        </w:tr>
                        <w:tr w:rsidR="003675F6" w:rsidRPr="003675F6" w:rsidTr="00C9671D">
                          <w:trPr>
                            <w:trHeight w:val="244"/>
                            <w:tblHeader/>
                            <w:jc w:val="center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EDF2F9"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lang w:val="en-IN" w:eastAsia="en-IN"/>
                                </w:rPr>
                                <w:t>Location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shd w:val="clear" w:color="auto" w:fill="EDF2F9"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lang w:val="en-IN" w:eastAsia="en-IN"/>
                                </w:rPr>
                                <w:t>Variability</w:t>
                              </w:r>
                            </w:p>
                          </w:tc>
                        </w:tr>
                        <w:tr w:rsidR="003675F6" w:rsidRPr="003675F6" w:rsidTr="00C9671D">
                          <w:trPr>
                            <w:trHeight w:val="296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Mean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92.09091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proofErr w:type="spellStart"/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Std</w:t>
                              </w:r>
                              <w:proofErr w:type="spellEnd"/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 xml:space="preserve"> Deviation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37.95600</w:t>
                              </w:r>
                            </w:p>
                          </w:tc>
                        </w:tr>
                        <w:tr w:rsidR="003675F6" w:rsidRPr="003675F6" w:rsidTr="00C9671D">
                          <w:trPr>
                            <w:trHeight w:val="296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Median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87.00000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Variance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1441</w:t>
                              </w:r>
                            </w:p>
                          </w:tc>
                        </w:tr>
                        <w:tr w:rsidR="003675F6" w:rsidRPr="003675F6" w:rsidTr="00C9671D">
                          <w:trPr>
                            <w:trHeight w:val="283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Mode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40.00000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Range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120.00000</w:t>
                              </w:r>
                            </w:p>
                          </w:tc>
                        </w:tr>
                        <w:tr w:rsidR="003675F6" w:rsidRPr="003675F6" w:rsidTr="00C9671D">
                          <w:trPr>
                            <w:trHeight w:val="309"/>
                            <w:jc w:val="center"/>
                          </w:trPr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Interquartile Range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bottom"/>
                              <w:hideMark/>
                            </w:tcPr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right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3675F6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  <w:t>60.00000</w:t>
                              </w:r>
                            </w:p>
                          </w:tc>
                        </w:tr>
                      </w:tbl>
                      <w:p w:rsidR="003675F6" w:rsidRPr="003675F6" w:rsidRDefault="003675F6" w:rsidP="003675F6">
                        <w:pPr>
                          <w:spacing w:after="0" w:line="240" w:lineRule="auto"/>
                          <w:jc w:val="center"/>
                          <w:rPr>
                            <w:rFonts w:eastAsia="Times New Roman" w:cs="Times New Roman"/>
                            <w:sz w:val="20"/>
                            <w:szCs w:val="20"/>
                            <w:lang w:val="en-IN" w:eastAsia="en-IN"/>
                          </w:rPr>
                        </w:pPr>
                      </w:p>
                    </w:tc>
                  </w:tr>
                </w:tbl>
                <w:p w:rsidR="003675F6" w:rsidRPr="003675F6" w:rsidRDefault="003675F6" w:rsidP="003675F6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3675F6" w:rsidRPr="003675F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70"/>
                  </w:tblGrid>
                  <w:tr w:rsidR="003675F6" w:rsidRPr="003675F6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80"/>
                        </w:tblGrid>
                        <w:tr w:rsidR="003675F6" w:rsidRPr="003675F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3675F6" w:rsidRPr="003675F6" w:rsidRDefault="003675F6" w:rsidP="003675F6">
                              <w:pPr>
                                <w:shd w:val="clear" w:color="auto" w:fill="FAFBFE"/>
                                <w:spacing w:before="100" w:beforeAutospacing="1" w:after="100" w:afterAutospacing="1" w:line="240" w:lineRule="auto"/>
                                <w:jc w:val="center"/>
                                <w:textAlignment w:val="center"/>
                                <w:rPr>
                                  <w:rFonts w:eastAsia="Times New Roman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F52C00">
                                <w:rPr>
                                  <w:rFonts w:eastAsia="Times New Roman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shd w:val="clear" w:color="auto" w:fill="FAFBFE"/>
                                  <w:lang w:val="en-IN" w:eastAsia="en-IN"/>
                                </w:rPr>
                                <w:lastRenderedPageBreak/>
                                <w:t>Note: The mode displayed is the smallest of 11 modes with a count of 2.</w:t>
                              </w:r>
                            </w:p>
                          </w:tc>
                        </w:tr>
                      </w:tbl>
                      <w:p w:rsidR="003675F6" w:rsidRPr="003675F6" w:rsidRDefault="003675F6" w:rsidP="003675F6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0"/>
                            <w:szCs w:val="20"/>
                            <w:lang w:val="en-IN" w:eastAsia="en-IN"/>
                          </w:rPr>
                        </w:pPr>
                      </w:p>
                    </w:tc>
                  </w:tr>
                </w:tbl>
                <w:p w:rsidR="003675F6" w:rsidRPr="003675F6" w:rsidRDefault="003675F6" w:rsidP="003675F6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3675F6" w:rsidRPr="003675F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70"/>
                  </w:tblGrid>
                  <w:tr w:rsidR="003675F6" w:rsidRPr="003675F6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80"/>
                        </w:tblGrid>
                        <w:tr w:rsidR="003675F6" w:rsidRPr="003675F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4969" w:type="dxa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83"/>
                                <w:gridCol w:w="269"/>
                                <w:gridCol w:w="1146"/>
                                <w:gridCol w:w="1230"/>
                                <w:gridCol w:w="841"/>
                              </w:tblGrid>
                              <w:tr w:rsidR="003675F6" w:rsidRPr="003675F6" w:rsidTr="002851F3">
                                <w:trPr>
                                  <w:trHeight w:val="227"/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5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Tests for Location: Mu0=0</w:t>
                                    </w:r>
                                  </w:p>
                                </w:tc>
                              </w:tr>
                              <w:tr w:rsidR="003675F6" w:rsidRPr="003675F6" w:rsidTr="002851F3">
                                <w:trPr>
                                  <w:trHeight w:val="227"/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Test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Statistic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p Value</w:t>
                                    </w:r>
                                  </w:p>
                                </w:tc>
                              </w:tr>
                              <w:tr w:rsidR="003675F6" w:rsidRPr="003675F6" w:rsidTr="002851F3">
                                <w:trPr>
                                  <w:trHeight w:val="275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Student's 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11.38014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proofErr w:type="spellStart"/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Pr</w:t>
                                    </w:r>
                                    <w:proofErr w:type="spellEnd"/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 xml:space="preserve"> &gt; |t|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&lt;.0001</w:t>
                                    </w:r>
                                  </w:p>
                                </w:tc>
                              </w:tr>
                              <w:tr w:rsidR="003675F6" w:rsidRPr="003675F6" w:rsidTr="002851F3">
                                <w:trPr>
                                  <w:trHeight w:val="275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Sign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proofErr w:type="spellStart"/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Pr</w:t>
                                    </w:r>
                                    <w:proofErr w:type="spellEnd"/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 xml:space="preserve"> &gt;= |M|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&lt;.0001</w:t>
                                    </w:r>
                                  </w:p>
                                </w:tc>
                              </w:tr>
                              <w:tr w:rsidR="003675F6" w:rsidRPr="003675F6" w:rsidTr="002851F3">
                                <w:trPr>
                                  <w:trHeight w:val="287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Signed Rank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126.5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proofErr w:type="spellStart"/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Pr</w:t>
                                    </w:r>
                                    <w:proofErr w:type="spellEnd"/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 xml:space="preserve"> &gt;= |S|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&lt;.0001</w:t>
                                    </w:r>
                                  </w:p>
                                </w:tc>
                              </w:tr>
                            </w:tbl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</w:p>
                          </w:tc>
                        </w:tr>
                        <w:tr w:rsidR="003675F6" w:rsidRPr="003675F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26"/>
                                <w:gridCol w:w="447"/>
                                <w:gridCol w:w="771"/>
                                <w:gridCol w:w="810"/>
                                <w:gridCol w:w="667"/>
                              </w:tblGrid>
                              <w:tr w:rsidR="003675F6" w:rsidRPr="003675F6" w:rsidTr="002851F3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5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Tests for Normality</w:t>
                                    </w:r>
                                  </w:p>
                                </w:tc>
                              </w:tr>
                              <w:tr w:rsidR="003675F6" w:rsidRPr="003675F6" w:rsidTr="002851F3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Test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Statistic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p Value</w:t>
                                    </w:r>
                                  </w:p>
                                </w:tc>
                              </w:tr>
                              <w:tr w:rsidR="003675F6" w:rsidRPr="003675F6" w:rsidTr="002851F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Shapiro-Wilk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W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0.921498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proofErr w:type="spellStart"/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Pr</w:t>
                                    </w:r>
                                    <w:proofErr w:type="spellEnd"/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 xml:space="preserve"> &lt; W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0.0817</w:t>
                                    </w:r>
                                  </w:p>
                                </w:tc>
                              </w:tr>
                              <w:tr w:rsidR="003675F6" w:rsidRPr="003675F6" w:rsidTr="002851F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Kolmogorov-Smirnov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0.158329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proofErr w:type="spellStart"/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Pr</w:t>
                                    </w:r>
                                    <w:proofErr w:type="spellEnd"/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 xml:space="preserve"> &gt; 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&gt;0.1500</w:t>
                                    </w:r>
                                  </w:p>
                                </w:tc>
                              </w:tr>
                              <w:tr w:rsidR="003675F6" w:rsidRPr="003675F6" w:rsidTr="002851F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Cramer-von Mises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W-</w:t>
                                    </w:r>
                                    <w:proofErr w:type="spellStart"/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Sq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0.084843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proofErr w:type="spellStart"/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Pr</w:t>
                                    </w:r>
                                    <w:proofErr w:type="spellEnd"/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 xml:space="preserve"> &gt; W-</w:t>
                                    </w:r>
                                    <w:proofErr w:type="spellStart"/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Sq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0.1749</w:t>
                                    </w:r>
                                  </w:p>
                                </w:tc>
                              </w:tr>
                              <w:tr w:rsidR="003675F6" w:rsidRPr="003675F6" w:rsidTr="002851F3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Anderson-Darling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A-</w:t>
                                    </w:r>
                                    <w:proofErr w:type="spellStart"/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Sq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0.572258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proofErr w:type="spellStart"/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Pr</w:t>
                                    </w:r>
                                    <w:proofErr w:type="spellEnd"/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 xml:space="preserve"> &gt; A-</w:t>
                                    </w:r>
                                    <w:proofErr w:type="spellStart"/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Sq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0.1261</w:t>
                                    </w:r>
                                  </w:p>
                                </w:tc>
                              </w:tr>
                            </w:tbl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</w:p>
                          </w:tc>
                        </w:tr>
                        <w:tr w:rsidR="003675F6" w:rsidRPr="003675F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41"/>
                                <w:gridCol w:w="813"/>
                              </w:tblGrid>
                              <w:tr w:rsidR="003675F6" w:rsidRPr="003675F6" w:rsidTr="004F01FC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Quantiles (Definition 5)</w:t>
                                    </w:r>
                                  </w:p>
                                </w:tc>
                              </w:tr>
                              <w:tr w:rsidR="003675F6" w:rsidRPr="003675F6" w:rsidTr="004F01FC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Level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Quantile</w:t>
                                    </w:r>
                                  </w:p>
                                </w:tc>
                              </w:tr>
                              <w:tr w:rsidR="003675F6" w:rsidRPr="003675F6" w:rsidTr="004F01FC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100% Max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160</w:t>
                                    </w:r>
                                  </w:p>
                                </w:tc>
                              </w:tr>
                              <w:tr w:rsidR="003675F6" w:rsidRPr="003675F6" w:rsidTr="004F01FC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99%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160</w:t>
                                    </w:r>
                                  </w:p>
                                </w:tc>
                              </w:tr>
                              <w:tr w:rsidR="003675F6" w:rsidRPr="003675F6" w:rsidTr="004F01FC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95%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160</w:t>
                                    </w:r>
                                  </w:p>
                                </w:tc>
                              </w:tr>
                              <w:tr w:rsidR="003675F6" w:rsidRPr="003675F6" w:rsidTr="004F01FC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90%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150</w:t>
                                    </w:r>
                                  </w:p>
                                </w:tc>
                              </w:tr>
                              <w:tr w:rsidR="003675F6" w:rsidRPr="003675F6" w:rsidTr="004F01FC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75% Q3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120</w:t>
                                    </w:r>
                                  </w:p>
                                </w:tc>
                              </w:tr>
                              <w:tr w:rsidR="003675F6" w:rsidRPr="003675F6" w:rsidTr="004F01FC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50% Median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87</w:t>
                                    </w:r>
                                  </w:p>
                                </w:tc>
                              </w:tr>
                              <w:tr w:rsidR="003675F6" w:rsidRPr="003675F6" w:rsidTr="004F01FC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25% Q1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60</w:t>
                                    </w:r>
                                  </w:p>
                                </w:tc>
                              </w:tr>
                              <w:tr w:rsidR="003675F6" w:rsidRPr="003675F6" w:rsidTr="004F01FC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10%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45</w:t>
                                    </w:r>
                                  </w:p>
                                </w:tc>
                              </w:tr>
                              <w:tr w:rsidR="003675F6" w:rsidRPr="003675F6" w:rsidTr="004F01FC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5%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3675F6" w:rsidRPr="003675F6" w:rsidTr="004F01FC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1%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3675F6" w:rsidRPr="003675F6" w:rsidTr="004F01FC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0% Min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</w:tbl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</w:p>
                          </w:tc>
                        </w:tr>
                        <w:tr w:rsidR="003675F6" w:rsidRPr="003675F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6" w:space="0" w:color="C1C1C1"/>
                                  <w:left w:val="single" w:sz="6" w:space="0" w:color="C1C1C1"/>
                                  <w:bottom w:val="single" w:sz="2" w:space="0" w:color="C1C1C1"/>
                                  <w:right w:val="single" w:sz="2" w:space="0" w:color="C1C1C1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3"/>
                                <w:gridCol w:w="379"/>
                                <w:gridCol w:w="549"/>
                                <w:gridCol w:w="379"/>
                              </w:tblGrid>
                              <w:tr w:rsidR="003675F6" w:rsidRPr="003675F6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4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Extreme Observations</w:t>
                                    </w:r>
                                  </w:p>
                                </w:tc>
                              </w:tr>
                              <w:tr w:rsidR="003675F6" w:rsidRPr="003675F6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Lowest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Highest</w:t>
                                    </w:r>
                                  </w:p>
                                </w:tc>
                              </w:tr>
                              <w:tr w:rsidR="003675F6" w:rsidRPr="003675F6">
                                <w:trPr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Value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proofErr w:type="spellStart"/>
                                    <w:r w:rsidRPr="003675F6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Obs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Value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top w:val="single" w:sz="2" w:space="0" w:color="B0B7BB"/>
                                      <w:left w:val="single" w:sz="2" w:space="0" w:color="B0B7BB"/>
                                      <w:bottom w:val="single" w:sz="6" w:space="0" w:color="B0B7BB"/>
                                      <w:right w:val="single" w:sz="6" w:space="0" w:color="B0B7BB"/>
                                    </w:tcBorders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proofErr w:type="spellStart"/>
                                    <w:r w:rsidRPr="003675F6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Obs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3675F6" w:rsidRPr="003675F6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3675F6" w:rsidRPr="003675F6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150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3675F6" w:rsidRPr="003675F6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150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3675F6" w:rsidRPr="003675F6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160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3675F6" w:rsidRPr="003675F6">
                                <w:trPr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60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160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3675F6" w:rsidRPr="003675F6" w:rsidRDefault="003675F6" w:rsidP="003675F6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3675F6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</w:tbl>
                            <w:p w:rsidR="003675F6" w:rsidRPr="003675F6" w:rsidRDefault="003675F6" w:rsidP="003675F6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</w:p>
                          </w:tc>
                        </w:tr>
                      </w:tbl>
                      <w:p w:rsidR="003675F6" w:rsidRPr="003675F6" w:rsidRDefault="003675F6" w:rsidP="003675F6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0"/>
                            <w:szCs w:val="20"/>
                            <w:lang w:val="en-IN" w:eastAsia="en-IN"/>
                          </w:rPr>
                        </w:pPr>
                      </w:p>
                    </w:tc>
                  </w:tr>
                </w:tbl>
                <w:p w:rsidR="003675F6" w:rsidRPr="003675F6" w:rsidRDefault="003675F6" w:rsidP="003675F6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:rsidR="003675F6" w:rsidRPr="003675F6" w:rsidRDefault="003675F6" w:rsidP="003675F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:rsidR="003675F6" w:rsidRPr="003675F6" w:rsidRDefault="003675F6" w:rsidP="003675F6">
      <w:pPr>
        <w:spacing w:after="0" w:line="240" w:lineRule="auto"/>
        <w:rPr>
          <w:rFonts w:eastAsia="Times New Roman" w:cs="Arial"/>
          <w:color w:val="000000"/>
          <w:sz w:val="20"/>
          <w:szCs w:val="20"/>
          <w:lang w:val="en-IN"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675F6" w:rsidRPr="003675F6" w:rsidTr="003675F6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3675F6" w:rsidRPr="003675F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70"/>
                  </w:tblGrid>
                  <w:tr w:rsidR="003675F6" w:rsidRPr="003675F6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3675F6" w:rsidRPr="003675F6" w:rsidRDefault="003675F6" w:rsidP="003675F6">
                        <w:pPr>
                          <w:shd w:val="clear" w:color="auto" w:fill="FAFBFE"/>
                          <w:spacing w:before="100" w:beforeAutospacing="1" w:after="100" w:afterAutospacing="1" w:line="240" w:lineRule="auto"/>
                          <w:jc w:val="center"/>
                          <w:textAlignment w:val="center"/>
                          <w:rPr>
                            <w:rFonts w:eastAsia="Times New Roman" w:cs="Arial"/>
                            <w:b/>
                            <w:bCs/>
                            <w:color w:val="112277"/>
                            <w:sz w:val="20"/>
                            <w:szCs w:val="20"/>
                            <w:lang w:val="en-IN" w:eastAsia="en-IN"/>
                          </w:rPr>
                        </w:pPr>
                        <w:r w:rsidRPr="00F52C00">
                          <w:rPr>
                            <w:rFonts w:eastAsia="Times New Roman" w:cs="Arial"/>
                            <w:b/>
                            <w:bCs/>
                            <w:color w:val="112277"/>
                            <w:sz w:val="20"/>
                            <w:szCs w:val="20"/>
                            <w:shd w:val="clear" w:color="auto" w:fill="FAFBFE"/>
                            <w:lang w:val="en-IN" w:eastAsia="en-IN"/>
                          </w:rPr>
                          <w:t>The UNIVARIATE Procedure</w:t>
                        </w:r>
                      </w:p>
                    </w:tc>
                  </w:tr>
                  <w:tr w:rsidR="003675F6" w:rsidRPr="003675F6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3675F6" w:rsidRPr="003675F6" w:rsidRDefault="003675F6" w:rsidP="003675F6">
                        <w:pPr>
                          <w:shd w:val="clear" w:color="auto" w:fill="FAFBFE"/>
                          <w:spacing w:before="100" w:beforeAutospacing="1" w:after="100" w:afterAutospacing="1" w:line="240" w:lineRule="auto"/>
                          <w:jc w:val="center"/>
                          <w:textAlignment w:val="center"/>
                          <w:rPr>
                            <w:rFonts w:eastAsia="Times New Roman" w:cs="Arial"/>
                            <w:b/>
                            <w:bCs/>
                            <w:color w:val="112277"/>
                            <w:sz w:val="20"/>
                            <w:szCs w:val="20"/>
                            <w:lang w:val="en-IN" w:eastAsia="en-IN"/>
                          </w:rPr>
                        </w:pPr>
                        <w:r w:rsidRPr="00F52C00">
                          <w:rPr>
                            <w:rFonts w:eastAsia="Times New Roman" w:cs="Arial"/>
                            <w:b/>
                            <w:bCs/>
                            <w:color w:val="112277"/>
                            <w:sz w:val="20"/>
                            <w:szCs w:val="20"/>
                            <w:shd w:val="clear" w:color="auto" w:fill="FAFBFE"/>
                            <w:lang w:val="en-IN" w:eastAsia="en-IN"/>
                          </w:rPr>
                          <w:t>SEGMENT=2</w:t>
                        </w:r>
                        <w:r w:rsidRPr="003675F6">
                          <w:rPr>
                            <w:rFonts w:eastAsia="Times New Roman" w:cs="Arial"/>
                            <w:b/>
                            <w:bCs/>
                            <w:color w:val="112277"/>
                            <w:sz w:val="20"/>
                            <w:szCs w:val="20"/>
                            <w:lang w:val="en-IN" w:eastAsia="en-IN"/>
                          </w:rPr>
                          <w:t xml:space="preserve"> </w:t>
                        </w:r>
                      </w:p>
                    </w:tc>
                  </w:tr>
                </w:tbl>
                <w:p w:rsidR="003675F6" w:rsidRPr="003675F6" w:rsidRDefault="003675F6" w:rsidP="003675F6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3675F6" w:rsidRPr="003675F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70"/>
                  </w:tblGrid>
                  <w:tr w:rsidR="003675F6" w:rsidRPr="003675F6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p w:rsidR="003675F6" w:rsidRPr="003675F6" w:rsidRDefault="003675F6" w:rsidP="003675F6">
                        <w:pPr>
                          <w:spacing w:after="0" w:line="240" w:lineRule="auto"/>
                          <w:jc w:val="center"/>
                          <w:rPr>
                            <w:rFonts w:eastAsia="Times New Roman" w:cs="Times New Roman"/>
                            <w:sz w:val="20"/>
                            <w:szCs w:val="20"/>
                            <w:lang w:val="en-IN" w:eastAsia="en-IN"/>
                          </w:rPr>
                        </w:pPr>
                        <w:r w:rsidRPr="00F52C00">
                          <w:rPr>
                            <w:rFonts w:eastAsia="Times New Roman" w:cs="Times New Roman"/>
                            <w:noProof/>
                            <w:sz w:val="20"/>
                            <w:szCs w:val="20"/>
                            <w:lang w:val="en-IN" w:eastAsia="en-IN"/>
                          </w:rPr>
                          <w:lastRenderedPageBreak/>
                          <w:drawing>
                            <wp:inline distT="0" distB="0" distL="0" distR="0">
                              <wp:extent cx="3810000" cy="2857500"/>
                              <wp:effectExtent l="0" t="0" r="0" b="0"/>
                              <wp:docPr id="8" name="Picture 8" descr="img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img4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00" cy="2857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675F6" w:rsidRPr="003675F6" w:rsidRDefault="003675F6" w:rsidP="003675F6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:rsidR="003675F6" w:rsidRPr="003675F6" w:rsidRDefault="003675F6" w:rsidP="003675F6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:rsidR="00DA283F" w:rsidRPr="00F52C00" w:rsidRDefault="00DA283F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F52C00" w:rsidRPr="00F52C00" w:rsidRDefault="002851F3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proofErr w:type="gramStart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Conclusion :</w:t>
      </w:r>
      <w:r w:rsidR="004F01FC"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-</w:t>
      </w:r>
      <w:proofErr w:type="gramEnd"/>
      <w:r w:rsidR="004F01FC"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The </w:t>
      </w:r>
      <w:proofErr w:type="spellStart"/>
      <w:r w:rsidR="004F01FC"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QQplots</w:t>
      </w:r>
      <w:proofErr w:type="spellEnd"/>
      <w:r w:rsidR="004F01FC"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appear linear. The NULL HYPOT</w:t>
      </w:r>
      <w:r w:rsidR="008C13E8"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HESIS for Normality test is that there is there is no significant departure </w:t>
      </w:r>
      <w:proofErr w:type="spellStart"/>
      <w:r w:rsidR="008C13E8"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frim</w:t>
      </w:r>
      <w:proofErr w:type="spellEnd"/>
      <w:r w:rsidR="008C13E8"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proofErr w:type="gramStart"/>
      <w:r w:rsidR="008C13E8"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normality .</w:t>
      </w:r>
      <w:proofErr w:type="gramEnd"/>
      <w:r w:rsidR="008C13E8"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Since the p value is greater than .</w:t>
      </w:r>
      <w:proofErr w:type="gramStart"/>
      <w:r w:rsidR="008C13E8"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05 ,</w:t>
      </w:r>
      <w:proofErr w:type="gramEnd"/>
      <w:r w:rsidR="008C13E8"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we cannot reject the null. </w:t>
      </w:r>
    </w:p>
    <w:p w:rsidR="00F52C00" w:rsidRPr="00F52C00" w:rsidRDefault="00F52C00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F52C00" w:rsidRPr="00F52C00" w:rsidRDefault="00F52C00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proofErr w:type="gramStart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Notes :-</w:t>
      </w:r>
      <w:proofErr w:type="gramEnd"/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If the </w:t>
      </w:r>
      <w:r w:rsidRPr="00F52C00">
        <w:rPr>
          <w:color w:val="000080"/>
          <w:sz w:val="20"/>
          <w:szCs w:val="20"/>
        </w:rPr>
        <w:t xml:space="preserve">sample size is over 2000, the </w:t>
      </w:r>
      <w:proofErr w:type="spellStart"/>
      <w:r w:rsidRPr="00F52C00">
        <w:rPr>
          <w:color w:val="000080"/>
          <w:sz w:val="20"/>
          <w:szCs w:val="20"/>
        </w:rPr>
        <w:t>Kolmgorov</w:t>
      </w:r>
      <w:proofErr w:type="spellEnd"/>
      <w:r w:rsidRPr="00F52C00">
        <w:rPr>
          <w:color w:val="000080"/>
          <w:sz w:val="20"/>
          <w:szCs w:val="20"/>
        </w:rPr>
        <w:t xml:space="preserve"> test should be used. If the sample size is less than 2000, the Shapiro test is better.</w:t>
      </w:r>
    </w:p>
    <w:p w:rsidR="005F4430" w:rsidRPr="00F52C00" w:rsidRDefault="005F4430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5F4430" w:rsidRPr="00F52C00" w:rsidRDefault="005F4430" w:rsidP="005F4430">
      <w:pPr>
        <w:rPr>
          <w:b/>
          <w:sz w:val="20"/>
          <w:szCs w:val="20"/>
        </w:rPr>
      </w:pPr>
      <w:r w:rsidRPr="00F52C00">
        <w:rPr>
          <w:b/>
          <w:sz w:val="20"/>
          <w:szCs w:val="20"/>
        </w:rPr>
        <w:t xml:space="preserve">Problem for </w:t>
      </w:r>
      <w:proofErr w:type="gramStart"/>
      <w:r w:rsidRPr="00F52C00">
        <w:rPr>
          <w:b/>
          <w:sz w:val="20"/>
          <w:szCs w:val="20"/>
        </w:rPr>
        <w:t>you :-</w:t>
      </w:r>
      <w:proofErr w:type="gramEnd"/>
      <w:r w:rsidRPr="00F52C00">
        <w:rPr>
          <w:b/>
          <w:sz w:val="20"/>
          <w:szCs w:val="20"/>
        </w:rPr>
        <w:t xml:space="preserve"> Please do this for  t</w:t>
      </w:r>
      <w:r w:rsidRPr="00F52C00">
        <w:rPr>
          <w:b/>
          <w:sz w:val="20"/>
          <w:szCs w:val="20"/>
        </w:rPr>
        <w:t>he other variables in the dataset</w:t>
      </w:r>
      <w:r w:rsidRPr="00F52C00">
        <w:rPr>
          <w:b/>
          <w:sz w:val="20"/>
          <w:szCs w:val="20"/>
        </w:rPr>
        <w:t xml:space="preserve"> and conclude on the distribution </w:t>
      </w:r>
    </w:p>
    <w:p w:rsidR="00F52C00" w:rsidRPr="00F52C00" w:rsidRDefault="00F52C00" w:rsidP="005F4430">
      <w:pPr>
        <w:rPr>
          <w:b/>
          <w:sz w:val="20"/>
          <w:szCs w:val="20"/>
        </w:rPr>
      </w:pPr>
    </w:p>
    <w:p w:rsidR="00F52C00" w:rsidRPr="00F52C00" w:rsidRDefault="00F52C00" w:rsidP="005F4430">
      <w:pPr>
        <w:rPr>
          <w:b/>
          <w:sz w:val="20"/>
          <w:szCs w:val="20"/>
        </w:rPr>
      </w:pPr>
    </w:p>
    <w:p w:rsidR="00F52C00" w:rsidRPr="00F52C00" w:rsidRDefault="00F52C00" w:rsidP="005F4430">
      <w:pPr>
        <w:rPr>
          <w:b/>
          <w:sz w:val="20"/>
          <w:szCs w:val="20"/>
        </w:rPr>
      </w:pPr>
    </w:p>
    <w:p w:rsidR="00F52C00" w:rsidRPr="00F52C00" w:rsidRDefault="00F52C00" w:rsidP="005F4430">
      <w:pPr>
        <w:rPr>
          <w:b/>
          <w:sz w:val="20"/>
          <w:szCs w:val="20"/>
        </w:rPr>
      </w:pPr>
    </w:p>
    <w:p w:rsidR="00F52C00" w:rsidRPr="00F52C00" w:rsidRDefault="00F52C00" w:rsidP="005F4430">
      <w:pPr>
        <w:rPr>
          <w:b/>
          <w:sz w:val="20"/>
          <w:szCs w:val="20"/>
        </w:rPr>
      </w:pPr>
    </w:p>
    <w:p w:rsidR="00F52C00" w:rsidRPr="00F52C00" w:rsidRDefault="00F52C00" w:rsidP="005F4430">
      <w:pPr>
        <w:rPr>
          <w:b/>
          <w:sz w:val="20"/>
          <w:szCs w:val="20"/>
        </w:rPr>
      </w:pPr>
    </w:p>
    <w:p w:rsidR="00F52C00" w:rsidRPr="00F52C00" w:rsidRDefault="00F52C00" w:rsidP="00F52C0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F52C00" w:rsidRPr="00F52C00" w:rsidRDefault="00F52C00" w:rsidP="00F52C0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8000"/>
          <w:sz w:val="20"/>
          <w:szCs w:val="20"/>
          <w:shd w:val="clear" w:color="auto" w:fill="FFFFFF"/>
          <w:lang w:val="en-IN"/>
        </w:rPr>
        <w:t>/* RUN T TEST FOR 2 SAMPLES, INDEPENDENT GROUP */</w:t>
      </w:r>
    </w:p>
    <w:p w:rsidR="00F52C00" w:rsidRPr="00F52C00" w:rsidRDefault="00F52C00" w:rsidP="00F52C0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p w:rsidR="00F52C00" w:rsidRPr="00F52C00" w:rsidRDefault="00F52C00" w:rsidP="00F52C0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PROC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TTEST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DATA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>=FINAL_X1_X2;</w:t>
      </w:r>
    </w:p>
    <w:p w:rsidR="00F52C00" w:rsidRPr="00F52C00" w:rsidRDefault="00F52C00" w:rsidP="00F52C0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CLASS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SEGMENT;</w:t>
      </w:r>
    </w:p>
    <w:p w:rsidR="00F52C00" w:rsidRPr="00F52C00" w:rsidRDefault="00F52C00" w:rsidP="00F52C00">
      <w:pPr>
        <w:rPr>
          <w:b/>
          <w:sz w:val="20"/>
          <w:szCs w:val="20"/>
        </w:rPr>
      </w:pPr>
      <w:r w:rsidRPr="00F52C00">
        <w:rPr>
          <w:rFonts w:cs="Courier New"/>
          <w:color w:val="0000FF"/>
          <w:sz w:val="20"/>
          <w:szCs w:val="20"/>
          <w:shd w:val="clear" w:color="auto" w:fill="FFFFFF"/>
          <w:lang w:val="en-IN"/>
        </w:rPr>
        <w:t>VAR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VALUE; </w:t>
      </w:r>
      <w:proofErr w:type="gramStart"/>
      <w:r w:rsidRPr="00F52C00">
        <w:rPr>
          <w:rFonts w:cs="Courier New"/>
          <w:b/>
          <w:bCs/>
          <w:color w:val="000080"/>
          <w:sz w:val="20"/>
          <w:szCs w:val="20"/>
          <w:shd w:val="clear" w:color="auto" w:fill="FFFFFF"/>
          <w:lang w:val="en-IN"/>
        </w:rPr>
        <w:t>RUN</w:t>
      </w:r>
      <w:r w:rsidRPr="00F52C00">
        <w:rPr>
          <w:rFonts w:cs="Courier New"/>
          <w:color w:val="000000"/>
          <w:sz w:val="20"/>
          <w:szCs w:val="20"/>
          <w:shd w:val="clear" w:color="auto" w:fill="FFFFFF"/>
          <w:lang w:val="en-IN"/>
        </w:rPr>
        <w:t xml:space="preserve"> ;</w:t>
      </w:r>
      <w:proofErr w:type="gramEnd"/>
    </w:p>
    <w:p w:rsidR="005F4430" w:rsidRPr="00F52C00" w:rsidRDefault="005F4430" w:rsidP="005F4430">
      <w:pPr>
        <w:rPr>
          <w:b/>
          <w:sz w:val="20"/>
          <w:szCs w:val="20"/>
        </w:rPr>
      </w:pPr>
    </w:p>
    <w:p w:rsidR="00F52C00" w:rsidRPr="00F52C00" w:rsidRDefault="00F52C00" w:rsidP="005F4430">
      <w:pPr>
        <w:rPr>
          <w:b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52C00" w:rsidRPr="00F52C00" w:rsidTr="00F52C00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F52C00" w:rsidRPr="00F52C0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70"/>
                  </w:tblGrid>
                  <w:tr w:rsidR="00F52C00" w:rsidRPr="00F52C00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70"/>
                        </w:tblGrid>
                        <w:tr w:rsidR="00F52C00" w:rsidRPr="00F52C00" w:rsidTr="00F52C00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F52C00" w:rsidRPr="00F52C00" w:rsidRDefault="00F52C00" w:rsidP="00F52C00">
                              <w:pPr>
                                <w:shd w:val="clear" w:color="auto" w:fill="FAFBFE"/>
                                <w:spacing w:before="100" w:beforeAutospacing="1" w:after="100" w:afterAutospacing="1" w:line="240" w:lineRule="auto"/>
                                <w:jc w:val="center"/>
                                <w:textAlignment w:val="center"/>
                                <w:rPr>
                                  <w:rFonts w:eastAsia="Times New Roman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  <w:r w:rsidRPr="00F52C00">
                                <w:rPr>
                                  <w:rFonts w:eastAsia="Times New Roman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shd w:val="clear" w:color="auto" w:fill="FAFBFE"/>
                                  <w:lang w:val="en-IN" w:eastAsia="en-IN"/>
                                </w:rPr>
                                <w:t>The TTEST Procedure</w:t>
                              </w:r>
                              <w:r w:rsidRPr="00F52C00">
                                <w:rPr>
                                  <w:rFonts w:eastAsia="Times New Roman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lang w:val="en-IN" w:eastAsia="en-IN"/>
                                </w:rPr>
                                <w:br/>
                              </w:r>
                              <w:r w:rsidRPr="00F52C00">
                                <w:rPr>
                                  <w:rFonts w:eastAsia="Times New Roman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lang w:val="en-IN" w:eastAsia="en-IN"/>
                                </w:rPr>
                                <w:br/>
                              </w:r>
                              <w:r w:rsidRPr="00F52C00">
                                <w:rPr>
                                  <w:rFonts w:eastAsia="Times New Roman" w:cs="Arial"/>
                                  <w:b/>
                                  <w:bCs/>
                                  <w:color w:val="112277"/>
                                  <w:sz w:val="20"/>
                                  <w:szCs w:val="20"/>
                                  <w:shd w:val="clear" w:color="auto" w:fill="FAFBFE"/>
                                  <w:lang w:val="en-IN" w:eastAsia="en-IN"/>
                                </w:rPr>
                                <w:lastRenderedPageBreak/>
                                <w:t>Variable:  VALUE</w:t>
                              </w:r>
                            </w:p>
                          </w:tc>
                        </w:tr>
                      </w:tbl>
                      <w:p w:rsidR="00F52C00" w:rsidRPr="00F52C00" w:rsidRDefault="00F52C00" w:rsidP="00F52C00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0"/>
                            <w:szCs w:val="20"/>
                            <w:lang w:val="en-IN" w:eastAsia="en-IN"/>
                          </w:rPr>
                        </w:pPr>
                      </w:p>
                    </w:tc>
                  </w:tr>
                  <w:tr w:rsidR="00F52C00" w:rsidRPr="00F52C00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10045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045"/>
                        </w:tblGrid>
                        <w:tr w:rsidR="00F52C00" w:rsidRPr="00F52C00" w:rsidTr="00F52C00">
                          <w:trPr>
                            <w:trHeight w:val="1059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179" w:type="dxa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11"/>
                                <w:gridCol w:w="233"/>
                                <w:gridCol w:w="732"/>
                                <w:gridCol w:w="732"/>
                                <w:gridCol w:w="732"/>
                                <w:gridCol w:w="901"/>
                                <w:gridCol w:w="938"/>
                              </w:tblGrid>
                              <w:tr w:rsidR="00F52C00" w:rsidRPr="00F52C00" w:rsidTr="00F52C00">
                                <w:trPr>
                                  <w:trHeight w:val="246"/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lastRenderedPageBreak/>
                                      <w:t>SEGMENT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Mean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proofErr w:type="spellStart"/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Std</w:t>
                                    </w:r>
                                    <w:proofErr w:type="spellEnd"/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 Dev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proofErr w:type="spellStart"/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Std</w:t>
                                    </w:r>
                                    <w:proofErr w:type="spellEnd"/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 Err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Minimum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Maximum</w:t>
                                    </w:r>
                                  </w:p>
                                </w:tc>
                              </w:tr>
                              <w:tr w:rsidR="00F52C00" w:rsidRPr="00F52C00" w:rsidTr="00F52C00">
                                <w:trPr>
                                  <w:trHeight w:val="246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83.0000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34.1345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9.4672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35.0000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140.0</w:t>
                                    </w:r>
                                  </w:p>
                                </w:tc>
                              </w:tr>
                              <w:tr w:rsidR="00F52C00" w:rsidRPr="00F52C00" w:rsidTr="00F52C00">
                                <w:trPr>
                                  <w:trHeight w:val="258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92.0909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37.9560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8.0922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40.0000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160.0</w:t>
                                    </w:r>
                                  </w:p>
                                </w:tc>
                              </w:tr>
                              <w:tr w:rsidR="00F52C00" w:rsidRPr="00F52C00" w:rsidTr="00F52C00">
                                <w:trPr>
                                  <w:trHeight w:val="258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Diff (1-2)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-9.0909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36.6126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12.8080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F52C00" w:rsidRPr="00F52C00" w:rsidRDefault="00F52C00" w:rsidP="00F52C00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</w:p>
                          </w:tc>
                        </w:tr>
                        <w:tr w:rsidR="00F52C00" w:rsidRPr="00F52C00" w:rsidTr="00F52C00">
                          <w:trPr>
                            <w:trHeight w:val="131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6600" w:type="dxa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10"/>
                                <w:gridCol w:w="1231"/>
                                <w:gridCol w:w="732"/>
                                <w:gridCol w:w="799"/>
                                <w:gridCol w:w="732"/>
                                <w:gridCol w:w="732"/>
                                <w:gridCol w:w="732"/>
                                <w:gridCol w:w="732"/>
                              </w:tblGrid>
                              <w:tr w:rsidR="00F52C00" w:rsidRPr="00F52C00" w:rsidTr="00F52C00">
                                <w:trPr>
                                  <w:trHeight w:val="246"/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SEGMENT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Method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Mean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95% CL Mean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proofErr w:type="spellStart"/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Std</w:t>
                                    </w:r>
                                    <w:proofErr w:type="spellEnd"/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 Dev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2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 xml:space="preserve">95% CL </w:t>
                                    </w:r>
                                    <w:proofErr w:type="spellStart"/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Std</w:t>
                                    </w:r>
                                    <w:proofErr w:type="spellEnd"/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 xml:space="preserve"> Dev</w:t>
                                    </w:r>
                                  </w:p>
                                </w:tc>
                              </w:tr>
                              <w:tr w:rsidR="00F52C00" w:rsidRPr="00F52C00" w:rsidTr="00F52C00">
                                <w:trPr>
                                  <w:trHeight w:val="246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83.0000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62.3727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103.6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34.1345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24.4774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56.3471</w:t>
                                    </w:r>
                                  </w:p>
                                </w:tc>
                              </w:tr>
                              <w:tr w:rsidR="00F52C00" w:rsidRPr="00F52C00" w:rsidTr="00F52C00">
                                <w:trPr>
                                  <w:trHeight w:val="258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92.0909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75.2622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108.9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37.9560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29.2015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54.2416</w:t>
                                    </w:r>
                                  </w:p>
                                </w:tc>
                              </w:tr>
                              <w:tr w:rsidR="00F52C00" w:rsidRPr="00F52C00" w:rsidTr="00F52C00">
                                <w:trPr>
                                  <w:trHeight w:val="246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Diff (1-2)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Pooled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-9.0909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-35.1490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16.9671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36.6126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29.5308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48.1923</w:t>
                                    </w:r>
                                  </w:p>
                                </w:tc>
                              </w:tr>
                              <w:tr w:rsidR="00F52C00" w:rsidRPr="00F52C00" w:rsidTr="00F52C00">
                                <w:trPr>
                                  <w:trHeight w:val="258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Diff (1-2)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Satterthwaite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-9.0909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-34.6218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16.4400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F52C00" w:rsidRPr="00F52C00" w:rsidRDefault="00F52C00" w:rsidP="00F52C00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</w:p>
                          </w:tc>
                        </w:tr>
                        <w:tr w:rsidR="00F52C00" w:rsidRPr="00F52C00" w:rsidTr="00F52C00">
                          <w:trPr>
                            <w:trHeight w:val="788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3987" w:type="dxa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0"/>
                                <w:gridCol w:w="895"/>
                                <w:gridCol w:w="510"/>
                                <w:gridCol w:w="655"/>
                                <w:gridCol w:w="697"/>
                              </w:tblGrid>
                              <w:tr w:rsidR="00F52C00" w:rsidRPr="00F52C00" w:rsidTr="00F52C00">
                                <w:trPr>
                                  <w:trHeight w:val="246"/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Method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Variances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DF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t Value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proofErr w:type="spellStart"/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Pr</w:t>
                                    </w:r>
                                    <w:proofErr w:type="spellEnd"/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 &gt; |t|</w:t>
                                    </w:r>
                                  </w:p>
                                </w:tc>
                              </w:tr>
                              <w:tr w:rsidR="00F52C00" w:rsidRPr="00F52C00" w:rsidTr="00F52C00">
                                <w:trPr>
                                  <w:trHeight w:val="246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Pooled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Equal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33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-0.71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0.4828</w:t>
                                    </w:r>
                                  </w:p>
                                </w:tc>
                              </w:tr>
                              <w:tr w:rsidR="00F52C00" w:rsidRPr="00F52C00" w:rsidTr="00F52C00">
                                <w:trPr>
                                  <w:trHeight w:val="258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Satterthwaite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Unequal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27.54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-0.73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0.4716</w:t>
                                    </w:r>
                                  </w:p>
                                </w:tc>
                              </w:tr>
                            </w:tbl>
                            <w:p w:rsidR="00F52C00" w:rsidRPr="00F52C00" w:rsidRDefault="00F52C00" w:rsidP="00F52C00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</w:p>
                          </w:tc>
                        </w:tr>
                        <w:tr w:rsidR="00F52C00" w:rsidRPr="00F52C00" w:rsidTr="00F52C00">
                          <w:trPr>
                            <w:trHeight w:val="800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3473" w:type="dxa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66"/>
                                <w:gridCol w:w="739"/>
                                <w:gridCol w:w="665"/>
                                <w:gridCol w:w="681"/>
                                <w:gridCol w:w="622"/>
                              </w:tblGrid>
                              <w:tr w:rsidR="00F52C00" w:rsidRPr="00F52C00" w:rsidTr="00F52C00">
                                <w:trPr>
                                  <w:trHeight w:val="246"/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gridSpan w:val="5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Equality of Variances</w:t>
                                    </w:r>
                                  </w:p>
                                </w:tc>
                              </w:tr>
                              <w:tr w:rsidR="00F52C00" w:rsidRPr="00F52C00" w:rsidTr="00F52C00">
                                <w:trPr>
                                  <w:trHeight w:val="246"/>
                                  <w:tblHeader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Method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proofErr w:type="spellStart"/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Num</w:t>
                                    </w:r>
                                    <w:proofErr w:type="spellEnd"/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 DF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Den DF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F Value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DF2F9"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proofErr w:type="spellStart"/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Pr</w:t>
                                    </w:r>
                                    <w:proofErr w:type="spellEnd"/>
                                    <w:r w:rsidRPr="00F52C00">
                                      <w:rPr>
                                        <w:rFonts w:eastAsia="Times New Roman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 &gt; F</w:t>
                                    </w:r>
                                  </w:p>
                                </w:tc>
                              </w:tr>
                              <w:tr w:rsidR="00F52C00" w:rsidRPr="00F52C00" w:rsidTr="00F52C00">
                                <w:trPr>
                                  <w:trHeight w:val="258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Folded 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1.24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noWrap/>
                                    <w:vAlign w:val="bottom"/>
                                    <w:hideMark/>
                                  </w:tcPr>
                                  <w:p w:rsidR="00F52C00" w:rsidRPr="00F52C00" w:rsidRDefault="00F52C00" w:rsidP="00F52C00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F52C00">
                                      <w:rPr>
                                        <w:rFonts w:eastAsia="Times New Roman" w:cs="Times New Roman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t>0.7210</w:t>
                                    </w:r>
                                  </w:p>
                                </w:tc>
                              </w:tr>
                            </w:tbl>
                            <w:p w:rsidR="00F52C00" w:rsidRPr="00F52C00" w:rsidRDefault="00F52C00" w:rsidP="00F52C00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  <w:lang w:val="en-IN" w:eastAsia="en-IN"/>
                                </w:rPr>
                              </w:pPr>
                            </w:p>
                          </w:tc>
                        </w:tr>
                      </w:tbl>
                      <w:p w:rsidR="00F52C00" w:rsidRPr="00F52C00" w:rsidRDefault="00F52C00" w:rsidP="00F52C00">
                        <w:pPr>
                          <w:spacing w:after="0" w:line="240" w:lineRule="auto"/>
                          <w:rPr>
                            <w:rFonts w:eastAsia="Times New Roman" w:cs="Times New Roman"/>
                            <w:sz w:val="20"/>
                            <w:szCs w:val="20"/>
                            <w:lang w:val="en-IN" w:eastAsia="en-IN"/>
                          </w:rPr>
                        </w:pPr>
                      </w:p>
                    </w:tc>
                  </w:tr>
                </w:tbl>
                <w:p w:rsidR="00F52C00" w:rsidRPr="00F52C00" w:rsidRDefault="00F52C00" w:rsidP="00F52C00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:rsidR="00F52C00" w:rsidRPr="00F52C00" w:rsidRDefault="00F52C00" w:rsidP="00F52C0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:rsidR="00F52C00" w:rsidRDefault="00F52C00" w:rsidP="005F4430">
      <w:pPr>
        <w:rPr>
          <w:b/>
          <w:sz w:val="20"/>
          <w:szCs w:val="20"/>
        </w:rPr>
      </w:pPr>
    </w:p>
    <w:p w:rsidR="005C483E" w:rsidRDefault="00ED086C" w:rsidP="005F4430">
      <w:pPr>
        <w:rPr>
          <w:sz w:val="20"/>
          <w:szCs w:val="20"/>
        </w:rPr>
      </w:pPr>
      <w:proofErr w:type="gramStart"/>
      <w:r w:rsidRPr="00ED086C">
        <w:rPr>
          <w:sz w:val="20"/>
          <w:szCs w:val="20"/>
        </w:rPr>
        <w:t>Conclusion :-</w:t>
      </w:r>
      <w:proofErr w:type="gramEnd"/>
      <w:r>
        <w:rPr>
          <w:sz w:val="20"/>
          <w:szCs w:val="20"/>
        </w:rPr>
        <w:t xml:space="preserve"> Since p value is greater than .05, you CANNOT reject the null that mean1 = mean 2 . </w:t>
      </w:r>
      <w:r w:rsidRPr="00ED086C">
        <w:rPr>
          <w:sz w:val="20"/>
          <w:szCs w:val="20"/>
        </w:rPr>
        <w:t xml:space="preserve"> </w:t>
      </w:r>
    </w:p>
    <w:p w:rsidR="00ED086C" w:rsidRDefault="00ED086C" w:rsidP="005F4430">
      <w:pPr>
        <w:rPr>
          <w:sz w:val="20"/>
          <w:szCs w:val="20"/>
        </w:rPr>
      </w:pPr>
    </w:p>
    <w:p w:rsidR="00ED086C" w:rsidRPr="00ED086C" w:rsidRDefault="00ED086C" w:rsidP="005F4430">
      <w:pPr>
        <w:rPr>
          <w:sz w:val="20"/>
          <w:szCs w:val="20"/>
        </w:rPr>
      </w:pPr>
    </w:p>
    <w:p w:rsidR="005C483E" w:rsidRDefault="005C483E" w:rsidP="005F4430">
      <w:pPr>
        <w:rPr>
          <w:b/>
          <w:sz w:val="20"/>
          <w:szCs w:val="20"/>
        </w:rPr>
      </w:pPr>
    </w:p>
    <w:p w:rsidR="00F40EA6" w:rsidRDefault="00F40EA6" w:rsidP="00F40EA6">
      <w:pPr>
        <w:rPr>
          <w:b/>
          <w:sz w:val="20"/>
          <w:szCs w:val="20"/>
        </w:rPr>
      </w:pPr>
      <w:r w:rsidRPr="00F52C00">
        <w:rPr>
          <w:b/>
          <w:sz w:val="20"/>
          <w:szCs w:val="20"/>
        </w:rPr>
        <w:t xml:space="preserve">Problem for </w:t>
      </w:r>
      <w:proofErr w:type="gramStart"/>
      <w:r w:rsidRPr="00F52C00">
        <w:rPr>
          <w:b/>
          <w:sz w:val="20"/>
          <w:szCs w:val="20"/>
        </w:rPr>
        <w:t>you :-</w:t>
      </w:r>
      <w:proofErr w:type="gramEnd"/>
      <w:r w:rsidRPr="00F52C00">
        <w:rPr>
          <w:b/>
          <w:sz w:val="20"/>
          <w:szCs w:val="20"/>
        </w:rPr>
        <w:t xml:space="preserve"> Please do this for  the other variables in the dataset a</w:t>
      </w:r>
      <w:r>
        <w:rPr>
          <w:b/>
          <w:sz w:val="20"/>
          <w:szCs w:val="20"/>
        </w:rPr>
        <w:t xml:space="preserve">nd conclude on the hypothesis test </w:t>
      </w:r>
    </w:p>
    <w:p w:rsidR="009731C3" w:rsidRDefault="009731C3" w:rsidP="00F40EA6">
      <w:pPr>
        <w:rPr>
          <w:b/>
          <w:sz w:val="20"/>
          <w:szCs w:val="20"/>
        </w:rPr>
      </w:pPr>
    </w:p>
    <w:p w:rsidR="009731C3" w:rsidRDefault="009731C3" w:rsidP="0097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9731C3" w:rsidRDefault="009731C3" w:rsidP="0097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8000"/>
          <w:shd w:val="clear" w:color="auto" w:fill="FFFFFF"/>
          <w:lang w:val="en-IN"/>
        </w:rPr>
        <w:t>/* RUN ANOVA</w:t>
      </w:r>
      <w:r w:rsidR="00533E28">
        <w:rPr>
          <w:rFonts w:ascii="Courier New" w:hAnsi="Courier New" w:cs="Courier New"/>
          <w:color w:val="008000"/>
          <w:shd w:val="clear" w:color="auto" w:fill="FFFFFF"/>
          <w:lang w:val="en-IN"/>
        </w:rPr>
        <w:t xml:space="preserve"> (IN ANOVA THE ASSUMPTIONS ARE TESTED AFTER RUNNING THE MODEL)</w:t>
      </w:r>
      <w:r>
        <w:rPr>
          <w:rFonts w:ascii="Courier New" w:hAnsi="Courier New" w:cs="Courier New"/>
          <w:color w:val="008000"/>
          <w:shd w:val="clear" w:color="auto" w:fill="FFFFFF"/>
          <w:lang w:val="en-IN"/>
        </w:rPr>
        <w:t>*/</w:t>
      </w:r>
    </w:p>
    <w:p w:rsidR="009731C3" w:rsidRDefault="009731C3" w:rsidP="0097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</w:p>
    <w:p w:rsidR="009731C3" w:rsidRDefault="009731C3" w:rsidP="0097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PROC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ANOVA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DATA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=WORK.FINAL_X1_X2;</w:t>
      </w:r>
    </w:p>
    <w:p w:rsidR="009731C3" w:rsidRDefault="009731C3" w:rsidP="0097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CLASS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SEGMENT; </w:t>
      </w:r>
    </w:p>
    <w:p w:rsidR="009731C3" w:rsidRDefault="009731C3" w:rsidP="00973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IN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MODEL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VALUE =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SEGMENT ;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</w:t>
      </w:r>
    </w:p>
    <w:p w:rsidR="009731C3" w:rsidRPr="00F52C00" w:rsidRDefault="009731C3" w:rsidP="009731C3">
      <w:pPr>
        <w:rPr>
          <w:b/>
          <w:sz w:val="20"/>
          <w:szCs w:val="20"/>
        </w:rPr>
      </w:pP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 xml:space="preserve"> SEGMENT /</w:t>
      </w:r>
      <w:r>
        <w:rPr>
          <w:rFonts w:ascii="Courier New" w:hAnsi="Courier New" w:cs="Courier New"/>
          <w:color w:val="0000FF"/>
          <w:shd w:val="clear" w:color="auto" w:fill="FFFFFF"/>
          <w:lang w:val="en-IN"/>
        </w:rPr>
        <w:t>HOVTEST</w:t>
      </w:r>
      <w:r>
        <w:rPr>
          <w:rFonts w:ascii="Courier New" w:hAnsi="Courier New" w:cs="Courier New"/>
          <w:color w:val="000000"/>
          <w:shd w:val="clear" w:color="auto" w:fill="FFFFFF"/>
          <w:lang w:val="en-IN"/>
        </w:rPr>
        <w:t>=LEVENE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  <w:r>
        <w:rPr>
          <w:rFonts w:ascii="Courier New" w:hAnsi="Courier New" w:cs="Courier New"/>
          <w:b/>
          <w:bCs/>
          <w:color w:val="000080"/>
          <w:shd w:val="clear" w:color="auto" w:fill="FFFFFF"/>
          <w:lang w:val="en-IN"/>
        </w:rPr>
        <w:t>RUN</w:t>
      </w:r>
      <w:proofErr w:type="gramEnd"/>
      <w:r>
        <w:rPr>
          <w:rFonts w:ascii="Courier New" w:hAnsi="Courier New" w:cs="Courier New"/>
          <w:color w:val="000000"/>
          <w:shd w:val="clear" w:color="auto" w:fill="FFFFFF"/>
          <w:lang w:val="en-IN"/>
        </w:rPr>
        <w:t>;</w:t>
      </w:r>
    </w:p>
    <w:p w:rsidR="00F52C00" w:rsidRDefault="00F52C00" w:rsidP="005F4430">
      <w:pPr>
        <w:rPr>
          <w:b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84C64" w:rsidRPr="00384C64" w:rsidTr="006513BB">
        <w:trPr>
          <w:tblCellSpacing w:w="15" w:type="dxa"/>
        </w:trPr>
        <w:tc>
          <w:tcPr>
            <w:tcW w:w="0" w:type="auto"/>
          </w:tcPr>
          <w:p w:rsidR="00384C64" w:rsidRPr="00384C64" w:rsidRDefault="00384C64" w:rsidP="00384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384C64" w:rsidRPr="00384C64" w:rsidTr="006513BB">
        <w:trPr>
          <w:tblCellSpacing w:w="15" w:type="dxa"/>
        </w:trPr>
        <w:tc>
          <w:tcPr>
            <w:tcW w:w="0" w:type="auto"/>
          </w:tcPr>
          <w:p w:rsidR="00384C64" w:rsidRPr="00384C64" w:rsidRDefault="00384C64" w:rsidP="00384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384C64" w:rsidRPr="00384C64" w:rsidTr="006513BB">
        <w:trPr>
          <w:tblCellSpacing w:w="15" w:type="dxa"/>
        </w:trPr>
        <w:tc>
          <w:tcPr>
            <w:tcW w:w="0" w:type="auto"/>
          </w:tcPr>
          <w:p w:rsidR="00384C64" w:rsidRPr="00384C64" w:rsidRDefault="00384C64" w:rsidP="00384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384C64" w:rsidRPr="00384C64" w:rsidTr="006513BB">
        <w:trPr>
          <w:tblCellSpacing w:w="15" w:type="dxa"/>
        </w:trPr>
        <w:tc>
          <w:tcPr>
            <w:tcW w:w="0" w:type="auto"/>
          </w:tcPr>
          <w:p w:rsidR="00384C64" w:rsidRDefault="00384C64" w:rsidP="00384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:rsidR="006513BB" w:rsidRDefault="006513BB" w:rsidP="00384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6513BB" w:rsidRPr="006513BB" w:rsidTr="006513B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70"/>
                  </w:tblGrid>
                  <w:tr w:rsidR="006513BB" w:rsidRPr="006513BB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80"/>
                        </w:tblGrid>
                        <w:tr w:rsidR="006513BB" w:rsidRPr="006513B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90"/>
                              </w:tblGrid>
                              <w:tr w:rsidR="006513BB" w:rsidRPr="006513B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513BB" w:rsidRPr="006513BB" w:rsidRDefault="006513BB" w:rsidP="006513BB">
                                    <w:pPr>
                                      <w:shd w:val="clear" w:color="auto" w:fill="FAFBFE"/>
                                      <w:spacing w:before="100" w:beforeAutospacing="1" w:after="100" w:afterAutospacing="1" w:line="240" w:lineRule="auto"/>
                                      <w:jc w:val="center"/>
                                      <w:textAlignment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6513BB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shd w:val="clear" w:color="auto" w:fill="FAFBFE"/>
                                        <w:lang w:val="en-IN" w:eastAsia="en-IN"/>
                                      </w:rPr>
                                      <w:t>The ANOVA Procedure</w:t>
                                    </w:r>
                                  </w:p>
                                </w:tc>
                              </w:tr>
                            </w:tbl>
                            <w:p w:rsidR="006513BB" w:rsidRPr="006513BB" w:rsidRDefault="006513BB" w:rsidP="006513B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</w:p>
                          </w:tc>
                        </w:tr>
                        <w:tr w:rsidR="006513BB" w:rsidRPr="006513B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90"/>
                              </w:tblGrid>
                              <w:tr w:rsidR="006513BB" w:rsidRPr="006513B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6" w:space="0" w:color="C1C1C1"/>
                                        <w:left w:val="single" w:sz="6" w:space="0" w:color="C1C1C1"/>
                                        <w:bottom w:val="single" w:sz="2" w:space="0" w:color="C1C1C1"/>
                                        <w:right w:val="single" w:sz="2" w:space="0" w:color="C1C1C1"/>
                                      </w:tblBorders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42"/>
                                      <w:gridCol w:w="638"/>
                                      <w:gridCol w:w="660"/>
                                    </w:tblGrid>
                                    <w:tr w:rsidR="006513BB" w:rsidRPr="006513BB">
                                      <w:trPr>
                                        <w:tblHeader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gridSpan w:val="3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lastRenderedPageBreak/>
                                            <w:t>Class Level Information</w:t>
                                          </w:r>
                                        </w:p>
                                      </w:tc>
                                    </w:tr>
                                    <w:tr w:rsidR="006513BB" w:rsidRPr="006513BB">
                                      <w:trPr>
                                        <w:tblHeader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Class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Levels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Values</w:t>
                                          </w:r>
                                        </w:p>
                                      </w:tc>
                                    </w:tr>
                                    <w:tr w:rsidR="006513BB" w:rsidRPr="006513BB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SEGMENT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1 2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513BB" w:rsidRPr="006513BB" w:rsidRDefault="006513BB" w:rsidP="006513B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/>
                                      </w:rPr>
                                    </w:pPr>
                                  </w:p>
                                </w:tc>
                              </w:tr>
                              <w:tr w:rsidR="006513BB" w:rsidRPr="006513B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6" w:space="0" w:color="C1C1C1"/>
                                        <w:left w:val="single" w:sz="6" w:space="0" w:color="C1C1C1"/>
                                        <w:bottom w:val="single" w:sz="2" w:space="0" w:color="C1C1C1"/>
                                        <w:right w:val="single" w:sz="2" w:space="0" w:color="C1C1C1"/>
                                      </w:tblBorders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935"/>
                                      <w:gridCol w:w="243"/>
                                    </w:tblGrid>
                                    <w:tr w:rsidR="006513BB" w:rsidRPr="006513BB">
                                      <w:trPr>
                                        <w:tblHeader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Number of Observations Read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35</w:t>
                                          </w:r>
                                        </w:p>
                                      </w:tc>
                                    </w:tr>
                                    <w:tr w:rsidR="006513BB" w:rsidRPr="006513BB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Number of Observations Used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35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513BB" w:rsidRPr="006513BB" w:rsidRDefault="006513BB" w:rsidP="006513B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513BB" w:rsidRPr="006513BB" w:rsidRDefault="006513BB" w:rsidP="006513B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</w:p>
                          </w:tc>
                        </w:tr>
                      </w:tbl>
                      <w:p w:rsidR="006513BB" w:rsidRPr="006513BB" w:rsidRDefault="006513BB" w:rsidP="006513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 w:eastAsia="en-IN"/>
                          </w:rPr>
                        </w:pPr>
                      </w:p>
                    </w:tc>
                  </w:tr>
                </w:tbl>
                <w:p w:rsidR="006513BB" w:rsidRPr="006513BB" w:rsidRDefault="006513BB" w:rsidP="006513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6513BB" w:rsidRPr="006513BB" w:rsidTr="006513B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70"/>
                  </w:tblGrid>
                  <w:tr w:rsidR="006513BB" w:rsidRPr="006513BB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80"/>
                        </w:tblGrid>
                        <w:tr w:rsidR="006513BB" w:rsidRPr="006513B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90"/>
                              </w:tblGrid>
                              <w:tr w:rsidR="006513BB" w:rsidRPr="006513B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513BB" w:rsidRPr="006513BB" w:rsidRDefault="006513BB" w:rsidP="006513BB">
                                    <w:pPr>
                                      <w:shd w:val="clear" w:color="auto" w:fill="FAFBFE"/>
                                      <w:spacing w:before="100" w:beforeAutospacing="1" w:after="100" w:afterAutospacing="1" w:line="240" w:lineRule="auto"/>
                                      <w:jc w:val="center"/>
                                      <w:textAlignment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6513BB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shd w:val="clear" w:color="auto" w:fill="FAFBFE"/>
                                        <w:lang w:val="en-IN" w:eastAsia="en-IN"/>
                                      </w:rPr>
                                      <w:lastRenderedPageBreak/>
                                      <w:t>The ANOVA Procedure</w:t>
                                    </w:r>
                                    <w:r w:rsidRPr="006513BB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br/>
                                    </w:r>
                                    <w:r w:rsidRPr="006513BB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  <w:br/>
                                    </w:r>
                                    <w:r w:rsidRPr="006513BB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shd w:val="clear" w:color="auto" w:fill="FAFBFE"/>
                                        <w:lang w:val="en-IN" w:eastAsia="en-IN"/>
                                      </w:rPr>
                                      <w:t>Dependent Variable: VALUE   </w:t>
                                    </w:r>
                                  </w:p>
                                </w:tc>
                              </w:tr>
                            </w:tbl>
                            <w:p w:rsidR="006513BB" w:rsidRPr="006513BB" w:rsidRDefault="006513BB" w:rsidP="006513B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</w:p>
                          </w:tc>
                        </w:tr>
                        <w:tr w:rsidR="006513BB" w:rsidRPr="006513B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90"/>
                              </w:tblGrid>
                              <w:tr w:rsidR="006513BB" w:rsidRPr="006513B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523"/>
                                      <w:gridCol w:w="277"/>
                                      <w:gridCol w:w="1533"/>
                                      <w:gridCol w:w="1255"/>
                                      <w:gridCol w:w="722"/>
                                      <w:gridCol w:w="670"/>
                                    </w:tblGrid>
                                    <w:tr w:rsidR="006513BB" w:rsidRPr="006513BB" w:rsidTr="00CE356F">
                                      <w:trPr>
                                        <w:tblHeader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Source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DF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Sum of Squares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Mean Square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F Value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proofErr w:type="spellStart"/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Pr</w:t>
                                          </w:r>
                                          <w:proofErr w:type="spellEnd"/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 &gt; F</w:t>
                                          </w:r>
                                        </w:p>
                                      </w:tc>
                                    </w:tr>
                                    <w:tr w:rsidR="006513BB" w:rsidRPr="006513BB" w:rsidTr="00CE356F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Model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675.32468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675.32468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0.50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0.4828</w:t>
                                          </w:r>
                                        </w:p>
                                      </w:tc>
                                    </w:tr>
                                    <w:tr w:rsidR="006513BB" w:rsidRPr="006513BB" w:rsidTr="00CE356F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Error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33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44235.81818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1340.47934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  <w:tr w:rsidR="006513BB" w:rsidRPr="006513BB" w:rsidTr="00CE356F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Corrected Total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34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44911.14286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513BB" w:rsidRPr="006513BB" w:rsidRDefault="006513BB" w:rsidP="006513B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/>
                                      </w:rPr>
                                    </w:pPr>
                                  </w:p>
                                </w:tc>
                              </w:tr>
                              <w:tr w:rsidR="006513BB" w:rsidRPr="006513B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6" w:space="0" w:color="C1C1C1"/>
                                        <w:left w:val="single" w:sz="6" w:space="0" w:color="C1C1C1"/>
                                        <w:bottom w:val="single" w:sz="2" w:space="0" w:color="C1C1C1"/>
                                        <w:right w:val="single" w:sz="2" w:space="0" w:color="C1C1C1"/>
                                      </w:tblBorders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08"/>
                                      <w:gridCol w:w="905"/>
                                      <w:gridCol w:w="960"/>
                                      <w:gridCol w:w="1260"/>
                                    </w:tblGrid>
                                    <w:tr w:rsidR="006513BB" w:rsidRPr="006513BB">
                                      <w:trPr>
                                        <w:tblHeader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R-Square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proofErr w:type="spellStart"/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Coeff</w:t>
                                          </w:r>
                                          <w:proofErr w:type="spellEnd"/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Var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Root MSE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VALUE Mean</w:t>
                                          </w:r>
                                        </w:p>
                                      </w:tc>
                                    </w:tr>
                                    <w:tr w:rsidR="006513BB" w:rsidRPr="006513BB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0.015037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41.27019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36.61256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88.71429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513BB" w:rsidRPr="006513BB" w:rsidRDefault="006513BB" w:rsidP="006513B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/>
                                      </w:rPr>
                                    </w:pPr>
                                  </w:p>
                                </w:tc>
                              </w:tr>
                              <w:tr w:rsidR="006513BB" w:rsidRPr="006513B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6" w:space="0" w:color="C1C1C1"/>
                                        <w:left w:val="single" w:sz="6" w:space="0" w:color="C1C1C1"/>
                                        <w:bottom w:val="single" w:sz="2" w:space="0" w:color="C1C1C1"/>
                                        <w:right w:val="single" w:sz="2" w:space="0" w:color="C1C1C1"/>
                                      </w:tblBorders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42"/>
                                      <w:gridCol w:w="282"/>
                                      <w:gridCol w:w="1260"/>
                                      <w:gridCol w:w="1260"/>
                                      <w:gridCol w:w="727"/>
                                      <w:gridCol w:w="663"/>
                                    </w:tblGrid>
                                    <w:tr w:rsidR="006513BB" w:rsidRPr="006513BB">
                                      <w:trPr>
                                        <w:tblHeader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Source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DF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proofErr w:type="spellStart"/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Anova</w:t>
                                          </w:r>
                                          <w:proofErr w:type="spellEnd"/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 xml:space="preserve"> SS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Mean Square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F Value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proofErr w:type="spellStart"/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Pr</w:t>
                                          </w:r>
                                          <w:proofErr w:type="spellEnd"/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 &gt; F</w:t>
                                          </w:r>
                                        </w:p>
                                      </w:tc>
                                    </w:tr>
                                    <w:tr w:rsidR="006513BB" w:rsidRPr="006513BB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SEGMENT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675.3246753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675.3246753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0.50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0.4828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513BB" w:rsidRPr="006513BB" w:rsidRDefault="006513BB" w:rsidP="006513B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513BB" w:rsidRPr="006513BB" w:rsidRDefault="006513BB" w:rsidP="006513B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</w:p>
                          </w:tc>
                        </w:tr>
                      </w:tbl>
                      <w:p w:rsidR="006513BB" w:rsidRPr="006513BB" w:rsidRDefault="006513BB" w:rsidP="006513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 w:eastAsia="en-IN"/>
                          </w:rPr>
                        </w:pPr>
                      </w:p>
                    </w:tc>
                  </w:tr>
                </w:tbl>
                <w:p w:rsidR="006513BB" w:rsidRPr="006513BB" w:rsidRDefault="006513BB" w:rsidP="006513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6513BB" w:rsidRPr="006513BB" w:rsidTr="006513B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70"/>
                  </w:tblGrid>
                  <w:tr w:rsidR="006513BB" w:rsidRPr="006513BB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80"/>
                        </w:tblGrid>
                        <w:tr w:rsidR="006513BB" w:rsidRPr="006513B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90"/>
                              </w:tblGrid>
                              <w:tr w:rsidR="006513BB" w:rsidRPr="006513B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513BB" w:rsidRPr="006513BB" w:rsidRDefault="006513BB" w:rsidP="006513BB">
                                    <w:pPr>
                                      <w:shd w:val="clear" w:color="auto" w:fill="FAFBFE"/>
                                      <w:spacing w:before="100" w:beforeAutospacing="1" w:after="100" w:afterAutospacing="1" w:line="240" w:lineRule="auto"/>
                                      <w:jc w:val="center"/>
                                      <w:textAlignment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6513BB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shd w:val="clear" w:color="auto" w:fill="FAFBFE"/>
                                        <w:lang w:val="en-IN" w:eastAsia="en-IN"/>
                                      </w:rPr>
                                      <w:t>The ANOVA Procedure</w:t>
                                    </w:r>
                                  </w:p>
                                </w:tc>
                              </w:tr>
                            </w:tbl>
                            <w:p w:rsidR="006513BB" w:rsidRPr="006513BB" w:rsidRDefault="006513BB" w:rsidP="006513B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</w:p>
                          </w:tc>
                        </w:tr>
                        <w:tr w:rsidR="006513BB" w:rsidRPr="006513B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0"/>
                              </w:tblGrid>
                              <w:tr w:rsidR="006513BB" w:rsidRPr="006513BB" w:rsidTr="00CE356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44"/>
                                      <w:gridCol w:w="277"/>
                                      <w:gridCol w:w="1533"/>
                                      <w:gridCol w:w="1255"/>
                                      <w:gridCol w:w="722"/>
                                      <w:gridCol w:w="670"/>
                                    </w:tblGrid>
                                    <w:tr w:rsidR="006513BB" w:rsidRPr="006513BB" w:rsidTr="00CE356F">
                                      <w:trPr>
                                        <w:tblHeader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gridSpan w:val="6"/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proofErr w:type="spellStart"/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Levene's</w:t>
                                          </w:r>
                                          <w:proofErr w:type="spellEnd"/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 xml:space="preserve"> Test for Homogeneity of VALUE Variance</w:t>
                                          </w: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br/>
                                            <w:t>ANOVA of Squared Deviations from Group Means</w:t>
                                          </w:r>
                                        </w:p>
                                      </w:tc>
                                    </w:tr>
                                    <w:tr w:rsidR="006513BB" w:rsidRPr="006513BB" w:rsidTr="00CE356F">
                                      <w:trPr>
                                        <w:tblHeader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Source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DF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Sum of Squares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Mean Square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F Value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proofErr w:type="spellStart"/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Pr</w:t>
                                          </w:r>
                                          <w:proofErr w:type="spellEnd"/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 &gt; F</w:t>
                                          </w:r>
                                        </w:p>
                                      </w:tc>
                                    </w:tr>
                                    <w:tr w:rsidR="006513BB" w:rsidRPr="006513BB" w:rsidTr="00CE356F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SEGMENT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733641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733641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0.37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0.5455</w:t>
                                          </w:r>
                                        </w:p>
                                      </w:tc>
                                    </w:tr>
                                    <w:tr w:rsidR="006513BB" w:rsidRPr="006513BB" w:rsidTr="00CE356F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Error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33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64871914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1965816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513BB" w:rsidRPr="006513BB" w:rsidRDefault="006513BB" w:rsidP="006513B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/>
                                      </w:rPr>
                                    </w:pPr>
                                  </w:p>
                                </w:tc>
                              </w:tr>
                              <w:tr w:rsidR="006513BB" w:rsidRPr="006513BB" w:rsidTr="00CE356F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  <w:insideH w:val="single" w:sz="4" w:space="0" w:color="auto"/>
                                        <w:insideV w:val="single" w:sz="4" w:space="0" w:color="auto"/>
                                      </w:tblBorders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44"/>
                                      <w:gridCol w:w="790"/>
                                      <w:gridCol w:w="722"/>
                                      <w:gridCol w:w="670"/>
                                    </w:tblGrid>
                                    <w:tr w:rsidR="006513BB" w:rsidRPr="006513BB" w:rsidTr="00CE356F">
                                      <w:trPr>
                                        <w:tblHeader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gridSpan w:val="4"/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Welch's ANOVA for VALUE</w:t>
                                          </w:r>
                                        </w:p>
                                      </w:tc>
                                    </w:tr>
                                    <w:tr w:rsidR="006513BB" w:rsidRPr="006513BB" w:rsidTr="00CE356F">
                                      <w:trPr>
                                        <w:tblHeader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Source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DF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F Value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proofErr w:type="spellStart"/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Pr</w:t>
                                          </w:r>
                                          <w:proofErr w:type="spellEnd"/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 &gt; F</w:t>
                                          </w:r>
                                        </w:p>
                                      </w:tc>
                                    </w:tr>
                                    <w:tr w:rsidR="006513BB" w:rsidRPr="006513BB" w:rsidTr="00CE356F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SEGMENT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1.0000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0.53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0.4716</w:t>
                                          </w:r>
                                        </w:p>
                                      </w:tc>
                                    </w:tr>
                                    <w:tr w:rsidR="006513BB" w:rsidRPr="006513BB" w:rsidTr="00CE356F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Error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27.5400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513BB" w:rsidRPr="006513BB" w:rsidRDefault="006513BB" w:rsidP="006513B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513BB" w:rsidRPr="006513BB" w:rsidRDefault="006513BB" w:rsidP="006513B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</w:p>
                          </w:tc>
                        </w:tr>
                      </w:tbl>
                      <w:p w:rsidR="006513BB" w:rsidRPr="006513BB" w:rsidRDefault="006513BB" w:rsidP="006513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 w:eastAsia="en-IN"/>
                          </w:rPr>
                        </w:pPr>
                      </w:p>
                    </w:tc>
                  </w:tr>
                </w:tbl>
                <w:p w:rsidR="006513BB" w:rsidRPr="006513BB" w:rsidRDefault="006513BB" w:rsidP="006513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  <w:tr w:rsidR="006513BB" w:rsidRPr="006513BB" w:rsidTr="006513B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70"/>
                  </w:tblGrid>
                  <w:tr w:rsidR="006513BB" w:rsidRPr="006513BB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80"/>
                        </w:tblGrid>
                        <w:tr w:rsidR="006513BB" w:rsidRPr="006513B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90"/>
                              </w:tblGrid>
                              <w:tr w:rsidR="006513BB" w:rsidRPr="006513B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6513BB" w:rsidRPr="006513BB" w:rsidRDefault="006513BB" w:rsidP="006513BB">
                                    <w:pPr>
                                      <w:shd w:val="clear" w:color="auto" w:fill="FAFBFE"/>
                                      <w:spacing w:before="100" w:beforeAutospacing="1" w:after="100" w:afterAutospacing="1" w:line="240" w:lineRule="auto"/>
                                      <w:jc w:val="center"/>
                                      <w:textAlignment w:val="center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lang w:val="en-IN" w:eastAsia="en-IN"/>
                                      </w:rPr>
                                    </w:pPr>
                                    <w:r w:rsidRPr="006513BB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112277"/>
                                        <w:sz w:val="20"/>
                                        <w:szCs w:val="20"/>
                                        <w:shd w:val="clear" w:color="auto" w:fill="FAFBFE"/>
                                        <w:lang w:val="en-IN" w:eastAsia="en-IN"/>
                                      </w:rPr>
                                      <w:t>The ANOVA Procedure</w:t>
                                    </w:r>
                                  </w:p>
                                </w:tc>
                              </w:tr>
                            </w:tbl>
                            <w:p w:rsidR="006513BB" w:rsidRPr="006513BB" w:rsidRDefault="006513BB" w:rsidP="006513B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</w:p>
                          </w:tc>
                        </w:tr>
                        <w:tr w:rsidR="006513BB" w:rsidRPr="006513BB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90"/>
                              </w:tblGrid>
                              <w:tr w:rsidR="006513BB" w:rsidRPr="006513BB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center"/>
                                      <w:tblBorders>
                                        <w:top w:val="single" w:sz="6" w:space="0" w:color="C1C1C1"/>
                                        <w:left w:val="single" w:sz="6" w:space="0" w:color="C1C1C1"/>
                                        <w:bottom w:val="single" w:sz="2" w:space="0" w:color="C1C1C1"/>
                                        <w:right w:val="single" w:sz="2" w:space="0" w:color="C1C1C1"/>
                                      </w:tblBorders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99"/>
                                      <w:gridCol w:w="240"/>
                                      <w:gridCol w:w="1140"/>
                                      <w:gridCol w:w="1143"/>
                                    </w:tblGrid>
                                    <w:tr w:rsidR="006513BB" w:rsidRPr="006513BB">
                                      <w:trPr>
                                        <w:tblHeader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Merge w:val="restart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Level of</w:t>
                                          </w: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br/>
                                            <w:t>SEGMENT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Merge w:val="restart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N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gridSpan w:val="2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VALUE</w:t>
                                          </w:r>
                                        </w:p>
                                      </w:tc>
                                    </w:tr>
                                    <w:tr w:rsidR="006513BB" w:rsidRPr="006513BB">
                                      <w:trPr>
                                        <w:tblHeader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vMerge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Merge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Mean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tcBorders>
                                            <w:top w:val="single" w:sz="2" w:space="0" w:color="B0B7BB"/>
                                            <w:left w:val="single" w:sz="2" w:space="0" w:color="B0B7BB"/>
                                            <w:bottom w:val="single" w:sz="6" w:space="0" w:color="B0B7BB"/>
                                            <w:right w:val="single" w:sz="6" w:space="0" w:color="B0B7BB"/>
                                          </w:tcBorders>
                                          <w:shd w:val="clear" w:color="auto" w:fill="EDF2F9"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</w:pPr>
                                          <w:proofErr w:type="spellStart"/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>Std</w:t>
                                          </w:r>
                                          <w:proofErr w:type="spellEnd"/>
                                          <w:r w:rsidRPr="006513BB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0"/>
                                              <w:szCs w:val="20"/>
                                              <w:lang w:val="en-IN" w:eastAsia="en-IN"/>
                                            </w:rPr>
                                            <w:t xml:space="preserve"> Dev</w:t>
                                          </w:r>
                                        </w:p>
                                      </w:tc>
                                    </w:tr>
                                    <w:tr w:rsidR="006513BB" w:rsidRPr="006513BB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13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83.0000000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34.1345377</w:t>
                                          </w:r>
                                        </w:p>
                                      </w:tc>
                                    </w:tr>
                                    <w:tr w:rsidR="006513BB" w:rsidRPr="006513BB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22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92.0909091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6513BB" w:rsidRPr="006513BB" w:rsidRDefault="006513BB" w:rsidP="006513BB">
                                          <w:pPr>
                                            <w:spacing w:after="0" w:line="240" w:lineRule="auto"/>
                                            <w:jc w:val="right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</w:pPr>
                                          <w:r w:rsidRPr="006513BB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IN" w:eastAsia="en-IN"/>
                                            </w:rPr>
                                            <w:t>37.9560010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6513BB" w:rsidRPr="006513BB" w:rsidRDefault="006513BB" w:rsidP="006513BB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IN" w:eastAsia="en-I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513BB" w:rsidRPr="006513BB" w:rsidRDefault="006513BB" w:rsidP="006513BB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</w:pPr>
                            </w:p>
                          </w:tc>
                        </w:tr>
                      </w:tbl>
                      <w:p w:rsidR="006513BB" w:rsidRPr="006513BB" w:rsidRDefault="006513BB" w:rsidP="006513B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IN" w:eastAsia="en-IN"/>
                          </w:rPr>
                        </w:pPr>
                      </w:p>
                    </w:tc>
                  </w:tr>
                </w:tbl>
                <w:p w:rsidR="006513BB" w:rsidRPr="006513BB" w:rsidRDefault="006513BB" w:rsidP="006513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 w:eastAsia="en-IN"/>
                    </w:rPr>
                  </w:pPr>
                </w:p>
              </w:tc>
            </w:tr>
          </w:tbl>
          <w:p w:rsidR="006513BB" w:rsidRPr="00384C64" w:rsidRDefault="006513BB" w:rsidP="00384C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:rsidR="00F52C00" w:rsidRDefault="00F52C00" w:rsidP="005F4430">
      <w:pPr>
        <w:rPr>
          <w:b/>
          <w:sz w:val="20"/>
          <w:szCs w:val="20"/>
        </w:rPr>
      </w:pPr>
    </w:p>
    <w:p w:rsidR="00384C64" w:rsidRDefault="00384C64" w:rsidP="005F4430">
      <w:pPr>
        <w:rPr>
          <w:sz w:val="20"/>
          <w:szCs w:val="20"/>
        </w:rPr>
      </w:pPr>
      <w:proofErr w:type="gramStart"/>
      <w:r w:rsidRPr="00384C64">
        <w:rPr>
          <w:sz w:val="20"/>
          <w:szCs w:val="20"/>
        </w:rPr>
        <w:t>Conclusion :-</w:t>
      </w:r>
      <w:proofErr w:type="gramEnd"/>
      <w:r w:rsidRPr="00384C64">
        <w:rPr>
          <w:sz w:val="20"/>
          <w:szCs w:val="20"/>
        </w:rPr>
        <w:t xml:space="preserve"> </w:t>
      </w:r>
      <w:r w:rsidR="00D4241F">
        <w:rPr>
          <w:sz w:val="20"/>
          <w:szCs w:val="20"/>
        </w:rPr>
        <w:t xml:space="preserve">We CANNOT reject the null hypothesis that Mean 1 = Mean 2 at 95% confidence (this is the default values) </w:t>
      </w:r>
    </w:p>
    <w:p w:rsidR="00CE356F" w:rsidRDefault="00CE356F" w:rsidP="00CE356F">
      <w:proofErr w:type="gramStart"/>
      <w:r>
        <w:rPr>
          <w:sz w:val="20"/>
          <w:szCs w:val="20"/>
        </w:rPr>
        <w:t>Notes :-</w:t>
      </w:r>
      <w:proofErr w:type="gramEnd"/>
      <w:r>
        <w:rPr>
          <w:sz w:val="20"/>
          <w:szCs w:val="20"/>
        </w:rPr>
        <w:t xml:space="preserve"> </w:t>
      </w:r>
      <w:r>
        <w:rPr>
          <w:rStyle w:val="apple-converted-space"/>
        </w:rPr>
        <w:t> </w:t>
      </w:r>
      <w:r>
        <w:t>The assumption of equal variances (homogeneity of variances) can b</w:t>
      </w:r>
      <w:r>
        <w:t>e checked with "</w:t>
      </w:r>
      <w:proofErr w:type="spellStart"/>
      <w:r>
        <w:t>hovtest</w:t>
      </w:r>
      <w:proofErr w:type="spellEnd"/>
      <w:r>
        <w:t xml:space="preserve">" option where we have used </w:t>
      </w:r>
      <w:proofErr w:type="spellStart"/>
      <w:r>
        <w:t>Levene’s</w:t>
      </w:r>
      <w:proofErr w:type="spellEnd"/>
      <w:r>
        <w:t xml:space="preserve"> test . Here the p value is .5455 and therefore we cannot reject the null </w:t>
      </w:r>
    </w:p>
    <w:p w:rsidR="00CE356F" w:rsidRPr="00CE356F" w:rsidRDefault="00CE356F" w:rsidP="00CE356F">
      <w:r>
        <w:t xml:space="preserve">The Welch test is for testing the hypothesis assuming No Homogeneity and the p value for this is .4716. Therefore we cannot accept the </w:t>
      </w:r>
      <w:proofErr w:type="gramStart"/>
      <w:r>
        <w:t>null .</w:t>
      </w:r>
      <w:bookmarkStart w:id="0" w:name="_GoBack"/>
      <w:bookmarkEnd w:id="0"/>
      <w:proofErr w:type="gramEnd"/>
    </w:p>
    <w:p w:rsidR="00CE356F" w:rsidRDefault="00CE356F" w:rsidP="005F4430">
      <w:pPr>
        <w:rPr>
          <w:sz w:val="20"/>
          <w:szCs w:val="20"/>
        </w:rPr>
      </w:pPr>
    </w:p>
    <w:p w:rsidR="00D4241F" w:rsidRDefault="00D4241F" w:rsidP="005F4430">
      <w:pPr>
        <w:rPr>
          <w:sz w:val="20"/>
          <w:szCs w:val="20"/>
        </w:rPr>
      </w:pPr>
    </w:p>
    <w:p w:rsidR="00D4241F" w:rsidRDefault="00D4241F" w:rsidP="00D4241F">
      <w:pPr>
        <w:rPr>
          <w:b/>
          <w:sz w:val="20"/>
          <w:szCs w:val="20"/>
        </w:rPr>
      </w:pPr>
      <w:r w:rsidRPr="00F52C00">
        <w:rPr>
          <w:b/>
          <w:sz w:val="20"/>
          <w:szCs w:val="20"/>
        </w:rPr>
        <w:t xml:space="preserve">Problem for </w:t>
      </w:r>
      <w:proofErr w:type="gramStart"/>
      <w:r w:rsidRPr="00F52C00">
        <w:rPr>
          <w:b/>
          <w:sz w:val="20"/>
          <w:szCs w:val="20"/>
        </w:rPr>
        <w:t>you :-</w:t>
      </w:r>
      <w:proofErr w:type="gramEnd"/>
      <w:r w:rsidRPr="00F52C00">
        <w:rPr>
          <w:b/>
          <w:sz w:val="20"/>
          <w:szCs w:val="20"/>
        </w:rPr>
        <w:t xml:space="preserve"> Please do this for  the other variables in the dataset a</w:t>
      </w:r>
      <w:r>
        <w:rPr>
          <w:b/>
          <w:sz w:val="20"/>
          <w:szCs w:val="20"/>
        </w:rPr>
        <w:t xml:space="preserve">nd conclude on </w:t>
      </w:r>
      <w:r>
        <w:rPr>
          <w:b/>
          <w:sz w:val="20"/>
          <w:szCs w:val="20"/>
        </w:rPr>
        <w:t xml:space="preserve">all the 5 variables together. For doing this you will need to create a dataset with all 5 variables (X1- X5) </w:t>
      </w:r>
    </w:p>
    <w:p w:rsidR="00D4241F" w:rsidRDefault="00D4241F" w:rsidP="00D4241F">
      <w:pPr>
        <w:rPr>
          <w:b/>
          <w:sz w:val="20"/>
          <w:szCs w:val="20"/>
        </w:rPr>
      </w:pPr>
    </w:p>
    <w:p w:rsidR="00D4241F" w:rsidRDefault="00D4241F" w:rsidP="00D4241F">
      <w:pPr>
        <w:rPr>
          <w:b/>
          <w:sz w:val="20"/>
          <w:szCs w:val="20"/>
        </w:rPr>
      </w:pPr>
    </w:p>
    <w:p w:rsidR="00D4241F" w:rsidRDefault="00D4241F" w:rsidP="005F4430">
      <w:pPr>
        <w:rPr>
          <w:sz w:val="20"/>
          <w:szCs w:val="20"/>
        </w:rPr>
      </w:pPr>
    </w:p>
    <w:p w:rsidR="00D4241F" w:rsidRDefault="00D4241F" w:rsidP="005F4430">
      <w:pPr>
        <w:rPr>
          <w:sz w:val="20"/>
          <w:szCs w:val="20"/>
        </w:rPr>
      </w:pPr>
    </w:p>
    <w:p w:rsidR="00D4241F" w:rsidRPr="00384C64" w:rsidRDefault="00D4241F" w:rsidP="005F4430">
      <w:pPr>
        <w:rPr>
          <w:sz w:val="20"/>
          <w:szCs w:val="20"/>
        </w:rPr>
      </w:pPr>
    </w:p>
    <w:p w:rsidR="005F4430" w:rsidRPr="00F52C00" w:rsidRDefault="005F4430" w:rsidP="005F4430">
      <w:pPr>
        <w:rPr>
          <w:b/>
          <w:sz w:val="20"/>
          <w:szCs w:val="20"/>
        </w:rPr>
      </w:pPr>
    </w:p>
    <w:p w:rsidR="005F4430" w:rsidRPr="00F52C00" w:rsidRDefault="005F4430" w:rsidP="00DA283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  <w:shd w:val="clear" w:color="auto" w:fill="FFFFFF"/>
          <w:lang w:val="en-IN"/>
        </w:rPr>
      </w:pPr>
    </w:p>
    <w:sectPr w:rsidR="005F4430" w:rsidRPr="00F52C00" w:rsidSect="0091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76021"/>
    <w:multiLevelType w:val="hybridMultilevel"/>
    <w:tmpl w:val="2A18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613D2"/>
    <w:multiLevelType w:val="hybridMultilevel"/>
    <w:tmpl w:val="050E5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369F7"/>
    <w:multiLevelType w:val="hybridMultilevel"/>
    <w:tmpl w:val="FF18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349FF"/>
    <w:multiLevelType w:val="hybridMultilevel"/>
    <w:tmpl w:val="12D4C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971C1"/>
    <w:multiLevelType w:val="hybridMultilevel"/>
    <w:tmpl w:val="B936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67BA"/>
    <w:rsid w:val="000349F7"/>
    <w:rsid w:val="000401FB"/>
    <w:rsid w:val="00047FBC"/>
    <w:rsid w:val="00133156"/>
    <w:rsid w:val="0014262A"/>
    <w:rsid w:val="001704D6"/>
    <w:rsid w:val="0018754D"/>
    <w:rsid w:val="001C3474"/>
    <w:rsid w:val="001E1CD7"/>
    <w:rsid w:val="0021592A"/>
    <w:rsid w:val="00264AB8"/>
    <w:rsid w:val="0027033E"/>
    <w:rsid w:val="002851F3"/>
    <w:rsid w:val="00290677"/>
    <w:rsid w:val="002D4F15"/>
    <w:rsid w:val="002E75D6"/>
    <w:rsid w:val="002F022B"/>
    <w:rsid w:val="002F022F"/>
    <w:rsid w:val="00314613"/>
    <w:rsid w:val="00341EA5"/>
    <w:rsid w:val="003675F6"/>
    <w:rsid w:val="00384C64"/>
    <w:rsid w:val="003A46CE"/>
    <w:rsid w:val="003B0F59"/>
    <w:rsid w:val="003B16D7"/>
    <w:rsid w:val="003C2996"/>
    <w:rsid w:val="003C6C26"/>
    <w:rsid w:val="003E17F3"/>
    <w:rsid w:val="003E665F"/>
    <w:rsid w:val="00414C49"/>
    <w:rsid w:val="00463D51"/>
    <w:rsid w:val="004B2429"/>
    <w:rsid w:val="004C1236"/>
    <w:rsid w:val="004F01FC"/>
    <w:rsid w:val="004F7D27"/>
    <w:rsid w:val="00505DF1"/>
    <w:rsid w:val="00530443"/>
    <w:rsid w:val="00533E28"/>
    <w:rsid w:val="00533E8E"/>
    <w:rsid w:val="00543999"/>
    <w:rsid w:val="00547634"/>
    <w:rsid w:val="00565767"/>
    <w:rsid w:val="005940CB"/>
    <w:rsid w:val="005C483E"/>
    <w:rsid w:val="005C6F1A"/>
    <w:rsid w:val="005D5291"/>
    <w:rsid w:val="005F011D"/>
    <w:rsid w:val="005F4430"/>
    <w:rsid w:val="00647EA6"/>
    <w:rsid w:val="006513BB"/>
    <w:rsid w:val="006650AA"/>
    <w:rsid w:val="006A4D39"/>
    <w:rsid w:val="006B2D22"/>
    <w:rsid w:val="006F6A4E"/>
    <w:rsid w:val="007467BA"/>
    <w:rsid w:val="00747DDB"/>
    <w:rsid w:val="00793E6C"/>
    <w:rsid w:val="007A125A"/>
    <w:rsid w:val="007C170B"/>
    <w:rsid w:val="00807BF1"/>
    <w:rsid w:val="00832F08"/>
    <w:rsid w:val="008366E1"/>
    <w:rsid w:val="00842ACD"/>
    <w:rsid w:val="008979D4"/>
    <w:rsid w:val="008C13E8"/>
    <w:rsid w:val="00901531"/>
    <w:rsid w:val="00912F79"/>
    <w:rsid w:val="009245F1"/>
    <w:rsid w:val="00925031"/>
    <w:rsid w:val="00930AC3"/>
    <w:rsid w:val="00937FD5"/>
    <w:rsid w:val="009459DF"/>
    <w:rsid w:val="00957F66"/>
    <w:rsid w:val="009731C3"/>
    <w:rsid w:val="009C79CE"/>
    <w:rsid w:val="009D3321"/>
    <w:rsid w:val="009E4B78"/>
    <w:rsid w:val="00A000C5"/>
    <w:rsid w:val="00A23CBF"/>
    <w:rsid w:val="00A350F5"/>
    <w:rsid w:val="00A41EEE"/>
    <w:rsid w:val="00A83FCE"/>
    <w:rsid w:val="00AC56EC"/>
    <w:rsid w:val="00AD4C92"/>
    <w:rsid w:val="00AD53E4"/>
    <w:rsid w:val="00AD79B9"/>
    <w:rsid w:val="00AE6616"/>
    <w:rsid w:val="00AF37FA"/>
    <w:rsid w:val="00B40FE9"/>
    <w:rsid w:val="00B60B9F"/>
    <w:rsid w:val="00B6340F"/>
    <w:rsid w:val="00B84236"/>
    <w:rsid w:val="00B87EFC"/>
    <w:rsid w:val="00BB0524"/>
    <w:rsid w:val="00BB4C36"/>
    <w:rsid w:val="00BD7DFA"/>
    <w:rsid w:val="00BE04DF"/>
    <w:rsid w:val="00BE0903"/>
    <w:rsid w:val="00BE1CF7"/>
    <w:rsid w:val="00BF2DB4"/>
    <w:rsid w:val="00BF313C"/>
    <w:rsid w:val="00C41E83"/>
    <w:rsid w:val="00C433A3"/>
    <w:rsid w:val="00C9671D"/>
    <w:rsid w:val="00CA3694"/>
    <w:rsid w:val="00CE356F"/>
    <w:rsid w:val="00D07F48"/>
    <w:rsid w:val="00D12D1B"/>
    <w:rsid w:val="00D301AF"/>
    <w:rsid w:val="00D410BE"/>
    <w:rsid w:val="00D4241F"/>
    <w:rsid w:val="00D448A8"/>
    <w:rsid w:val="00D456FD"/>
    <w:rsid w:val="00D6282B"/>
    <w:rsid w:val="00D86600"/>
    <w:rsid w:val="00DA283F"/>
    <w:rsid w:val="00DC6F70"/>
    <w:rsid w:val="00E12EEE"/>
    <w:rsid w:val="00E361B7"/>
    <w:rsid w:val="00E43AF4"/>
    <w:rsid w:val="00E47307"/>
    <w:rsid w:val="00EA0F76"/>
    <w:rsid w:val="00ED086C"/>
    <w:rsid w:val="00ED3933"/>
    <w:rsid w:val="00F1661F"/>
    <w:rsid w:val="00F40EA6"/>
    <w:rsid w:val="00F52C00"/>
    <w:rsid w:val="00F62D0E"/>
    <w:rsid w:val="00FC7477"/>
    <w:rsid w:val="00FE351C"/>
    <w:rsid w:val="00FE52C4"/>
    <w:rsid w:val="00F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834D5-9ED9-4AA4-A4BF-5A11E76C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F79"/>
  </w:style>
  <w:style w:type="paragraph" w:styleId="Heading3">
    <w:name w:val="heading 3"/>
    <w:basedOn w:val="Normal"/>
    <w:link w:val="Heading3Char"/>
    <w:uiPriority w:val="9"/>
    <w:qFormat/>
    <w:rsid w:val="009E4B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C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25A"/>
    <w:pPr>
      <w:spacing w:after="0" w:line="240" w:lineRule="auto"/>
    </w:pPr>
    <w:rPr>
      <w:lang w:val="en-IN"/>
    </w:rPr>
  </w:style>
  <w:style w:type="character" w:customStyle="1" w:styleId="apple-converted-space">
    <w:name w:val="apple-converted-space"/>
    <w:basedOn w:val="DefaultParagraphFont"/>
    <w:rsid w:val="001C3474"/>
  </w:style>
  <w:style w:type="character" w:styleId="Strong">
    <w:name w:val="Strong"/>
    <w:basedOn w:val="DefaultParagraphFont"/>
    <w:uiPriority w:val="22"/>
    <w:qFormat/>
    <w:rsid w:val="009245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DB4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BF2DB4"/>
  </w:style>
  <w:style w:type="paragraph" w:styleId="ListParagraph">
    <w:name w:val="List Paragraph"/>
    <w:basedOn w:val="Normal"/>
    <w:uiPriority w:val="34"/>
    <w:qFormat/>
    <w:rsid w:val="00565767"/>
    <w:pPr>
      <w:ind w:left="720"/>
      <w:contextualSpacing/>
    </w:pPr>
  </w:style>
  <w:style w:type="character" w:customStyle="1" w:styleId="gjrplcsddjb">
    <w:name w:val="gjrplcsddjb"/>
    <w:basedOn w:val="DefaultParagraphFont"/>
    <w:rsid w:val="002F022F"/>
  </w:style>
  <w:style w:type="character" w:customStyle="1" w:styleId="gjrplcsddib">
    <w:name w:val="gjrplcsddib"/>
    <w:basedOn w:val="DefaultParagraphFont"/>
    <w:rsid w:val="002F022F"/>
  </w:style>
  <w:style w:type="character" w:customStyle="1" w:styleId="gjrplcsdhib">
    <w:name w:val="gjrplcsdhib"/>
    <w:basedOn w:val="DefaultParagraphFont"/>
    <w:rsid w:val="00A83FCE"/>
  </w:style>
  <w:style w:type="paragraph" w:styleId="NormalWeb">
    <w:name w:val="Normal (Web)"/>
    <w:basedOn w:val="Normal"/>
    <w:uiPriority w:val="99"/>
    <w:unhideWhenUsed/>
    <w:rsid w:val="002D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llpost">
    <w:name w:val="fullpost"/>
    <w:basedOn w:val="DefaultParagraphFont"/>
    <w:rsid w:val="002D4F15"/>
  </w:style>
  <w:style w:type="character" w:customStyle="1" w:styleId="Heading3Char">
    <w:name w:val="Heading 3 Char"/>
    <w:basedOn w:val="DefaultParagraphFont"/>
    <w:link w:val="Heading3"/>
    <w:uiPriority w:val="9"/>
    <w:rsid w:val="009E4B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53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C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byline">
    <w:name w:val="byline"/>
    <w:basedOn w:val="Normal"/>
    <w:rsid w:val="003675F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n-IN" w:eastAsia="en-IN"/>
    </w:rPr>
  </w:style>
  <w:style w:type="paragraph" w:customStyle="1" w:styleId="proctitle">
    <w:name w:val="proctitle"/>
    <w:basedOn w:val="Normal"/>
    <w:rsid w:val="003675F6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val="en-IN" w:eastAsia="en-IN"/>
    </w:rPr>
  </w:style>
  <w:style w:type="character" w:customStyle="1" w:styleId="proctitle1">
    <w:name w:val="proctitle1"/>
    <w:basedOn w:val="DefaultParagraphFont"/>
    <w:rsid w:val="003675F6"/>
    <w:rPr>
      <w:rFonts w:ascii="Arial" w:hAnsi="Arial" w:cs="Arial" w:hint="default"/>
      <w:b/>
      <w:bCs/>
      <w:i w:val="0"/>
      <w:iCs w:val="0"/>
      <w:color w:val="112277"/>
      <w:sz w:val="20"/>
      <w:szCs w:val="20"/>
      <w:shd w:val="clear" w:color="auto" w:fill="FAFBFE"/>
    </w:rPr>
  </w:style>
  <w:style w:type="character" w:customStyle="1" w:styleId="byline1">
    <w:name w:val="byline1"/>
    <w:basedOn w:val="DefaultParagraphFont"/>
    <w:rsid w:val="003675F6"/>
    <w:rPr>
      <w:rFonts w:ascii="Arial" w:hAnsi="Arial" w:cs="Arial" w:hint="default"/>
      <w:b/>
      <w:bCs/>
      <w:i w:val="0"/>
      <w:iCs w:val="0"/>
      <w:color w:val="112277"/>
      <w:sz w:val="20"/>
      <w:szCs w:val="20"/>
      <w:shd w:val="clear" w:color="auto" w:fill="FAFBF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771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0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2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9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subhashini tripathi</dc:creator>
  <cp:keywords/>
  <dc:description/>
  <cp:lastModifiedBy>user</cp:lastModifiedBy>
  <cp:revision>30</cp:revision>
  <dcterms:created xsi:type="dcterms:W3CDTF">2016-04-15T06:34:00Z</dcterms:created>
  <dcterms:modified xsi:type="dcterms:W3CDTF">2016-04-29T12:06:00Z</dcterms:modified>
</cp:coreProperties>
</file>