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87F66" w14:textId="31BC3A3C" w:rsidR="00A636FD" w:rsidRDefault="00A636FD" w:rsidP="00A636FD">
      <w:pPr>
        <w:pStyle w:val="BodyText"/>
      </w:pPr>
      <w:r>
        <w:t xml:space="preserve">Here is the code that is being used as the source Stream Analytics query shown in Figure 16-21. This source query will take the incoming streaming events and apply a SQL query to it which contains the addition of aliases, casting, and the usage of the spike and dip anomaly detection function which is </w:t>
      </w:r>
      <w:r>
        <w:t>a part</w:t>
      </w:r>
      <w:r>
        <w:t xml:space="preserve"> of the Stream Analytics SQL query functions.</w:t>
      </w:r>
    </w:p>
    <w:p w14:paraId="75FC4A29" w14:textId="77777777" w:rsidR="00A636FD" w:rsidRPr="00414F84" w:rsidRDefault="00A636FD" w:rsidP="00A636FD">
      <w:pPr>
        <w:pStyle w:val="BodyText"/>
      </w:pPr>
    </w:p>
    <w:p w14:paraId="6AB60C7D" w14:textId="77777777" w:rsidR="00A636FD" w:rsidRPr="00414F84" w:rsidRDefault="00A636FD" w:rsidP="00A636FD">
      <w:pPr>
        <w:pStyle w:val="Code"/>
      </w:pPr>
      <w:r w:rsidRPr="00414F84">
        <w:t>WITH</w:t>
      </w:r>
      <w:r w:rsidRPr="000568D2">
        <w:t> </w:t>
      </w:r>
      <w:proofErr w:type="spellStart"/>
      <w:r w:rsidRPr="00414F84">
        <w:t>anomalydetectionstep</w:t>
      </w:r>
      <w:proofErr w:type="spellEnd"/>
      <w:r w:rsidRPr="000568D2">
        <w:t> </w:t>
      </w:r>
      <w:r w:rsidRPr="00414F84">
        <w:t>AS</w:t>
      </w:r>
      <w:r w:rsidRPr="000568D2">
        <w:br/>
      </w:r>
      <w:r w:rsidRPr="00414F84">
        <w:t>(</w:t>
      </w:r>
      <w:r w:rsidRPr="000568D2">
        <w:br/>
      </w:r>
      <w:r w:rsidRPr="00414F84">
        <w:t>       SELECT</w:t>
      </w:r>
      <w:r w:rsidRPr="000568D2">
        <w:t> </w:t>
      </w:r>
      <w:r w:rsidRPr="00414F84">
        <w:t>eventenqueuedutctime</w:t>
      </w:r>
      <w:r w:rsidRPr="000568D2">
        <w:t>                                                                                                </w:t>
      </w:r>
      <w:r w:rsidRPr="00414F84">
        <w:t> AS</w:t>
      </w:r>
      <w:r w:rsidRPr="000568D2">
        <w:t> </w:t>
      </w:r>
      <w:r w:rsidRPr="00414F84">
        <w:t>time,</w:t>
      </w:r>
      <w:r w:rsidRPr="000568D2">
        <w:br/>
      </w:r>
      <w:r w:rsidRPr="00414F84">
        <w:t>              Cast(temperature</w:t>
      </w:r>
      <w:r w:rsidRPr="000568D2">
        <w:t> </w:t>
      </w:r>
      <w:r w:rsidRPr="00414F84">
        <w:t>AS</w:t>
      </w:r>
      <w:r w:rsidRPr="000568D2">
        <w:t> </w:t>
      </w:r>
      <w:r w:rsidRPr="00414F84">
        <w:t>FLOAT)</w:t>
      </w:r>
      <w:r w:rsidRPr="000568D2">
        <w:t>                                                                                          </w:t>
      </w:r>
      <w:r w:rsidRPr="00414F84">
        <w:t> AS</w:t>
      </w:r>
      <w:r w:rsidRPr="000568D2">
        <w:t> </w:t>
      </w:r>
      <w:r w:rsidRPr="00414F84">
        <w:t>temp,</w:t>
      </w:r>
      <w:r w:rsidRPr="000568D2">
        <w:br/>
      </w:r>
      <w:r w:rsidRPr="00414F84">
        <w:t>              anomalydetection_spikeanddip(Cast(temperature</w:t>
      </w:r>
      <w:r w:rsidRPr="000568D2">
        <w:t> </w:t>
      </w:r>
      <w:r w:rsidRPr="00414F84">
        <w:t>AS</w:t>
      </w:r>
      <w:r w:rsidRPr="000568D2">
        <w:t> </w:t>
      </w:r>
      <w:r w:rsidRPr="00414F84">
        <w:t>FLOAT),</w:t>
      </w:r>
      <w:r w:rsidRPr="000568D2">
        <w:t> </w:t>
      </w:r>
      <w:r w:rsidRPr="00414F84">
        <w:t>95,</w:t>
      </w:r>
      <w:r w:rsidRPr="000568D2">
        <w:t> </w:t>
      </w:r>
      <w:r w:rsidRPr="00414F84">
        <w:t>120,</w:t>
      </w:r>
      <w:r w:rsidRPr="000568D2">
        <w:t> </w:t>
      </w:r>
      <w:r w:rsidRPr="00414F84">
        <w:t>'spikesanddips')</w:t>
      </w:r>
      <w:r w:rsidRPr="000568D2">
        <w:t> </w:t>
      </w:r>
      <w:r w:rsidRPr="00414F84">
        <w:t>OVER(limit</w:t>
      </w:r>
      <w:r w:rsidRPr="000568D2">
        <w:t> </w:t>
      </w:r>
      <w:r w:rsidRPr="00414F84">
        <w:t>duration(second,</w:t>
      </w:r>
      <w:r w:rsidRPr="000568D2">
        <w:t> </w:t>
      </w:r>
      <w:r w:rsidRPr="00414F84">
        <w:t>120))</w:t>
      </w:r>
      <w:r w:rsidRPr="000568D2">
        <w:t> </w:t>
      </w:r>
      <w:r w:rsidRPr="00414F84">
        <w:t>AS</w:t>
      </w:r>
      <w:r w:rsidRPr="000568D2">
        <w:t> </w:t>
      </w:r>
      <w:r w:rsidRPr="00414F84">
        <w:t>spikeanddipscores</w:t>
      </w:r>
      <w:r w:rsidRPr="000568D2">
        <w:br/>
      </w:r>
      <w:r w:rsidRPr="00414F84">
        <w:t>       FROM</w:t>
      </w:r>
      <w:r w:rsidRPr="000568D2">
        <w:t>  </w:t>
      </w:r>
      <w:r w:rsidRPr="00414F84">
        <w:t> </w:t>
      </w:r>
      <w:proofErr w:type="spellStart"/>
      <w:r w:rsidRPr="00414F84">
        <w:t>iothub</w:t>
      </w:r>
      <w:proofErr w:type="spellEnd"/>
      <w:r w:rsidRPr="000568D2">
        <w:t> </w:t>
      </w:r>
      <w:r w:rsidRPr="00414F84">
        <w:t>)</w:t>
      </w:r>
      <w:r w:rsidRPr="000568D2">
        <w:br/>
      </w:r>
      <w:r w:rsidRPr="00414F84">
        <w:t>SELECT</w:t>
      </w:r>
      <w:r w:rsidRPr="000568D2">
        <w:t> </w:t>
      </w:r>
      <w:r w:rsidRPr="00414F84">
        <w:t>time,</w:t>
      </w:r>
      <w:r w:rsidRPr="000568D2">
        <w:br/>
        <w:t>      </w:t>
      </w:r>
      <w:r w:rsidRPr="00414F84">
        <w:t> temp,</w:t>
      </w:r>
      <w:r w:rsidRPr="000568D2">
        <w:br/>
      </w:r>
      <w:r w:rsidRPr="00414F84">
        <w:t>       cast(getrecordpropertyvalue(spikeanddipscores,</w:t>
      </w:r>
      <w:r w:rsidRPr="000568D2">
        <w:t> </w:t>
      </w:r>
      <w:r w:rsidRPr="00414F84">
        <w:t>'Score')</w:t>
      </w:r>
      <w:r w:rsidRPr="000568D2">
        <w:t> </w:t>
      </w:r>
      <w:r w:rsidRPr="00414F84">
        <w:t>AS</w:t>
      </w:r>
      <w:r w:rsidRPr="000568D2">
        <w:t> </w:t>
      </w:r>
      <w:r w:rsidRPr="00414F84">
        <w:t>float)</w:t>
      </w:r>
      <w:r w:rsidRPr="000568D2">
        <w:t>     </w:t>
      </w:r>
      <w:r w:rsidRPr="00414F84">
        <w:t> AS</w:t>
      </w:r>
      <w:r w:rsidRPr="000568D2">
        <w:t> </w:t>
      </w:r>
      <w:r w:rsidRPr="00414F84">
        <w:t>spikeanddipscore,</w:t>
      </w:r>
      <w:r w:rsidRPr="000568D2">
        <w:br/>
      </w:r>
      <w:r w:rsidRPr="00414F84">
        <w:t>       cast(getrecordpropertyvalue(spikeanddipscores,</w:t>
      </w:r>
      <w:r w:rsidRPr="000568D2">
        <w:t> </w:t>
      </w:r>
      <w:r w:rsidRPr="00414F84">
        <w:t>'IsAnomaly')</w:t>
      </w:r>
      <w:r w:rsidRPr="000568D2">
        <w:t> </w:t>
      </w:r>
      <w:r w:rsidRPr="00414F84">
        <w:t>AS</w:t>
      </w:r>
      <w:r w:rsidRPr="000568D2">
        <w:t> </w:t>
      </w:r>
      <w:r w:rsidRPr="00414F84">
        <w:t>bigint)</w:t>
      </w:r>
      <w:r w:rsidRPr="000568D2">
        <w:t> </w:t>
      </w:r>
      <w:r w:rsidRPr="00414F84">
        <w:t>AS</w:t>
      </w:r>
      <w:r w:rsidRPr="000568D2">
        <w:t> </w:t>
      </w:r>
      <w:r w:rsidRPr="00414F84">
        <w:t>isspikeanddipanomaly</w:t>
      </w:r>
      <w:r w:rsidRPr="000568D2">
        <w:br/>
      </w:r>
      <w:r w:rsidRPr="00414F84">
        <w:t>INTO</w:t>
      </w:r>
      <w:r w:rsidRPr="000568D2">
        <w:t>  </w:t>
      </w:r>
      <w:r w:rsidRPr="00414F84">
        <w:t> </w:t>
      </w:r>
      <w:proofErr w:type="spellStart"/>
      <w:r w:rsidRPr="00414F84">
        <w:t>iotpowerbioutput</w:t>
      </w:r>
      <w:proofErr w:type="spellEnd"/>
      <w:r w:rsidRPr="000568D2">
        <w:br/>
      </w:r>
      <w:r w:rsidRPr="00414F84">
        <w:t>FROM</w:t>
      </w:r>
      <w:r w:rsidRPr="000568D2">
        <w:t>  </w:t>
      </w:r>
      <w:r w:rsidRPr="00414F84">
        <w:t> </w:t>
      </w:r>
      <w:proofErr w:type="spellStart"/>
      <w:r w:rsidRPr="00414F84">
        <w:t>anomalydetectionstep</w:t>
      </w:r>
      <w:proofErr w:type="spellEnd"/>
    </w:p>
    <w:p w14:paraId="701EF8AD" w14:textId="23A0E772" w:rsidR="00CF376E" w:rsidRPr="00A636FD" w:rsidRDefault="00CF376E" w:rsidP="00A636FD"/>
    <w:sectPr w:rsidR="00CF376E" w:rsidRPr="00A6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0F75DE"/>
    <w:rsid w:val="00111FA8"/>
    <w:rsid w:val="001B5AD4"/>
    <w:rsid w:val="002362C3"/>
    <w:rsid w:val="002C7135"/>
    <w:rsid w:val="00311A09"/>
    <w:rsid w:val="004561E6"/>
    <w:rsid w:val="00505326"/>
    <w:rsid w:val="005C20E2"/>
    <w:rsid w:val="006214FB"/>
    <w:rsid w:val="00645A33"/>
    <w:rsid w:val="00742EFF"/>
    <w:rsid w:val="007A2348"/>
    <w:rsid w:val="007B7E1B"/>
    <w:rsid w:val="00896D99"/>
    <w:rsid w:val="008C6713"/>
    <w:rsid w:val="00976785"/>
    <w:rsid w:val="009D59D2"/>
    <w:rsid w:val="00A445EB"/>
    <w:rsid w:val="00A636FD"/>
    <w:rsid w:val="00AF575F"/>
    <w:rsid w:val="00B81215"/>
    <w:rsid w:val="00BE3C46"/>
    <w:rsid w:val="00C625AD"/>
    <w:rsid w:val="00CF272C"/>
    <w:rsid w:val="00CF376E"/>
    <w:rsid w:val="00D7427B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ullet">
    <w:name w:val="Bullet"/>
    <w:basedOn w:val="BodyText"/>
    <w:uiPriority w:val="9"/>
    <w:qFormat/>
    <w:rsid w:val="007B7E1B"/>
    <w:pPr>
      <w:numPr>
        <w:numId w:val="1"/>
      </w:numPr>
      <w:shd w:val="clear" w:color="auto" w:fill="FFFFFF" w:themeFill="background1"/>
      <w:spacing w:line="319" w:lineRule="auto"/>
    </w:pPr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0E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33</cp:revision>
  <dcterms:created xsi:type="dcterms:W3CDTF">2021-03-18T00:09:00Z</dcterms:created>
  <dcterms:modified xsi:type="dcterms:W3CDTF">2021-03-29T12:32:00Z</dcterms:modified>
</cp:coreProperties>
</file>