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No. of Sales =</w:t>
      </w:r>
    </w:p>
    <w:p w:rsidR="00000000" w:rsidDel="00000000" w:rsidP="00000000" w:rsidRDefault="00000000" w:rsidRPr="00000000" w14:paraId="0000000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COUNTROWS ( Winesales 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1hmsyys" w:id="0"/>
      <w:bookmarkEnd w:id="0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No. of Orders =</w:t>
      </w:r>
    </w:p>
    <w:p w:rsidR="00000000" w:rsidDel="00000000" w:rsidP="00000000" w:rsidRDefault="00000000" w:rsidRPr="00000000" w14:paraId="00000005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</w:t>
      </w:r>
    </w:p>
    <w:p w:rsidR="00000000" w:rsidDel="00000000" w:rsidP="00000000" w:rsidRDefault="00000000" w:rsidRPr="00000000" w14:paraId="00000006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COUNTROWS ( Winesales ),</w:t>
      </w:r>
    </w:p>
    <w:p w:rsidR="00000000" w:rsidDel="00000000" w:rsidP="00000000" w:rsidRDefault="00000000" w:rsidRPr="00000000" w14:paraId="0000000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USERELATIONSHIP ( Winesales[ORDER DATE], DateTable[DATEKEY] 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  <w:sz w:val="24"/>
          <w:szCs w:val="24"/>
        </w:rPr>
      </w:pPr>
      <w:bookmarkStart w:colFirst="0" w:colLast="0" w:name="_heading=h.41mghm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1v1yuxt" w:id="2"/>
      <w:bookmarkEnd w:id="2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Compare Year =</w:t>
      </w:r>
    </w:p>
    <w:p w:rsidR="00000000" w:rsidDel="00000000" w:rsidP="00000000" w:rsidRDefault="00000000" w:rsidRPr="00000000" w14:paraId="0000000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</w:t>
      </w:r>
    </w:p>
    <w:p w:rsidR="00000000" w:rsidDel="00000000" w:rsidP="00000000" w:rsidRDefault="00000000" w:rsidRPr="00000000" w14:paraId="0000000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[Total Sales],</w:t>
      </w:r>
    </w:p>
    <w:p w:rsidR="00000000" w:rsidDel="00000000" w:rsidP="00000000" w:rsidRDefault="00000000" w:rsidRPr="00000000" w14:paraId="0000000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ALL ( DateTable ),</w:t>
      </w:r>
    </w:p>
    <w:p w:rsidR="00000000" w:rsidDel="00000000" w:rsidP="00000000" w:rsidRDefault="00000000" w:rsidRPr="00000000" w14:paraId="0000000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USERELATIONSHIP ( Winesales[SALE DATE], 'DateTable Compare'[DATEKEY] )</w:t>
      </w:r>
    </w:p>
    <w:p w:rsidR="00000000" w:rsidDel="00000000" w:rsidP="00000000" w:rsidRDefault="00000000" w:rsidRPr="00000000" w14:paraId="0000000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No. of Sales = </w:t>
      </w:r>
    </w:p>
    <w:p w:rsidR="00000000" w:rsidDel="00000000" w:rsidP="00000000" w:rsidRDefault="00000000" w:rsidRPr="00000000" w14:paraId="0000001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COUNTROWS ( Winesales)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Compare Wine =</w:t>
      </w:r>
    </w:p>
    <w:p w:rsidR="00000000" w:rsidDel="00000000" w:rsidP="00000000" w:rsidRDefault="00000000" w:rsidRPr="00000000" w14:paraId="00000015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</w:t>
      </w:r>
    </w:p>
    <w:p w:rsidR="00000000" w:rsidDel="00000000" w:rsidP="00000000" w:rsidRDefault="00000000" w:rsidRPr="00000000" w14:paraId="00000016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[No. of Sales],</w:t>
      </w:r>
    </w:p>
    <w:p w:rsidR="00000000" w:rsidDel="00000000" w:rsidP="00000000" w:rsidRDefault="00000000" w:rsidRPr="00000000" w14:paraId="0000001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ALL ( Wines ),</w:t>
      </w:r>
    </w:p>
    <w:p w:rsidR="00000000" w:rsidDel="00000000" w:rsidP="00000000" w:rsidRDefault="00000000" w:rsidRPr="00000000" w14:paraId="00000018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USERELATIONSHIP ( Winesales[WINE ID], 'Wines Compare'[WINE ID] )</w:t>
      </w:r>
    </w:p>
    <w:p w:rsidR="00000000" w:rsidDel="00000000" w:rsidP="00000000" w:rsidRDefault="00000000" w:rsidRPr="00000000" w14:paraId="0000001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Both Wines =</w:t>
      </w:r>
    </w:p>
    <w:p w:rsidR="00000000" w:rsidDel="00000000" w:rsidP="00000000" w:rsidRDefault="00000000" w:rsidRPr="00000000" w14:paraId="0000001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IF (</w:t>
      </w:r>
    </w:p>
    <w:p w:rsidR="00000000" w:rsidDel="00000000" w:rsidP="00000000" w:rsidRDefault="00000000" w:rsidRPr="00000000" w14:paraId="0000001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SELECTEDVALUE ( Wines[WINE] ) = SELECTEDVALUE ( 'Wines Compare'[WINE] ), [No. of Sales],  </w:t>
      </w:r>
    </w:p>
    <w:p w:rsidR="00000000" w:rsidDel="00000000" w:rsidP="00000000" w:rsidRDefault="00000000" w:rsidRPr="00000000" w14:paraId="0000001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e36c09"/>
          <w:rtl w:val="0"/>
        </w:rPr>
        <w:t xml:space="preserve">--If the same wine is selected in both slicers, don’t add the number of sales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IF (</w:t>
      </w:r>
    </w:p>
    <w:p w:rsidR="00000000" w:rsidDel="00000000" w:rsidP="00000000" w:rsidRDefault="00000000" w:rsidRPr="00000000" w14:paraId="00000020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[No. of Sales] &amp;&amp; [Compare Wine],</w:t>
      </w:r>
    </w:p>
    <w:p w:rsidR="00000000" w:rsidDel="00000000" w:rsidP="00000000" w:rsidRDefault="00000000" w:rsidRPr="00000000" w14:paraId="0000002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[No. of Sales] + [Compare Wine]</w:t>
      </w:r>
    </w:p>
    <w:p w:rsidR="00000000" w:rsidDel="00000000" w:rsidP="00000000" w:rsidRDefault="00000000" w:rsidRPr="00000000" w14:paraId="0000002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e36c09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e36c09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e36c09"/>
        </w:rPr>
      </w:pPr>
      <w:r w:rsidDel="00000000" w:rsidR="00000000" w:rsidRPr="00000000">
        <w:rPr>
          <w:rFonts w:ascii="Courier New" w:cs="Courier New" w:eastAsia="Courier New" w:hAnsi="Courier New"/>
          <w:color w:val="e36c09"/>
          <w:rtl w:val="0"/>
        </w:rPr>
        <w:t xml:space="preserve">--If customers have sales for both wines, add the number of sales together</w:t>
      </w:r>
    </w:p>
    <w:p w:rsidR="00000000" w:rsidDel="00000000" w:rsidP="00000000" w:rsidRDefault="00000000" w:rsidRPr="00000000" w14:paraId="0000002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Both Wines 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SUMX 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Customers,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IF 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SELECTEDVALUE ( Wines[WINE] ) = SELECTEDVALUE ( 'Wines Compare'[WINE] 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[No. of Sales],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IF ( [No. of Sales] &amp;&amp; [Compare Wine], [No. of Sales] + [Compare Wine]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rFonts w:ascii="Cambria" w:cs="Cambria" w:eastAsia="Cambria" w:hAnsi="Cambria"/>
          <w:b w:val="1"/>
          <w:color w:val="17365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4400" w:w="1008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0"/>
      <w:color w:val="0070c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0"/>
      <w:color w:val="0070c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next w:val="BodyText"/>
    <w:qFormat w:val="1"/>
    <w:rsid w:val="00BD7A0E"/>
  </w:style>
  <w:style w:type="paragraph" w:styleId="Heading1">
    <w:name w:val="heading 1"/>
    <w:basedOn w:val="Normal"/>
    <w:next w:val="BodyText"/>
    <w:link w:val="Heading1Char"/>
    <w:uiPriority w:val="9"/>
    <w:qFormat w:val="1"/>
    <w:rsid w:val="00AD5241"/>
    <w:pPr>
      <w:keepNext w:val="1"/>
      <w:keepLines w:val="1"/>
      <w:spacing w:before="360"/>
      <w:outlineLvl w:val="0"/>
    </w:pPr>
    <w:rPr>
      <w:rFonts w:ascii="Arial" w:hAnsi="Arial" w:cstheme="majorBidi" w:eastAsiaTheme="majorEastAsia"/>
      <w:b w:val="1"/>
      <w:bCs w:val="1"/>
      <w:color w:val="0070c0"/>
      <w:sz w:val="40"/>
      <w:szCs w:val="28"/>
      <w14:textOutline w14:cap="rnd" w14:cmpd="sng" w14:w="9525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semiHidden w:val="1"/>
    <w:unhideWhenUsed w:val="1"/>
    <w:qFormat w:val="1"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 w:val="1"/>
    <w:unhideWhenUsed w:val="1"/>
    <w:qFormat w:val="1"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56CFE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9"/>
    <w:qFormat w:val="1"/>
    <w:rsid w:val="00625F4B"/>
    <w:pPr>
      <w:shd w:color="auto" w:fill="ffffff" w:themeFill="background1" w:val="clear"/>
      <w:spacing w:line="319" w:lineRule="auto"/>
    </w:pPr>
    <w:rPr>
      <w:color w:val="000000" w:themeColor="text1"/>
      <w:sz w:val="24"/>
    </w:rPr>
  </w:style>
  <w:style w:type="character" w:styleId="BodyTextChar" w:customStyle="1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color="auto" w:fill="ffffff" w:themeFill="background1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AD5241"/>
    <w:rPr>
      <w:rFonts w:ascii="Arial" w:hAnsi="Arial" w:cstheme="majorBidi" w:eastAsiaTheme="majorEastAsia"/>
      <w:b w:val="1"/>
      <w:bCs w:val="1"/>
      <w:color w:val="0070c0"/>
      <w:sz w:val="40"/>
      <w:szCs w:val="28"/>
      <w14:textOutline w14:cap="rnd" w14:cmpd="sng" w14:w="9525" w14:algn="ctr">
        <w14:noFill/>
        <w14:prstDash w14:val="solid"/>
        <w14:bevel/>
      </w14:textOutline>
    </w:rPr>
  </w:style>
  <w:style w:type="character" w:styleId="Heading2Char" w:customStyle="1">
    <w:name w:val="Heading 2 Char"/>
    <w:basedOn w:val="DefaultParagraphFont"/>
    <w:link w:val="Heading2"/>
    <w:uiPriority w:val="6"/>
    <w:rsid w:val="00AD5241"/>
    <w:rPr>
      <w:rFonts w:ascii="Arial" w:hAnsi="Arial" w:cstheme="majorBidi" w:eastAsiaTheme="majorEastAsia"/>
      <w:color w:val="0070c0"/>
      <w:sz w:val="32"/>
      <w:szCs w:val="26"/>
      <w14:textOutline w14:cap="rnd" w14:cmpd="sng" w14:w="9525" w14:algn="ctr">
        <w14:noFill/>
        <w14:prstDash w14:val="solid"/>
        <w14:bevel/>
      </w14:textOutline>
    </w:rPr>
  </w:style>
  <w:style w:type="character" w:styleId="Heading3Char" w:customStyle="1">
    <w:name w:val="Heading 3 Char"/>
    <w:basedOn w:val="DefaultParagraphFont"/>
    <w:link w:val="Heading3"/>
    <w:uiPriority w:val="9"/>
    <w:rsid w:val="002466DF"/>
    <w:rPr>
      <w:rFonts w:ascii="Verdana" w:hAnsi="Verdana" w:cstheme="majorBidi" w:eastAsiaTheme="majorEastAsia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 w:val="1"/>
    <w:rsid w:val="00441707"/>
    <w:rPr>
      <w:i w:val="1"/>
      <w:iCs w:val="1"/>
      <w:color w:val="00b050"/>
    </w:rPr>
  </w:style>
  <w:style w:type="paragraph" w:styleId="Code" w:customStyle="1">
    <w:name w:val="Code"/>
    <w:link w:val="CodeChar"/>
    <w:uiPriority w:val="9"/>
    <w:qFormat w:val="1"/>
    <w:rsid w:val="00441707"/>
    <w:pPr>
      <w:pBdr>
        <w:left w:color="auto" w:space="4" w:sz="8" w:val="dotted"/>
      </w:pBdr>
      <w:contextualSpacing w:val="1"/>
    </w:pPr>
    <w:rPr>
      <w:rFonts w:ascii="Courier New" w:hAnsi="Courier New" w:cstheme="majorBidi" w:eastAsiaTheme="majorEastAsia"/>
      <w:bCs w:val="1"/>
      <w:color w:val="00b050"/>
      <w:szCs w:val="28"/>
    </w:rPr>
  </w:style>
  <w:style w:type="paragraph" w:styleId="NoteTipCaution" w:customStyle="1">
    <w:name w:val="Note/Tip/Caution"/>
    <w:basedOn w:val="BodyText"/>
    <w:next w:val="BodyText"/>
    <w:uiPriority w:val="9"/>
    <w:qFormat w:val="1"/>
    <w:rsid w:val="00AD5241"/>
    <w:pPr>
      <w:pBdr>
        <w:top w:color="000000" w:space="12" w:sz="8" w:val="single"/>
        <w:bottom w:color="000000" w:space="12" w:sz="8" w:val="single"/>
      </w:pBdr>
      <w:ind w:left="720" w:right="720"/>
    </w:pPr>
  </w:style>
  <w:style w:type="character" w:styleId="Strong">
    <w:name w:val="Strong"/>
    <w:basedOn w:val="DefaultParagraphFont"/>
    <w:uiPriority w:val="9"/>
    <w:qFormat w:val="1"/>
    <w:rsid w:val="000D4D4E"/>
    <w:rPr>
      <w:b w:val="1"/>
      <w:bCs w:val="1"/>
      <w:color w:val="ff0000"/>
    </w:rPr>
  </w:style>
  <w:style w:type="paragraph" w:styleId="NoSpacing">
    <w:name w:val="No Spacing"/>
    <w:uiPriority w:val="97"/>
    <w:semiHidden w:val="1"/>
    <w:qFormat w:val="1"/>
    <w:locked w:val="1"/>
    <w:rsid w:val="00D222DA"/>
    <w:pPr>
      <w:spacing w:after="0" w:line="240" w:lineRule="auto"/>
    </w:pPr>
    <w:rPr>
      <w:sz w:val="24"/>
    </w:rPr>
  </w:style>
  <w:style w:type="paragraph" w:styleId="Bullet" w:customStyle="1">
    <w:name w:val="Bullet"/>
    <w:basedOn w:val="BodyText"/>
    <w:uiPriority w:val="9"/>
    <w:qFormat w:val="1"/>
    <w:rsid w:val="00C220A2"/>
    <w:pPr>
      <w:numPr>
        <w:numId w:val="2"/>
      </w:numPr>
    </w:pPr>
    <w:rPr>
      <w:color w:val="auto"/>
    </w:rPr>
  </w:style>
  <w:style w:type="paragraph" w:styleId="NumList" w:customStyle="1">
    <w:name w:val="Num List"/>
    <w:basedOn w:val="BodyText"/>
    <w:uiPriority w:val="9"/>
    <w:qFormat w:val="1"/>
    <w:rsid w:val="00C220A2"/>
    <w:pPr>
      <w:tabs>
        <w:tab w:val="num" w:pos="720"/>
      </w:tabs>
      <w:ind w:left="720" w:hanging="720"/>
    </w:pPr>
    <w:rPr>
      <w:color w:val="auto"/>
    </w:rPr>
  </w:style>
  <w:style w:type="paragraph" w:styleId="ChapterNumber" w:customStyle="1">
    <w:name w:val="Chapter Number"/>
    <w:basedOn w:val="Heading1"/>
    <w:next w:val="ChapterTitle"/>
    <w:uiPriority w:val="9"/>
    <w:qFormat w:val="1"/>
    <w:rsid w:val="00CE3847"/>
    <w:pPr>
      <w:spacing w:after="360" w:before="0" w:line="240" w:lineRule="auto"/>
    </w:pPr>
    <w:rPr>
      <w:color w:val="ffc000"/>
      <w:spacing w:val="7"/>
      <w:sz w:val="72"/>
    </w:rPr>
  </w:style>
  <w:style w:type="paragraph" w:styleId="ChapterTitle" w:customStyle="1">
    <w:name w:val="Chapter Title"/>
    <w:basedOn w:val="Heading1"/>
    <w:next w:val="BodyText"/>
    <w:uiPriority w:val="9"/>
    <w:qFormat w:val="1"/>
    <w:rsid w:val="007011AF"/>
    <w:pPr>
      <w:spacing w:after="480" w:before="0"/>
    </w:pPr>
    <w:rPr>
      <w:color w:val="ffc000"/>
      <w:sz w:val="72"/>
    </w:rPr>
  </w:style>
  <w:style w:type="paragraph" w:styleId="Figure" w:customStyle="1">
    <w:name w:val="Figure"/>
    <w:basedOn w:val="BodyText"/>
    <w:next w:val="Normal"/>
    <w:uiPriority w:val="9"/>
    <w:qFormat w:val="1"/>
    <w:rsid w:val="00E62E9B"/>
  </w:style>
  <w:style w:type="character" w:styleId="CommentReference">
    <w:name w:val="annotation reference"/>
    <w:basedOn w:val="DefaultParagraphFont"/>
    <w:uiPriority w:val="99"/>
    <w:semiHidden w:val="1"/>
    <w:unhideWhenUsed w:val="1"/>
    <w:locked w:val="1"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locked w:val="1"/>
    <w:rsid w:val="00B11044"/>
    <w:pPr>
      <w:spacing w:line="240" w:lineRule="auto"/>
    </w:pPr>
  </w:style>
  <w:style w:type="paragraph" w:styleId="TableHead" w:customStyle="1">
    <w:name w:val="Table Head"/>
    <w:basedOn w:val="TableText"/>
    <w:uiPriority w:val="9"/>
    <w:qFormat w:val="1"/>
    <w:rsid w:val="00E07483"/>
    <w:rPr>
      <w:b w:val="1"/>
      <w:color w:val="ff0000"/>
    </w:rPr>
  </w:style>
  <w:style w:type="paragraph" w:styleId="TableText" w:customStyle="1">
    <w:name w:val="Table Text"/>
    <w:basedOn w:val="BodyText"/>
    <w:uiPriority w:val="9"/>
    <w:qFormat w:val="1"/>
    <w:rsid w:val="00C36311"/>
    <w:pPr>
      <w:spacing w:after="0" w:line="240" w:lineRule="auto"/>
      <w:contextualSpacing w:val="1"/>
    </w:pPr>
    <w:rPr>
      <w:color w:val="auto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56CFE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 w:val="1"/>
    <w:locked w:val="1"/>
    <w:rsid w:val="009C388B"/>
    <w:rPr>
      <w:b w:val="1"/>
      <w:i w:val="1"/>
      <w:iCs w:val="1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locked w:val="1"/>
    <w:rsid w:val="00A422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221E"/>
    <w:rPr>
      <w:rFonts w:ascii="Tahoma" w:cs="Tahoma" w:hAnsi="Tahoma"/>
      <w:sz w:val="16"/>
      <w:szCs w:val="16"/>
    </w:rPr>
  </w:style>
  <w:style w:type="character" w:styleId="CodeChar" w:customStyle="1">
    <w:name w:val="Code Char"/>
    <w:basedOn w:val="DefaultParagraphFont"/>
    <w:link w:val="Code"/>
    <w:uiPriority w:val="9"/>
    <w:rsid w:val="00441707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table" w:styleId="TableGrid">
    <w:name w:val="Table Grid"/>
    <w:basedOn w:val="TableNormal"/>
    <w:uiPriority w:val="59"/>
    <w:locked w:val="1"/>
    <w:rsid w:val="00643447"/>
    <w:pPr>
      <w:spacing w:after="0" w:line="240" w:lineRule="auto"/>
    </w:pPr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72.0" w:type="dxa"/>
        <w:left w:w="72.0" w:type="dxa"/>
        <w:bottom w:w="72.0" w:type="dxa"/>
        <w:right w:w="72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locked w:val="1"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locked w:val="1"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 w:val="1"/>
    <w:locked w:val="1"/>
    <w:rsid w:val="008819E9"/>
    <w:rPr>
      <w:color w:val="0000ff" w:themeColor="hyperlink"/>
      <w:u w:val="single"/>
    </w:rPr>
  </w:style>
  <w:style w:type="character" w:styleId="CodeInline" w:customStyle="1">
    <w:name w:val="Code Inline"/>
    <w:basedOn w:val="CodeChar"/>
    <w:uiPriority w:val="9"/>
    <w:qFormat w:val="1"/>
    <w:rsid w:val="005F0B8F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locked w:val="1"/>
    <w:rsid w:val="00B1104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11044"/>
    <w:rPr>
      <w:rFonts w:ascii="Times New Roman" w:hAnsi="Times New Roman"/>
      <w:b w:val="1"/>
      <w:bCs w:val="1"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 w:val="1"/>
    <w:locked w:val="1"/>
    <w:rsid w:val="00363D62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63D62"/>
    <w:rPr>
      <w:rFonts w:ascii="Times New Roman" w:hAnsi="Times New Roman"/>
      <w:i w:val="1"/>
      <w:iCs w:val="1"/>
      <w:color w:val="404040" w:themeColor="text1" w:themeTint="0000BF"/>
      <w:sz w:val="24"/>
      <w:shd w:color="auto" w:fill="ffffff" w:themeFill="background1" w:val="clear"/>
    </w:rPr>
  </w:style>
  <w:style w:type="paragraph" w:styleId="ListParagraph">
    <w:name w:val="List Paragraph"/>
    <w:basedOn w:val="Normal"/>
    <w:uiPriority w:val="34"/>
    <w:qFormat w:val="1"/>
    <w:locked w:val="1"/>
    <w:rsid w:val="00AB6C22"/>
    <w:pPr>
      <w:spacing w:after="200" w:line="240" w:lineRule="auto"/>
      <w:ind w:left="720"/>
      <w:contextualSpacing w:val="1"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160"/>
    </w:pPr>
    <w:rPr>
      <w:rFonts w:ascii="Calibri" w:cs="Calibri" w:eastAsia="Calibri" w:hAnsi="Calibri"/>
      <w:color w:val="5a5a5a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0000A5"/>
      <w:spacing w:val="15"/>
    </w:rPr>
  </w:style>
  <w:style w:type="paragraph" w:styleId="Revision">
    <w:name w:val="Revision"/>
    <w:hidden w:val="1"/>
    <w:uiPriority w:val="99"/>
    <w:semiHidden w:val="1"/>
    <w:rsid w:val="00B34800"/>
    <w:pPr>
      <w:spacing w:after="0" w:line="240" w:lineRule="auto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142AF"/>
    <w:pPr>
      <w:spacing w:after="0" w:line="240" w:lineRule="auto"/>
    </w:pPr>
    <w:rPr>
      <w:rFonts w:asciiTheme="minorHAnsi" w:cstheme="minorBidi" w:eastAsiaTheme="minorHAnsi" w:hAnsiTheme="minorHAnsi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142AF"/>
    <w:rPr>
      <w:rFonts w:asciiTheme="minorHAnsi" w:cstheme="minorBidi" w:eastAsiaTheme="minorHAnsi" w:hAnsiTheme="minorHAnsi"/>
      <w:lang w:eastAsia="en-US" w:val="en-GB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 w:val="1"/>
    <w:rsid w:val="00537D56"/>
    <w:rPr>
      <w:i w:val="1"/>
      <w:iCs w:val="1"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7361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GxHkbQgf32aOLbCFXcCOFR/txQ==">AMUW2mV+HxeJFC7zR1InGjlEhEJzs9kDeTcmcG7RudOvRQ2SzDQPm0KLmk8j9FCRJ4ZfQG17/DSpHhYLMm4WKjGTWRU+6ug+mJ1cB4U/DvdUh5t+ep1/8Gpu2e8Vm+VJMvomuzChoajxfj7e80QE8MbL9cTGpHdTDw==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2022-03-08T02:19:00Z</dcterms:created>
  <dc:creator>Joan Murray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