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47" w:tblpY="4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tblGrid>
      <w:tr w:rsidR="0039591B" w14:paraId="756D7201" w14:textId="77777777" w:rsidTr="00A950AF">
        <w:trPr>
          <w:trHeight w:val="525"/>
        </w:trPr>
        <w:tc>
          <w:tcPr>
            <w:tcW w:w="1420" w:type="dxa"/>
            <w:vAlign w:val="center"/>
          </w:tcPr>
          <w:p w14:paraId="0D9DAFC9" w14:textId="77777777" w:rsidR="0039591B" w:rsidRDefault="0039591B" w:rsidP="00A950AF">
            <w:pPr>
              <w:spacing w:line="360" w:lineRule="auto"/>
              <w:jc w:val="center"/>
              <w:rPr>
                <w:rFonts w:eastAsia="隶书"/>
                <w:sz w:val="18"/>
                <w:szCs w:val="18"/>
              </w:rPr>
            </w:pPr>
            <w:r>
              <w:rPr>
                <w:rFonts w:ascii="楷体" w:eastAsia="楷体" w:hAnsi="楷体" w:hint="eastAsia"/>
                <w:b/>
                <w:sz w:val="32"/>
              </w:rPr>
              <w:t>成绩</w:t>
            </w:r>
          </w:p>
        </w:tc>
      </w:tr>
      <w:tr w:rsidR="0039591B" w14:paraId="71581467" w14:textId="77777777" w:rsidTr="00A950AF">
        <w:trPr>
          <w:trHeight w:val="685"/>
        </w:trPr>
        <w:tc>
          <w:tcPr>
            <w:tcW w:w="1420" w:type="dxa"/>
          </w:tcPr>
          <w:p w14:paraId="02BB9537" w14:textId="77777777" w:rsidR="0039591B" w:rsidRDefault="0039591B" w:rsidP="00A950AF">
            <w:pPr>
              <w:spacing w:line="360" w:lineRule="auto"/>
              <w:jc w:val="right"/>
              <w:rPr>
                <w:rFonts w:eastAsia="隶书"/>
                <w:sz w:val="18"/>
                <w:szCs w:val="18"/>
              </w:rPr>
            </w:pPr>
          </w:p>
        </w:tc>
      </w:tr>
    </w:tbl>
    <w:p w14:paraId="5B13A0D0" w14:textId="77777777" w:rsidR="0039591B" w:rsidRDefault="0039591B" w:rsidP="0039591B">
      <w:pPr>
        <w:spacing w:line="360" w:lineRule="auto"/>
        <w:rPr>
          <w:rFonts w:eastAsia="隶书"/>
          <w:b/>
          <w:bCs/>
          <w:szCs w:val="21"/>
        </w:rPr>
      </w:pPr>
    </w:p>
    <w:p w14:paraId="1B0D43FA" w14:textId="77777777" w:rsidR="0039591B" w:rsidRDefault="0039591B" w:rsidP="0039591B">
      <w:pPr>
        <w:spacing w:line="360" w:lineRule="auto"/>
        <w:rPr>
          <w:rFonts w:eastAsia="隶书"/>
          <w:sz w:val="52"/>
        </w:rPr>
      </w:pPr>
    </w:p>
    <w:p w14:paraId="66F57D53" w14:textId="77777777" w:rsidR="0039591B" w:rsidRDefault="0039591B" w:rsidP="0039591B">
      <w:pPr>
        <w:spacing w:line="360" w:lineRule="auto"/>
        <w:ind w:firstLineChars="257" w:firstLine="540"/>
        <w:rPr>
          <w:rFonts w:eastAsia="隶书"/>
          <w:sz w:val="84"/>
        </w:rPr>
      </w:pPr>
      <w:r>
        <w:rPr>
          <w:rFonts w:hint="eastAsia"/>
        </w:rPr>
        <w:t xml:space="preserve">          </w:t>
      </w:r>
      <w:r>
        <w:object w:dxaOrig="5794" w:dyaOrig="2920" w14:anchorId="5B074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110.25pt;height:54.4pt;mso-wrap-style:square;mso-position-horizontal-relative:page;mso-position-vertical-relative:page" o:ole="">
            <v:imagedata r:id="rId7" o:title=""/>
          </v:shape>
          <o:OLEObject Type="Embed" ProgID="Photoshop.Image.7" ShapeID="Object 1" DrawAspect="Content" ObjectID="_1769776189" r:id="rId8">
            <o:FieldCodes>\s</o:FieldCodes>
          </o:OLEObject>
        </w:object>
      </w:r>
      <w:r>
        <w:object w:dxaOrig="5800" w:dyaOrig="2920" w14:anchorId="42568E4B">
          <v:shape id="Object 2" o:spid="_x0000_i1026" type="#_x0000_t75" style="width:109.75pt;height:54.4pt;mso-wrap-style:square;mso-position-horizontal-relative:page;mso-position-vertical-relative:page" o:ole="">
            <v:imagedata r:id="rId9" o:title=""/>
          </v:shape>
          <o:OLEObject Type="Embed" ProgID="Photoshop.Image.7" ShapeID="Object 2" DrawAspect="Content" ObjectID="_1769776190" r:id="rId10">
            <o:FieldCodes>\s</o:FieldCodes>
          </o:OLEObject>
        </w:object>
      </w:r>
    </w:p>
    <w:p w14:paraId="72D5B922" w14:textId="77777777" w:rsidR="0039591B" w:rsidRDefault="0039591B" w:rsidP="0039591B">
      <w:pPr>
        <w:spacing w:line="360" w:lineRule="auto"/>
        <w:rPr>
          <w:rFonts w:ascii="楷体_GB2312" w:eastAsia="楷体_GB2312" w:hAnsi="楷体_GB2312"/>
          <w:sz w:val="72"/>
        </w:rPr>
      </w:pPr>
      <w:r>
        <w:rPr>
          <w:rFonts w:ascii="楷体_GB2312" w:eastAsia="楷体_GB2312" w:hAnsi="楷体_GB2312" w:hint="eastAsia"/>
          <w:sz w:val="72"/>
        </w:rPr>
        <w:t xml:space="preserve">  </w:t>
      </w:r>
      <w:r>
        <w:rPr>
          <w:rFonts w:ascii="黑体" w:eastAsia="黑体" w:hint="eastAsia"/>
          <w:b/>
          <w:sz w:val="72"/>
          <w:szCs w:val="72"/>
        </w:rPr>
        <w:t xml:space="preserve">  本科生课程论文</w:t>
      </w:r>
    </w:p>
    <w:p w14:paraId="0C2C4158" w14:textId="77777777" w:rsidR="0039591B" w:rsidRDefault="0039591B" w:rsidP="0039591B">
      <w:pPr>
        <w:spacing w:line="360" w:lineRule="auto"/>
        <w:rPr>
          <w:rFonts w:eastAsia="隶书"/>
          <w:sz w:val="52"/>
        </w:rPr>
      </w:pPr>
      <w:r>
        <w:rPr>
          <w:rFonts w:eastAsia="隶书" w:hint="eastAsia"/>
          <w:sz w:val="52"/>
        </w:rPr>
        <w:t xml:space="preserve">  </w:t>
      </w:r>
    </w:p>
    <w:p w14:paraId="18D38757" w14:textId="591B8CB2" w:rsidR="0039591B" w:rsidRDefault="0039591B" w:rsidP="0039591B">
      <w:pPr>
        <w:spacing w:line="360" w:lineRule="auto"/>
        <w:rPr>
          <w:rFonts w:eastAsia="隶书"/>
          <w:sz w:val="44"/>
        </w:rPr>
      </w:pPr>
      <w:r>
        <w:rPr>
          <w:rFonts w:hint="eastAsia"/>
          <w:b/>
          <w:bCs/>
          <w:sz w:val="36"/>
          <w:szCs w:val="36"/>
        </w:rPr>
        <w:t xml:space="preserve">  </w:t>
      </w:r>
      <w:r>
        <w:rPr>
          <w:rFonts w:hint="eastAsia"/>
          <w:b/>
          <w:bCs/>
          <w:sz w:val="36"/>
          <w:szCs w:val="36"/>
        </w:rPr>
        <w:t>课程名称：</w:t>
      </w:r>
      <w:r>
        <w:rPr>
          <w:rFonts w:ascii="楷体" w:eastAsia="楷体" w:hAnsi="楷体" w:hint="eastAsia"/>
          <w:sz w:val="36"/>
          <w:szCs w:val="36"/>
          <w:u w:val="single"/>
        </w:rPr>
        <w:t>形势与政策（2</w:t>
      </w:r>
      <w:r>
        <w:rPr>
          <w:rFonts w:ascii="楷体" w:eastAsia="楷体" w:hAnsi="楷体"/>
          <w:sz w:val="36"/>
          <w:szCs w:val="36"/>
          <w:u w:val="single"/>
        </w:rPr>
        <w:t>0</w:t>
      </w:r>
      <w:r>
        <w:rPr>
          <w:rFonts w:ascii="楷体" w:eastAsia="楷体" w:hAnsi="楷体" w:hint="eastAsia"/>
          <w:sz w:val="36"/>
          <w:szCs w:val="36"/>
          <w:u w:val="single"/>
        </w:rPr>
        <w:t>23年秋季学期）</w:t>
      </w:r>
      <w:r>
        <w:rPr>
          <w:rFonts w:hint="eastAsia"/>
          <w:sz w:val="36"/>
          <w:szCs w:val="36"/>
          <w:u w:val="single"/>
        </w:rPr>
        <w:t xml:space="preserve"> </w:t>
      </w:r>
    </w:p>
    <w:p w14:paraId="1812AB08" w14:textId="77777777" w:rsidR="00B07D44" w:rsidRPr="00B07D44" w:rsidRDefault="0039591B" w:rsidP="0039591B">
      <w:pPr>
        <w:spacing w:line="360" w:lineRule="auto"/>
        <w:rPr>
          <w:rFonts w:ascii="楷体" w:eastAsia="楷体" w:hAnsi="楷体"/>
          <w:sz w:val="36"/>
          <w:szCs w:val="36"/>
          <w:u w:val="single"/>
        </w:rPr>
      </w:pPr>
      <w:r>
        <w:rPr>
          <w:rFonts w:hint="eastAsia"/>
          <w:b/>
          <w:bCs/>
          <w:sz w:val="36"/>
          <w:szCs w:val="36"/>
        </w:rPr>
        <w:t xml:space="preserve">  </w:t>
      </w:r>
      <w:r>
        <w:rPr>
          <w:rFonts w:hint="eastAsia"/>
          <w:b/>
          <w:bCs/>
          <w:sz w:val="36"/>
          <w:szCs w:val="36"/>
        </w:rPr>
        <w:t>论文标题：</w:t>
      </w:r>
      <w:r w:rsidR="00B07D44" w:rsidRPr="00B07D44">
        <w:rPr>
          <w:rFonts w:ascii="楷体" w:eastAsia="楷体" w:hAnsi="楷体" w:hint="eastAsia"/>
          <w:sz w:val="36"/>
          <w:szCs w:val="36"/>
          <w:u w:val="single"/>
        </w:rPr>
        <w:t>对中国经济发展历程与当代现代化产业</w:t>
      </w:r>
    </w:p>
    <w:p w14:paraId="05FBDB31" w14:textId="288E8F3B" w:rsidR="0039591B" w:rsidRDefault="00B07D44" w:rsidP="00B07D44">
      <w:pPr>
        <w:spacing w:line="360" w:lineRule="auto"/>
        <w:ind w:left="1680" w:firstLineChars="116" w:firstLine="418"/>
        <w:rPr>
          <w:rFonts w:ascii="楷体" w:eastAsia="楷体" w:hAnsi="楷体"/>
          <w:sz w:val="36"/>
          <w:szCs w:val="36"/>
          <w:u w:val="single"/>
        </w:rPr>
      </w:pPr>
      <w:r w:rsidRPr="00B07D44">
        <w:rPr>
          <w:rFonts w:ascii="楷体" w:eastAsia="楷体" w:hAnsi="楷体" w:hint="eastAsia"/>
          <w:sz w:val="36"/>
          <w:szCs w:val="36"/>
          <w:u w:val="single"/>
        </w:rPr>
        <w:t>体系建设情况的观察与思考</w:t>
      </w:r>
    </w:p>
    <w:p w14:paraId="2A149E53" w14:textId="51882856" w:rsidR="0039591B" w:rsidRDefault="0039591B" w:rsidP="0039591B">
      <w:pPr>
        <w:spacing w:line="360" w:lineRule="auto"/>
        <w:rPr>
          <w:b/>
          <w:bCs/>
          <w:sz w:val="36"/>
          <w:szCs w:val="36"/>
        </w:rPr>
      </w:pPr>
      <w:r>
        <w:rPr>
          <w:rFonts w:hint="eastAsia"/>
          <w:b/>
          <w:bCs/>
          <w:sz w:val="36"/>
          <w:szCs w:val="36"/>
        </w:rPr>
        <w:t xml:space="preserve">  </w:t>
      </w:r>
      <w:r>
        <w:rPr>
          <w:rFonts w:hint="eastAsia"/>
          <w:b/>
          <w:bCs/>
          <w:sz w:val="36"/>
          <w:szCs w:val="36"/>
        </w:rPr>
        <w:t>学</w:t>
      </w:r>
      <w:r>
        <w:rPr>
          <w:rFonts w:hint="eastAsia"/>
          <w:b/>
          <w:bCs/>
          <w:sz w:val="36"/>
          <w:szCs w:val="36"/>
        </w:rPr>
        <w:t xml:space="preserve"> </w:t>
      </w:r>
      <w:r>
        <w:rPr>
          <w:b/>
          <w:bCs/>
          <w:sz w:val="36"/>
          <w:szCs w:val="36"/>
        </w:rPr>
        <w:t xml:space="preserve">   </w:t>
      </w:r>
      <w:r>
        <w:rPr>
          <w:rFonts w:hint="eastAsia"/>
          <w:b/>
          <w:bCs/>
          <w:sz w:val="36"/>
          <w:szCs w:val="36"/>
        </w:rPr>
        <w:t>院：</w:t>
      </w:r>
      <w:r w:rsidRPr="00847C7C">
        <w:rPr>
          <w:rFonts w:ascii="楷体" w:eastAsia="楷体" w:hAnsi="楷体" w:hint="eastAsia"/>
          <w:sz w:val="36"/>
          <w:szCs w:val="36"/>
          <w:u w:val="single"/>
        </w:rPr>
        <w:t>计算机与信息技术学院 软件学院</w:t>
      </w:r>
      <w:r>
        <w:rPr>
          <w:rFonts w:hint="eastAsia"/>
          <w:sz w:val="36"/>
          <w:szCs w:val="36"/>
          <w:u w:val="single"/>
        </w:rPr>
        <w:t xml:space="preserve"> </w:t>
      </w:r>
    </w:p>
    <w:p w14:paraId="740AA07A" w14:textId="48EEFC93" w:rsidR="0039591B" w:rsidRDefault="0039591B" w:rsidP="0039591B">
      <w:pPr>
        <w:spacing w:line="360" w:lineRule="auto"/>
        <w:rPr>
          <w:b/>
          <w:bCs/>
          <w:sz w:val="36"/>
          <w:szCs w:val="36"/>
        </w:rPr>
      </w:pPr>
      <w:r>
        <w:rPr>
          <w:rFonts w:hint="eastAsia"/>
          <w:b/>
          <w:bCs/>
          <w:sz w:val="36"/>
          <w:szCs w:val="36"/>
        </w:rPr>
        <w:t xml:space="preserve">  </w:t>
      </w:r>
      <w:r>
        <w:rPr>
          <w:rFonts w:hint="eastAsia"/>
          <w:b/>
          <w:bCs/>
          <w:sz w:val="36"/>
          <w:szCs w:val="36"/>
        </w:rPr>
        <w:t>班　　级：</w:t>
      </w:r>
      <w:r w:rsidRPr="00847C7C">
        <w:rPr>
          <w:rFonts w:ascii="楷体" w:eastAsia="楷体" w:hAnsi="楷体" w:hint="eastAsia"/>
          <w:sz w:val="36"/>
          <w:szCs w:val="36"/>
          <w:u w:val="single"/>
        </w:rPr>
        <w:t>软件工程（中外）4班</w:t>
      </w:r>
      <w:r>
        <w:rPr>
          <w:sz w:val="36"/>
          <w:szCs w:val="36"/>
          <w:u w:val="single"/>
        </w:rPr>
        <w:t xml:space="preserve">  </w:t>
      </w:r>
      <w:r>
        <w:rPr>
          <w:rFonts w:hint="eastAsia"/>
          <w:sz w:val="36"/>
          <w:szCs w:val="36"/>
          <w:u w:val="single"/>
        </w:rPr>
        <w:tab/>
      </w:r>
      <w:r>
        <w:rPr>
          <w:rFonts w:hint="eastAsia"/>
          <w:sz w:val="36"/>
          <w:szCs w:val="36"/>
          <w:u w:val="single"/>
        </w:rPr>
        <w:tab/>
      </w:r>
      <w:r>
        <w:rPr>
          <w:rFonts w:hint="eastAsia"/>
          <w:sz w:val="36"/>
          <w:szCs w:val="36"/>
          <w:u w:val="single"/>
        </w:rPr>
        <w:tab/>
        <w:t xml:space="preserve">  </w:t>
      </w:r>
    </w:p>
    <w:p w14:paraId="56BB6FB7" w14:textId="3E3CDA27" w:rsidR="0039591B" w:rsidRDefault="0039591B" w:rsidP="0039591B">
      <w:pPr>
        <w:spacing w:line="360" w:lineRule="auto"/>
        <w:rPr>
          <w:b/>
          <w:bCs/>
          <w:sz w:val="36"/>
          <w:szCs w:val="36"/>
          <w:u w:val="single"/>
        </w:rPr>
      </w:pPr>
      <w:r>
        <w:rPr>
          <w:rFonts w:hint="eastAsia"/>
          <w:b/>
          <w:bCs/>
          <w:sz w:val="36"/>
          <w:szCs w:val="36"/>
        </w:rPr>
        <w:t xml:space="preserve">  </w:t>
      </w:r>
      <w:r>
        <w:rPr>
          <w:rFonts w:hint="eastAsia"/>
          <w:b/>
          <w:bCs/>
          <w:sz w:val="36"/>
          <w:szCs w:val="36"/>
        </w:rPr>
        <w:t>学　　号：</w:t>
      </w:r>
      <w:r w:rsidRPr="00847C7C">
        <w:rPr>
          <w:rFonts w:ascii="楷体" w:eastAsia="楷体" w:hAnsi="楷体"/>
          <w:sz w:val="36"/>
          <w:szCs w:val="36"/>
          <w:u w:val="single"/>
        </w:rPr>
        <w:t>222023321062102</w:t>
      </w:r>
      <w:r>
        <w:rPr>
          <w:sz w:val="36"/>
          <w:szCs w:val="36"/>
          <w:u w:val="single"/>
        </w:rPr>
        <w:t xml:space="preserve">     </w:t>
      </w:r>
      <w:r>
        <w:rPr>
          <w:rFonts w:hint="eastAsia"/>
          <w:sz w:val="36"/>
          <w:szCs w:val="36"/>
          <w:u w:val="single"/>
        </w:rPr>
        <w:t xml:space="preserve">          </w:t>
      </w:r>
    </w:p>
    <w:p w14:paraId="6FB9A202" w14:textId="307D49E2" w:rsidR="0039591B" w:rsidRDefault="0039591B" w:rsidP="0039591B">
      <w:pPr>
        <w:spacing w:line="360" w:lineRule="auto"/>
        <w:rPr>
          <w:b/>
          <w:bCs/>
          <w:sz w:val="36"/>
          <w:szCs w:val="36"/>
        </w:rPr>
      </w:pPr>
      <w:r>
        <w:rPr>
          <w:rFonts w:hint="eastAsia"/>
          <w:b/>
          <w:bCs/>
          <w:sz w:val="36"/>
          <w:szCs w:val="36"/>
        </w:rPr>
        <w:t xml:space="preserve">  </w:t>
      </w:r>
      <w:r>
        <w:rPr>
          <w:rFonts w:hint="eastAsia"/>
          <w:b/>
          <w:bCs/>
          <w:sz w:val="36"/>
          <w:szCs w:val="36"/>
        </w:rPr>
        <w:t>姓　　名：</w:t>
      </w:r>
      <w:r w:rsidRPr="00847C7C">
        <w:rPr>
          <w:rFonts w:ascii="楷体" w:eastAsia="楷体" w:hAnsi="楷体" w:hint="eastAsia"/>
          <w:sz w:val="36"/>
          <w:szCs w:val="36"/>
          <w:u w:val="single"/>
        </w:rPr>
        <w:t>王禹茗</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14:paraId="3F892176" w14:textId="77777777" w:rsidR="0039591B" w:rsidRDefault="0039591B" w:rsidP="0039591B">
      <w:pPr>
        <w:spacing w:line="360" w:lineRule="auto"/>
        <w:jc w:val="center"/>
        <w:rPr>
          <w:rFonts w:eastAsia="隶书"/>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39591B" w14:paraId="06E7E1BA" w14:textId="77777777" w:rsidTr="00A950AF">
        <w:tc>
          <w:tcPr>
            <w:tcW w:w="8522" w:type="dxa"/>
          </w:tcPr>
          <w:p w14:paraId="0AD573BA" w14:textId="77777777" w:rsidR="0039591B" w:rsidRDefault="0039591B" w:rsidP="00A950AF">
            <w:pPr>
              <w:spacing w:line="360" w:lineRule="auto"/>
              <w:rPr>
                <w:rFonts w:ascii="楷体" w:eastAsia="楷体" w:hAnsi="楷体"/>
                <w:b/>
                <w:sz w:val="32"/>
              </w:rPr>
            </w:pPr>
            <w:r>
              <w:rPr>
                <w:rFonts w:ascii="楷体" w:eastAsia="楷体" w:hAnsi="楷体" w:hint="eastAsia"/>
                <w:b/>
                <w:sz w:val="32"/>
              </w:rPr>
              <w:t>教师评语：</w:t>
            </w:r>
          </w:p>
          <w:p w14:paraId="39C56177" w14:textId="77777777" w:rsidR="0039591B" w:rsidRDefault="0039591B" w:rsidP="00A950AF">
            <w:pPr>
              <w:spacing w:line="360" w:lineRule="auto"/>
              <w:rPr>
                <w:rFonts w:eastAsia="隶书"/>
                <w:sz w:val="32"/>
              </w:rPr>
            </w:pPr>
          </w:p>
          <w:p w14:paraId="6438E33A" w14:textId="77777777" w:rsidR="0039591B" w:rsidRDefault="0039591B" w:rsidP="00A950AF">
            <w:pPr>
              <w:spacing w:line="360" w:lineRule="auto"/>
              <w:rPr>
                <w:rFonts w:eastAsia="隶书"/>
                <w:sz w:val="32"/>
              </w:rPr>
            </w:pPr>
          </w:p>
          <w:p w14:paraId="75720F78" w14:textId="77777777" w:rsidR="0039591B" w:rsidRDefault="0039591B" w:rsidP="00A950AF">
            <w:pPr>
              <w:spacing w:line="360" w:lineRule="auto"/>
              <w:rPr>
                <w:rFonts w:eastAsia="隶书"/>
                <w:sz w:val="32"/>
              </w:rPr>
            </w:pPr>
          </w:p>
          <w:p w14:paraId="33C861E9" w14:textId="77777777" w:rsidR="0039591B" w:rsidRDefault="0039591B" w:rsidP="00A950AF">
            <w:pPr>
              <w:spacing w:line="360" w:lineRule="auto"/>
              <w:rPr>
                <w:rFonts w:eastAsia="隶书"/>
                <w:sz w:val="32"/>
              </w:rPr>
            </w:pPr>
          </w:p>
          <w:p w14:paraId="2960F01A" w14:textId="77777777" w:rsidR="0039591B" w:rsidRDefault="0039591B" w:rsidP="00A950AF">
            <w:pPr>
              <w:spacing w:line="360" w:lineRule="auto"/>
              <w:rPr>
                <w:rFonts w:eastAsia="隶书"/>
                <w:sz w:val="32"/>
              </w:rPr>
            </w:pPr>
          </w:p>
        </w:tc>
      </w:tr>
    </w:tbl>
    <w:p w14:paraId="08CB4C9A" w14:textId="77777777" w:rsidR="0039591B" w:rsidRDefault="0039591B" w:rsidP="0039591B">
      <w:pPr>
        <w:spacing w:line="360" w:lineRule="auto"/>
        <w:jc w:val="center"/>
        <w:rPr>
          <w:rFonts w:eastAsia="隶书"/>
          <w:sz w:val="32"/>
        </w:rPr>
      </w:pPr>
    </w:p>
    <w:p w14:paraId="7A4673FA" w14:textId="77777777" w:rsidR="0039591B" w:rsidRDefault="0039591B" w:rsidP="0039591B">
      <w:pPr>
        <w:spacing w:line="360" w:lineRule="auto"/>
        <w:jc w:val="center"/>
        <w:rPr>
          <w:rFonts w:eastAsia="隶书"/>
          <w:sz w:val="32"/>
        </w:rPr>
      </w:pPr>
      <w:r>
        <w:rPr>
          <w:rFonts w:eastAsia="隶书" w:hint="eastAsia"/>
          <w:sz w:val="32"/>
        </w:rPr>
        <w:t xml:space="preserve"> </w:t>
      </w:r>
      <w:r>
        <w:rPr>
          <w:rFonts w:eastAsia="隶书" w:hint="eastAsia"/>
          <w:sz w:val="32"/>
        </w:rPr>
        <w:t>年</w:t>
      </w:r>
      <w:r>
        <w:rPr>
          <w:rFonts w:eastAsia="隶书" w:hint="eastAsia"/>
          <w:sz w:val="32"/>
        </w:rPr>
        <w:t xml:space="preserve">   </w:t>
      </w:r>
      <w:r>
        <w:rPr>
          <w:rFonts w:eastAsia="隶书" w:hint="eastAsia"/>
          <w:sz w:val="32"/>
        </w:rPr>
        <w:t>月</w:t>
      </w:r>
      <w:r>
        <w:rPr>
          <w:rFonts w:eastAsia="隶书" w:hint="eastAsia"/>
          <w:sz w:val="32"/>
        </w:rPr>
        <w:t xml:space="preserve">   </w:t>
      </w:r>
      <w:r>
        <w:rPr>
          <w:rFonts w:eastAsia="隶书" w:hint="eastAsia"/>
          <w:sz w:val="32"/>
        </w:rPr>
        <w:t>日</w:t>
      </w:r>
    </w:p>
    <w:p w14:paraId="0E9E1561" w14:textId="1FF014B6" w:rsidR="00AE19C9" w:rsidRDefault="00AE19C9" w:rsidP="00AE19C9">
      <w:pPr>
        <w:pStyle w:val="a5"/>
        <w:jc w:val="center"/>
      </w:pPr>
      <w:r>
        <w:rPr>
          <w:rFonts w:hint="eastAsia"/>
        </w:rPr>
        <w:lastRenderedPageBreak/>
        <w:t>目</w:t>
      </w:r>
      <w:r>
        <w:tab/>
      </w:r>
      <w:r>
        <w:rPr>
          <w:rFonts w:hint="eastAsia"/>
        </w:rPr>
        <w:t>录</w:t>
      </w:r>
    </w:p>
    <w:p w14:paraId="09F079A0" w14:textId="77777777" w:rsidR="00AE19C9" w:rsidRPr="00AE19C9" w:rsidRDefault="00AE19C9" w:rsidP="00AE19C9">
      <w:pPr>
        <w:spacing w:line="360" w:lineRule="auto"/>
        <w:rPr>
          <w:rFonts w:ascii="黑体" w:eastAsia="黑体" w:hAnsi="黑体"/>
          <w:sz w:val="32"/>
        </w:rPr>
      </w:pPr>
      <w:r w:rsidRPr="00AE19C9">
        <w:rPr>
          <w:rFonts w:ascii="黑体" w:eastAsia="黑体" w:hAnsi="黑体"/>
          <w:sz w:val="32"/>
        </w:rPr>
        <w:t>一、中国经济发展历程</w:t>
      </w:r>
    </w:p>
    <w:p w14:paraId="69769BDB" w14:textId="77777777" w:rsidR="00AE19C9" w:rsidRPr="00AE19C9" w:rsidRDefault="00AE19C9" w:rsidP="00AE19C9">
      <w:pPr>
        <w:numPr>
          <w:ilvl w:val="0"/>
          <w:numId w:val="1"/>
        </w:numPr>
        <w:spacing w:line="360" w:lineRule="auto"/>
        <w:rPr>
          <w:rFonts w:ascii="黑体" w:eastAsia="黑体" w:hAnsi="黑体"/>
          <w:sz w:val="32"/>
        </w:rPr>
      </w:pPr>
      <w:r w:rsidRPr="00AE19C9">
        <w:rPr>
          <w:rFonts w:ascii="黑体" w:eastAsia="黑体" w:hAnsi="黑体"/>
          <w:sz w:val="32"/>
        </w:rPr>
        <w:t>改革开放以来的经济增长</w:t>
      </w:r>
    </w:p>
    <w:p w14:paraId="06460B43" w14:textId="77777777" w:rsidR="00AE19C9" w:rsidRPr="00AE19C9" w:rsidRDefault="00AE19C9" w:rsidP="00AE19C9">
      <w:pPr>
        <w:numPr>
          <w:ilvl w:val="0"/>
          <w:numId w:val="1"/>
        </w:numPr>
        <w:spacing w:line="360" w:lineRule="auto"/>
        <w:rPr>
          <w:rFonts w:ascii="黑体" w:eastAsia="黑体" w:hAnsi="黑体"/>
          <w:sz w:val="32"/>
        </w:rPr>
      </w:pPr>
      <w:r w:rsidRPr="00AE19C9">
        <w:rPr>
          <w:rFonts w:ascii="黑体" w:eastAsia="黑体" w:hAnsi="黑体"/>
          <w:sz w:val="32"/>
        </w:rPr>
        <w:t>产业结构的调整与优化</w:t>
      </w:r>
    </w:p>
    <w:p w14:paraId="482AAFA1" w14:textId="77777777" w:rsidR="00AE19C9" w:rsidRPr="00AE19C9" w:rsidRDefault="00AE19C9" w:rsidP="00AE19C9">
      <w:pPr>
        <w:numPr>
          <w:ilvl w:val="0"/>
          <w:numId w:val="1"/>
        </w:numPr>
        <w:spacing w:line="360" w:lineRule="auto"/>
        <w:rPr>
          <w:rFonts w:ascii="黑体" w:eastAsia="黑体" w:hAnsi="黑体"/>
          <w:sz w:val="32"/>
        </w:rPr>
      </w:pPr>
      <w:r w:rsidRPr="00AE19C9">
        <w:rPr>
          <w:rFonts w:ascii="黑体" w:eastAsia="黑体" w:hAnsi="黑体"/>
          <w:sz w:val="32"/>
        </w:rPr>
        <w:t>科技创新与经济发展</w:t>
      </w:r>
    </w:p>
    <w:p w14:paraId="30563EF6" w14:textId="6D4EBF65" w:rsidR="00AE19C9" w:rsidRPr="00AE19C9" w:rsidRDefault="00C407D1" w:rsidP="00AE19C9">
      <w:pPr>
        <w:spacing w:line="360" w:lineRule="auto"/>
        <w:rPr>
          <w:rFonts w:ascii="黑体" w:eastAsia="黑体" w:hAnsi="黑体"/>
          <w:sz w:val="32"/>
        </w:rPr>
      </w:pPr>
      <w:r>
        <w:rPr>
          <w:rFonts w:ascii="黑体" w:eastAsia="黑体" w:hAnsi="黑体" w:hint="eastAsia"/>
          <w:sz w:val="32"/>
        </w:rPr>
        <w:t>二</w:t>
      </w:r>
      <w:r w:rsidR="00AE19C9" w:rsidRPr="00AE19C9">
        <w:rPr>
          <w:rFonts w:ascii="黑体" w:eastAsia="黑体" w:hAnsi="黑体"/>
          <w:sz w:val="32"/>
        </w:rPr>
        <w:t>、国际发展趋势对中国经济的影响</w:t>
      </w:r>
    </w:p>
    <w:p w14:paraId="77BA2D78" w14:textId="1FAAE5E6" w:rsidR="00AE19C9" w:rsidRPr="00AE19C9" w:rsidRDefault="00C407D1" w:rsidP="00C407D1">
      <w:pPr>
        <w:spacing w:line="360" w:lineRule="auto"/>
        <w:ind w:firstLine="420"/>
        <w:rPr>
          <w:rFonts w:ascii="黑体" w:eastAsia="黑体" w:hAnsi="黑体"/>
          <w:sz w:val="32"/>
        </w:rPr>
      </w:pPr>
      <w:r>
        <w:rPr>
          <w:rFonts w:ascii="黑体" w:eastAsia="黑体" w:hAnsi="黑体" w:hint="eastAsia"/>
          <w:sz w:val="32"/>
        </w:rPr>
        <w:t>1.</w:t>
      </w:r>
      <w:r>
        <w:rPr>
          <w:rFonts w:ascii="黑体" w:eastAsia="黑体" w:hAnsi="黑体"/>
          <w:sz w:val="32"/>
        </w:rPr>
        <w:t xml:space="preserve"> </w:t>
      </w:r>
      <w:r w:rsidR="00AE19C9" w:rsidRPr="00AE19C9">
        <w:rPr>
          <w:rFonts w:ascii="黑体" w:eastAsia="黑体" w:hAnsi="黑体"/>
          <w:sz w:val="32"/>
        </w:rPr>
        <w:t>全球经济一体化对中国经济的影响</w:t>
      </w:r>
    </w:p>
    <w:p w14:paraId="3C6F4716" w14:textId="4D1FACBF" w:rsidR="00AE19C9" w:rsidRPr="00AE19C9" w:rsidRDefault="00C407D1" w:rsidP="00C407D1">
      <w:pPr>
        <w:spacing w:line="360" w:lineRule="auto"/>
        <w:ind w:firstLine="420"/>
        <w:rPr>
          <w:rFonts w:ascii="黑体" w:eastAsia="黑体" w:hAnsi="黑体"/>
          <w:sz w:val="32"/>
        </w:rPr>
      </w:pPr>
      <w:r>
        <w:rPr>
          <w:rFonts w:ascii="黑体" w:eastAsia="黑体" w:hAnsi="黑体" w:hint="eastAsia"/>
          <w:sz w:val="32"/>
        </w:rPr>
        <w:t>2.</w:t>
      </w:r>
      <w:r>
        <w:rPr>
          <w:rFonts w:ascii="黑体" w:eastAsia="黑体" w:hAnsi="黑体"/>
          <w:sz w:val="32"/>
        </w:rPr>
        <w:t xml:space="preserve"> </w:t>
      </w:r>
      <w:r w:rsidR="00AE19C9" w:rsidRPr="00AE19C9">
        <w:rPr>
          <w:rFonts w:ascii="黑体" w:eastAsia="黑体" w:hAnsi="黑体"/>
          <w:sz w:val="32"/>
        </w:rPr>
        <w:t>国际贸易环境的变化对中国经济的影响</w:t>
      </w:r>
    </w:p>
    <w:p w14:paraId="1406DF73" w14:textId="797E0FC6" w:rsidR="00AE19C9" w:rsidRPr="00AE19C9" w:rsidRDefault="00C407D1" w:rsidP="00C407D1">
      <w:pPr>
        <w:spacing w:line="360" w:lineRule="auto"/>
        <w:ind w:firstLine="420"/>
        <w:rPr>
          <w:rFonts w:ascii="黑体" w:eastAsia="黑体" w:hAnsi="黑体"/>
          <w:sz w:val="32"/>
        </w:rPr>
      </w:pPr>
      <w:r>
        <w:rPr>
          <w:rFonts w:ascii="黑体" w:eastAsia="黑体" w:hAnsi="黑体" w:hint="eastAsia"/>
          <w:sz w:val="32"/>
        </w:rPr>
        <w:t>3.</w:t>
      </w:r>
      <w:r>
        <w:rPr>
          <w:rFonts w:ascii="黑体" w:eastAsia="黑体" w:hAnsi="黑体"/>
          <w:sz w:val="32"/>
        </w:rPr>
        <w:t xml:space="preserve"> </w:t>
      </w:r>
      <w:r w:rsidR="00AE19C9" w:rsidRPr="00AE19C9">
        <w:rPr>
          <w:rFonts w:ascii="黑体" w:eastAsia="黑体" w:hAnsi="黑体"/>
          <w:sz w:val="32"/>
        </w:rPr>
        <w:t>国际金融市场的波动对中国经济的影响</w:t>
      </w:r>
    </w:p>
    <w:p w14:paraId="5EFADD22" w14:textId="77777777" w:rsidR="00C407D1" w:rsidRDefault="00C407D1" w:rsidP="00C407D1">
      <w:pPr>
        <w:tabs>
          <w:tab w:val="num" w:pos="720"/>
        </w:tabs>
        <w:spacing w:line="360" w:lineRule="auto"/>
        <w:rPr>
          <w:rFonts w:ascii="黑体" w:eastAsia="黑体" w:hAnsi="黑体"/>
          <w:sz w:val="32"/>
        </w:rPr>
      </w:pPr>
      <w:r>
        <w:rPr>
          <w:rFonts w:ascii="黑体" w:eastAsia="黑体" w:hAnsi="黑体" w:hint="eastAsia"/>
          <w:sz w:val="32"/>
        </w:rPr>
        <w:t>三、</w:t>
      </w:r>
      <w:r w:rsidRPr="00C407D1">
        <w:rPr>
          <w:rFonts w:ascii="黑体" w:eastAsia="黑体" w:hAnsi="黑体" w:hint="eastAsia"/>
          <w:sz w:val="32"/>
        </w:rPr>
        <w:t>未来展望和建议</w:t>
      </w:r>
    </w:p>
    <w:p w14:paraId="07D2A9BD" w14:textId="0E08B64E" w:rsidR="00600151" w:rsidRPr="009A1936" w:rsidRDefault="00AE19C9" w:rsidP="009A1936">
      <w:pPr>
        <w:pStyle w:val="ad"/>
        <w:numPr>
          <w:ilvl w:val="0"/>
          <w:numId w:val="6"/>
        </w:numPr>
        <w:spacing w:line="360" w:lineRule="auto"/>
        <w:rPr>
          <w:rFonts w:ascii="黑体" w:eastAsia="黑体" w:hAnsi="黑体"/>
          <w:sz w:val="32"/>
        </w:rPr>
      </w:pPr>
      <w:r w:rsidRPr="009A1936">
        <w:rPr>
          <w:rFonts w:ascii="黑体" w:eastAsia="黑体" w:hAnsi="黑体"/>
          <w:sz w:val="32"/>
        </w:rPr>
        <w:t>持续推进现代化产业体系建设</w:t>
      </w:r>
    </w:p>
    <w:p w14:paraId="24DCA8B8" w14:textId="1569684A" w:rsidR="00AE19C9" w:rsidRPr="009A1936" w:rsidRDefault="00AE19C9" w:rsidP="009A1936">
      <w:pPr>
        <w:pStyle w:val="ad"/>
        <w:numPr>
          <w:ilvl w:val="0"/>
          <w:numId w:val="6"/>
        </w:numPr>
        <w:spacing w:line="360" w:lineRule="auto"/>
        <w:rPr>
          <w:rFonts w:ascii="黑体" w:eastAsia="黑体" w:hAnsi="黑体"/>
          <w:sz w:val="32"/>
        </w:rPr>
      </w:pPr>
      <w:r w:rsidRPr="009A1936">
        <w:rPr>
          <w:rFonts w:ascii="黑体" w:eastAsia="黑体" w:hAnsi="黑体"/>
          <w:sz w:val="32"/>
        </w:rPr>
        <w:t>加强科技创新与产业升级</w:t>
      </w:r>
    </w:p>
    <w:p w14:paraId="7C8E0E5C" w14:textId="56738A32" w:rsidR="00AE19C9" w:rsidRPr="009A1936" w:rsidRDefault="00AE19C9" w:rsidP="009A1936">
      <w:pPr>
        <w:pStyle w:val="ad"/>
        <w:numPr>
          <w:ilvl w:val="0"/>
          <w:numId w:val="6"/>
        </w:numPr>
        <w:spacing w:line="360" w:lineRule="auto"/>
        <w:rPr>
          <w:rFonts w:ascii="黑体" w:eastAsia="黑体" w:hAnsi="黑体"/>
          <w:sz w:val="32"/>
        </w:rPr>
      </w:pPr>
      <w:r w:rsidRPr="009A1936">
        <w:rPr>
          <w:rFonts w:ascii="黑体" w:eastAsia="黑体" w:hAnsi="黑体"/>
          <w:sz w:val="32"/>
        </w:rPr>
        <w:t>积极参与国际经济合作与竞争</w:t>
      </w:r>
    </w:p>
    <w:p w14:paraId="0913CBA4" w14:textId="77777777" w:rsidR="00AE19C9" w:rsidRDefault="00AE19C9">
      <w:pPr>
        <w:widowControl/>
        <w:jc w:val="left"/>
        <w:rPr>
          <w:rFonts w:ascii="黑体" w:eastAsia="黑体" w:hAnsi="黑体"/>
          <w:sz w:val="28"/>
          <w:szCs w:val="28"/>
        </w:rPr>
      </w:pPr>
      <w:r>
        <w:rPr>
          <w:rFonts w:ascii="黑体" w:eastAsia="黑体" w:hAnsi="黑体"/>
          <w:sz w:val="28"/>
          <w:szCs w:val="28"/>
        </w:rPr>
        <w:br w:type="page"/>
      </w:r>
    </w:p>
    <w:p w14:paraId="1B05952A" w14:textId="77777777" w:rsidR="00AE19C9" w:rsidRDefault="00B07D44" w:rsidP="00AE19C9">
      <w:pPr>
        <w:spacing w:line="360" w:lineRule="auto"/>
        <w:jc w:val="center"/>
        <w:rPr>
          <w:b/>
          <w:sz w:val="28"/>
        </w:rPr>
      </w:pPr>
      <w:r w:rsidRPr="00AE19C9">
        <w:rPr>
          <w:rFonts w:ascii="黑体" w:eastAsia="黑体" w:hAnsi="黑体" w:hint="eastAsia"/>
          <w:sz w:val="44"/>
          <w:szCs w:val="44"/>
        </w:rPr>
        <w:lastRenderedPageBreak/>
        <w:t>对中国经济发展历程与当代现代化产业体系建设情况的观察与思考</w:t>
      </w:r>
    </w:p>
    <w:p w14:paraId="50C35030" w14:textId="77777777" w:rsidR="00AE19C9" w:rsidRDefault="00AE19C9" w:rsidP="00AE19C9">
      <w:pPr>
        <w:spacing w:line="360" w:lineRule="auto"/>
        <w:ind w:firstLineChars="200" w:firstLine="562"/>
        <w:jc w:val="left"/>
        <w:rPr>
          <w:b/>
          <w:sz w:val="28"/>
        </w:rPr>
      </w:pPr>
    </w:p>
    <w:p w14:paraId="1221A978" w14:textId="18069D0A" w:rsidR="0039591B" w:rsidRDefault="0039591B" w:rsidP="00AE19C9">
      <w:pPr>
        <w:spacing w:line="360" w:lineRule="auto"/>
        <w:ind w:firstLineChars="200" w:firstLine="562"/>
        <w:jc w:val="left"/>
        <w:rPr>
          <w:b/>
          <w:sz w:val="28"/>
        </w:rPr>
      </w:pPr>
      <w:r>
        <w:rPr>
          <w:rFonts w:hint="eastAsia"/>
          <w:b/>
          <w:sz w:val="28"/>
        </w:rPr>
        <w:t>摘</w:t>
      </w:r>
      <w:r>
        <w:rPr>
          <w:rFonts w:hint="eastAsia"/>
          <w:b/>
          <w:sz w:val="28"/>
        </w:rPr>
        <w:t xml:space="preserve"> </w:t>
      </w:r>
      <w:r>
        <w:rPr>
          <w:b/>
          <w:sz w:val="28"/>
        </w:rPr>
        <w:t xml:space="preserve"> </w:t>
      </w:r>
      <w:r>
        <w:rPr>
          <w:rFonts w:hint="eastAsia"/>
          <w:b/>
          <w:sz w:val="28"/>
        </w:rPr>
        <w:t>要：</w:t>
      </w:r>
      <w:r w:rsidR="00AE19C9" w:rsidRPr="00AE19C9">
        <w:rPr>
          <w:rFonts w:hint="eastAsia"/>
          <w:b/>
          <w:sz w:val="28"/>
        </w:rPr>
        <w:t>本文对中国经济发展历程进行了回顾与分析，重点研究了当代现代化产业体系建设的情况，并探讨了国际发展趋势对中国经济的影响。文章旨在为中国经济的持续健康发展提供理论支持和实践参考。</w:t>
      </w:r>
    </w:p>
    <w:p w14:paraId="306F242E" w14:textId="174C2094" w:rsidR="0039591B" w:rsidRDefault="0039591B" w:rsidP="0039591B">
      <w:pPr>
        <w:spacing w:line="360" w:lineRule="auto"/>
        <w:ind w:firstLineChars="200" w:firstLine="562"/>
        <w:rPr>
          <w:b/>
          <w:sz w:val="28"/>
        </w:rPr>
      </w:pPr>
      <w:r>
        <w:rPr>
          <w:rFonts w:hint="eastAsia"/>
          <w:b/>
          <w:sz w:val="28"/>
        </w:rPr>
        <w:t>关键词：</w:t>
      </w:r>
      <w:r w:rsidR="00AE19C9" w:rsidRPr="00AE19C9">
        <w:rPr>
          <w:rFonts w:hint="eastAsia"/>
          <w:b/>
          <w:sz w:val="28"/>
        </w:rPr>
        <w:t>中国经济发展、现代化产业体系建设、国际发展趋势</w:t>
      </w:r>
    </w:p>
    <w:p w14:paraId="32CBCC68" w14:textId="77777777" w:rsidR="0039591B" w:rsidRDefault="0039591B" w:rsidP="0039591B">
      <w:pPr>
        <w:spacing w:line="360" w:lineRule="auto"/>
        <w:ind w:firstLineChars="200" w:firstLine="560"/>
        <w:rPr>
          <w:sz w:val="28"/>
        </w:rPr>
      </w:pPr>
    </w:p>
    <w:p w14:paraId="37F40B8C" w14:textId="68B4AC6B" w:rsidR="0039591B" w:rsidRPr="00230557" w:rsidRDefault="00AE19C9" w:rsidP="0060455D">
      <w:pPr>
        <w:pStyle w:val="af6"/>
        <w:rPr>
          <w:bCs/>
        </w:rPr>
      </w:pPr>
      <w:r w:rsidRPr="00230557">
        <w:rPr>
          <w:rFonts w:hint="eastAsia"/>
        </w:rPr>
        <w:t>一、中国经济发展历程</w:t>
      </w:r>
    </w:p>
    <w:p w14:paraId="4625B379" w14:textId="48F521AB" w:rsidR="00AE19C9" w:rsidRPr="00230557" w:rsidRDefault="00AE19C9" w:rsidP="0060455D">
      <w:pPr>
        <w:pStyle w:val="af8"/>
        <w:rPr>
          <w:bCs/>
        </w:rPr>
      </w:pPr>
      <w:r w:rsidRPr="00230557">
        <w:tab/>
        <w:t>1</w:t>
      </w:r>
      <w:r w:rsidRPr="00230557">
        <w:rPr>
          <w:rFonts w:hint="eastAsia"/>
        </w:rPr>
        <w:t>.</w:t>
      </w:r>
      <w:r w:rsidRPr="00230557">
        <w:t xml:space="preserve"> </w:t>
      </w:r>
      <w:r w:rsidRPr="00230557">
        <w:rPr>
          <w:rFonts w:hint="eastAsia"/>
        </w:rPr>
        <w:t>改革开放以来的经济增长</w:t>
      </w:r>
    </w:p>
    <w:p w14:paraId="10CCF7D5" w14:textId="666D58AB" w:rsidR="00AE19C9" w:rsidRPr="00230557" w:rsidRDefault="00230557" w:rsidP="0060455D">
      <w:pPr>
        <w:pStyle w:val="a3"/>
        <w:spacing w:line="360" w:lineRule="auto"/>
        <w:ind w:left="357" w:firstLineChars="200" w:firstLine="480"/>
        <w:rPr>
          <w:rFonts w:ascii="宋体" w:hAnsi="宋体"/>
          <w:b w:val="0"/>
          <w:bCs w:val="0"/>
          <w:sz w:val="24"/>
          <w:szCs w:val="24"/>
        </w:rPr>
      </w:pPr>
      <w:r>
        <w:rPr>
          <w:rFonts w:ascii="宋体" w:hAnsi="宋体" w:hint="eastAsia"/>
          <w:b w:val="0"/>
          <w:bCs w:val="0"/>
          <w:sz w:val="24"/>
          <w:szCs w:val="24"/>
        </w:rPr>
        <w:t>自1</w:t>
      </w:r>
      <w:r>
        <w:rPr>
          <w:rFonts w:ascii="宋体" w:hAnsi="宋体"/>
          <w:b w:val="0"/>
          <w:bCs w:val="0"/>
          <w:sz w:val="24"/>
          <w:szCs w:val="24"/>
        </w:rPr>
        <w:t>978</w:t>
      </w:r>
      <w:r>
        <w:rPr>
          <w:rFonts w:ascii="宋体" w:hAnsi="宋体" w:hint="eastAsia"/>
          <w:b w:val="0"/>
          <w:bCs w:val="0"/>
          <w:sz w:val="24"/>
          <w:szCs w:val="24"/>
        </w:rPr>
        <w:t>年十一届三中全会以来，中国从改革开放中开辟了一条符合国情的、高效的、顺应时代的新道路、新路径。</w:t>
      </w:r>
      <w:r w:rsidR="0060455D" w:rsidRPr="0060455D">
        <w:rPr>
          <w:rFonts w:ascii="宋体" w:hAnsi="宋体" w:hint="eastAsia"/>
          <w:b w:val="0"/>
          <w:bCs w:val="0"/>
          <w:sz w:val="24"/>
          <w:szCs w:val="24"/>
        </w:rPr>
        <w:t>这标志着中国经济由计划经济向市场经济转型的开始。</w:t>
      </w:r>
      <w:r w:rsidR="0060455D">
        <w:rPr>
          <w:rFonts w:ascii="宋体" w:hAnsi="宋体" w:hint="eastAsia"/>
          <w:b w:val="0"/>
          <w:bCs w:val="0"/>
          <w:sz w:val="24"/>
          <w:szCs w:val="24"/>
        </w:rPr>
        <w:t>改革开放</w:t>
      </w:r>
      <w:r>
        <w:rPr>
          <w:rFonts w:ascii="宋体" w:hAnsi="宋体" w:hint="eastAsia"/>
          <w:b w:val="0"/>
          <w:bCs w:val="0"/>
          <w:sz w:val="24"/>
          <w:szCs w:val="24"/>
        </w:rPr>
        <w:t>作为</w:t>
      </w:r>
      <w:r w:rsidRPr="00230557">
        <w:rPr>
          <w:rFonts w:ascii="宋体" w:hAnsi="宋体" w:hint="eastAsia"/>
          <w:b w:val="0"/>
          <w:bCs w:val="0"/>
          <w:sz w:val="24"/>
          <w:szCs w:val="24"/>
        </w:rPr>
        <w:t>中国共产党在社会主义初级阶段基本路线的两个基本点之一</w:t>
      </w:r>
      <w:r>
        <w:rPr>
          <w:rFonts w:ascii="宋体" w:hAnsi="宋体" w:hint="eastAsia"/>
          <w:b w:val="0"/>
          <w:bCs w:val="0"/>
          <w:sz w:val="24"/>
          <w:szCs w:val="24"/>
        </w:rPr>
        <w:t>，在改革开放中延伸出的时代精神值得我们永远学习，并在中国特色社会主义新时代把包括改革开放精神在内的</w:t>
      </w:r>
      <w:r w:rsidR="00D656CF">
        <w:rPr>
          <w:rFonts w:ascii="宋体" w:hAnsi="宋体" w:hint="eastAsia"/>
          <w:b w:val="0"/>
          <w:bCs w:val="0"/>
          <w:sz w:val="24"/>
          <w:szCs w:val="24"/>
        </w:rPr>
        <w:t>从古到今的</w:t>
      </w:r>
      <w:r>
        <w:rPr>
          <w:rFonts w:ascii="宋体" w:hAnsi="宋体" w:hint="eastAsia"/>
          <w:b w:val="0"/>
          <w:bCs w:val="0"/>
          <w:sz w:val="24"/>
          <w:szCs w:val="24"/>
        </w:rPr>
        <w:t>中华优秀思想精神发扬传承。</w:t>
      </w:r>
    </w:p>
    <w:p w14:paraId="3F4D2101" w14:textId="0710CEE1" w:rsidR="0060455D" w:rsidRPr="0060455D" w:rsidRDefault="0060455D" w:rsidP="0070052D">
      <w:pPr>
        <w:spacing w:line="360" w:lineRule="auto"/>
        <w:ind w:left="360" w:firstLineChars="200" w:firstLine="480"/>
        <w:rPr>
          <w:rFonts w:ascii="宋体" w:hAnsi="宋体"/>
          <w:sz w:val="24"/>
        </w:rPr>
      </w:pPr>
      <w:r w:rsidRPr="0060455D">
        <w:rPr>
          <w:rFonts w:ascii="宋体" w:hAnsi="宋体" w:hint="eastAsia"/>
          <w:sz w:val="24"/>
        </w:rPr>
        <w:t>自改革开放以来，中国经济增长呈现出</w:t>
      </w:r>
      <w:r w:rsidR="00041599" w:rsidRPr="00041599">
        <w:rPr>
          <w:rFonts w:ascii="宋体" w:hAnsi="宋体" w:hint="eastAsia"/>
          <w:sz w:val="24"/>
        </w:rPr>
        <w:t>高速增长</w:t>
      </w:r>
      <w:r w:rsidR="00041599">
        <w:rPr>
          <w:rFonts w:ascii="宋体" w:hAnsi="宋体" w:hint="eastAsia"/>
          <w:sz w:val="24"/>
        </w:rPr>
        <w:t>、</w:t>
      </w:r>
      <w:r w:rsidR="0070052D">
        <w:rPr>
          <w:rFonts w:ascii="宋体" w:hAnsi="宋体" w:hint="eastAsia"/>
          <w:sz w:val="24"/>
        </w:rPr>
        <w:t>区域不平衡、结构转型等</w:t>
      </w:r>
      <w:r w:rsidRPr="0060455D">
        <w:rPr>
          <w:rFonts w:ascii="宋体" w:hAnsi="宋体" w:hint="eastAsia"/>
          <w:sz w:val="24"/>
        </w:rPr>
        <w:t>显著特点</w:t>
      </w:r>
      <w:r w:rsidR="0070052D">
        <w:rPr>
          <w:rFonts w:ascii="宋体" w:hAnsi="宋体" w:hint="eastAsia"/>
          <w:sz w:val="24"/>
        </w:rPr>
        <w:t>。</w:t>
      </w:r>
      <w:r w:rsidRPr="0060455D">
        <w:rPr>
          <w:rFonts w:ascii="宋体" w:hAnsi="宋体" w:hint="eastAsia"/>
          <w:sz w:val="24"/>
        </w:rPr>
        <w:t>中国经济以惊人的速度增长，年均增长率超过百分之十。这种高速增长使中国成为全球经济增长的主要贡献者之一。中国经济结构不断调整优化，由传统的农业主导向工业化、城镇化和服务业转型。</w:t>
      </w:r>
    </w:p>
    <w:p w14:paraId="4FDCD2D9" w14:textId="7A87099A" w:rsidR="004F5A4F" w:rsidRDefault="0060455D" w:rsidP="0070052D">
      <w:pPr>
        <w:spacing w:line="360" w:lineRule="auto"/>
        <w:ind w:left="360" w:firstLineChars="200" w:firstLine="480"/>
        <w:rPr>
          <w:rFonts w:ascii="宋体" w:hAnsi="宋体"/>
          <w:sz w:val="24"/>
        </w:rPr>
      </w:pPr>
      <w:r w:rsidRPr="0060455D">
        <w:rPr>
          <w:rFonts w:ascii="宋体" w:hAnsi="宋体" w:hint="eastAsia"/>
          <w:sz w:val="24"/>
        </w:rPr>
        <w:t>改革开放政策促使中国与世界其他国家的经济联系日益紧密，对外贸易和外商直接投资大幅增加。</w:t>
      </w:r>
      <w:r>
        <w:rPr>
          <w:rFonts w:ascii="宋体" w:hAnsi="宋体" w:hint="eastAsia"/>
          <w:sz w:val="24"/>
        </w:rPr>
        <w:t>外商对中国经济的参与直接和间接的加快了中国现当代社会经济发展的飞腾步伐。</w:t>
      </w:r>
      <w:r w:rsidR="0070052D">
        <w:rPr>
          <w:rFonts w:ascii="宋体" w:hAnsi="宋体" w:hint="eastAsia"/>
          <w:sz w:val="24"/>
        </w:rPr>
        <w:t>同时，</w:t>
      </w:r>
      <w:r w:rsidRPr="0060455D">
        <w:rPr>
          <w:rFonts w:ascii="宋体" w:hAnsi="宋体" w:hint="eastAsia"/>
          <w:sz w:val="24"/>
        </w:rPr>
        <w:t>中国经济增长呈现出明显的区域</w:t>
      </w:r>
      <w:r>
        <w:rPr>
          <w:rFonts w:ascii="宋体" w:hAnsi="宋体" w:hint="eastAsia"/>
          <w:sz w:val="24"/>
        </w:rPr>
        <w:t>发展</w:t>
      </w:r>
      <w:r w:rsidRPr="0060455D">
        <w:rPr>
          <w:rFonts w:ascii="宋体" w:hAnsi="宋体" w:hint="eastAsia"/>
          <w:sz w:val="24"/>
        </w:rPr>
        <w:t>不平衡特点，东部地区经济发达，而中西部地区仍然相对落后。</w:t>
      </w:r>
    </w:p>
    <w:p w14:paraId="22721E0A" w14:textId="6FF4FD6E" w:rsidR="004F5A4F" w:rsidRDefault="004F5A4F" w:rsidP="00FB6363">
      <w:pPr>
        <w:pStyle w:val="af8"/>
        <w:ind w:firstLine="357"/>
      </w:pPr>
      <w:r>
        <w:t>2</w:t>
      </w:r>
      <w:r>
        <w:rPr>
          <w:rFonts w:hint="eastAsia"/>
        </w:rPr>
        <w:t>.</w:t>
      </w:r>
      <w:r>
        <w:t xml:space="preserve"> </w:t>
      </w:r>
      <w:r>
        <w:rPr>
          <w:rFonts w:hint="eastAsia"/>
        </w:rPr>
        <w:t>产业结构的调整与优化</w:t>
      </w:r>
    </w:p>
    <w:p w14:paraId="7ED1A9AC" w14:textId="4AA24733" w:rsidR="004C33E4" w:rsidRDefault="004C33E4" w:rsidP="004C33E4">
      <w:pPr>
        <w:spacing w:line="360" w:lineRule="auto"/>
        <w:ind w:left="357" w:firstLineChars="200" w:firstLine="480"/>
        <w:rPr>
          <w:rFonts w:ascii="宋体" w:hAnsi="宋体"/>
          <w:sz w:val="24"/>
        </w:rPr>
      </w:pPr>
      <w:r>
        <w:rPr>
          <w:rFonts w:ascii="宋体" w:hAnsi="宋体" w:hint="eastAsia"/>
          <w:sz w:val="24"/>
        </w:rPr>
        <w:lastRenderedPageBreak/>
        <w:t>我国作为发展中国家，不可避免地需要在改革中调整产业结构，</w:t>
      </w:r>
      <w:r w:rsidRPr="00D13213">
        <w:rPr>
          <w:rFonts w:ascii="宋体" w:hAnsi="宋体" w:hint="eastAsia"/>
          <w:sz w:val="24"/>
        </w:rPr>
        <w:t>产业结构演进是一个经济增长对技术创新的吸收以及主导产业经济部门依次更替的过程(罗斯托,1962)。</w:t>
      </w:r>
    </w:p>
    <w:p w14:paraId="6A4265A6" w14:textId="503F8BD7" w:rsidR="001F7DFD" w:rsidRPr="004C33E4" w:rsidRDefault="001F7DFD" w:rsidP="004C33E4">
      <w:pPr>
        <w:spacing w:line="360" w:lineRule="auto"/>
        <w:ind w:left="357" w:firstLineChars="200" w:firstLine="480"/>
        <w:rPr>
          <w:rFonts w:ascii="宋体" w:hAnsi="宋体"/>
          <w:sz w:val="24"/>
        </w:rPr>
      </w:pPr>
      <w:r w:rsidRPr="001F7DFD">
        <w:rPr>
          <w:rFonts w:ascii="宋体" w:hAnsi="宋体" w:hint="eastAsia"/>
          <w:sz w:val="24"/>
        </w:rPr>
        <w:t>产业结构的调整与优化，是推动经济持续健康发展的关键因素之一。在经济发展的过程中，产业结构的调整与优化，不仅关系到经济的稳定增长，还关系到社会资源的合理配置，以及生态环境的保护。因此，我们必须高度重视产业结构的调整与优化，通过政策引导、技术创新和市场机制等手段，推动产业结构的转型升级，实现经济的可持续发展。</w:t>
      </w:r>
    </w:p>
    <w:p w14:paraId="5BDF4A40" w14:textId="4C86F76F" w:rsidR="004F5A4F" w:rsidRDefault="004F5A4F" w:rsidP="004F5A4F">
      <w:pPr>
        <w:spacing w:line="360" w:lineRule="auto"/>
        <w:ind w:left="357" w:firstLineChars="200" w:firstLine="480"/>
        <w:rPr>
          <w:rFonts w:ascii="宋体" w:hAnsi="宋体"/>
          <w:sz w:val="24"/>
        </w:rPr>
      </w:pPr>
      <w:r>
        <w:rPr>
          <w:rFonts w:ascii="宋体" w:hAnsi="宋体"/>
          <w:sz w:val="24"/>
        </w:rPr>
        <w:tab/>
      </w:r>
      <w:r w:rsidR="000250F5">
        <w:rPr>
          <w:rFonts w:ascii="宋体" w:hAnsi="宋体" w:hint="eastAsia"/>
          <w:sz w:val="24"/>
        </w:rPr>
        <w:t>经济发展直接带来文化和社会思想方面的进步。越来越多的公民开始需求更高标准的生活质量，也促进了各行业的技术和营运进步。由国营经济步入市场经济同样促进了经济结构的大幅转型。</w:t>
      </w:r>
      <w:r w:rsidR="004C33E4" w:rsidRPr="004C33E4">
        <w:rPr>
          <w:rFonts w:ascii="宋体" w:hAnsi="宋体" w:hint="eastAsia"/>
          <w:sz w:val="24"/>
        </w:rPr>
        <w:t>随着科技创新和产业变革的加速，中国产业结构将进一步优化升级，高端制造业、战略性新兴产业等将成为产业发展的新引擎。</w:t>
      </w:r>
    </w:p>
    <w:p w14:paraId="50330849" w14:textId="4C6E5B6D" w:rsidR="004E2079" w:rsidRPr="004E2079" w:rsidRDefault="004C33E4" w:rsidP="004E2079">
      <w:pPr>
        <w:pStyle w:val="af8"/>
        <w:numPr>
          <w:ilvl w:val="0"/>
          <w:numId w:val="1"/>
        </w:numPr>
      </w:pPr>
      <w:r w:rsidRPr="004C33E4">
        <w:t>科</w:t>
      </w:r>
      <w:r>
        <w:rPr>
          <w:rFonts w:hint="eastAsia"/>
        </w:rPr>
        <w:t>技创新与经济发展</w:t>
      </w:r>
    </w:p>
    <w:p w14:paraId="2B693625" w14:textId="007A50F1" w:rsidR="004E2079" w:rsidRPr="004E2079" w:rsidRDefault="004E2079" w:rsidP="004C33E4">
      <w:pPr>
        <w:spacing w:line="360" w:lineRule="auto"/>
        <w:ind w:left="357" w:firstLineChars="200" w:firstLine="480"/>
        <w:rPr>
          <w:sz w:val="24"/>
        </w:rPr>
      </w:pPr>
      <w:r w:rsidRPr="004E2079">
        <w:rPr>
          <w:rFonts w:hint="eastAsia"/>
          <w:sz w:val="24"/>
        </w:rPr>
        <w:t>科技创新与经济发展是相互依存、相互促进的关系。科技是第一生产力，是推动经济发展的重要引擎。科技创新能够带来新技术、新工艺、新产品，提高生产效率，降低生产成本，从而推动经济增长。同时，科技创新也能够推动产业升级和转型，创造出新的产业和就业机会，推动经济的可持续发展。</w:t>
      </w:r>
      <w:r w:rsidR="002F6B7E" w:rsidRPr="002F6B7E">
        <w:rPr>
          <w:rFonts w:hint="eastAsia"/>
          <w:sz w:val="24"/>
        </w:rPr>
        <w:t>另一方面，经济发展</w:t>
      </w:r>
      <w:r w:rsidR="000A6E49">
        <w:rPr>
          <w:rFonts w:hint="eastAsia"/>
          <w:sz w:val="24"/>
        </w:rPr>
        <w:t>能够</w:t>
      </w:r>
      <w:r w:rsidR="002F6B7E" w:rsidRPr="002F6B7E">
        <w:rPr>
          <w:rFonts w:hint="eastAsia"/>
          <w:sz w:val="24"/>
        </w:rPr>
        <w:t>为科技创新提供必要的物质基础和条件。经济发展能够提供更多的资金、人才、设备和市场资源，为科技创新提供</w:t>
      </w:r>
      <w:r w:rsidR="00191EA8">
        <w:rPr>
          <w:rFonts w:hint="eastAsia"/>
          <w:sz w:val="24"/>
        </w:rPr>
        <w:t>多方面</w:t>
      </w:r>
      <w:r w:rsidR="002F6B7E" w:rsidRPr="002F6B7E">
        <w:rPr>
          <w:rFonts w:hint="eastAsia"/>
          <w:sz w:val="24"/>
        </w:rPr>
        <w:t>有力</w:t>
      </w:r>
      <w:r w:rsidR="00191EA8">
        <w:rPr>
          <w:rFonts w:hint="eastAsia"/>
          <w:sz w:val="24"/>
        </w:rPr>
        <w:t>的</w:t>
      </w:r>
      <w:r w:rsidR="002F6B7E" w:rsidRPr="002F6B7E">
        <w:rPr>
          <w:rFonts w:hint="eastAsia"/>
          <w:sz w:val="24"/>
        </w:rPr>
        <w:t>支持</w:t>
      </w:r>
      <w:r w:rsidR="00191EA8">
        <w:rPr>
          <w:rFonts w:hint="eastAsia"/>
          <w:sz w:val="24"/>
        </w:rPr>
        <w:t>，</w:t>
      </w:r>
      <w:r w:rsidR="002F6B7E" w:rsidRPr="002F6B7E">
        <w:rPr>
          <w:rFonts w:hint="eastAsia"/>
          <w:sz w:val="24"/>
        </w:rPr>
        <w:t>也能够推动科技创新的需求，推动科技创新的</w:t>
      </w:r>
      <w:r w:rsidR="00191EA8">
        <w:rPr>
          <w:rFonts w:hint="eastAsia"/>
          <w:sz w:val="24"/>
        </w:rPr>
        <w:t>快速</w:t>
      </w:r>
      <w:r w:rsidR="002F6B7E" w:rsidRPr="002F6B7E">
        <w:rPr>
          <w:rFonts w:hint="eastAsia"/>
          <w:sz w:val="24"/>
        </w:rPr>
        <w:t>进步和</w:t>
      </w:r>
      <w:r w:rsidR="00191EA8">
        <w:rPr>
          <w:rFonts w:hint="eastAsia"/>
          <w:sz w:val="24"/>
        </w:rPr>
        <w:t>深度</w:t>
      </w:r>
      <w:r w:rsidR="002F6B7E" w:rsidRPr="002F6B7E">
        <w:rPr>
          <w:rFonts w:hint="eastAsia"/>
          <w:sz w:val="24"/>
        </w:rPr>
        <w:t>发展。</w:t>
      </w:r>
    </w:p>
    <w:p w14:paraId="28283CC3" w14:textId="31A5F3BF" w:rsidR="004C33E4" w:rsidRDefault="004C33E4" w:rsidP="004C33E4">
      <w:pPr>
        <w:spacing w:line="360" w:lineRule="auto"/>
        <w:ind w:left="357" w:firstLineChars="200" w:firstLine="420"/>
        <w:rPr>
          <w:sz w:val="24"/>
        </w:rPr>
      </w:pPr>
      <w:r>
        <w:tab/>
      </w:r>
      <w:r>
        <w:rPr>
          <w:rFonts w:hint="eastAsia"/>
          <w:sz w:val="24"/>
        </w:rPr>
        <w:t>随着改革开放时间越来越长，步入新时代也必然带来科技方面的蓬勃发展。</w:t>
      </w:r>
      <w:r w:rsidR="0052362E">
        <w:rPr>
          <w:rFonts w:hint="eastAsia"/>
          <w:sz w:val="24"/>
        </w:rPr>
        <w:t>从超级计算机的竞争发展到</w:t>
      </w:r>
      <w:r w:rsidR="00D656CF">
        <w:rPr>
          <w:rFonts w:hint="eastAsia"/>
          <w:sz w:val="24"/>
        </w:rPr>
        <w:t>“</w:t>
      </w:r>
      <w:r w:rsidR="0052362E">
        <w:rPr>
          <w:rFonts w:hint="eastAsia"/>
          <w:sz w:val="24"/>
        </w:rPr>
        <w:t>龙芯</w:t>
      </w:r>
      <w:r w:rsidR="00D656CF">
        <w:rPr>
          <w:rFonts w:hint="eastAsia"/>
          <w:sz w:val="24"/>
        </w:rPr>
        <w:t>”</w:t>
      </w:r>
      <w:r w:rsidR="0052362E">
        <w:rPr>
          <w:rFonts w:hint="eastAsia"/>
          <w:sz w:val="24"/>
        </w:rPr>
        <w:t>的自主化研发应用，从军民科技受制于人到多数产业自有链，</w:t>
      </w:r>
      <w:r w:rsidR="00F91A65">
        <w:rPr>
          <w:rFonts w:hint="eastAsia"/>
          <w:sz w:val="24"/>
        </w:rPr>
        <w:t>从科技水平严重落后到“大疆”</w:t>
      </w:r>
      <w:r w:rsidR="008368AE">
        <w:rPr>
          <w:rFonts w:hint="eastAsia"/>
          <w:sz w:val="24"/>
        </w:rPr>
        <w:t>等企业成为行业“独角兽”“领军羊”占</w:t>
      </w:r>
      <w:r w:rsidR="006C65E4">
        <w:rPr>
          <w:rFonts w:hint="eastAsia"/>
          <w:sz w:val="24"/>
        </w:rPr>
        <w:t>据</w:t>
      </w:r>
      <w:r w:rsidR="007B4EF4">
        <w:rPr>
          <w:rFonts w:hint="eastAsia"/>
          <w:sz w:val="24"/>
        </w:rPr>
        <w:t>民用甚至军用相关领域</w:t>
      </w:r>
      <w:r w:rsidR="006C65E4">
        <w:rPr>
          <w:rFonts w:hint="eastAsia"/>
          <w:sz w:val="24"/>
        </w:rPr>
        <w:t>大比例</w:t>
      </w:r>
      <w:r w:rsidR="00C918E1">
        <w:rPr>
          <w:rFonts w:hint="eastAsia"/>
          <w:sz w:val="24"/>
        </w:rPr>
        <w:t>订单</w:t>
      </w:r>
      <w:r w:rsidR="008368AE">
        <w:rPr>
          <w:rFonts w:hint="eastAsia"/>
          <w:sz w:val="24"/>
        </w:rPr>
        <w:t>，</w:t>
      </w:r>
      <w:r w:rsidR="0052362E">
        <w:rPr>
          <w:rFonts w:hint="eastAsia"/>
          <w:sz w:val="24"/>
        </w:rPr>
        <w:t>我国付出了巨大的艰辛，收获了飞腾的科技水平提升和经济水平的高速、高质量发展。</w:t>
      </w:r>
    </w:p>
    <w:p w14:paraId="393633C4" w14:textId="3691A950" w:rsidR="0052362E" w:rsidRDefault="00FB6363" w:rsidP="00FA4C60">
      <w:pPr>
        <w:pStyle w:val="af6"/>
      </w:pPr>
      <w:r>
        <w:rPr>
          <w:rFonts w:hint="eastAsia"/>
        </w:rPr>
        <w:t>二</w:t>
      </w:r>
      <w:r w:rsidR="00FA4C60" w:rsidRPr="00FA4C60">
        <w:rPr>
          <w:rFonts w:hint="eastAsia"/>
        </w:rPr>
        <w:t>、国际发展趋势对中国经济的影响</w:t>
      </w:r>
    </w:p>
    <w:p w14:paraId="6D72997E" w14:textId="0DA8D4B2" w:rsidR="00FA4C60" w:rsidRDefault="00FA4C60" w:rsidP="00FA4C60">
      <w:pPr>
        <w:pStyle w:val="af8"/>
      </w:pPr>
      <w:r>
        <w:tab/>
        <w:t>1</w:t>
      </w:r>
      <w:r>
        <w:rPr>
          <w:rFonts w:hint="eastAsia"/>
        </w:rPr>
        <w:t>.</w:t>
      </w:r>
      <w:r>
        <w:t xml:space="preserve"> </w:t>
      </w:r>
      <w:r w:rsidRPr="00FA4C60">
        <w:rPr>
          <w:rFonts w:hint="eastAsia"/>
        </w:rPr>
        <w:t>全球经济一体化对中国经济的影响</w:t>
      </w:r>
    </w:p>
    <w:p w14:paraId="59C9B539" w14:textId="673464B4" w:rsidR="00FA4C60" w:rsidRDefault="005E41E8" w:rsidP="00FA4C60">
      <w:pPr>
        <w:spacing w:line="360" w:lineRule="auto"/>
        <w:ind w:left="357" w:firstLineChars="200" w:firstLine="480"/>
        <w:rPr>
          <w:sz w:val="24"/>
        </w:rPr>
      </w:pPr>
      <w:r w:rsidRPr="005E41E8">
        <w:rPr>
          <w:rFonts w:hint="eastAsia"/>
          <w:sz w:val="24"/>
        </w:rPr>
        <w:t>全球经济一体化促进了中国与世界各国的贸易和投资，为中国经济的增</w:t>
      </w:r>
      <w:r w:rsidRPr="005E41E8">
        <w:rPr>
          <w:rFonts w:hint="eastAsia"/>
          <w:sz w:val="24"/>
        </w:rPr>
        <w:lastRenderedPageBreak/>
        <w:t>长提供了更多的机遇。</w:t>
      </w:r>
      <w:r>
        <w:rPr>
          <w:rFonts w:hint="eastAsia"/>
          <w:sz w:val="24"/>
        </w:rPr>
        <w:t>我国有竞争力的企业</w:t>
      </w:r>
      <w:r w:rsidRPr="005E41E8">
        <w:rPr>
          <w:rFonts w:hint="eastAsia"/>
          <w:sz w:val="24"/>
        </w:rPr>
        <w:t>可以充分利用自身的优势，通过参与全球产业链和价值链，提高自身的经济竞争力</w:t>
      </w:r>
      <w:r w:rsidR="005A530F">
        <w:rPr>
          <w:rFonts w:hint="eastAsia"/>
          <w:sz w:val="24"/>
        </w:rPr>
        <w:t>。</w:t>
      </w:r>
      <w:r>
        <w:rPr>
          <w:rFonts w:hint="eastAsia"/>
          <w:sz w:val="24"/>
        </w:rPr>
        <w:t>同时也</w:t>
      </w:r>
      <w:r w:rsidRPr="005E41E8">
        <w:rPr>
          <w:rFonts w:hint="eastAsia"/>
          <w:sz w:val="24"/>
        </w:rPr>
        <w:t>促使中国企业提高自身的产业竞争力</w:t>
      </w:r>
      <w:r w:rsidR="005A530F">
        <w:rPr>
          <w:rFonts w:hint="eastAsia"/>
          <w:sz w:val="24"/>
        </w:rPr>
        <w:t>，</w:t>
      </w:r>
      <w:r w:rsidRPr="005E41E8">
        <w:rPr>
          <w:rFonts w:hint="eastAsia"/>
          <w:sz w:val="24"/>
        </w:rPr>
        <w:t>面对来自国际市场的竞争压力，企业需要不断创新，提高产品质量和生产效率，以适应国际市场的需求。</w:t>
      </w:r>
    </w:p>
    <w:p w14:paraId="43B31384" w14:textId="4CF7B192" w:rsidR="005E41E8" w:rsidRDefault="005E41E8" w:rsidP="00FA4C60">
      <w:pPr>
        <w:spacing w:line="360" w:lineRule="auto"/>
        <w:ind w:left="357" w:firstLineChars="200" w:firstLine="480"/>
        <w:rPr>
          <w:sz w:val="24"/>
        </w:rPr>
      </w:pPr>
      <w:r w:rsidRPr="005E41E8">
        <w:rPr>
          <w:rFonts w:hint="eastAsia"/>
          <w:sz w:val="24"/>
        </w:rPr>
        <w:t>全球经济一体化也带来了一定的市场风险。</w:t>
      </w:r>
      <w:r>
        <w:rPr>
          <w:rFonts w:hint="eastAsia"/>
          <w:sz w:val="24"/>
        </w:rPr>
        <w:t>国内</w:t>
      </w:r>
      <w:r w:rsidRPr="005E41E8">
        <w:rPr>
          <w:rFonts w:hint="eastAsia"/>
          <w:sz w:val="24"/>
        </w:rPr>
        <w:t>企业需要面对来自国际市场的竞争压力和汇率波动等风险，</w:t>
      </w:r>
      <w:r>
        <w:rPr>
          <w:rFonts w:hint="eastAsia"/>
          <w:sz w:val="24"/>
        </w:rPr>
        <w:t>更</w:t>
      </w:r>
      <w:r w:rsidRPr="005E41E8">
        <w:rPr>
          <w:rFonts w:hint="eastAsia"/>
          <w:sz w:val="24"/>
        </w:rPr>
        <w:t>需要提高自身的风险防范能力。</w:t>
      </w:r>
    </w:p>
    <w:p w14:paraId="165E31F7" w14:textId="1BE32EF5" w:rsidR="00D245A4" w:rsidRDefault="00D245A4" w:rsidP="00D245A4">
      <w:pPr>
        <w:pStyle w:val="af8"/>
      </w:pPr>
      <w:r>
        <w:tab/>
        <w:t>2</w:t>
      </w:r>
      <w:r>
        <w:rPr>
          <w:rFonts w:hint="eastAsia"/>
        </w:rPr>
        <w:t>.</w:t>
      </w:r>
      <w:r>
        <w:t xml:space="preserve"> </w:t>
      </w:r>
      <w:r w:rsidRPr="00D245A4">
        <w:rPr>
          <w:rFonts w:hint="eastAsia"/>
        </w:rPr>
        <w:t>国际贸易环境的变化对中国经济的影响</w:t>
      </w:r>
    </w:p>
    <w:p w14:paraId="44C48218" w14:textId="583547E9" w:rsidR="00D245A4" w:rsidRDefault="00D245A4" w:rsidP="00D245A4">
      <w:pPr>
        <w:spacing w:line="360" w:lineRule="auto"/>
        <w:ind w:left="357" w:firstLineChars="200" w:firstLine="480"/>
        <w:rPr>
          <w:sz w:val="24"/>
        </w:rPr>
      </w:pPr>
      <w:r w:rsidRPr="00D245A4">
        <w:rPr>
          <w:rFonts w:hint="eastAsia"/>
          <w:sz w:val="24"/>
        </w:rPr>
        <w:t>近年来，一些国家采取了贸易保护主义措施，对中国的出口造成了一定的影响。中国企业需要面对这些贸易壁垒</w:t>
      </w:r>
      <w:r w:rsidR="002064CA">
        <w:rPr>
          <w:rFonts w:hint="eastAsia"/>
          <w:sz w:val="24"/>
        </w:rPr>
        <w:t>开发寻觅</w:t>
      </w:r>
      <w:r w:rsidRPr="00D245A4">
        <w:rPr>
          <w:rFonts w:hint="eastAsia"/>
          <w:sz w:val="24"/>
        </w:rPr>
        <w:t>新的市场和合作伙伴，以保持出口的稳定</w:t>
      </w:r>
      <w:r w:rsidR="00066923">
        <w:rPr>
          <w:rFonts w:hint="eastAsia"/>
          <w:sz w:val="24"/>
        </w:rPr>
        <w:t>并从中寻求</w:t>
      </w:r>
      <w:r w:rsidRPr="00D245A4">
        <w:rPr>
          <w:rFonts w:hint="eastAsia"/>
          <w:sz w:val="24"/>
        </w:rPr>
        <w:t>增长</w:t>
      </w:r>
      <w:r w:rsidR="00066923">
        <w:rPr>
          <w:rFonts w:hint="eastAsia"/>
          <w:sz w:val="24"/>
        </w:rPr>
        <w:t>点</w:t>
      </w:r>
      <w:r w:rsidRPr="00D245A4">
        <w:rPr>
          <w:rFonts w:hint="eastAsia"/>
          <w:sz w:val="24"/>
        </w:rPr>
        <w:t>。</w:t>
      </w:r>
      <w:r>
        <w:rPr>
          <w:sz w:val="24"/>
        </w:rPr>
        <w:tab/>
      </w:r>
      <w:r w:rsidR="00066923">
        <w:rPr>
          <w:rFonts w:hint="eastAsia"/>
          <w:sz w:val="24"/>
        </w:rPr>
        <w:t>对外</w:t>
      </w:r>
      <w:r>
        <w:rPr>
          <w:rFonts w:hint="eastAsia"/>
          <w:sz w:val="24"/>
        </w:rPr>
        <w:t>贸易</w:t>
      </w:r>
      <w:r w:rsidR="00066923">
        <w:rPr>
          <w:rFonts w:hint="eastAsia"/>
          <w:sz w:val="24"/>
        </w:rPr>
        <w:t>上国际</w:t>
      </w:r>
      <w:r>
        <w:rPr>
          <w:rFonts w:hint="eastAsia"/>
          <w:sz w:val="24"/>
        </w:rPr>
        <w:t>摩擦和争端以及汇率的急剧变化也不容忽略</w:t>
      </w:r>
      <w:r w:rsidR="00974042">
        <w:rPr>
          <w:rFonts w:hint="eastAsia"/>
          <w:sz w:val="24"/>
        </w:rPr>
        <w:t>，</w:t>
      </w:r>
      <w:r w:rsidR="00406756">
        <w:rPr>
          <w:rFonts w:hint="eastAsia"/>
          <w:sz w:val="24"/>
        </w:rPr>
        <w:t>也需要考虑会导致贸易环境变化的多方面因素。</w:t>
      </w:r>
      <w:r w:rsidR="00FB6363" w:rsidRPr="00FB6363">
        <w:rPr>
          <w:rFonts w:hint="eastAsia"/>
          <w:sz w:val="24"/>
        </w:rPr>
        <w:t>国际贸易环境的变化对中国经济的影响是复杂而多方面的。中国需要关注这些变化，加</w:t>
      </w:r>
      <w:bookmarkStart w:id="0" w:name="_Hlk159139397"/>
      <w:r w:rsidR="00FB6363" w:rsidRPr="00FB6363">
        <w:rPr>
          <w:rFonts w:hint="eastAsia"/>
          <w:sz w:val="24"/>
        </w:rPr>
        <w:t>强与其他国家的沟通和协调，采取相应的措施，以应对国际贸易环境的变化带来的挑战，实现经济的可持续发展。</w:t>
      </w:r>
      <w:bookmarkEnd w:id="0"/>
    </w:p>
    <w:p w14:paraId="49666972" w14:textId="58C5909A" w:rsidR="00D245A4" w:rsidRDefault="00387C98" w:rsidP="00387C98">
      <w:pPr>
        <w:pStyle w:val="af6"/>
      </w:pPr>
      <w:r>
        <w:rPr>
          <w:rFonts w:hint="eastAsia"/>
        </w:rPr>
        <w:t>三、未来展望和建议</w:t>
      </w:r>
    </w:p>
    <w:p w14:paraId="4F324762" w14:textId="757DB329" w:rsidR="00387C98" w:rsidRPr="003509B3" w:rsidRDefault="00387C98" w:rsidP="00387C98">
      <w:pPr>
        <w:pStyle w:val="af8"/>
        <w:rPr>
          <w:rFonts w:ascii="Times New Roman" w:hAnsi="Times New Roman" w:cs="Times New Roman"/>
          <w:b w:val="0"/>
          <w:kern w:val="2"/>
        </w:rPr>
      </w:pPr>
      <w:r>
        <w:tab/>
      </w:r>
      <w:r w:rsidR="003509B3">
        <w:t>1</w:t>
      </w:r>
      <w:r w:rsidR="003509B3">
        <w:rPr>
          <w:rFonts w:hint="eastAsia"/>
        </w:rPr>
        <w:t>.</w:t>
      </w:r>
      <w:r w:rsidR="003509B3">
        <w:t xml:space="preserve"> </w:t>
      </w:r>
      <w:r w:rsidR="003509B3" w:rsidRPr="003509B3">
        <w:rPr>
          <w:rFonts w:hint="eastAsia"/>
        </w:rPr>
        <w:t>持续推进现代化产业体系建设</w:t>
      </w:r>
    </w:p>
    <w:p w14:paraId="63AEBD91" w14:textId="3DAA5B6A" w:rsidR="003509B3" w:rsidRDefault="00990C78" w:rsidP="00B270B9">
      <w:pPr>
        <w:spacing w:line="360" w:lineRule="auto"/>
        <w:ind w:left="360" w:firstLineChars="200" w:firstLine="480"/>
        <w:rPr>
          <w:sz w:val="24"/>
        </w:rPr>
      </w:pPr>
      <w:r w:rsidRPr="00990C78">
        <w:rPr>
          <w:rFonts w:hint="eastAsia"/>
          <w:sz w:val="24"/>
        </w:rPr>
        <w:t>在全球经济一体化的背景下，中国应该持续推进现代化产业体系建设，提高自身的经济竞争力。</w:t>
      </w:r>
      <w:r w:rsidR="00692CC4" w:rsidRPr="00692CC4">
        <w:rPr>
          <w:rFonts w:hint="eastAsia"/>
          <w:sz w:val="24"/>
        </w:rPr>
        <w:t>持续推动现代化产业体系建设，不断优化产业结构，提升产业核心竞争力。通过科技创新、人才培养和政策支持等多重手段，推动传统产业转型升级，培育新兴产业，形成以科技创新为引领、以市场需求为导向、以绿色环保为宗旨的现代化产业体系。同时，加强产业上下游协同发展，构建产业链、供应链、价值链协同发展的产业生态，提高产业整体竞争力，为经济社会发展提供坚实支撑。</w:t>
      </w:r>
    </w:p>
    <w:p w14:paraId="00C48222" w14:textId="6E3F8BB2" w:rsidR="001E66D4" w:rsidRDefault="001E66D4" w:rsidP="00B270B9">
      <w:pPr>
        <w:spacing w:line="360" w:lineRule="auto"/>
        <w:ind w:left="360" w:firstLineChars="200" w:firstLine="480"/>
        <w:rPr>
          <w:sz w:val="24"/>
        </w:rPr>
      </w:pPr>
      <w:r w:rsidRPr="001E66D4">
        <w:rPr>
          <w:rFonts w:hint="eastAsia"/>
          <w:sz w:val="24"/>
        </w:rPr>
        <w:t>通过科技创新来推动产业升级。加强关键核心技术攻关，提高自主创新能力，推动传统产业的数字化、智能化转型，提升产业效率和附加值。同时，鼓励企业加大研发投入，推动科技成果转化，形成科技创新与产业升级的良性循环。</w:t>
      </w:r>
      <w:r w:rsidR="001545FB" w:rsidRPr="001545FB">
        <w:rPr>
          <w:rFonts w:hint="eastAsia"/>
          <w:sz w:val="24"/>
        </w:rPr>
        <w:t>其次，注重人才培养。建立健全人才培养机制，加强对产业人才的培养和引进，提高产业人才的专业水平和创新能力，为产业发展提供强大的人才支撑</w:t>
      </w:r>
      <w:r w:rsidR="00600BAA">
        <w:rPr>
          <w:rFonts w:hint="eastAsia"/>
          <w:sz w:val="24"/>
        </w:rPr>
        <w:t>，同时也</w:t>
      </w:r>
      <w:r w:rsidR="00600BAA" w:rsidRPr="00600BAA">
        <w:rPr>
          <w:rFonts w:hint="eastAsia"/>
          <w:sz w:val="24"/>
        </w:rPr>
        <w:t>通过以上措施，持续推动现代化产业体系建设，优化产业</w:t>
      </w:r>
      <w:r w:rsidR="00600BAA" w:rsidRPr="00600BAA">
        <w:rPr>
          <w:rFonts w:hint="eastAsia"/>
          <w:sz w:val="24"/>
        </w:rPr>
        <w:lastRenderedPageBreak/>
        <w:t>结构，提升产业核心竞争力，为经济社会发展提供坚实支撑。</w:t>
      </w:r>
    </w:p>
    <w:p w14:paraId="47D79F66" w14:textId="5093760E" w:rsidR="00A957A2" w:rsidRDefault="00A957A2" w:rsidP="00A957A2">
      <w:pPr>
        <w:pStyle w:val="af8"/>
        <w:ind w:firstLine="360"/>
      </w:pPr>
      <w:r>
        <w:rPr>
          <w:rFonts w:hint="eastAsia"/>
        </w:rPr>
        <w:t>2.</w:t>
      </w:r>
      <w:r>
        <w:t xml:space="preserve"> </w:t>
      </w:r>
      <w:r w:rsidRPr="00A957A2">
        <w:rPr>
          <w:rFonts w:hint="eastAsia"/>
        </w:rPr>
        <w:t>加强科技创新与产业升级</w:t>
      </w:r>
    </w:p>
    <w:p w14:paraId="01FA9726" w14:textId="17B5AC69" w:rsidR="00A957A2" w:rsidRPr="00A957A2" w:rsidRDefault="00A957A2" w:rsidP="00C2552B">
      <w:pPr>
        <w:spacing w:line="360" w:lineRule="auto"/>
        <w:ind w:left="360" w:firstLineChars="200" w:firstLine="480"/>
        <w:rPr>
          <w:sz w:val="24"/>
        </w:rPr>
      </w:pPr>
      <w:r w:rsidRPr="00A957A2">
        <w:rPr>
          <w:rFonts w:hint="eastAsia"/>
          <w:sz w:val="24"/>
        </w:rPr>
        <w:t>在科技领域，我们需要持续不断地推动创新和产业升级。首先，我们要加大对科研的投入，提升基础研究的水平，培养出更多的优秀科研人才。其次，我们要将科研成果转化为实际的生产力，推动产业升级，提升产业的竞争力。在这个过程中，我们需要政府的引导和支持，也需要企业的积极参与和贡献。只有通过科技创新和产业升级，我们才能实现经济的持续发展和社会的进步。</w:t>
      </w:r>
    </w:p>
    <w:p w14:paraId="058539D7" w14:textId="77777777" w:rsidR="00A957A2" w:rsidRDefault="00A957A2" w:rsidP="00A957A2">
      <w:pPr>
        <w:spacing w:line="360" w:lineRule="auto"/>
        <w:ind w:left="360" w:firstLineChars="200" w:firstLine="480"/>
      </w:pPr>
      <w:r w:rsidRPr="00A957A2">
        <w:rPr>
          <w:rFonts w:hint="eastAsia"/>
          <w:sz w:val="24"/>
        </w:rPr>
        <w:t>科技领域的创新和产业升级是一个持续的过程，需要各方面的共同努力。首先，我们需要建立健全的科技创新体系，包括从基础研究到应用研究再到产业化的全过程。这需要政府、企业和科研机构之间形成紧密的合作关系，共同推动科技创新。其次，我们需要加大对科技人才的培养和引进力度，提供良好的科研环境和福利待遇，吸引更多的优秀人才加入到科技创新的行列中来。最后，我们需要加大对科技产业的扶持力度，鼓励企业进行科技创新，提高自主创新能力，推动产业升级。只有通过这些努力，我们才能真正实现科技创新和产业升级的目标，推动经济的持续发展和社会的进步。</w:t>
      </w:r>
    </w:p>
    <w:p w14:paraId="54391CB7" w14:textId="4FE672AE" w:rsidR="00A957A2" w:rsidRDefault="00212E1E" w:rsidP="00212E1E">
      <w:pPr>
        <w:pStyle w:val="af8"/>
        <w:ind w:firstLine="360"/>
      </w:pPr>
      <w:r w:rsidRPr="00212E1E">
        <w:rPr>
          <w:rFonts w:hint="eastAsia"/>
        </w:rPr>
        <w:t>3. 积极参与国际经济合作与竞争</w:t>
      </w:r>
    </w:p>
    <w:p w14:paraId="48725A7F" w14:textId="77777777" w:rsidR="007F5D3F" w:rsidRDefault="007F5D3F" w:rsidP="00212E1E">
      <w:pPr>
        <w:spacing w:line="360" w:lineRule="auto"/>
        <w:ind w:left="360" w:firstLineChars="200" w:firstLine="480"/>
        <w:rPr>
          <w:sz w:val="24"/>
        </w:rPr>
      </w:pPr>
      <w:r w:rsidRPr="007F5D3F">
        <w:rPr>
          <w:rFonts w:hint="eastAsia"/>
          <w:sz w:val="24"/>
        </w:rPr>
        <w:t>在国际舞台上，我们努力促进全球经济的繁荣与发展。我们深知，与世界各国携手合作，分享经验、资源和知识，是实现共同利益的关键。同时，我们也勇于参与国际竞争，挑战自我，推动科技创新和产业升级，为实现更高水平的经济增长而不懈努力。我们始终秉持开放、包容、互利的原则，为全球经济的繁荣稳定贡献力量。</w:t>
      </w:r>
    </w:p>
    <w:p w14:paraId="3506493A" w14:textId="01C0470C" w:rsidR="00630A5D" w:rsidRDefault="00630A5D" w:rsidP="00212E1E">
      <w:pPr>
        <w:spacing w:line="360" w:lineRule="auto"/>
        <w:ind w:left="360" w:firstLineChars="200" w:firstLine="480"/>
        <w:rPr>
          <w:sz w:val="24"/>
        </w:rPr>
      </w:pPr>
      <w:r w:rsidRPr="00630A5D">
        <w:rPr>
          <w:rFonts w:hint="eastAsia"/>
          <w:sz w:val="24"/>
        </w:rPr>
        <w:t>为了更好地参与国际经济合作与竞争，我们</w:t>
      </w:r>
      <w:r>
        <w:rPr>
          <w:rFonts w:hint="eastAsia"/>
          <w:sz w:val="24"/>
        </w:rPr>
        <w:t>同样也</w:t>
      </w:r>
      <w:r w:rsidRPr="00630A5D">
        <w:rPr>
          <w:rFonts w:hint="eastAsia"/>
          <w:sz w:val="24"/>
        </w:rPr>
        <w:t>需要建立完善的国际经济合作机制，推动各国之间的交流与合作。通过建立双边或多边自由贸易协定，我们可以降低贸易壁垒，促进商品和服务的自由流通。同时，我们也需要加强与其他国家的技术合作，共同应对全球面临的挑战，如气候变化、公共卫生等。在国际经济竞争中，我们需要不断提升自身的竞争力。首先，我们需要加强科技创新，推动产业升级。通过加大科研投入，培养创新人才，我们可以开发出具有国际竞争力的技术和产品。其次，我们需要优化产业结</w:t>
      </w:r>
      <w:r w:rsidRPr="00630A5D">
        <w:rPr>
          <w:rFonts w:hint="eastAsia"/>
          <w:sz w:val="24"/>
        </w:rPr>
        <w:lastRenderedPageBreak/>
        <w:t>构，提高生产效率。通过推动产业转型升级，我们可以提高生产效率，降低生产成本，从而在国际竞争中占据优势。</w:t>
      </w:r>
    </w:p>
    <w:p w14:paraId="3A2255AE" w14:textId="5770E111" w:rsidR="00797327" w:rsidRPr="004E2079" w:rsidRDefault="0081313E" w:rsidP="004E2079">
      <w:pPr>
        <w:spacing w:line="360" w:lineRule="auto"/>
        <w:ind w:left="360" w:firstLineChars="200" w:firstLine="480"/>
        <w:rPr>
          <w:sz w:val="24"/>
        </w:rPr>
      </w:pPr>
      <w:r w:rsidRPr="0081313E">
        <w:rPr>
          <w:rFonts w:hint="eastAsia"/>
          <w:sz w:val="24"/>
        </w:rPr>
        <w:t>积极参与国际经济合作与竞争是我们实现更高水平经济发展的重要途径。通过建立完善的国际经济合作机制，加强科技创新和优化产业结构，我们可以在国际经济合作与竞争中取得更大的成就，为全球经济的繁荣稳定做出更大的贡献。</w:t>
      </w:r>
    </w:p>
    <w:sectPr w:rsidR="00797327" w:rsidRPr="004E2079" w:rsidSect="0011063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358F" w14:textId="77777777" w:rsidR="00110631" w:rsidRDefault="00110631" w:rsidP="0039591B">
      <w:r>
        <w:separator/>
      </w:r>
    </w:p>
  </w:endnote>
  <w:endnote w:type="continuationSeparator" w:id="0">
    <w:p w14:paraId="6F2E8025" w14:textId="77777777" w:rsidR="00110631" w:rsidRDefault="00110631" w:rsidP="00395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98B58" w14:textId="77777777" w:rsidR="00110631" w:rsidRDefault="00110631" w:rsidP="0039591B">
      <w:r>
        <w:separator/>
      </w:r>
    </w:p>
  </w:footnote>
  <w:footnote w:type="continuationSeparator" w:id="0">
    <w:p w14:paraId="4D6DC6B0" w14:textId="77777777" w:rsidR="00110631" w:rsidRDefault="00110631" w:rsidP="00395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A045F"/>
    <w:multiLevelType w:val="hybridMultilevel"/>
    <w:tmpl w:val="3A74BE0A"/>
    <w:lvl w:ilvl="0" w:tplc="84483AF6">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B65FFC"/>
    <w:multiLevelType w:val="multilevel"/>
    <w:tmpl w:val="00AC0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4C36FB"/>
    <w:multiLevelType w:val="multilevel"/>
    <w:tmpl w:val="F2426D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4408F2"/>
    <w:multiLevelType w:val="multilevel"/>
    <w:tmpl w:val="9C0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B0157E"/>
    <w:multiLevelType w:val="multilevel"/>
    <w:tmpl w:val="9A94B148"/>
    <w:lvl w:ilvl="0">
      <w:start w:val="1"/>
      <w:numFmt w:val="decimal"/>
      <w:lvlText w:val="%1."/>
      <w:lvlJc w:val="left"/>
      <w:pPr>
        <w:tabs>
          <w:tab w:val="num" w:pos="644"/>
        </w:tabs>
        <w:ind w:left="644" w:hanging="360"/>
      </w:pPr>
      <w:rPr>
        <w:rFonts w:ascii="黑体" w:eastAsia="黑体" w:hAnsi="黑体" w:cs="Times New Roman"/>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5FC55176"/>
    <w:multiLevelType w:val="multilevel"/>
    <w:tmpl w:val="9C0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665286">
    <w:abstractNumId w:val="3"/>
  </w:num>
  <w:num w:numId="2" w16cid:durableId="231356336">
    <w:abstractNumId w:val="1"/>
  </w:num>
  <w:num w:numId="3" w16cid:durableId="490024747">
    <w:abstractNumId w:val="2"/>
  </w:num>
  <w:num w:numId="4" w16cid:durableId="465199565">
    <w:abstractNumId w:val="4"/>
  </w:num>
  <w:num w:numId="5" w16cid:durableId="2078553302">
    <w:abstractNumId w:val="0"/>
  </w:num>
  <w:num w:numId="6" w16cid:durableId="10324636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45B"/>
    <w:rsid w:val="000250F5"/>
    <w:rsid w:val="00041599"/>
    <w:rsid w:val="00066923"/>
    <w:rsid w:val="000A6E49"/>
    <w:rsid w:val="00110631"/>
    <w:rsid w:val="001545FB"/>
    <w:rsid w:val="00191EA8"/>
    <w:rsid w:val="001D1E32"/>
    <w:rsid w:val="001E66D4"/>
    <w:rsid w:val="001F7DFD"/>
    <w:rsid w:val="002064CA"/>
    <w:rsid w:val="00212E1E"/>
    <w:rsid w:val="00230557"/>
    <w:rsid w:val="002D0BAC"/>
    <w:rsid w:val="002F6B7E"/>
    <w:rsid w:val="003509B3"/>
    <w:rsid w:val="00387C98"/>
    <w:rsid w:val="0039591B"/>
    <w:rsid w:val="003D245B"/>
    <w:rsid w:val="00406756"/>
    <w:rsid w:val="00466593"/>
    <w:rsid w:val="004B1609"/>
    <w:rsid w:val="004C33E4"/>
    <w:rsid w:val="004E2079"/>
    <w:rsid w:val="004F5A4F"/>
    <w:rsid w:val="0052362E"/>
    <w:rsid w:val="005A530F"/>
    <w:rsid w:val="005E41E8"/>
    <w:rsid w:val="00600151"/>
    <w:rsid w:val="00600BAA"/>
    <w:rsid w:val="0060455D"/>
    <w:rsid w:val="00630A5D"/>
    <w:rsid w:val="00692CC4"/>
    <w:rsid w:val="006C65E4"/>
    <w:rsid w:val="006E7CDF"/>
    <w:rsid w:val="0070052D"/>
    <w:rsid w:val="00797327"/>
    <w:rsid w:val="007A197D"/>
    <w:rsid w:val="007A3A8B"/>
    <w:rsid w:val="007B4EF4"/>
    <w:rsid w:val="007F5D3F"/>
    <w:rsid w:val="0081313E"/>
    <w:rsid w:val="008368AE"/>
    <w:rsid w:val="00847C7C"/>
    <w:rsid w:val="00974042"/>
    <w:rsid w:val="00990C78"/>
    <w:rsid w:val="009A1936"/>
    <w:rsid w:val="009C5B17"/>
    <w:rsid w:val="00A804A7"/>
    <w:rsid w:val="00A957A2"/>
    <w:rsid w:val="00AE19C9"/>
    <w:rsid w:val="00B07D44"/>
    <w:rsid w:val="00B270B9"/>
    <w:rsid w:val="00B27298"/>
    <w:rsid w:val="00C2552B"/>
    <w:rsid w:val="00C407D1"/>
    <w:rsid w:val="00C918E1"/>
    <w:rsid w:val="00D13213"/>
    <w:rsid w:val="00D22DB3"/>
    <w:rsid w:val="00D245A4"/>
    <w:rsid w:val="00D656CF"/>
    <w:rsid w:val="00D945BC"/>
    <w:rsid w:val="00DB7FED"/>
    <w:rsid w:val="00E0309D"/>
    <w:rsid w:val="00E3356F"/>
    <w:rsid w:val="00ED0198"/>
    <w:rsid w:val="00EE0F09"/>
    <w:rsid w:val="00F91A65"/>
    <w:rsid w:val="00FA0079"/>
    <w:rsid w:val="00FA4C60"/>
    <w:rsid w:val="00FB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3B1C6657"/>
  <w15:chartTrackingRefBased/>
  <w15:docId w15:val="{BDD16E67-1F9C-4A1A-B4C7-4547B872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591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D245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D245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D245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D245B"/>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D245B"/>
    <w:pPr>
      <w:keepNext/>
      <w:keepLines/>
      <w:spacing w:before="80" w:after="40"/>
      <w:outlineLvl w:val="4"/>
    </w:pPr>
    <w:rPr>
      <w:rFonts w:asciiTheme="minorHAnsi" w:eastAsiaTheme="minorEastAsia" w:hAnsiTheme="minorHAnsi" w:cstheme="majorBidi"/>
      <w:color w:val="0F4761" w:themeColor="accent1" w:themeShade="BF"/>
      <w:sz w:val="24"/>
    </w:rPr>
  </w:style>
  <w:style w:type="paragraph" w:styleId="6">
    <w:name w:val="heading 6"/>
    <w:basedOn w:val="a"/>
    <w:next w:val="a"/>
    <w:link w:val="60"/>
    <w:uiPriority w:val="9"/>
    <w:semiHidden/>
    <w:unhideWhenUsed/>
    <w:qFormat/>
    <w:rsid w:val="003D245B"/>
    <w:pPr>
      <w:keepNext/>
      <w:keepLines/>
      <w:spacing w:before="40"/>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3D245B"/>
    <w:pPr>
      <w:keepNext/>
      <w:keepLines/>
      <w:spacing w:before="40"/>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3D245B"/>
    <w:pPr>
      <w:keepNext/>
      <w:keepLines/>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3D245B"/>
    <w:pPr>
      <w:keepNext/>
      <w:keepLines/>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宋体五号"/>
    <w:link w:val="a4"/>
    <w:qFormat/>
    <w:rsid w:val="002D0BAC"/>
    <w:rPr>
      <w:rFonts w:eastAsia="宋体"/>
      <w:b/>
      <w:bCs/>
      <w:kern w:val="44"/>
      <w:szCs w:val="44"/>
    </w:rPr>
  </w:style>
  <w:style w:type="character" w:customStyle="1" w:styleId="a4">
    <w:name w:val="宋体五号 字符"/>
    <w:basedOn w:val="a0"/>
    <w:link w:val="a3"/>
    <w:rsid w:val="002D0BAC"/>
    <w:rPr>
      <w:rFonts w:eastAsia="宋体"/>
      <w:b/>
      <w:bCs/>
      <w:kern w:val="44"/>
      <w:szCs w:val="44"/>
    </w:rPr>
  </w:style>
  <w:style w:type="paragraph" w:customStyle="1" w:styleId="a5">
    <w:name w:val="宋体二号"/>
    <w:next w:val="a3"/>
    <w:link w:val="a6"/>
    <w:qFormat/>
    <w:rsid w:val="002D0BAC"/>
    <w:rPr>
      <w:rFonts w:eastAsia="宋体"/>
      <w:b/>
      <w:bCs/>
      <w:kern w:val="44"/>
      <w:sz w:val="44"/>
      <w:szCs w:val="44"/>
    </w:rPr>
  </w:style>
  <w:style w:type="character" w:customStyle="1" w:styleId="a6">
    <w:name w:val="宋体二号 字符"/>
    <w:basedOn w:val="a0"/>
    <w:link w:val="a5"/>
    <w:rsid w:val="002D0BAC"/>
    <w:rPr>
      <w:rFonts w:eastAsia="宋体"/>
      <w:b/>
      <w:bCs/>
      <w:kern w:val="44"/>
      <w:sz w:val="44"/>
      <w:szCs w:val="44"/>
    </w:rPr>
  </w:style>
  <w:style w:type="character" w:customStyle="1" w:styleId="10">
    <w:name w:val="标题 1 字符"/>
    <w:basedOn w:val="a0"/>
    <w:link w:val="1"/>
    <w:uiPriority w:val="9"/>
    <w:rsid w:val="003D245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D245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D245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D245B"/>
    <w:rPr>
      <w:rFonts w:cstheme="majorBidi"/>
      <w:color w:val="0F4761" w:themeColor="accent1" w:themeShade="BF"/>
      <w:sz w:val="28"/>
      <w:szCs w:val="28"/>
    </w:rPr>
  </w:style>
  <w:style w:type="character" w:customStyle="1" w:styleId="50">
    <w:name w:val="标题 5 字符"/>
    <w:basedOn w:val="a0"/>
    <w:link w:val="5"/>
    <w:uiPriority w:val="9"/>
    <w:semiHidden/>
    <w:rsid w:val="003D245B"/>
    <w:rPr>
      <w:rFonts w:cstheme="majorBidi"/>
      <w:color w:val="0F4761" w:themeColor="accent1" w:themeShade="BF"/>
      <w:sz w:val="24"/>
      <w:szCs w:val="24"/>
    </w:rPr>
  </w:style>
  <w:style w:type="character" w:customStyle="1" w:styleId="60">
    <w:name w:val="标题 6 字符"/>
    <w:basedOn w:val="a0"/>
    <w:link w:val="6"/>
    <w:uiPriority w:val="9"/>
    <w:semiHidden/>
    <w:rsid w:val="003D245B"/>
    <w:rPr>
      <w:rFonts w:cstheme="majorBidi"/>
      <w:b/>
      <w:bCs/>
      <w:color w:val="0F4761" w:themeColor="accent1" w:themeShade="BF"/>
    </w:rPr>
  </w:style>
  <w:style w:type="character" w:customStyle="1" w:styleId="70">
    <w:name w:val="标题 7 字符"/>
    <w:basedOn w:val="a0"/>
    <w:link w:val="7"/>
    <w:uiPriority w:val="9"/>
    <w:semiHidden/>
    <w:rsid w:val="003D245B"/>
    <w:rPr>
      <w:rFonts w:cstheme="majorBidi"/>
      <w:b/>
      <w:bCs/>
      <w:color w:val="595959" w:themeColor="text1" w:themeTint="A6"/>
    </w:rPr>
  </w:style>
  <w:style w:type="character" w:customStyle="1" w:styleId="80">
    <w:name w:val="标题 8 字符"/>
    <w:basedOn w:val="a0"/>
    <w:link w:val="8"/>
    <w:uiPriority w:val="9"/>
    <w:semiHidden/>
    <w:rsid w:val="003D245B"/>
    <w:rPr>
      <w:rFonts w:cstheme="majorBidi"/>
      <w:color w:val="595959" w:themeColor="text1" w:themeTint="A6"/>
    </w:rPr>
  </w:style>
  <w:style w:type="character" w:customStyle="1" w:styleId="90">
    <w:name w:val="标题 9 字符"/>
    <w:basedOn w:val="a0"/>
    <w:link w:val="9"/>
    <w:uiPriority w:val="9"/>
    <w:semiHidden/>
    <w:rsid w:val="003D245B"/>
    <w:rPr>
      <w:rFonts w:eastAsiaTheme="majorEastAsia" w:cstheme="majorBidi"/>
      <w:color w:val="595959" w:themeColor="text1" w:themeTint="A6"/>
    </w:rPr>
  </w:style>
  <w:style w:type="paragraph" w:styleId="a7">
    <w:name w:val="Title"/>
    <w:basedOn w:val="a"/>
    <w:next w:val="a"/>
    <w:link w:val="a8"/>
    <w:uiPriority w:val="10"/>
    <w:qFormat/>
    <w:rsid w:val="003D245B"/>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3D245B"/>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3D245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3D245B"/>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3D245B"/>
    <w:pPr>
      <w:spacing w:before="160" w:after="160"/>
      <w:jc w:val="center"/>
    </w:pPr>
    <w:rPr>
      <w:rFonts w:asciiTheme="minorHAnsi" w:eastAsiaTheme="minorEastAsia" w:hAnsiTheme="minorHAnsi" w:cstheme="minorBidi"/>
      <w:i/>
      <w:iCs/>
      <w:color w:val="404040" w:themeColor="text1" w:themeTint="BF"/>
      <w:szCs w:val="22"/>
    </w:rPr>
  </w:style>
  <w:style w:type="character" w:customStyle="1" w:styleId="ac">
    <w:name w:val="引用 字符"/>
    <w:basedOn w:val="a0"/>
    <w:link w:val="ab"/>
    <w:uiPriority w:val="29"/>
    <w:rsid w:val="003D245B"/>
    <w:rPr>
      <w:i/>
      <w:iCs/>
      <w:color w:val="404040" w:themeColor="text1" w:themeTint="BF"/>
    </w:rPr>
  </w:style>
  <w:style w:type="paragraph" w:styleId="ad">
    <w:name w:val="List Paragraph"/>
    <w:basedOn w:val="a"/>
    <w:uiPriority w:val="34"/>
    <w:qFormat/>
    <w:rsid w:val="003D245B"/>
    <w:pPr>
      <w:ind w:left="720"/>
      <w:contextualSpacing/>
    </w:pPr>
    <w:rPr>
      <w:rFonts w:asciiTheme="minorHAnsi" w:eastAsiaTheme="minorEastAsia" w:hAnsiTheme="minorHAnsi" w:cstheme="minorBidi"/>
      <w:szCs w:val="22"/>
    </w:rPr>
  </w:style>
  <w:style w:type="character" w:styleId="ae">
    <w:name w:val="Intense Emphasis"/>
    <w:basedOn w:val="a0"/>
    <w:uiPriority w:val="21"/>
    <w:qFormat/>
    <w:rsid w:val="003D245B"/>
    <w:rPr>
      <w:i/>
      <w:iCs/>
      <w:color w:val="0F4761" w:themeColor="accent1" w:themeShade="BF"/>
    </w:rPr>
  </w:style>
  <w:style w:type="paragraph" w:styleId="af">
    <w:name w:val="Intense Quote"/>
    <w:basedOn w:val="a"/>
    <w:next w:val="a"/>
    <w:link w:val="af0"/>
    <w:uiPriority w:val="30"/>
    <w:qFormat/>
    <w:rsid w:val="003D245B"/>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EastAsia" w:hAnsiTheme="minorHAnsi" w:cstheme="minorBidi"/>
      <w:i/>
      <w:iCs/>
      <w:color w:val="0F4761" w:themeColor="accent1" w:themeShade="BF"/>
      <w:szCs w:val="22"/>
    </w:rPr>
  </w:style>
  <w:style w:type="character" w:customStyle="1" w:styleId="af0">
    <w:name w:val="明显引用 字符"/>
    <w:basedOn w:val="a0"/>
    <w:link w:val="af"/>
    <w:uiPriority w:val="30"/>
    <w:rsid w:val="003D245B"/>
    <w:rPr>
      <w:i/>
      <w:iCs/>
      <w:color w:val="0F4761" w:themeColor="accent1" w:themeShade="BF"/>
    </w:rPr>
  </w:style>
  <w:style w:type="character" w:styleId="af1">
    <w:name w:val="Intense Reference"/>
    <w:basedOn w:val="a0"/>
    <w:uiPriority w:val="32"/>
    <w:qFormat/>
    <w:rsid w:val="003D245B"/>
    <w:rPr>
      <w:b/>
      <w:bCs/>
      <w:smallCaps/>
      <w:color w:val="0F4761" w:themeColor="accent1" w:themeShade="BF"/>
      <w:spacing w:val="5"/>
    </w:rPr>
  </w:style>
  <w:style w:type="paragraph" w:styleId="af2">
    <w:name w:val="header"/>
    <w:basedOn w:val="a"/>
    <w:link w:val="af3"/>
    <w:uiPriority w:val="99"/>
    <w:unhideWhenUsed/>
    <w:rsid w:val="0039591B"/>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f3">
    <w:name w:val="页眉 字符"/>
    <w:basedOn w:val="a0"/>
    <w:link w:val="af2"/>
    <w:uiPriority w:val="99"/>
    <w:rsid w:val="0039591B"/>
    <w:rPr>
      <w:sz w:val="18"/>
      <w:szCs w:val="18"/>
    </w:rPr>
  </w:style>
  <w:style w:type="paragraph" w:styleId="af4">
    <w:name w:val="footer"/>
    <w:basedOn w:val="a"/>
    <w:link w:val="af5"/>
    <w:uiPriority w:val="99"/>
    <w:unhideWhenUsed/>
    <w:rsid w:val="0039591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f5">
    <w:name w:val="页脚 字符"/>
    <w:basedOn w:val="a0"/>
    <w:link w:val="af4"/>
    <w:uiPriority w:val="99"/>
    <w:rsid w:val="0039591B"/>
    <w:rPr>
      <w:sz w:val="18"/>
      <w:szCs w:val="18"/>
    </w:rPr>
  </w:style>
  <w:style w:type="paragraph" w:customStyle="1" w:styleId="af6">
    <w:name w:val="宋体小三"/>
    <w:next w:val="a"/>
    <w:link w:val="af7"/>
    <w:qFormat/>
    <w:rsid w:val="0060455D"/>
    <w:pPr>
      <w:spacing w:line="360" w:lineRule="auto"/>
    </w:pPr>
    <w:rPr>
      <w:rFonts w:ascii="宋体" w:eastAsia="宋体" w:hAnsi="宋体"/>
      <w:b/>
      <w:kern w:val="44"/>
      <w:sz w:val="30"/>
      <w:szCs w:val="24"/>
    </w:rPr>
  </w:style>
  <w:style w:type="character" w:customStyle="1" w:styleId="af7">
    <w:name w:val="宋体小三 字符"/>
    <w:basedOn w:val="a0"/>
    <w:link w:val="af6"/>
    <w:rsid w:val="0060455D"/>
    <w:rPr>
      <w:rFonts w:ascii="宋体" w:eastAsia="宋体" w:hAnsi="宋体"/>
      <w:b/>
      <w:kern w:val="44"/>
      <w:sz w:val="30"/>
      <w:szCs w:val="24"/>
    </w:rPr>
  </w:style>
  <w:style w:type="paragraph" w:customStyle="1" w:styleId="af8">
    <w:name w:val="宋体小四"/>
    <w:basedOn w:val="a3"/>
    <w:next w:val="a"/>
    <w:link w:val="af9"/>
    <w:qFormat/>
    <w:rsid w:val="0060455D"/>
    <w:pPr>
      <w:spacing w:line="360" w:lineRule="auto"/>
    </w:pPr>
    <w:rPr>
      <w:rFonts w:ascii="宋体" w:hAnsi="宋体"/>
      <w:bCs w:val="0"/>
      <w:sz w:val="24"/>
      <w:szCs w:val="24"/>
    </w:rPr>
  </w:style>
  <w:style w:type="character" w:customStyle="1" w:styleId="af9">
    <w:name w:val="宋体小四 字符"/>
    <w:basedOn w:val="a4"/>
    <w:link w:val="af8"/>
    <w:rsid w:val="0060455D"/>
    <w:rPr>
      <w:rFonts w:ascii="宋体" w:eastAsia="宋体" w:hAnsi="宋体"/>
      <w:b/>
      <w:bCs w:val="0"/>
      <w:kern w:val="44"/>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536094">
      <w:bodyDiv w:val="1"/>
      <w:marLeft w:val="0"/>
      <w:marRight w:val="0"/>
      <w:marTop w:val="0"/>
      <w:marBottom w:val="0"/>
      <w:divBdr>
        <w:top w:val="none" w:sz="0" w:space="0" w:color="auto"/>
        <w:left w:val="none" w:sz="0" w:space="0" w:color="auto"/>
        <w:bottom w:val="none" w:sz="0" w:space="0" w:color="auto"/>
        <w:right w:val="none" w:sz="0" w:space="0" w:color="auto"/>
      </w:divBdr>
    </w:div>
    <w:div w:id="770973162">
      <w:bodyDiv w:val="1"/>
      <w:marLeft w:val="0"/>
      <w:marRight w:val="0"/>
      <w:marTop w:val="0"/>
      <w:marBottom w:val="0"/>
      <w:divBdr>
        <w:top w:val="none" w:sz="0" w:space="0" w:color="auto"/>
        <w:left w:val="none" w:sz="0" w:space="0" w:color="auto"/>
        <w:bottom w:val="none" w:sz="0" w:space="0" w:color="auto"/>
        <w:right w:val="none" w:sz="0" w:space="0" w:color="auto"/>
      </w:divBdr>
    </w:div>
    <w:div w:id="891964139">
      <w:bodyDiv w:val="1"/>
      <w:marLeft w:val="0"/>
      <w:marRight w:val="0"/>
      <w:marTop w:val="0"/>
      <w:marBottom w:val="0"/>
      <w:divBdr>
        <w:top w:val="none" w:sz="0" w:space="0" w:color="auto"/>
        <w:left w:val="none" w:sz="0" w:space="0" w:color="auto"/>
        <w:bottom w:val="none" w:sz="0" w:space="0" w:color="auto"/>
        <w:right w:val="none" w:sz="0" w:space="0" w:color="auto"/>
      </w:divBdr>
    </w:div>
    <w:div w:id="1555392501">
      <w:bodyDiv w:val="1"/>
      <w:marLeft w:val="0"/>
      <w:marRight w:val="0"/>
      <w:marTop w:val="0"/>
      <w:marBottom w:val="0"/>
      <w:divBdr>
        <w:top w:val="none" w:sz="0" w:space="0" w:color="auto"/>
        <w:left w:val="none" w:sz="0" w:space="0" w:color="auto"/>
        <w:bottom w:val="none" w:sz="0" w:space="0" w:color="auto"/>
        <w:right w:val="none" w:sz="0" w:space="0" w:color="auto"/>
      </w:divBdr>
    </w:div>
    <w:div w:id="159524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7</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Sorry404 Wang</dc:creator>
  <cp:keywords/>
  <dc:description/>
  <cp:lastModifiedBy>Sorry404 Wang</cp:lastModifiedBy>
  <cp:revision>48</cp:revision>
  <dcterms:created xsi:type="dcterms:W3CDTF">2024-01-12T03:41:00Z</dcterms:created>
  <dcterms:modified xsi:type="dcterms:W3CDTF">2024-02-18T07:43:00Z</dcterms:modified>
</cp:coreProperties>
</file>