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ascii="Segoe UI" w:hAnsi="Segoe UI" w:eastAsia="Segoe UI" w:cs="Segoe UI"/>
          <w:i w:val="0"/>
          <w:iCs w:val="0"/>
          <w:caps w:val="0"/>
          <w:color w:val="05073B"/>
          <w:spacing w:val="0"/>
          <w:sz w:val="18"/>
          <w:szCs w:val="18"/>
        </w:rPr>
      </w:pPr>
      <w:r>
        <w:rPr>
          <w:rStyle w:val="5"/>
          <w:rFonts w:hint="default" w:ascii="Segoe UI" w:hAnsi="Segoe UI" w:eastAsia="Segoe UI" w:cs="Segoe UI"/>
          <w:b/>
          <w:bCs/>
          <w:i w:val="0"/>
          <w:iCs w:val="0"/>
          <w:caps w:val="0"/>
          <w:color w:val="05073B"/>
          <w:spacing w:val="0"/>
          <w:sz w:val="18"/>
          <w:szCs w:val="18"/>
          <w:shd w:val="clear" w:fill="FDFDFE"/>
        </w:rPr>
        <w:t>中国经济发展与现代化产业体系建设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shd w:val="clear" w:fill="FDFDFE"/>
        </w:rPr>
        <w:t>摘要：随着改革开放的深入推进，中国经济发展取得了举世瞩目的成就。当前，中国正处于经济转型升级的关键时期，构建现代化产业体系成为推动经济高质量发展的重要任务。本文通过分析中国经济发展的现状与挑战，探讨现代化产业体系建设的必要性及路径选择，旨在为中国经济的高质量发展提供理论支持和实践指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shd w:val="clear" w:fill="FDFDFE"/>
        </w:rPr>
        <w:t>关键词：</w:t>
      </w:r>
      <w:bookmarkStart w:id="0" w:name="_GoBack"/>
      <w:bookmarkEnd w:id="0"/>
      <w:r>
        <w:rPr>
          <w:rFonts w:hint="default" w:ascii="Segoe UI" w:hAnsi="Segoe UI" w:eastAsia="Segoe UI" w:cs="Segoe UI"/>
          <w:i w:val="0"/>
          <w:iCs w:val="0"/>
          <w:caps w:val="0"/>
          <w:color w:val="05073B"/>
          <w:spacing w:val="0"/>
          <w:sz w:val="18"/>
          <w:szCs w:val="18"/>
          <w:shd w:val="clear" w:fill="FDFDFE"/>
        </w:rPr>
        <w:t>中国经济；现代化产业；体系建设；转型升级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5"/>
          <w:rFonts w:hint="default" w:ascii="Segoe UI" w:hAnsi="Segoe UI" w:eastAsia="Segoe UI" w:cs="Segoe UI"/>
          <w:b/>
          <w:bCs/>
          <w:i w:val="0"/>
          <w:iCs w:val="0"/>
          <w:caps w:val="0"/>
          <w:color w:val="05073B"/>
          <w:spacing w:val="0"/>
          <w:sz w:val="18"/>
          <w:szCs w:val="18"/>
          <w:shd w:val="clear" w:fill="FDFDFE"/>
        </w:rPr>
        <w:t>一、引言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shd w:val="clear" w:fill="FDFDFE"/>
        </w:rPr>
        <w:t>中国经济在过去几十年间实现了快速增长，成为全球经济发展的重要引擎。然而，随着国内外经济环境的变化，中国经济面临着转型升级的重大挑战。构建现代化产业体系，推动经济高质量发展，已成为当前中国经济发展的迫切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5"/>
          <w:rFonts w:hint="default" w:ascii="Segoe UI" w:hAnsi="Segoe UI" w:eastAsia="Segoe UI" w:cs="Segoe UI"/>
          <w:b/>
          <w:bCs/>
          <w:i w:val="0"/>
          <w:iCs w:val="0"/>
          <w:caps w:val="0"/>
          <w:color w:val="05073B"/>
          <w:spacing w:val="0"/>
          <w:sz w:val="18"/>
          <w:szCs w:val="18"/>
          <w:shd w:val="clear" w:fill="FDFDFE"/>
        </w:rPr>
        <w:t>二、中国经济发展现状与挑战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shd w:val="clear" w:fill="FDFDFE"/>
        </w:rPr>
        <w:t>（一）发展现状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360" w:leftChars="0" w:right="0" w:rightChars="0"/>
        <w:rPr>
          <w:rFonts w:ascii="PingFang-SC-Regular" w:hAnsi="PingFang-SC-Regular" w:eastAsia="PingFang-SC-Regular" w:cs="PingFang-SC-Regular"/>
          <w:sz w:val="18"/>
          <w:szCs w:val="18"/>
        </w:rPr>
      </w:pPr>
      <w:r>
        <w:rPr>
          <w:rFonts w:hint="default" w:ascii="Segoe UI" w:hAnsi="Segoe UI" w:eastAsia="Segoe UI" w:cs="Segoe UI"/>
          <w:i w:val="0"/>
          <w:iCs w:val="0"/>
          <w:caps w:val="0"/>
          <w:color w:val="05073B"/>
          <w:spacing w:val="0"/>
          <w:sz w:val="18"/>
          <w:szCs w:val="18"/>
          <w:shd w:val="clear" w:fill="FDFDFE"/>
        </w:rPr>
        <w:t>中国经济发展取得了显著成就，经济总量持续增长，产业结构不断优化，创新能力逐步提升。特别是近年来，新兴产业、服务业等快速发展，成为推动经济增长的重要力量。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shd w:val="clear" w:fill="FDFDFE"/>
        </w:rPr>
        <w:t>经济增长：尽管全球经济形势复杂多变，中国经济仍保持稳定增长。政府采取了一系列政策措施来刺激内需、促进创新和推动高质量发展，这些措施有助于稳定经济增长并应对外部挑战。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360" w:leftChars="0" w:right="0" w:rightChars="0"/>
        <w:rPr>
          <w:rFonts w:hint="default" w:ascii="PingFang-SC-Regular" w:hAnsi="PingFang-SC-Regular" w:eastAsia="PingFang-SC-Regular" w:cs="PingFang-SC-Regular"/>
          <w:sz w:val="18"/>
          <w:szCs w:val="18"/>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left="-360" w:leftChars="0" w:right="0" w:rightChars="0"/>
        <w:rPr>
          <w:rFonts w:hint="default" w:ascii="PingFang-SC-Regular" w:hAnsi="PingFang-SC-Regular" w:eastAsia="PingFang-SC-Regular" w:cs="PingFang-SC-Regula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shd w:val="clear" w:fill="FDFDFE"/>
        </w:rPr>
        <w:t>产业结构优化：中国经济正在经历从传统制造业向服务业和高技术产业的转型。服务业已成为经济增长的主要动力，尤其是金融、教育、医疗、信息技术等领域。同时，高技术产业如人工智能、新能源、生物科技等也在迅速发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left="-360" w:leftChars="0" w:right="0" w:rightChars="0"/>
        <w:rPr>
          <w:rFonts w:hint="default" w:ascii="PingFang-SC-Regular" w:hAnsi="PingFang-SC-Regular" w:eastAsia="PingFang-SC-Regular" w:cs="PingFang-SC-Regular"/>
          <w:sz w:val="18"/>
          <w:szCs w:val="18"/>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left="-360" w:leftChars="0" w:right="0" w:rightChars="0"/>
        <w:rPr>
          <w:rFonts w:hint="default" w:ascii="PingFang-SC-Regular" w:hAnsi="PingFang-SC-Regular" w:eastAsia="PingFang-SC-Regular" w:cs="PingFang-SC-Regula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shd w:val="clear" w:fill="FDFDFE"/>
        </w:rPr>
        <w:t>创新驱动：中国政府强调创新驱动发展战略，鼓励企业加大研发投入，提高自主创新能力。这有助于提升中国在全球价值链中的地位，推动经济向更高层次发展。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left="-360" w:leftChars="0" w:right="0" w:rightChars="0"/>
        <w:rPr>
          <w:rFonts w:hint="default" w:ascii="PingFang-SC-Regular" w:hAnsi="PingFang-SC-Regular" w:eastAsia="PingFang-SC-Regular" w:cs="PingFang-SC-Regular"/>
          <w:sz w:val="18"/>
          <w:szCs w:val="18"/>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left="-360" w:leftChars="0" w:right="0" w:rightChars="0"/>
        <w:rPr>
          <w:rFonts w:hint="default" w:ascii="PingFang-SC-Regular" w:hAnsi="PingFang-SC-Regular" w:eastAsia="PingFang-SC-Regular" w:cs="PingFang-SC-Regula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shd w:val="clear" w:fill="FDFDFE"/>
        </w:rPr>
        <w:t>对外开放：中国继续坚持对外开放政策，积极参与全球经济治理和国际贸易合作。一带一路倡议等对外开放战略有助于拓展海外市场，促进贸易和投资便利化。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left="-360" w:leftChars="0" w:right="0" w:rightChars="0"/>
        <w:rPr>
          <w:rFonts w:hint="default" w:ascii="PingFang-SC-Regular" w:hAnsi="PingFang-SC-Regular" w:eastAsia="PingFang-SC-Regular" w:cs="PingFang-SC-Regular"/>
          <w:sz w:val="18"/>
          <w:szCs w:val="18"/>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left="-360" w:leftChars="0" w:right="0" w:rightChars="0"/>
        <w:rPr>
          <w:rFonts w:hint="default" w:ascii="PingFang-SC-Regular" w:hAnsi="PingFang-SC-Regular" w:eastAsia="PingFang-SC-Regular" w:cs="PingFang-SC-Regula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shd w:val="clear" w:fill="FDFDFE"/>
        </w:rPr>
        <w:t>区域协调发展：中国政府致力于推动区域协调发展，缩小地区间发展差距。通过实施一系列区域发展战略，如京津冀协同发展、长江经济带发展等，促进资源优化配置和区域合作。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left="-360" w:leftChars="0" w:right="0" w:rightChars="0"/>
        <w:rPr>
          <w:rFonts w:hint="default" w:ascii="PingFang-SC-Regular" w:hAnsi="PingFang-SC-Regular" w:eastAsia="PingFang-SC-Regular" w:cs="PingFang-SC-Regular"/>
          <w:sz w:val="18"/>
          <w:szCs w:val="18"/>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left="-360" w:leftChars="0" w:right="0" w:rightChars="0"/>
        <w:rPr>
          <w:rFonts w:hint="default" w:ascii="PingFang-SC-Regular" w:hAnsi="PingFang-SC-Regular" w:eastAsia="PingFang-SC-Regular" w:cs="PingFang-SC-Regula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shd w:val="clear" w:fill="FDFDFE"/>
        </w:rPr>
        <w:t>绿色发展：面对环境压力和可持续发展的挑战，中国政府强调绿色发展理念，推动经济与环境协调发展。这包括加强环保法规执行、推广清洁能源、提高资源利用效率等。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shd w:val="clear" w:fill="FDFDFE"/>
        </w:rPr>
        <w:t>然而，中国经济发展也面临一些挑战，如人口老龄化、环境污染、地区发展不平衡等问题。政府正在采取措施应对这些挑战，以实现经济、社会和环境的可持续发展。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shd w:val="clear" w:fill="FDFDFE"/>
        </w:rPr>
        <w:t>总体来说，中国经济发展现状呈现出稳定增长和转型升级的趋势，但仍需应对一系列内外部挑战。政府和企业需继续加强合作，推动经济高质量发展。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shd w:val="clear" w:fill="FDFDFE"/>
        </w:rPr>
        <w:t>（二）面临的挑战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right="0" w:rightChars="0"/>
        <w:rPr>
          <w:rFonts w:ascii="PingFang-SC-Regular" w:hAnsi="PingFang-SC-Regular" w:eastAsia="PingFang-SC-Regular" w:cs="PingFang-SC-Regula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shd w:val="clear" w:fill="FDFDFE"/>
        </w:rPr>
        <w:t>外部经济环境的不确定性：全球经济形势的复杂多变以及主要经济体的政策调整可能对中国经济产生不利影响。例如，贸易保护主义的抬头、地缘政治紧张局势等都可能影响到中国的出口和对外投资。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shd w:val="clear" w:fill="FDFDFE"/>
        </w:rPr>
        <w:t>内部经济结构调整的压力：中国经济正从高速增长阶段转向高质量发展阶段，需要进行经济结构的调整和优化。这涉及到传统产业的转型升级、新兴产业的培育发展、服务业的提升等多个方面。在这个过程中，可能会面临一些困难和挑战，如产能过剩、技术创新不足、市场需求变化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shd w:val="clear" w:fill="FDFDFE"/>
        </w:rPr>
        <w:t>人口老龄化和劳动力成本上升：中国的人口老龄化程度不断加深，劳动力成本也在持续上升。这可能会影响到劳动密集型产业的发展和竞争力，同时也对社会保障体系提出了更高的要求。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shd w:val="clear" w:fill="FDFDFE"/>
        </w:rPr>
        <w:t>环境保护和可持续发展的压力：随着经济的快速发展，环境污染和生态破坏问题也日益突出。中国政府已经提出了绿色发展的理念，并加强了对环保的监管和治理。然而，实现经济发展与环境保护的平衡仍然是一个重要的挑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shd w:val="clear" w:fill="FDFDFE"/>
        </w:rPr>
        <w:t>地区发展不平衡和不充分的问题：中国地区间的发展差距仍然较大，一些地区的发展水平和质量相对较低。这可能会影响到整体经济的协调性和可持续性。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shd w:val="clear" w:fill="FDFDFE"/>
        </w:rPr>
        <w:t>为了应对这些挑战，中国政府已经采取了一系列政策措施，包括加强宏观调控、推动改革开放、促进创新驱动、优化经济结构、加强环境保护等。同时，也需要企业、社会和个人的共同努力，形成推动经济高质量发展的强大合力。</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left="-360" w:leftChars="0" w:right="0" w:rightChars="0"/>
        <w:rPr>
          <w:rFonts w:hint="default" w:ascii="PingFang-SC-Regular" w:hAnsi="PingFang-SC-Regular" w:eastAsia="PingFang-SC-Regular" w:cs="PingFang-SC-Regular"/>
          <w:sz w:val="18"/>
          <w:szCs w:val="18"/>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Style w:val="5"/>
          <w:rFonts w:hint="default" w:ascii="Segoe UI" w:hAnsi="Segoe UI" w:eastAsia="Segoe UI" w:cs="Segoe UI"/>
          <w:b/>
          <w:bCs/>
          <w:i w:val="0"/>
          <w:iCs w:val="0"/>
          <w:caps w:val="0"/>
          <w:color w:val="05073B"/>
          <w:spacing w:val="0"/>
          <w:sz w:val="18"/>
          <w:szCs w:val="18"/>
          <w:shd w:val="clear" w:fill="FDFDFE"/>
        </w:rPr>
      </w:pPr>
      <w:r>
        <w:rPr>
          <w:rStyle w:val="5"/>
          <w:rFonts w:hint="default" w:ascii="Segoe UI" w:hAnsi="Segoe UI" w:eastAsia="Segoe UI" w:cs="Segoe UI"/>
          <w:b/>
          <w:bCs/>
          <w:i w:val="0"/>
          <w:iCs w:val="0"/>
          <w:caps w:val="0"/>
          <w:color w:val="05073B"/>
          <w:spacing w:val="0"/>
          <w:sz w:val="18"/>
          <w:szCs w:val="18"/>
          <w:shd w:val="clear" w:fill="FDFDFE"/>
        </w:rPr>
        <w:t>现代化产业体系建设的必要性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360" w:leftChars="0" w:right="0" w:rightChars="0"/>
        <w:rPr>
          <w:rFonts w:ascii="PingFang-SC-Regular" w:hAnsi="PingFang-SC-Regular" w:eastAsia="PingFang-SC-Regular" w:cs="PingFang-SC-Regula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shd w:val="clear" w:fill="FDFDFE"/>
        </w:rPr>
        <w:t>应对全球经济竞争的需要：随着全球经济一体化的深入发展，国际竞争日益激烈。建设现代化产业体系是中国顺应经济全球化趋势、提高国际竞争力的必然要求。只有形成具有国际竞争力的现代化产业体系，中国才能更好地融入全球经济体系，并在国际分工和合作中占据有利地位。</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left="-360" w:leftChars="0" w:right="0" w:rightChars="0"/>
        <w:rPr>
          <w:rFonts w:hint="default" w:ascii="PingFang-SC-Regular" w:hAnsi="PingFang-SC-Regular" w:eastAsia="PingFang-SC-Regular" w:cs="PingFang-SC-Regula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shd w:val="clear" w:fill="FDFDFE"/>
        </w:rPr>
        <w:t>推动经济高质量发展的内在要求：中国经济已进入高质量发展阶段，传统的高投入、高消耗、低效益增长模式已难以为继。建设现代化产业体系是实现经济高质量发展的关键。通过推动产业结构优化升级、提高产业附加值和创新能力，可以推动中国经济实现质量变革、效率变革、动力变革。</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left="-360" w:leftChars="0" w:right="0" w:rightChars="0"/>
        <w:rPr>
          <w:rFonts w:hint="default" w:ascii="PingFang-SC-Regular" w:hAnsi="PingFang-SC-Regular" w:eastAsia="PingFang-SC-Regular" w:cs="PingFang-SC-Regular"/>
          <w:sz w:val="18"/>
          <w:szCs w:val="18"/>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left="-360" w:leftChars="0" w:right="0" w:rightChars="0"/>
        <w:rPr>
          <w:rFonts w:hint="default" w:ascii="PingFang-SC-Regular" w:hAnsi="PingFang-SC-Regular" w:eastAsia="PingFang-SC-Regular" w:cs="PingFang-SC-Regula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shd w:val="clear" w:fill="FDFDFE"/>
        </w:rPr>
        <w:t>促进区域经济协调发展的重要手段：中国经济发展存在区域不平衡的问题，东部地区与中西部地区、城市与农村之间的发展差距较大。建设现代化产业体系可以促进资源优化配置和区域合作，推动区域经济协调发展。通过发挥各地区的比较优势，形成各具特色的产业集群和产业链，可以实现区域间的优势互补和协同发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left="-360" w:leftChars="0" w:right="0" w:rightChars="0"/>
        <w:rPr>
          <w:rFonts w:hint="default" w:ascii="PingFang-SC-Regular" w:hAnsi="PingFang-SC-Regular" w:eastAsia="PingFang-SC-Regular" w:cs="PingFang-SC-Regular"/>
          <w:sz w:val="18"/>
          <w:szCs w:val="18"/>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left="-360" w:leftChars="0" w:right="0" w:rightChars="0"/>
        <w:rPr>
          <w:rFonts w:hint="default" w:ascii="PingFang-SC-Regular" w:hAnsi="PingFang-SC-Regular" w:eastAsia="PingFang-SC-Regular" w:cs="PingFang-SC-Regula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shd w:val="clear" w:fill="FDFDFE"/>
        </w:rPr>
        <w:t>提升国家整体实力的战略选择：现代化产业体系是现代化国家的重要物质基础和技术支撑。通过建设现代化产业体系，可以提升国家的整体实力和国际地位。这包括提高自主创新能力、掌握核心关键技术、增强产业韧性和抗风险能力等方面。同时，现代化产业体系还可以为国家提供稳定的财政收入和就业机会，促进社会和谐稳定。</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left="-360" w:leftChars="0" w:right="0" w:rightChars="0"/>
        <w:rPr>
          <w:rFonts w:hint="default" w:ascii="PingFang-SC-Regular" w:hAnsi="PingFang-SC-Regular" w:eastAsia="PingFang-SC-Regular" w:cs="PingFang-SC-Regula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shd w:val="clear" w:fill="FDFDFE"/>
        </w:rPr>
        <w:t>综上所述，中国经济现代化产业体系建设的必要性十分突出，是应对全球经济竞争、推动经济高质量发展、促进区域经济协调发展以及提升国家整体实力的必然选择。</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Chars="0" w:right="0" w:rightChars="0"/>
        <w:rPr>
          <w:rStyle w:val="5"/>
          <w:rFonts w:hint="default" w:ascii="Segoe UI" w:hAnsi="Segoe UI" w:eastAsia="Segoe UI" w:cs="Segoe UI"/>
          <w:b/>
          <w:bCs/>
          <w:i w:val="0"/>
          <w:iCs w:val="0"/>
          <w:caps w:val="0"/>
          <w:color w:val="05073B"/>
          <w:spacing w:val="0"/>
          <w:sz w:val="18"/>
          <w:szCs w:val="18"/>
          <w:shd w:val="clear" w:fill="FDFDF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360" w:leftChars="0" w:right="0" w:rightChars="0"/>
        <w:rPr>
          <w:rFonts w:ascii="PingFang-SC-Regular" w:hAnsi="PingFang-SC-Regular" w:eastAsia="PingFang-SC-Regular" w:cs="PingFang-SC-Regular"/>
          <w:sz w:val="18"/>
          <w:szCs w:val="18"/>
        </w:rPr>
      </w:pPr>
      <w:r>
        <w:rPr>
          <w:rStyle w:val="5"/>
          <w:rFonts w:hint="default" w:ascii="Segoe UI" w:hAnsi="Segoe UI" w:eastAsia="Segoe UI" w:cs="Segoe UI"/>
          <w:b/>
          <w:bCs/>
          <w:i w:val="0"/>
          <w:iCs w:val="0"/>
          <w:caps w:val="0"/>
          <w:color w:val="05073B"/>
          <w:spacing w:val="0"/>
          <w:sz w:val="18"/>
          <w:szCs w:val="18"/>
          <w:shd w:val="clear" w:fill="FDFDFE"/>
        </w:rPr>
        <w:t>现代化产业体系建设的路径选择</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360" w:leftChars="0" w:right="0" w:rightChars="0"/>
        <w:rPr>
          <w:rFonts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shd w:val="clear" w:fill="FDFDFE"/>
        </w:rPr>
        <w:t>实施产业基础再造和产业链提升工程：筑牢实体经济基础，加强全产业链质量管理，推动传统产业向高端化、智能化、绿色化方向转型升级。同时，加强链主企业引领，推动中小企业“专精特新”发展，形成重点支柱产业链。提高全产业链质量，加强技术协同创新，推动智能制造和绿色制造拓面，壮大新兴产业业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left="-360" w:leftChars="0" w:right="0" w:rightChars="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shd w:val="clear" w:fill="FDFDFE"/>
        </w:rPr>
        <w:t>优化产业结构：通过调整产业结构，推动经济发展方式的转变。大力发展先进制造业、现代服务业和战略性新兴产业，培育新的经济增长点，提高产业附加值和竞争力。</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left="-360" w:leftChars="0" w:right="0" w:rightChars="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shd w:val="clear" w:fill="FDFDFE"/>
        </w:rPr>
        <w:t>加强科技创新：科技创新是现代化产业体系建设的核心驱动力。应加大科技研发投入，提高自主创新能力，推动产学研深度融合。建设国家重点实验室等创新平台，鼓励企业参与国际科技合作与交流，引进和消化吸收国际先进技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left="-360" w:leftChars="0" w:right="0" w:rightChars="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shd w:val="clear" w:fill="FDFDFE"/>
        </w:rPr>
        <w:t>深化改革开放：以供给侧结构性改革为主线，深化要素市场化配置改革，完善社会主义市场经济体制。推动国有企业改革和民营企业发展，优化营商环境，激发市场主体活力。同时，积极参与全球经济治理和国际贸易合作，拓展海外市场和资源来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left="-360" w:leftChars="0" w:right="0" w:rightChars="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shd w:val="clear" w:fill="FDFDFE"/>
        </w:rPr>
        <w:t>加强人才培养：人才是现代化产业体系建设的关键要素。应完善人才培养体系，提高教育质量和水平，培养具备创新能力和实践经验的高素质人才。加强职业技能培训和人才引进工作，满足产业发展对人才的需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left="-360" w:leftChars="0" w:right="0" w:rightChars="0"/>
        <w:rPr>
          <w:rFonts w:hint="default" w:ascii="PingFang-SC-Regular" w:hAnsi="PingFang-SC-Regular" w:eastAsia="PingFang-SC-Regular" w:cs="PingFang-SC-Regular"/>
          <w:sz w:val="18"/>
          <w:szCs w:val="18"/>
        </w:rPr>
      </w:pPr>
      <w:r>
        <w:rPr>
          <w:rFonts w:hint="default" w:ascii="PingFang-SC-Regular" w:hAnsi="PingFang-SC-Regular" w:eastAsia="PingFang-SC-Regular" w:cs="PingFang-SC-Regular"/>
          <w:i w:val="0"/>
          <w:iCs w:val="0"/>
          <w:caps w:val="0"/>
          <w:color w:val="05073B"/>
          <w:spacing w:val="0"/>
          <w:sz w:val="18"/>
          <w:szCs w:val="18"/>
          <w:shd w:val="clear" w:fill="FDFDFE"/>
        </w:rPr>
        <w:t>促进区域协调发展：根据各地区的资源禀赋和比较优势，制定差异化的区域发展策略。加强区域间产业合作与分工，形成优势互补、协同发展的产业布局。推动城市群、都市圈等区域一体化发展，提升城市功能和品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left="-360" w:leftChars="0" w:right="0" w:rightChars="0"/>
        <w:rPr>
          <w:rStyle w:val="5"/>
          <w:rFonts w:hint="default" w:ascii="Segoe UI" w:hAnsi="Segoe UI" w:eastAsia="Segoe UI" w:cs="Segoe UI"/>
          <w:b/>
          <w:bCs/>
          <w:i w:val="0"/>
          <w:iCs w:val="0"/>
          <w:caps w:val="0"/>
          <w:color w:val="05073B"/>
          <w:spacing w:val="0"/>
          <w:sz w:val="18"/>
          <w:szCs w:val="18"/>
          <w:shd w:val="clear" w:fill="FDFDFE"/>
        </w:rPr>
      </w:pPr>
      <w:r>
        <w:rPr>
          <w:rFonts w:hint="default" w:ascii="PingFang-SC-Regular" w:hAnsi="PingFang-SC-Regular" w:eastAsia="PingFang-SC-Regular" w:cs="PingFang-SC-Regular"/>
          <w:i w:val="0"/>
          <w:iCs w:val="0"/>
          <w:caps w:val="0"/>
          <w:color w:val="05073B"/>
          <w:spacing w:val="0"/>
          <w:sz w:val="18"/>
          <w:szCs w:val="18"/>
          <w:shd w:val="clear" w:fill="FDFDFE"/>
        </w:rPr>
        <w:t>推进绿色发展：将绿色发展理念贯穿于现代化产业体系建设的全过程。加强生态环境保护和治理工作，推动产业绿色低碳转型。发展循环经济、节能环保等绿色产业和技术，提高资源利用效率。</w:t>
      </w:r>
      <w:r>
        <w:rPr>
          <w:rFonts w:hint="default" w:ascii="Segoe UI" w:hAnsi="Segoe UI" w:eastAsia="Segoe UI" w:cs="Segoe UI"/>
          <w:i w:val="0"/>
          <w:iCs w:val="0"/>
          <w:caps w:val="0"/>
          <w:color w:val="05073B"/>
          <w:spacing w:val="0"/>
          <w:sz w:val="18"/>
          <w:szCs w:val="18"/>
          <w:shd w:val="clear" w:fill="FDFDFE"/>
        </w:rPr>
        <w:t>综上所述，中国现代化产业体系建设的路径选择需要综合考虑多个方面，包括实施产业基础再造和产业链提升工程、优化产业结构、加强科技创新、深化改革开放、加强人才培养、促进区域协调发展和推进绿色发展等。这些路径相互关联、相互促进，共同推动中国现代化产业体系的建设和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Style w:val="5"/>
          <w:rFonts w:hint="default" w:ascii="Segoe UI" w:hAnsi="Segoe UI" w:eastAsia="Segoe UI" w:cs="Segoe UI"/>
          <w:b/>
          <w:bCs/>
          <w:i w:val="0"/>
          <w:iCs w:val="0"/>
          <w:caps w:val="0"/>
          <w:color w:val="05073B"/>
          <w:spacing w:val="0"/>
          <w:sz w:val="18"/>
          <w:szCs w:val="18"/>
          <w:shd w:val="clear" w:fill="FDFDFE"/>
        </w:rPr>
        <w:t>五、结论与展望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shd w:val="clear" w:fill="FDFDFE"/>
        </w:rPr>
        <w:t>本文分析了中国经济发展的现状与挑战，阐述了现代化产业体系建设的必要性及路径选择。通过加快产业结构优化升级、实施创新驱动发展战略、优化区域产业布局等措施，可以推动中国经济实现高质量发展。展望未来，中国应继续深化改革开放，加强国际合作与交流，不断提升现代化产业体系建设的水平和质量，为全球经济发展做出更大贡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egoe UI">
    <w:altName w:val="苹方-简"/>
    <w:panose1 w:val="020B0502040204020203"/>
    <w:charset w:val="00"/>
    <w:family w:val="auto"/>
    <w:pitch w:val="default"/>
    <w:sig w:usb0="00000000" w:usb1="00000000" w:usb2="00000009" w:usb3="00000000" w:csb0="200001FF" w:csb1="00000000"/>
  </w:font>
  <w:font w:name="PingFang-SC-Regular">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893716"/>
    <w:multiLevelType w:val="singleLevel"/>
    <w:tmpl w:val="9D893716"/>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JmNTAxYTA0NTllZTU0OWY5NWY0MWNlMzBjNGU2OTYifQ=="/>
  </w:docVars>
  <w:rsids>
    <w:rsidRoot w:val="00000000"/>
    <w:rsid w:val="6C1D2D59"/>
    <w:rsid w:val="B6FDF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Office_6.5.1.8687_F1E327BC-269C-435d-A152-05C5408002CA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2024-02-20T22:19:00Z</dcterms:created>
  <dc:creator>浔北</dc:creator>
  <cp:lastModifiedBy>呵</cp:lastModifiedBy>
  <dcterms:modified xsi:type="dcterms:W3CDTF">2024-02-20T22:38:45Z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2052-6.5.1.8687</vt:lpwstr>
  </property>
  <property fmtid="{D5CDD505-2E9C-101B-9397-08002B2CF9AE}" pid="3" name="ICV">
    <vt:lpwstr>C4A76F6D3A9A958B75B9D465B8F6B1FC_43</vt:lpwstr>
  </property>
</Properties>
</file>