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1E4C" w14:textId="39EC9D3E" w:rsidR="00450F44" w:rsidRDefault="0000666D" w:rsidP="0000666D">
      <w:pPr>
        <w:jc w:val="center"/>
        <w:rPr>
          <w:b/>
          <w:bCs/>
        </w:rPr>
      </w:pPr>
      <w:r>
        <w:rPr>
          <w:b/>
          <w:bCs/>
        </w:rPr>
        <w:t>PROJECT PROPOSAL</w:t>
      </w:r>
    </w:p>
    <w:p w14:paraId="45591F6D" w14:textId="07177284" w:rsidR="0000666D" w:rsidRDefault="0000666D" w:rsidP="0000666D">
      <w:pPr>
        <w:jc w:val="center"/>
        <w:rPr>
          <w:b/>
          <w:bCs/>
        </w:rPr>
      </w:pPr>
    </w:p>
    <w:p w14:paraId="2990E43B" w14:textId="77777777" w:rsidR="0000666D" w:rsidRDefault="0000666D" w:rsidP="0000666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0666D" w14:paraId="2D7731AC" w14:textId="77777777" w:rsidTr="00D22AD9">
        <w:trPr>
          <w:trHeight w:val="440"/>
        </w:trPr>
        <w:tc>
          <w:tcPr>
            <w:tcW w:w="2875" w:type="dxa"/>
          </w:tcPr>
          <w:p w14:paraId="6792E309" w14:textId="70E28B62" w:rsidR="0000666D" w:rsidRDefault="0000666D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6475" w:type="dxa"/>
          </w:tcPr>
          <w:p w14:paraId="4AE847E9" w14:textId="49A6F0C2" w:rsidR="0000666D" w:rsidRDefault="0000666D" w:rsidP="0000666D">
            <w:pPr>
              <w:jc w:val="center"/>
            </w:pPr>
            <w:r>
              <w:t>Blanca De Leon</w:t>
            </w:r>
          </w:p>
          <w:p w14:paraId="3EF415F3" w14:textId="77777777" w:rsidR="0000666D" w:rsidRPr="0000666D" w:rsidRDefault="0000666D" w:rsidP="0000666D">
            <w:pPr>
              <w:jc w:val="center"/>
            </w:pPr>
            <w:r w:rsidRPr="0000666D">
              <w:t xml:space="preserve">Brandy </w:t>
            </w:r>
            <w:proofErr w:type="spellStart"/>
            <w:r w:rsidRPr="0000666D">
              <w:t>Knust</w:t>
            </w:r>
            <w:proofErr w:type="spellEnd"/>
            <w:r w:rsidRPr="0000666D">
              <w:t xml:space="preserve"> </w:t>
            </w:r>
          </w:p>
          <w:p w14:paraId="1B35B32C" w14:textId="1625B096" w:rsidR="0000666D" w:rsidRPr="0000666D" w:rsidRDefault="0000666D" w:rsidP="0000666D">
            <w:pPr>
              <w:jc w:val="center"/>
            </w:pPr>
            <w:r w:rsidRPr="0000666D">
              <w:t>Adolfo Prieto</w:t>
            </w:r>
          </w:p>
          <w:p w14:paraId="091CB5CD" w14:textId="4C1BA177" w:rsidR="0000666D" w:rsidRPr="0000666D" w:rsidRDefault="0000666D" w:rsidP="0000666D">
            <w:pPr>
              <w:jc w:val="center"/>
            </w:pPr>
            <w:r w:rsidRPr="0000666D">
              <w:t>Oscar Sanguino</w:t>
            </w:r>
          </w:p>
        </w:tc>
      </w:tr>
      <w:tr w:rsidR="0000666D" w14:paraId="14AFB120" w14:textId="77777777" w:rsidTr="00D22AD9">
        <w:tc>
          <w:tcPr>
            <w:tcW w:w="2875" w:type="dxa"/>
          </w:tcPr>
          <w:p w14:paraId="50B94FCD" w14:textId="6438B60E" w:rsidR="0000666D" w:rsidRDefault="0000666D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475" w:type="dxa"/>
          </w:tcPr>
          <w:p w14:paraId="70374DC7" w14:textId="3F6E21FF" w:rsidR="0000666D" w:rsidRPr="00D22AD9" w:rsidRDefault="0000666D" w:rsidP="0000666D">
            <w:pPr>
              <w:jc w:val="center"/>
              <w:rPr>
                <w:b/>
                <w:bCs/>
              </w:rPr>
            </w:pPr>
            <w:r w:rsidRPr="00D22AD9">
              <w:rPr>
                <w:b/>
                <w:bCs/>
              </w:rPr>
              <w:t>Crime</w:t>
            </w:r>
          </w:p>
        </w:tc>
      </w:tr>
      <w:tr w:rsidR="0000666D" w14:paraId="10B3C345" w14:textId="77777777" w:rsidTr="00D22AD9">
        <w:tc>
          <w:tcPr>
            <w:tcW w:w="2875" w:type="dxa"/>
          </w:tcPr>
          <w:p w14:paraId="37CCAE85" w14:textId="174142B4" w:rsidR="0000666D" w:rsidRDefault="0000666D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685F24">
              <w:rPr>
                <w:b/>
                <w:bCs/>
              </w:rPr>
              <w:t>s</w:t>
            </w:r>
          </w:p>
        </w:tc>
        <w:tc>
          <w:tcPr>
            <w:tcW w:w="6475" w:type="dxa"/>
          </w:tcPr>
          <w:p w14:paraId="424FF696" w14:textId="0500677D" w:rsidR="0000666D" w:rsidRPr="00D22AD9" w:rsidRDefault="0000666D" w:rsidP="0000666D">
            <w:pPr>
              <w:jc w:val="center"/>
            </w:pPr>
            <w:r w:rsidRPr="00D22AD9">
              <w:t>Kaggle</w:t>
            </w:r>
            <w:r w:rsidR="00D22AD9" w:rsidRPr="00D22AD9">
              <w:t xml:space="preserve"> / </w:t>
            </w:r>
            <w:proofErr w:type="spellStart"/>
            <w:r w:rsidR="00D22AD9" w:rsidRPr="00D22AD9">
              <w:t>Data.Worlds</w:t>
            </w:r>
            <w:proofErr w:type="spellEnd"/>
          </w:p>
        </w:tc>
      </w:tr>
      <w:tr w:rsidR="00685F24" w14:paraId="3DD3029D" w14:textId="77777777" w:rsidTr="00D22AD9">
        <w:tc>
          <w:tcPr>
            <w:tcW w:w="2875" w:type="dxa"/>
          </w:tcPr>
          <w:p w14:paraId="6F652333" w14:textId="225DDB9A" w:rsidR="00685F24" w:rsidRDefault="00685F24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data</w:t>
            </w:r>
          </w:p>
        </w:tc>
        <w:tc>
          <w:tcPr>
            <w:tcW w:w="6475" w:type="dxa"/>
          </w:tcPr>
          <w:p w14:paraId="16044B8C" w14:textId="0B92BBF4" w:rsidR="00685F24" w:rsidRPr="00D22AD9" w:rsidRDefault="00685F24" w:rsidP="0000666D">
            <w:pPr>
              <w:jc w:val="center"/>
            </w:pPr>
            <w:r>
              <w:t>geodata</w:t>
            </w:r>
          </w:p>
        </w:tc>
      </w:tr>
      <w:tr w:rsidR="0000666D" w14:paraId="6E6FED15" w14:textId="77777777" w:rsidTr="00D22AD9">
        <w:tc>
          <w:tcPr>
            <w:tcW w:w="2875" w:type="dxa"/>
          </w:tcPr>
          <w:p w14:paraId="5B56DB52" w14:textId="7087A9DF" w:rsidR="0000666D" w:rsidRDefault="0000666D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Proposal</w:t>
            </w:r>
          </w:p>
        </w:tc>
        <w:tc>
          <w:tcPr>
            <w:tcW w:w="6475" w:type="dxa"/>
          </w:tcPr>
          <w:p w14:paraId="613B5F3C" w14:textId="51DF8B78" w:rsidR="00D22AD9" w:rsidRDefault="0000666D" w:rsidP="00D22AD9">
            <w:pPr>
              <w:jc w:val="both"/>
            </w:pPr>
            <w:r>
              <w:t xml:space="preserve">The objective of our project is to understand crime rates linked to </w:t>
            </w:r>
            <w:r w:rsidR="00D22AD9">
              <w:t xml:space="preserve">specific </w:t>
            </w:r>
            <w:r>
              <w:t>locations and time</w:t>
            </w:r>
            <w:r w:rsidR="00D22AD9">
              <w:t xml:space="preserve"> looking for correlations with random events that could modify historical trends between 201</w:t>
            </w:r>
            <w:r w:rsidR="00685F24">
              <w:t>8</w:t>
            </w:r>
            <w:r w:rsidR="00D22AD9">
              <w:t xml:space="preserve"> and 2020.</w:t>
            </w:r>
          </w:p>
          <w:p w14:paraId="2E28CDE7" w14:textId="6DE27A0B" w:rsidR="0000666D" w:rsidRPr="0000666D" w:rsidRDefault="0000666D" w:rsidP="00D22AD9">
            <w:pPr>
              <w:jc w:val="both"/>
            </w:pPr>
          </w:p>
        </w:tc>
      </w:tr>
      <w:tr w:rsidR="0000666D" w14:paraId="5D61D264" w14:textId="77777777" w:rsidTr="00D22AD9">
        <w:tc>
          <w:tcPr>
            <w:tcW w:w="2875" w:type="dxa"/>
          </w:tcPr>
          <w:p w14:paraId="58C20553" w14:textId="67E512F9" w:rsidR="0000666D" w:rsidRDefault="00D22AD9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questions</w:t>
            </w:r>
          </w:p>
        </w:tc>
        <w:tc>
          <w:tcPr>
            <w:tcW w:w="6475" w:type="dxa"/>
          </w:tcPr>
          <w:p w14:paraId="64EA74CC" w14:textId="3F739127" w:rsidR="00685F24" w:rsidRDefault="00685F24" w:rsidP="00D22A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Analyze historical crime type and rates for a selected group of cities/countries. </w:t>
            </w:r>
          </w:p>
          <w:p w14:paraId="070E51A2" w14:textId="72AEDA74" w:rsidR="00D22AD9" w:rsidRDefault="00D22AD9" w:rsidP="00D22A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Understand the impact of the 2020 pandemic on crime rates for a selected number of cities</w:t>
            </w:r>
            <w:r w:rsidR="00685F24">
              <w:t>/countries</w:t>
            </w:r>
            <w:r>
              <w:t xml:space="preserve">. </w:t>
            </w:r>
          </w:p>
          <w:p w14:paraId="1236254C" w14:textId="724877C6" w:rsidR="00D22AD9" w:rsidRDefault="00D22AD9" w:rsidP="00D22A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Compare iconic cities trends vs. lower populate areas</w:t>
            </w:r>
            <w:r w:rsidR="00685F24">
              <w:t xml:space="preserve"> by crime type.</w:t>
            </w:r>
          </w:p>
          <w:p w14:paraId="36D8D5FC" w14:textId="38FF85F5" w:rsidR="00685F24" w:rsidRDefault="00685F24" w:rsidP="00D22A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Correlate additional external factors.</w:t>
            </w:r>
          </w:p>
          <w:p w14:paraId="64666016" w14:textId="0F8C564E" w:rsidR="00D22AD9" w:rsidRDefault="00D22AD9" w:rsidP="00D22AD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Predict crime rates for the next </w:t>
            </w:r>
            <w:r w:rsidR="00685F24">
              <w:t xml:space="preserve">2-3 </w:t>
            </w:r>
            <w:r>
              <w:t>year</w:t>
            </w:r>
            <w:r w:rsidR="00685F24">
              <w:t>s.</w:t>
            </w:r>
          </w:p>
          <w:p w14:paraId="26531BE4" w14:textId="77777777" w:rsidR="0000666D" w:rsidRDefault="0000666D" w:rsidP="0000666D">
            <w:pPr>
              <w:jc w:val="center"/>
              <w:rPr>
                <w:b/>
                <w:bCs/>
              </w:rPr>
            </w:pPr>
          </w:p>
        </w:tc>
      </w:tr>
      <w:tr w:rsidR="0000666D" w14:paraId="5853A27E" w14:textId="77777777" w:rsidTr="00D22AD9">
        <w:tc>
          <w:tcPr>
            <w:tcW w:w="2875" w:type="dxa"/>
          </w:tcPr>
          <w:p w14:paraId="0CD13AFF" w14:textId="46EDE9A9" w:rsidR="0000666D" w:rsidRDefault="00D22AD9" w:rsidP="000066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Additional resources</w:t>
            </w:r>
          </w:p>
        </w:tc>
        <w:tc>
          <w:tcPr>
            <w:tcW w:w="6475" w:type="dxa"/>
          </w:tcPr>
          <w:p w14:paraId="51D0F4FE" w14:textId="781D3BEC" w:rsidR="0000666D" w:rsidRPr="00D22AD9" w:rsidRDefault="00D22AD9" w:rsidP="0000666D">
            <w:pPr>
              <w:jc w:val="center"/>
            </w:pPr>
            <w:proofErr w:type="spellStart"/>
            <w:r w:rsidRPr="00D22AD9">
              <w:t>Gmaps</w:t>
            </w:r>
            <w:proofErr w:type="spellEnd"/>
          </w:p>
        </w:tc>
      </w:tr>
      <w:tr w:rsidR="0000666D" w14:paraId="2A5E8DE2" w14:textId="77777777" w:rsidTr="00D22AD9">
        <w:tc>
          <w:tcPr>
            <w:tcW w:w="2875" w:type="dxa"/>
          </w:tcPr>
          <w:p w14:paraId="0115302F" w14:textId="04CE5D5A" w:rsidR="0000666D" w:rsidRDefault="0000666D" w:rsidP="0000666D">
            <w:pPr>
              <w:jc w:val="center"/>
              <w:rPr>
                <w:b/>
                <w:bCs/>
              </w:rPr>
            </w:pPr>
          </w:p>
        </w:tc>
        <w:tc>
          <w:tcPr>
            <w:tcW w:w="6475" w:type="dxa"/>
          </w:tcPr>
          <w:p w14:paraId="24E6191F" w14:textId="77777777" w:rsidR="0000666D" w:rsidRDefault="0000666D" w:rsidP="0000666D">
            <w:pPr>
              <w:jc w:val="center"/>
              <w:rPr>
                <w:b/>
                <w:bCs/>
              </w:rPr>
            </w:pPr>
          </w:p>
        </w:tc>
      </w:tr>
    </w:tbl>
    <w:p w14:paraId="49BA7BD0" w14:textId="122CA8A4" w:rsidR="0000666D" w:rsidRDefault="0000666D" w:rsidP="0000666D">
      <w:pPr>
        <w:jc w:val="center"/>
        <w:rPr>
          <w:b/>
          <w:bCs/>
        </w:rPr>
      </w:pPr>
    </w:p>
    <w:p w14:paraId="397A4433" w14:textId="77777777" w:rsidR="0000666D" w:rsidRDefault="0000666D" w:rsidP="0000666D">
      <w:pPr>
        <w:jc w:val="both"/>
      </w:pPr>
    </w:p>
    <w:p w14:paraId="1C7E4CD8" w14:textId="77777777" w:rsidR="0000666D" w:rsidRDefault="0000666D" w:rsidP="0000666D">
      <w:pPr>
        <w:jc w:val="both"/>
      </w:pPr>
    </w:p>
    <w:p w14:paraId="1BD06C25" w14:textId="77777777" w:rsidR="0000666D" w:rsidRDefault="0000666D" w:rsidP="0000666D">
      <w:pPr>
        <w:jc w:val="both"/>
      </w:pPr>
    </w:p>
    <w:p w14:paraId="1B561166" w14:textId="77777777" w:rsidR="0000666D" w:rsidRPr="0000666D" w:rsidRDefault="0000666D" w:rsidP="0000666D">
      <w:pPr>
        <w:jc w:val="both"/>
      </w:pPr>
    </w:p>
    <w:sectPr w:rsidR="0000666D" w:rsidRPr="0000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A4A03"/>
    <w:multiLevelType w:val="hybridMultilevel"/>
    <w:tmpl w:val="0F6CE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6D"/>
    <w:rsid w:val="0000666D"/>
    <w:rsid w:val="00685F24"/>
    <w:rsid w:val="00CA7699"/>
    <w:rsid w:val="00D22AD9"/>
    <w:rsid w:val="00D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387E"/>
  <w15:chartTrackingRefBased/>
  <w15:docId w15:val="{82B74541-9DE0-40DE-B4BA-5DB0022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Sanguino</dc:creator>
  <cp:keywords/>
  <dc:description/>
  <cp:lastModifiedBy>Oscar Sanguino</cp:lastModifiedBy>
  <cp:revision>1</cp:revision>
  <dcterms:created xsi:type="dcterms:W3CDTF">2021-03-03T01:36:00Z</dcterms:created>
  <dcterms:modified xsi:type="dcterms:W3CDTF">2021-03-03T02:04:00Z</dcterms:modified>
</cp:coreProperties>
</file>