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FDBDF" w14:textId="3F0F3CB0" w:rsidR="00B7591B" w:rsidRPr="007D0232" w:rsidRDefault="00B7591B">
      <w:pPr>
        <w:rPr>
          <w:rFonts w:ascii="Cambria" w:hAnsi="Cambria"/>
          <w:sz w:val="24"/>
          <w:szCs w:val="24"/>
          <w:lang w:val="en-US"/>
        </w:rPr>
      </w:pPr>
      <w:r w:rsidRPr="007D0232">
        <w:rPr>
          <w:rFonts w:ascii="Cambria" w:hAnsi="Cambria"/>
          <w:sz w:val="24"/>
          <w:szCs w:val="24"/>
          <w:lang w:val="en-US"/>
        </w:rPr>
        <w:t xml:space="preserve">RAMOS, JENNYLYN ANNE O. </w:t>
      </w:r>
    </w:p>
    <w:p w14:paraId="4697EF13" w14:textId="5DC151E8" w:rsidR="00B7591B" w:rsidRPr="007D0232" w:rsidRDefault="00B7591B">
      <w:pPr>
        <w:rPr>
          <w:rFonts w:ascii="Cambria" w:hAnsi="Cambria"/>
          <w:sz w:val="24"/>
          <w:szCs w:val="24"/>
          <w:lang w:val="en-US"/>
        </w:rPr>
      </w:pPr>
      <w:r w:rsidRPr="007D0232">
        <w:rPr>
          <w:rFonts w:ascii="Cambria" w:hAnsi="Cambria"/>
          <w:sz w:val="24"/>
          <w:szCs w:val="24"/>
          <w:lang w:val="en-US"/>
        </w:rPr>
        <w:t>BSIT 4A</w:t>
      </w:r>
    </w:p>
    <w:p w14:paraId="5C702ABD" w14:textId="72D4FDBE" w:rsidR="00B7591B" w:rsidRDefault="00B7591B" w:rsidP="00B7591B">
      <w:pPr>
        <w:jc w:val="center"/>
        <w:rPr>
          <w:rFonts w:ascii="Coconut Charcoal" w:hAnsi="Coconut Charcoal"/>
          <w:b/>
          <w:sz w:val="32"/>
          <w:szCs w:val="32"/>
          <w:lang w:val="en-US"/>
          <w14:textOutline w14:w="12700" w14:cap="flat" w14:cmpd="sng" w14:algn="ctr">
            <w14:solidFill>
              <w14:srgbClr w14:val="00000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7591B">
        <w:rPr>
          <w:rFonts w:ascii="Coconut Charcoal" w:hAnsi="Coconut Charcoal"/>
          <w:b/>
          <w:sz w:val="32"/>
          <w:szCs w:val="32"/>
          <w:lang w:val="en-US"/>
          <w14:textOutline w14:w="12700" w14:cap="flat" w14:cmpd="sng" w14:algn="ctr">
            <w14:solidFill>
              <w14:srgbClr w14:val="00000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Assignment #1</w:t>
      </w:r>
    </w:p>
    <w:p w14:paraId="70176020" w14:textId="4C339822" w:rsidR="007D0232" w:rsidRDefault="007D0232" w:rsidP="007D0232">
      <w:pPr>
        <w:rPr>
          <w:rFonts w:ascii="Cambria" w:hAnsi="Cambria"/>
          <w:sz w:val="24"/>
          <w:szCs w:val="24"/>
          <w:lang w:val="en-US"/>
        </w:rPr>
      </w:pPr>
      <w:r w:rsidRPr="00790A94">
        <w:rPr>
          <w:rFonts w:ascii="Cambria" w:hAnsi="Cambria"/>
          <w:sz w:val="24"/>
          <w:szCs w:val="24"/>
          <w:lang w:val="en-US"/>
        </w:rPr>
        <w:t xml:space="preserve">Companies: </w:t>
      </w:r>
      <w:r w:rsidR="00ED48DA">
        <w:rPr>
          <w:rFonts w:ascii="Cambria" w:hAnsi="Cambria"/>
          <w:sz w:val="24"/>
          <w:szCs w:val="24"/>
          <w:lang w:val="en-US"/>
        </w:rPr>
        <w:t>Spotify</w:t>
      </w:r>
    </w:p>
    <w:p w14:paraId="72601C7A" w14:textId="77777777" w:rsidR="009176E1" w:rsidRPr="00790A94" w:rsidRDefault="009176E1" w:rsidP="007D0232">
      <w:pPr>
        <w:rPr>
          <w:rFonts w:ascii="Cambria" w:hAnsi="Cambria"/>
          <w:sz w:val="24"/>
          <w:szCs w:val="24"/>
          <w:lang w:val="en-US"/>
        </w:rPr>
      </w:pPr>
    </w:p>
    <w:p w14:paraId="61936CF3" w14:textId="24ED97F2" w:rsidR="007D0232" w:rsidRPr="00790A94" w:rsidRDefault="007D0232" w:rsidP="007D0232">
      <w:pPr>
        <w:rPr>
          <w:rFonts w:ascii="Cambria" w:hAnsi="Cambria"/>
          <w:sz w:val="24"/>
          <w:szCs w:val="24"/>
          <w:lang w:val="en-US"/>
        </w:rPr>
      </w:pPr>
      <w:r w:rsidRPr="00790A94">
        <w:rPr>
          <w:rFonts w:ascii="Cambria" w:hAnsi="Cambria"/>
          <w:sz w:val="24"/>
          <w:szCs w:val="24"/>
          <w:lang w:val="en-US"/>
        </w:rPr>
        <w:t>Case Questions:</w:t>
      </w:r>
    </w:p>
    <w:p w14:paraId="49EADE74" w14:textId="64E79610" w:rsidR="007D0232" w:rsidRPr="009176E1" w:rsidRDefault="007D0232" w:rsidP="007D0232">
      <w:pPr>
        <w:rPr>
          <w:rFonts w:ascii="Cambria" w:hAnsi="Cambria"/>
          <w:b/>
          <w:bCs/>
          <w:sz w:val="24"/>
          <w:szCs w:val="24"/>
          <w:lang w:val="en-US"/>
        </w:rPr>
      </w:pPr>
      <w:r w:rsidRPr="009176E1">
        <w:rPr>
          <w:rFonts w:ascii="Cambria" w:hAnsi="Cambria"/>
          <w:b/>
          <w:bCs/>
          <w:sz w:val="24"/>
          <w:szCs w:val="24"/>
          <w:lang w:val="en-US"/>
        </w:rPr>
        <w:t>1. How they uses Microservices?</w:t>
      </w:r>
    </w:p>
    <w:p w14:paraId="1238A87C" w14:textId="632637B2" w:rsidR="00307699" w:rsidRPr="00790A94" w:rsidRDefault="008A217D" w:rsidP="00790A94">
      <w:pPr>
        <w:jc w:val="both"/>
      </w:pPr>
      <w:r w:rsidRPr="00790A94">
        <w:rPr>
          <w:rFonts w:ascii="Cambria" w:hAnsi="Cambria"/>
          <w:sz w:val="24"/>
          <w:szCs w:val="24"/>
          <w:lang w:val="en-US"/>
        </w:rPr>
        <w:t xml:space="preserve">Answer: </w:t>
      </w:r>
      <w:r w:rsidR="009176E1" w:rsidRPr="009176E1">
        <w:rPr>
          <w:rFonts w:ascii="Cambria" w:hAnsi="Cambria"/>
          <w:sz w:val="24"/>
          <w:szCs w:val="24"/>
          <w:lang w:val="en-US"/>
        </w:rPr>
        <w:t>Spotify provides a range of services including, music streaming, podcasting, artist’s playlists and personalized suggestions among others. To manage these functionalities efficiently, Spotify uses microservices where each service is given its own designated responsibility; for example one service retrieves songs, another searches for music, provides recommendations for users while another looks after account verification process. Therefore such an architecture helps Spotify carry out upgrades or improvements on every service independently helping maintain responsiveness and reliability to its customers at all times. The modular nature of the design also boosts performance and fosters innovation because it allows quick testing of new features.</w:t>
      </w:r>
    </w:p>
    <w:p w14:paraId="1B5B8D12" w14:textId="733547D0" w:rsidR="000304E2" w:rsidRPr="00790A94" w:rsidRDefault="000304E2" w:rsidP="007D0232">
      <w:pPr>
        <w:rPr>
          <w:rFonts w:ascii="Cambria" w:hAnsi="Cambria"/>
          <w:sz w:val="24"/>
          <w:szCs w:val="24"/>
          <w:lang w:val="en-US"/>
        </w:rPr>
      </w:pPr>
    </w:p>
    <w:p w14:paraId="02123BC1" w14:textId="7FF38E15" w:rsidR="007D0232" w:rsidRPr="009176E1" w:rsidRDefault="007D0232" w:rsidP="007D0232">
      <w:pPr>
        <w:rPr>
          <w:rFonts w:ascii="Cambria" w:hAnsi="Cambria"/>
          <w:b/>
          <w:bCs/>
          <w:sz w:val="24"/>
          <w:szCs w:val="24"/>
          <w:lang w:val="en-US"/>
        </w:rPr>
      </w:pPr>
      <w:r w:rsidRPr="009176E1">
        <w:rPr>
          <w:rFonts w:ascii="Cambria" w:hAnsi="Cambria"/>
          <w:b/>
          <w:bCs/>
          <w:sz w:val="24"/>
          <w:szCs w:val="24"/>
          <w:lang w:val="en-US"/>
        </w:rPr>
        <w:t>2. Microservices in Architecture</w:t>
      </w:r>
    </w:p>
    <w:p w14:paraId="3D9EAD25" w14:textId="6E80AC1A" w:rsidR="00790A94" w:rsidRPr="00790A94" w:rsidRDefault="00790A94" w:rsidP="007D0232">
      <w:pPr>
        <w:rPr>
          <w:rFonts w:ascii="Cambria" w:hAnsi="Cambria"/>
          <w:sz w:val="24"/>
          <w:szCs w:val="24"/>
          <w:lang w:val="en-US"/>
        </w:rPr>
      </w:pPr>
      <w:r>
        <w:rPr>
          <w:rFonts w:ascii="Cambria" w:hAnsi="Cambria"/>
          <w:sz w:val="24"/>
          <w:szCs w:val="24"/>
          <w:lang w:val="en-US"/>
        </w:rPr>
        <w:t>Answer:</w:t>
      </w:r>
    </w:p>
    <w:p w14:paraId="212E1125" w14:textId="595759EE" w:rsidR="007D0232" w:rsidRPr="009176E1" w:rsidRDefault="007D0232" w:rsidP="007D0232">
      <w:pPr>
        <w:rPr>
          <w:rFonts w:ascii="Cambria" w:hAnsi="Cambria"/>
          <w:b/>
          <w:bCs/>
          <w:sz w:val="24"/>
          <w:szCs w:val="24"/>
          <w:lang w:val="en-US"/>
        </w:rPr>
      </w:pPr>
      <w:r w:rsidRPr="009176E1">
        <w:rPr>
          <w:rFonts w:ascii="Cambria" w:hAnsi="Cambria"/>
          <w:b/>
          <w:bCs/>
          <w:sz w:val="24"/>
          <w:szCs w:val="24"/>
          <w:lang w:val="en-US"/>
        </w:rPr>
        <w:t>3. Impact on Business and Scalability</w:t>
      </w:r>
    </w:p>
    <w:p w14:paraId="53DC3391" w14:textId="5EBCD0E1" w:rsidR="009176E1" w:rsidRDefault="00790A94" w:rsidP="004E667F">
      <w:pPr>
        <w:rPr>
          <w:rFonts w:ascii="Cambria" w:hAnsi="Cambria"/>
          <w:sz w:val="24"/>
          <w:szCs w:val="24"/>
          <w:lang w:val="en-US"/>
        </w:rPr>
      </w:pPr>
      <w:r>
        <w:rPr>
          <w:rFonts w:ascii="Cambria" w:hAnsi="Cambria"/>
          <w:sz w:val="24"/>
          <w:szCs w:val="24"/>
          <w:lang w:val="en-US"/>
        </w:rPr>
        <w:t xml:space="preserve">Answer: </w:t>
      </w:r>
      <w:r w:rsidR="004E667F" w:rsidRPr="004E667F">
        <w:rPr>
          <w:rFonts w:ascii="Cambria" w:hAnsi="Cambria"/>
          <w:sz w:val="24"/>
          <w:szCs w:val="24"/>
          <w:lang w:val="en-US"/>
        </w:rPr>
        <w:t>This is where microservices became a huge help to Spotify as they allow it to scale and manage the growth of more users. They enable the app to handle numerous transactions and user activities very smoothly and are really important when needed in busy periods; with 246 million subscribers in over 180 markets, it's clear how big such a company has become and how this supports such great success. Overall, microservices play a key role in helping Spotify respond to what its users want and need.</w:t>
      </w:r>
    </w:p>
    <w:p w14:paraId="027AEE56" w14:textId="647BBEC1" w:rsidR="007D0232" w:rsidRPr="009176E1" w:rsidRDefault="007D0232" w:rsidP="007D0232">
      <w:pPr>
        <w:rPr>
          <w:rFonts w:ascii="Cambria" w:hAnsi="Cambria"/>
          <w:b/>
          <w:bCs/>
          <w:sz w:val="24"/>
          <w:szCs w:val="24"/>
          <w:lang w:val="en-US"/>
        </w:rPr>
      </w:pPr>
      <w:r w:rsidRPr="009176E1">
        <w:rPr>
          <w:rFonts w:ascii="Cambria" w:hAnsi="Cambria"/>
          <w:b/>
          <w:bCs/>
          <w:sz w:val="24"/>
          <w:szCs w:val="24"/>
          <w:lang w:val="en-US"/>
        </w:rPr>
        <w:t>4. Challenges and Solutions</w:t>
      </w:r>
    </w:p>
    <w:p w14:paraId="738FDA5C" w14:textId="4D6B0C2B" w:rsidR="006118C8" w:rsidRDefault="00790A94" w:rsidP="006118C8">
      <w:pPr>
        <w:pStyle w:val="NormalWeb"/>
        <w:jc w:val="both"/>
        <w:rPr>
          <w:rFonts w:ascii="Cambria" w:hAnsi="Cambria"/>
          <w:lang w:val="en-US"/>
        </w:rPr>
      </w:pPr>
      <w:r>
        <w:rPr>
          <w:rFonts w:ascii="Cambria" w:hAnsi="Cambria"/>
          <w:lang w:val="en-US"/>
        </w:rPr>
        <w:t>Answer:</w:t>
      </w:r>
      <w:r w:rsidR="006118C8">
        <w:rPr>
          <w:rFonts w:ascii="Cambria" w:hAnsi="Cambria"/>
          <w:lang w:val="en-US"/>
        </w:rPr>
        <w:t xml:space="preserve"> </w:t>
      </w:r>
    </w:p>
    <w:p w14:paraId="7DF8C867" w14:textId="39E626CB" w:rsidR="006118C8" w:rsidRPr="00602ADB" w:rsidRDefault="006118C8" w:rsidP="006118C8">
      <w:pPr>
        <w:pStyle w:val="NormalWeb"/>
        <w:jc w:val="both"/>
        <w:rPr>
          <w:rFonts w:ascii="Cambria" w:hAnsi="Cambria"/>
        </w:rPr>
      </w:pPr>
      <w:r w:rsidRPr="00602ADB">
        <w:rPr>
          <w:rFonts w:ascii="Cambria" w:hAnsi="Cambria"/>
          <w:b/>
          <w:bCs/>
          <w:lang w:val="en-US"/>
        </w:rPr>
        <w:t>Challenges:</w:t>
      </w:r>
      <w:r w:rsidRPr="00602ADB">
        <w:rPr>
          <w:rFonts w:ascii="Cambria" w:hAnsi="Cambria"/>
          <w:lang w:val="en-US"/>
        </w:rPr>
        <w:t xml:space="preserve"> </w:t>
      </w:r>
      <w:r w:rsidRPr="00602ADB">
        <w:rPr>
          <w:rFonts w:ascii="Cambria" w:hAnsi="Cambria"/>
        </w:rPr>
        <w:t>Spotify, launched in 2008, has grown to over 200 million monthly active users, aiming to provide quality services and an immersive listening experience. As an early adopter of microservices and Docker, they initially used a homegrown orchestration system called Helios. However, by late 2017, they realized that having a small team working on features was inefficient compared to adopting a more widely supported solution.</w:t>
      </w:r>
    </w:p>
    <w:p w14:paraId="4C2D2256" w14:textId="77777777" w:rsidR="006118C8" w:rsidRPr="00602ADB" w:rsidRDefault="006118C8" w:rsidP="006118C8">
      <w:pPr>
        <w:pStyle w:val="NormalWeb"/>
        <w:jc w:val="both"/>
        <w:rPr>
          <w:rFonts w:ascii="Cambria" w:hAnsi="Cambria"/>
        </w:rPr>
      </w:pPr>
      <w:r w:rsidRPr="00602ADB">
        <w:rPr>
          <w:rStyle w:val="Strong"/>
          <w:rFonts w:ascii="Cambria" w:hAnsi="Cambria"/>
        </w:rPr>
        <w:lastRenderedPageBreak/>
        <w:t>Solution:</w:t>
      </w:r>
      <w:r w:rsidRPr="00602ADB">
        <w:rPr>
          <w:rFonts w:ascii="Cambria" w:hAnsi="Cambria"/>
        </w:rPr>
        <w:t xml:space="preserve"> Spotify decided to migrate to Kubernetes, attracted by its rich features and the vibrant community surrounding it. This transition aimed to enhance speed, reduce costs, and align with industry best practices. The migration happened alongside Helios, allowing for a smooth transition.</w:t>
      </w:r>
    </w:p>
    <w:p w14:paraId="1B876AAB" w14:textId="5449C78B" w:rsidR="00790A94" w:rsidRPr="00602ADB" w:rsidRDefault="006118C8" w:rsidP="007D0232">
      <w:pPr>
        <w:rPr>
          <w:rFonts w:ascii="Cambria" w:hAnsi="Cambria"/>
          <w:sz w:val="24"/>
          <w:szCs w:val="24"/>
          <w:lang w:val="en-US"/>
        </w:rPr>
      </w:pPr>
      <w:r w:rsidRPr="00602ADB">
        <w:rPr>
          <w:rFonts w:ascii="Cambria" w:hAnsi="Cambria"/>
          <w:sz w:val="24"/>
          <w:szCs w:val="24"/>
          <w:lang w:val="en-US"/>
        </w:rPr>
        <w:t xml:space="preserve"> (A Kubernetes is a container </w:t>
      </w:r>
      <w:r w:rsidRPr="00602ADB">
        <w:rPr>
          <w:rFonts w:ascii="Cambria" w:hAnsi="Cambria"/>
          <w:sz w:val="24"/>
          <w:szCs w:val="24"/>
        </w:rPr>
        <w:t>orchestration platform that helps manage and deploy microservices</w:t>
      </w:r>
      <w:r w:rsidRPr="00602ADB">
        <w:rPr>
          <w:rFonts w:ascii="Cambria" w:hAnsi="Cambria"/>
          <w:sz w:val="24"/>
          <w:szCs w:val="24"/>
        </w:rPr>
        <w:t>)</w:t>
      </w:r>
    </w:p>
    <w:p w14:paraId="213808AE" w14:textId="422BC786" w:rsidR="007D0232" w:rsidRPr="009176E1" w:rsidRDefault="007D0232" w:rsidP="007D0232">
      <w:pPr>
        <w:rPr>
          <w:rFonts w:ascii="Cambria" w:hAnsi="Cambria"/>
          <w:b/>
          <w:bCs/>
          <w:sz w:val="24"/>
          <w:szCs w:val="24"/>
          <w:lang w:val="en-US"/>
        </w:rPr>
      </w:pPr>
      <w:r w:rsidRPr="009176E1">
        <w:rPr>
          <w:rFonts w:ascii="Cambria" w:hAnsi="Cambria"/>
          <w:b/>
          <w:bCs/>
          <w:sz w:val="24"/>
          <w:szCs w:val="24"/>
          <w:lang w:val="en-US"/>
        </w:rPr>
        <w:t>5. Lesson Learned from the said companies</w:t>
      </w:r>
    </w:p>
    <w:p w14:paraId="29D39A80" w14:textId="08F7DD08" w:rsidR="00B7591B" w:rsidRPr="00790A94" w:rsidRDefault="00790A94" w:rsidP="0011723B">
      <w:pPr>
        <w:jc w:val="both"/>
        <w:rPr>
          <w:rFonts w:ascii="Cambria" w:hAnsi="Cambria"/>
          <w:sz w:val="24"/>
          <w:szCs w:val="24"/>
          <w:lang w:val="en-US"/>
        </w:rPr>
      </w:pPr>
      <w:r>
        <w:rPr>
          <w:rFonts w:ascii="Cambria" w:hAnsi="Cambria"/>
          <w:sz w:val="24"/>
          <w:szCs w:val="24"/>
          <w:lang w:val="en-US"/>
        </w:rPr>
        <w:t>Answer:</w:t>
      </w:r>
      <w:r w:rsidR="004E667F">
        <w:rPr>
          <w:rFonts w:ascii="Cambria" w:hAnsi="Cambria"/>
          <w:sz w:val="24"/>
          <w:szCs w:val="24"/>
          <w:lang w:val="en-US"/>
        </w:rPr>
        <w:t xml:space="preserve"> </w:t>
      </w:r>
      <w:r w:rsidR="0011723B" w:rsidRPr="0011723B">
        <w:rPr>
          <w:rFonts w:ascii="Cambria" w:hAnsi="Cambria"/>
          <w:sz w:val="24"/>
          <w:szCs w:val="24"/>
        </w:rPr>
        <w:t>The lesson I learned from Spotify is the importance of making decisions that lead to better service for all users. By implementing microservices, Spotify has improved its application, allowing users to enjoy a seamless experience without issues in the overall system. This approach helps ensure that users can use the app without complications.</w:t>
      </w:r>
    </w:p>
    <w:sectPr w:rsidR="00B7591B" w:rsidRPr="00790A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conut Charcoal">
    <w:panose1 w:val="020006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1B"/>
    <w:rsid w:val="000304E2"/>
    <w:rsid w:val="0011723B"/>
    <w:rsid w:val="001D7F12"/>
    <w:rsid w:val="00267BE0"/>
    <w:rsid w:val="00307699"/>
    <w:rsid w:val="0039034C"/>
    <w:rsid w:val="004E667F"/>
    <w:rsid w:val="00602ADB"/>
    <w:rsid w:val="006118C8"/>
    <w:rsid w:val="00790A94"/>
    <w:rsid w:val="007D0232"/>
    <w:rsid w:val="008A217D"/>
    <w:rsid w:val="009176E1"/>
    <w:rsid w:val="009C249B"/>
    <w:rsid w:val="00B7591B"/>
    <w:rsid w:val="00CB6577"/>
    <w:rsid w:val="00ED48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F209"/>
  <w15:chartTrackingRefBased/>
  <w15:docId w15:val="{D6ACC291-AD0A-4076-A063-0AFC5B20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0A9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overflow-hidden">
    <w:name w:val="overflow-hidden"/>
    <w:basedOn w:val="DefaultParagraphFont"/>
    <w:rsid w:val="00790A94"/>
  </w:style>
  <w:style w:type="character" w:styleId="Strong">
    <w:name w:val="Strong"/>
    <w:basedOn w:val="DefaultParagraphFont"/>
    <w:uiPriority w:val="22"/>
    <w:qFormat/>
    <w:rsid w:val="006118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22048">
      <w:bodyDiv w:val="1"/>
      <w:marLeft w:val="0"/>
      <w:marRight w:val="0"/>
      <w:marTop w:val="0"/>
      <w:marBottom w:val="0"/>
      <w:divBdr>
        <w:top w:val="none" w:sz="0" w:space="0" w:color="auto"/>
        <w:left w:val="none" w:sz="0" w:space="0" w:color="auto"/>
        <w:bottom w:val="none" w:sz="0" w:space="0" w:color="auto"/>
        <w:right w:val="none" w:sz="0" w:space="0" w:color="auto"/>
      </w:divBdr>
      <w:divsChild>
        <w:div w:id="2067096833">
          <w:marLeft w:val="0"/>
          <w:marRight w:val="0"/>
          <w:marTop w:val="0"/>
          <w:marBottom w:val="0"/>
          <w:divBdr>
            <w:top w:val="none" w:sz="0" w:space="0" w:color="auto"/>
            <w:left w:val="none" w:sz="0" w:space="0" w:color="auto"/>
            <w:bottom w:val="none" w:sz="0" w:space="0" w:color="auto"/>
            <w:right w:val="none" w:sz="0" w:space="0" w:color="auto"/>
          </w:divBdr>
          <w:divsChild>
            <w:div w:id="1098793878">
              <w:marLeft w:val="0"/>
              <w:marRight w:val="0"/>
              <w:marTop w:val="0"/>
              <w:marBottom w:val="0"/>
              <w:divBdr>
                <w:top w:val="none" w:sz="0" w:space="0" w:color="auto"/>
                <w:left w:val="none" w:sz="0" w:space="0" w:color="auto"/>
                <w:bottom w:val="none" w:sz="0" w:space="0" w:color="auto"/>
                <w:right w:val="none" w:sz="0" w:space="0" w:color="auto"/>
              </w:divBdr>
              <w:divsChild>
                <w:div w:id="412707459">
                  <w:marLeft w:val="0"/>
                  <w:marRight w:val="0"/>
                  <w:marTop w:val="0"/>
                  <w:marBottom w:val="0"/>
                  <w:divBdr>
                    <w:top w:val="none" w:sz="0" w:space="0" w:color="auto"/>
                    <w:left w:val="none" w:sz="0" w:space="0" w:color="auto"/>
                    <w:bottom w:val="none" w:sz="0" w:space="0" w:color="auto"/>
                    <w:right w:val="none" w:sz="0" w:space="0" w:color="auto"/>
                  </w:divBdr>
                  <w:divsChild>
                    <w:div w:id="19409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34083">
          <w:marLeft w:val="0"/>
          <w:marRight w:val="0"/>
          <w:marTop w:val="0"/>
          <w:marBottom w:val="0"/>
          <w:divBdr>
            <w:top w:val="none" w:sz="0" w:space="0" w:color="auto"/>
            <w:left w:val="none" w:sz="0" w:space="0" w:color="auto"/>
            <w:bottom w:val="none" w:sz="0" w:space="0" w:color="auto"/>
            <w:right w:val="none" w:sz="0" w:space="0" w:color="auto"/>
          </w:divBdr>
          <w:divsChild>
            <w:div w:id="1375891481">
              <w:marLeft w:val="0"/>
              <w:marRight w:val="0"/>
              <w:marTop w:val="0"/>
              <w:marBottom w:val="0"/>
              <w:divBdr>
                <w:top w:val="none" w:sz="0" w:space="0" w:color="auto"/>
                <w:left w:val="none" w:sz="0" w:space="0" w:color="auto"/>
                <w:bottom w:val="none" w:sz="0" w:space="0" w:color="auto"/>
                <w:right w:val="none" w:sz="0" w:space="0" w:color="auto"/>
              </w:divBdr>
              <w:divsChild>
                <w:div w:id="258611214">
                  <w:marLeft w:val="0"/>
                  <w:marRight w:val="0"/>
                  <w:marTop w:val="0"/>
                  <w:marBottom w:val="0"/>
                  <w:divBdr>
                    <w:top w:val="none" w:sz="0" w:space="0" w:color="auto"/>
                    <w:left w:val="none" w:sz="0" w:space="0" w:color="auto"/>
                    <w:bottom w:val="none" w:sz="0" w:space="0" w:color="auto"/>
                    <w:right w:val="none" w:sz="0" w:space="0" w:color="auto"/>
                  </w:divBdr>
                  <w:divsChild>
                    <w:div w:id="2388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273984">
      <w:bodyDiv w:val="1"/>
      <w:marLeft w:val="0"/>
      <w:marRight w:val="0"/>
      <w:marTop w:val="0"/>
      <w:marBottom w:val="0"/>
      <w:divBdr>
        <w:top w:val="none" w:sz="0" w:space="0" w:color="auto"/>
        <w:left w:val="none" w:sz="0" w:space="0" w:color="auto"/>
        <w:bottom w:val="none" w:sz="0" w:space="0" w:color="auto"/>
        <w:right w:val="none" w:sz="0" w:space="0" w:color="auto"/>
      </w:divBdr>
    </w:div>
    <w:div w:id="514686105">
      <w:bodyDiv w:val="1"/>
      <w:marLeft w:val="0"/>
      <w:marRight w:val="0"/>
      <w:marTop w:val="0"/>
      <w:marBottom w:val="0"/>
      <w:divBdr>
        <w:top w:val="none" w:sz="0" w:space="0" w:color="auto"/>
        <w:left w:val="none" w:sz="0" w:space="0" w:color="auto"/>
        <w:bottom w:val="none" w:sz="0" w:space="0" w:color="auto"/>
        <w:right w:val="none" w:sz="0" w:space="0" w:color="auto"/>
      </w:divBdr>
      <w:divsChild>
        <w:div w:id="952446196">
          <w:marLeft w:val="0"/>
          <w:marRight w:val="0"/>
          <w:marTop w:val="0"/>
          <w:marBottom w:val="0"/>
          <w:divBdr>
            <w:top w:val="none" w:sz="0" w:space="0" w:color="auto"/>
            <w:left w:val="none" w:sz="0" w:space="0" w:color="auto"/>
            <w:bottom w:val="none" w:sz="0" w:space="0" w:color="auto"/>
            <w:right w:val="none" w:sz="0" w:space="0" w:color="auto"/>
          </w:divBdr>
          <w:divsChild>
            <w:div w:id="1757633434">
              <w:marLeft w:val="0"/>
              <w:marRight w:val="0"/>
              <w:marTop w:val="0"/>
              <w:marBottom w:val="0"/>
              <w:divBdr>
                <w:top w:val="none" w:sz="0" w:space="0" w:color="auto"/>
                <w:left w:val="none" w:sz="0" w:space="0" w:color="auto"/>
                <w:bottom w:val="none" w:sz="0" w:space="0" w:color="auto"/>
                <w:right w:val="none" w:sz="0" w:space="0" w:color="auto"/>
              </w:divBdr>
              <w:divsChild>
                <w:div w:id="2104524648">
                  <w:marLeft w:val="0"/>
                  <w:marRight w:val="0"/>
                  <w:marTop w:val="0"/>
                  <w:marBottom w:val="0"/>
                  <w:divBdr>
                    <w:top w:val="none" w:sz="0" w:space="0" w:color="auto"/>
                    <w:left w:val="none" w:sz="0" w:space="0" w:color="auto"/>
                    <w:bottom w:val="none" w:sz="0" w:space="0" w:color="auto"/>
                    <w:right w:val="none" w:sz="0" w:space="0" w:color="auto"/>
                  </w:divBdr>
                  <w:divsChild>
                    <w:div w:id="911280839">
                      <w:marLeft w:val="0"/>
                      <w:marRight w:val="0"/>
                      <w:marTop w:val="0"/>
                      <w:marBottom w:val="0"/>
                      <w:divBdr>
                        <w:top w:val="none" w:sz="0" w:space="0" w:color="auto"/>
                        <w:left w:val="none" w:sz="0" w:space="0" w:color="auto"/>
                        <w:bottom w:val="none" w:sz="0" w:space="0" w:color="auto"/>
                        <w:right w:val="none" w:sz="0" w:space="0" w:color="auto"/>
                      </w:divBdr>
                      <w:divsChild>
                        <w:div w:id="705061209">
                          <w:marLeft w:val="0"/>
                          <w:marRight w:val="0"/>
                          <w:marTop w:val="0"/>
                          <w:marBottom w:val="0"/>
                          <w:divBdr>
                            <w:top w:val="none" w:sz="0" w:space="0" w:color="auto"/>
                            <w:left w:val="none" w:sz="0" w:space="0" w:color="auto"/>
                            <w:bottom w:val="none" w:sz="0" w:space="0" w:color="auto"/>
                            <w:right w:val="none" w:sz="0" w:space="0" w:color="auto"/>
                          </w:divBdr>
                          <w:divsChild>
                            <w:div w:id="16292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2024-09-22T13:26:00Z</dcterms:created>
  <dcterms:modified xsi:type="dcterms:W3CDTF">2024-09-22T20:06:00Z</dcterms:modified>
</cp:coreProperties>
</file>