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73D7C" w14:textId="77777777" w:rsidR="0091354A" w:rsidRDefault="0091354A" w:rsidP="0091354A">
      <w:r>
        <w:t>April Milam</w:t>
      </w:r>
    </w:p>
    <w:p w14:paraId="6BFE823B" w14:textId="77777777" w:rsidR="0091354A" w:rsidRDefault="0091354A" w:rsidP="0091354A">
      <w:r>
        <w:t>CS-255-System Analysis and Design</w:t>
      </w:r>
    </w:p>
    <w:p w14:paraId="1DD6F684" w14:textId="5AAEC851" w:rsidR="0091354A" w:rsidRDefault="0091354A" w:rsidP="0091354A">
      <w:r>
        <w:t xml:space="preserve">Assignment </w:t>
      </w:r>
      <w:r>
        <w:t>two</w:t>
      </w:r>
    </w:p>
    <w:p w14:paraId="5ABBDAC7" w14:textId="77777777" w:rsidR="0091354A" w:rsidRDefault="0091354A" w:rsidP="0091354A">
      <w:r>
        <w:t>March 9, 2024</w:t>
      </w:r>
    </w:p>
    <w:p w14:paraId="43DC75BB" w14:textId="77777777" w:rsidR="0091354A" w:rsidRDefault="0091354A" w:rsidP="00AC403D">
      <w:pPr>
        <w:pStyle w:val="Heading1"/>
      </w:pPr>
    </w:p>
    <w:p w14:paraId="5EDE65E0" w14:textId="77777777" w:rsidR="0091354A" w:rsidRDefault="0091354A" w:rsidP="00AC403D">
      <w:pPr>
        <w:pStyle w:val="Heading1"/>
      </w:pPr>
    </w:p>
    <w:p w14:paraId="5C042CB4" w14:textId="7B9D5BF9" w:rsidR="009402F3" w:rsidRPr="00AC403D" w:rsidRDefault="00F82FF1" w:rsidP="00AC403D">
      <w:pPr>
        <w:pStyle w:val="Heading1"/>
      </w:pPr>
      <w:r w:rsidRPr="00AC403D">
        <w:t>CS 255 Module Two Assignment</w:t>
      </w:r>
      <w:r w:rsidR="004D4062">
        <w:t xml:space="preserve"> Template</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5F8CFA0D" w14:textId="77777777" w:rsidTr="00AC403D">
        <w:trPr>
          <w:tblHeader/>
        </w:trPr>
        <w:tc>
          <w:tcPr>
            <w:tcW w:w="3116"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6FDB8E04" w14:textId="77777777" w:rsidTr="00AC403D">
        <w:tc>
          <w:tcPr>
            <w:tcW w:w="3116" w:type="dxa"/>
            <w:tcMar>
              <w:top w:w="0" w:type="dxa"/>
              <w:left w:w="115" w:type="dxa"/>
              <w:bottom w:w="0" w:type="dxa"/>
              <w:right w:w="115" w:type="dxa"/>
            </w:tcMar>
          </w:tcPr>
          <w:p w14:paraId="3E61B9C3" w14:textId="5622A313" w:rsidR="009402F3" w:rsidRPr="00AC403D" w:rsidRDefault="008328F0"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Learning Management System (LMS) </w:t>
            </w:r>
            <w:r w:rsidR="005D52D1">
              <w:rPr>
                <w:rFonts w:asciiTheme="majorHAnsi" w:hAnsiTheme="majorHAnsi" w:cstheme="majorHAnsi"/>
                <w:sz w:val="22"/>
                <w:szCs w:val="22"/>
              </w:rPr>
              <w:t xml:space="preserve">that allows multiple roles such as Students, Educators and Admins. </w:t>
            </w:r>
          </w:p>
        </w:tc>
        <w:tc>
          <w:tcPr>
            <w:tcW w:w="3117" w:type="dxa"/>
            <w:tcMar>
              <w:top w:w="0" w:type="dxa"/>
              <w:left w:w="115" w:type="dxa"/>
              <w:bottom w:w="0" w:type="dxa"/>
              <w:right w:w="115" w:type="dxa"/>
            </w:tcMar>
          </w:tcPr>
          <w:p w14:paraId="46203D0A" w14:textId="39B2A512" w:rsidR="009402F3" w:rsidRPr="00AC403D" w:rsidRDefault="00A4688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This will allow students to learn lesson and professor to educate them at the higher-ed learning.</w:t>
            </w:r>
          </w:p>
        </w:tc>
        <w:tc>
          <w:tcPr>
            <w:tcW w:w="3117" w:type="dxa"/>
            <w:tcMar>
              <w:top w:w="0" w:type="dxa"/>
              <w:left w:w="115" w:type="dxa"/>
              <w:bottom w:w="0" w:type="dxa"/>
              <w:right w:w="115" w:type="dxa"/>
            </w:tcMar>
          </w:tcPr>
          <w:p w14:paraId="5DD2823F" w14:textId="460B3AAD" w:rsidR="009402F3" w:rsidRPr="00AC403D" w:rsidRDefault="002351C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(Canvas, 2024)</w:t>
            </w:r>
          </w:p>
        </w:tc>
      </w:tr>
      <w:tr w:rsidR="009402F3" w:rsidRPr="00AC403D" w14:paraId="3BA7A616" w14:textId="77777777" w:rsidTr="00AC403D">
        <w:tc>
          <w:tcPr>
            <w:tcW w:w="3116" w:type="dxa"/>
            <w:tcMar>
              <w:top w:w="0" w:type="dxa"/>
              <w:left w:w="115" w:type="dxa"/>
              <w:bottom w:w="0" w:type="dxa"/>
              <w:right w:w="115" w:type="dxa"/>
            </w:tcMar>
          </w:tcPr>
          <w:p w14:paraId="54E41534" w14:textId="7E36064C" w:rsidR="009402F3" w:rsidRPr="00AC403D" w:rsidRDefault="00515E89"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Learning for LMS </w:t>
            </w:r>
          </w:p>
        </w:tc>
        <w:tc>
          <w:tcPr>
            <w:tcW w:w="3117" w:type="dxa"/>
            <w:tcMar>
              <w:top w:w="0" w:type="dxa"/>
              <w:left w:w="115" w:type="dxa"/>
              <w:bottom w:w="0" w:type="dxa"/>
              <w:right w:w="115" w:type="dxa"/>
            </w:tcMar>
          </w:tcPr>
          <w:p w14:paraId="4D0E5F81" w14:textId="24B05A8B" w:rsidR="009402F3" w:rsidRPr="00AC403D" w:rsidRDefault="00515E89"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allows full featured on the go learning on a </w:t>
            </w:r>
            <w:r w:rsidR="003C04C0">
              <w:rPr>
                <w:rFonts w:asciiTheme="majorHAnsi" w:hAnsiTheme="majorHAnsi" w:cstheme="majorHAnsi"/>
                <w:sz w:val="22"/>
                <w:szCs w:val="22"/>
              </w:rPr>
              <w:t>mobile application</w:t>
            </w:r>
            <w:r>
              <w:rPr>
                <w:rFonts w:asciiTheme="majorHAnsi" w:hAnsiTheme="majorHAnsi" w:cstheme="majorHAnsi"/>
                <w:sz w:val="22"/>
                <w:szCs w:val="22"/>
              </w:rPr>
              <w:t xml:space="preserve">. </w:t>
            </w:r>
          </w:p>
        </w:tc>
        <w:tc>
          <w:tcPr>
            <w:tcW w:w="3117" w:type="dxa"/>
            <w:tcMar>
              <w:top w:w="0" w:type="dxa"/>
              <w:left w:w="115" w:type="dxa"/>
              <w:bottom w:w="0" w:type="dxa"/>
              <w:right w:w="115" w:type="dxa"/>
            </w:tcMar>
          </w:tcPr>
          <w:p w14:paraId="3B72BC1E" w14:textId="201B706C" w:rsidR="009402F3" w:rsidRPr="00AC403D" w:rsidRDefault="002351C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103BC1">
              <w:rPr>
                <w:rFonts w:asciiTheme="majorHAnsi" w:hAnsiTheme="majorHAnsi" w:cstheme="majorHAnsi"/>
                <w:sz w:val="22"/>
                <w:szCs w:val="22"/>
              </w:rPr>
              <w:t>Canvas</w:t>
            </w:r>
            <w:r>
              <w:rPr>
                <w:rFonts w:asciiTheme="majorHAnsi" w:hAnsiTheme="majorHAnsi" w:cstheme="majorHAnsi"/>
                <w:sz w:val="22"/>
                <w:szCs w:val="22"/>
              </w:rPr>
              <w:t>, 2024)</w:t>
            </w:r>
          </w:p>
        </w:tc>
      </w:tr>
      <w:tr w:rsidR="009402F3" w:rsidRPr="00AC403D" w14:paraId="6CE8FCA3" w14:textId="77777777" w:rsidTr="00AC403D">
        <w:tc>
          <w:tcPr>
            <w:tcW w:w="3116" w:type="dxa"/>
            <w:tcMar>
              <w:top w:w="0" w:type="dxa"/>
              <w:left w:w="115" w:type="dxa"/>
              <w:bottom w:w="0" w:type="dxa"/>
              <w:right w:w="115" w:type="dxa"/>
            </w:tcMar>
          </w:tcPr>
          <w:p w14:paraId="299B7601" w14:textId="26F7F4DE" w:rsidR="009402F3" w:rsidRPr="00AC403D" w:rsidRDefault="00B2783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Usability</w:t>
            </w:r>
            <w:r w:rsidR="00226397">
              <w:rPr>
                <w:rFonts w:asciiTheme="majorHAnsi" w:hAnsiTheme="majorHAnsi" w:cstheme="majorHAnsi"/>
                <w:sz w:val="22"/>
                <w:szCs w:val="22"/>
              </w:rPr>
              <w:t xml:space="preserve"> for LMS dashboard learning that show progress.</w:t>
            </w:r>
          </w:p>
        </w:tc>
        <w:tc>
          <w:tcPr>
            <w:tcW w:w="3117" w:type="dxa"/>
            <w:tcMar>
              <w:top w:w="0" w:type="dxa"/>
              <w:left w:w="115" w:type="dxa"/>
              <w:bottom w:w="0" w:type="dxa"/>
              <w:right w:w="115" w:type="dxa"/>
            </w:tcMar>
          </w:tcPr>
          <w:p w14:paraId="4C0AE04D" w14:textId="7D1722F7" w:rsidR="009402F3" w:rsidRPr="00AC403D" w:rsidRDefault="00B2783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Has streamline and hassle-free interface for the user and admins</w:t>
            </w:r>
            <w:r w:rsidR="00226397">
              <w:rPr>
                <w:rFonts w:asciiTheme="majorHAnsi" w:hAnsiTheme="majorHAnsi" w:cstheme="majorHAnsi"/>
                <w:sz w:val="22"/>
                <w:szCs w:val="22"/>
              </w:rPr>
              <w:t xml:space="preserve"> to show the progress of what has or has not been completed.</w:t>
            </w:r>
          </w:p>
        </w:tc>
        <w:tc>
          <w:tcPr>
            <w:tcW w:w="3117" w:type="dxa"/>
            <w:tcMar>
              <w:top w:w="0" w:type="dxa"/>
              <w:left w:w="115" w:type="dxa"/>
              <w:bottom w:w="0" w:type="dxa"/>
              <w:right w:w="115" w:type="dxa"/>
            </w:tcMar>
          </w:tcPr>
          <w:p w14:paraId="584BBEF1" w14:textId="77CF2DF3" w:rsidR="009402F3" w:rsidRPr="00AC403D" w:rsidRDefault="00EA0520"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5D2A75">
              <w:rPr>
                <w:rFonts w:asciiTheme="majorHAnsi" w:hAnsiTheme="majorHAnsi" w:cstheme="majorHAnsi"/>
                <w:sz w:val="22"/>
                <w:szCs w:val="22"/>
              </w:rPr>
              <w:t xml:space="preserve">Davey, K </w:t>
            </w:r>
            <w:r>
              <w:rPr>
                <w:rFonts w:asciiTheme="majorHAnsi" w:hAnsiTheme="majorHAnsi" w:cstheme="majorHAnsi"/>
                <w:sz w:val="22"/>
                <w:szCs w:val="22"/>
              </w:rPr>
              <w:t>2023)</w:t>
            </w:r>
          </w:p>
        </w:tc>
      </w:tr>
      <w:tr w:rsidR="00573D14" w:rsidRPr="00AC403D" w14:paraId="44B5FFA6" w14:textId="77777777" w:rsidTr="00AC403D">
        <w:tc>
          <w:tcPr>
            <w:tcW w:w="3116" w:type="dxa"/>
            <w:tcMar>
              <w:top w:w="0" w:type="dxa"/>
              <w:left w:w="115" w:type="dxa"/>
              <w:bottom w:w="0" w:type="dxa"/>
              <w:right w:w="115" w:type="dxa"/>
            </w:tcMar>
          </w:tcPr>
          <w:p w14:paraId="4130F84B" w14:textId="76C8B2DE" w:rsidR="00573D14" w:rsidRPr="00AC403D" w:rsidRDefault="00573D14" w:rsidP="00573D14">
            <w:pPr>
              <w:suppressAutoHyphens/>
              <w:contextualSpacing/>
              <w:rPr>
                <w:rFonts w:asciiTheme="majorHAnsi" w:hAnsiTheme="majorHAnsi" w:cstheme="majorHAnsi"/>
                <w:sz w:val="22"/>
                <w:szCs w:val="22"/>
              </w:rPr>
            </w:pPr>
            <w:r>
              <w:rPr>
                <w:rFonts w:asciiTheme="majorHAnsi" w:hAnsiTheme="majorHAnsi" w:cstheme="majorHAnsi"/>
                <w:sz w:val="22"/>
                <w:szCs w:val="22"/>
              </w:rPr>
              <w:t>Instant Content Delivery</w:t>
            </w:r>
          </w:p>
        </w:tc>
        <w:tc>
          <w:tcPr>
            <w:tcW w:w="3117" w:type="dxa"/>
            <w:tcMar>
              <w:top w:w="0" w:type="dxa"/>
              <w:left w:w="115" w:type="dxa"/>
              <w:bottom w:w="0" w:type="dxa"/>
              <w:right w:w="115" w:type="dxa"/>
            </w:tcMar>
          </w:tcPr>
          <w:p w14:paraId="0EB2317C" w14:textId="194930B1" w:rsidR="00573D14" w:rsidRPr="00AC403D" w:rsidRDefault="00573D14" w:rsidP="00573D14">
            <w:pPr>
              <w:suppressAutoHyphens/>
              <w:contextualSpacing/>
              <w:rPr>
                <w:rFonts w:asciiTheme="majorHAnsi" w:hAnsiTheme="majorHAnsi" w:cstheme="majorHAnsi"/>
                <w:sz w:val="22"/>
                <w:szCs w:val="22"/>
              </w:rPr>
            </w:pPr>
            <w:r>
              <w:rPr>
                <w:rFonts w:asciiTheme="majorHAnsi" w:hAnsiTheme="majorHAnsi" w:cstheme="majorHAnsi"/>
                <w:sz w:val="22"/>
                <w:szCs w:val="22"/>
              </w:rPr>
              <w:t>This will share the course as a blueprint to help provide the best curriculum.</w:t>
            </w:r>
          </w:p>
        </w:tc>
        <w:tc>
          <w:tcPr>
            <w:tcW w:w="3117" w:type="dxa"/>
            <w:tcMar>
              <w:top w:w="0" w:type="dxa"/>
              <w:left w:w="115" w:type="dxa"/>
              <w:bottom w:w="0" w:type="dxa"/>
              <w:right w:w="115" w:type="dxa"/>
            </w:tcMar>
          </w:tcPr>
          <w:p w14:paraId="65212C86" w14:textId="5DFEAB4D" w:rsidR="00573D14" w:rsidRPr="00AC403D" w:rsidRDefault="00573D14" w:rsidP="00573D14">
            <w:pPr>
              <w:suppressAutoHyphens/>
              <w:contextualSpacing/>
              <w:rPr>
                <w:rFonts w:asciiTheme="majorHAnsi" w:hAnsiTheme="majorHAnsi" w:cstheme="majorHAnsi"/>
                <w:sz w:val="22"/>
                <w:szCs w:val="22"/>
              </w:rPr>
            </w:pPr>
            <w:r>
              <w:rPr>
                <w:rFonts w:asciiTheme="majorHAnsi" w:hAnsiTheme="majorHAnsi" w:cstheme="majorHAnsi"/>
                <w:sz w:val="22"/>
                <w:szCs w:val="22"/>
              </w:rPr>
              <w:t>(Canvas, 2024)</w:t>
            </w:r>
          </w:p>
        </w:tc>
      </w:tr>
      <w:tr w:rsidR="00573D14" w:rsidRPr="00AC403D" w14:paraId="42818656" w14:textId="77777777" w:rsidTr="00AC403D">
        <w:tc>
          <w:tcPr>
            <w:tcW w:w="3116" w:type="dxa"/>
            <w:tcMar>
              <w:top w:w="0" w:type="dxa"/>
              <w:left w:w="115" w:type="dxa"/>
              <w:bottom w:w="0" w:type="dxa"/>
              <w:right w:w="115" w:type="dxa"/>
            </w:tcMar>
          </w:tcPr>
          <w:p w14:paraId="151D5D85" w14:textId="2018B945" w:rsidR="00573D14" w:rsidRPr="00AC403D" w:rsidRDefault="004179D3" w:rsidP="00573D1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Blended learning that will </w:t>
            </w:r>
            <w:r w:rsidR="00B04E42">
              <w:rPr>
                <w:rFonts w:asciiTheme="majorHAnsi" w:hAnsiTheme="majorHAnsi" w:cstheme="majorHAnsi"/>
                <w:sz w:val="22"/>
                <w:szCs w:val="22"/>
              </w:rPr>
              <w:t>combine</w:t>
            </w:r>
            <w:r>
              <w:rPr>
                <w:rFonts w:asciiTheme="majorHAnsi" w:hAnsiTheme="majorHAnsi" w:cstheme="majorHAnsi"/>
                <w:sz w:val="22"/>
                <w:szCs w:val="22"/>
              </w:rPr>
              <w:t xml:space="preserve"> traditional and online content </w:t>
            </w:r>
            <w:r w:rsidR="00B04E42">
              <w:rPr>
                <w:rFonts w:asciiTheme="majorHAnsi" w:hAnsiTheme="majorHAnsi" w:cstheme="majorHAnsi"/>
                <w:sz w:val="22"/>
                <w:szCs w:val="22"/>
              </w:rPr>
              <w:t>methods in one design.</w:t>
            </w:r>
          </w:p>
        </w:tc>
        <w:tc>
          <w:tcPr>
            <w:tcW w:w="3117" w:type="dxa"/>
            <w:tcMar>
              <w:top w:w="0" w:type="dxa"/>
              <w:left w:w="115" w:type="dxa"/>
              <w:bottom w:w="0" w:type="dxa"/>
              <w:right w:w="115" w:type="dxa"/>
            </w:tcMar>
          </w:tcPr>
          <w:p w14:paraId="22998578" w14:textId="6E83E12B" w:rsidR="00573D14" w:rsidRPr="00AC403D" w:rsidRDefault="00B04E42" w:rsidP="00573D1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Having the system allows for traditional based learning while at home helps reduce costs and increase the engagement of learning. </w:t>
            </w:r>
          </w:p>
        </w:tc>
        <w:tc>
          <w:tcPr>
            <w:tcW w:w="3117" w:type="dxa"/>
            <w:tcMar>
              <w:top w:w="0" w:type="dxa"/>
              <w:left w:w="115" w:type="dxa"/>
              <w:bottom w:w="0" w:type="dxa"/>
              <w:right w:w="115" w:type="dxa"/>
            </w:tcMar>
          </w:tcPr>
          <w:p w14:paraId="76A21160" w14:textId="06A8365A" w:rsidR="00573D14" w:rsidRPr="00AC403D" w:rsidRDefault="00B04E42" w:rsidP="00573D14">
            <w:pPr>
              <w:suppressAutoHyphens/>
              <w:contextualSpacing/>
              <w:rPr>
                <w:rFonts w:asciiTheme="majorHAnsi" w:hAnsiTheme="majorHAnsi" w:cstheme="majorHAnsi"/>
                <w:sz w:val="22"/>
                <w:szCs w:val="22"/>
              </w:rPr>
            </w:pPr>
            <w:r>
              <w:rPr>
                <w:rFonts w:asciiTheme="majorHAnsi" w:hAnsiTheme="majorHAnsi" w:cstheme="majorHAnsi"/>
                <w:sz w:val="22"/>
                <w:szCs w:val="22"/>
              </w:rPr>
              <w:t>(Davey, K 2023)</w:t>
            </w:r>
          </w:p>
        </w:tc>
      </w:tr>
      <w:tr w:rsidR="00573D14" w:rsidRPr="00AC403D" w14:paraId="1F31ED43" w14:textId="77777777" w:rsidTr="00AC403D">
        <w:tc>
          <w:tcPr>
            <w:tcW w:w="3116" w:type="dxa"/>
            <w:tcMar>
              <w:top w:w="0" w:type="dxa"/>
              <w:left w:w="115" w:type="dxa"/>
              <w:bottom w:w="0" w:type="dxa"/>
              <w:right w:w="115" w:type="dxa"/>
            </w:tcMar>
          </w:tcPr>
          <w:p w14:paraId="7E0B71D2" w14:textId="554C1223" w:rsidR="00573D14" w:rsidRPr="00AC403D" w:rsidRDefault="00BA20C0" w:rsidP="00573D14">
            <w:pPr>
              <w:suppressAutoHyphens/>
              <w:contextualSpacing/>
              <w:rPr>
                <w:rFonts w:asciiTheme="majorHAnsi" w:hAnsiTheme="majorHAnsi" w:cstheme="majorHAnsi"/>
                <w:sz w:val="22"/>
                <w:szCs w:val="22"/>
              </w:rPr>
            </w:pPr>
            <w:r>
              <w:rPr>
                <w:rFonts w:asciiTheme="majorHAnsi" w:hAnsiTheme="majorHAnsi" w:cstheme="majorHAnsi"/>
                <w:sz w:val="22"/>
                <w:szCs w:val="22"/>
              </w:rPr>
              <w:t>Open API (Application Programming Interface) allows for more tracking of learning experience over older standards</w:t>
            </w:r>
          </w:p>
        </w:tc>
        <w:tc>
          <w:tcPr>
            <w:tcW w:w="3117" w:type="dxa"/>
            <w:tcMar>
              <w:top w:w="0" w:type="dxa"/>
              <w:left w:w="115" w:type="dxa"/>
              <w:bottom w:w="0" w:type="dxa"/>
              <w:right w:w="115" w:type="dxa"/>
            </w:tcMar>
          </w:tcPr>
          <w:p w14:paraId="181A8AAA" w14:textId="2BCC5F62" w:rsidR="00573D14" w:rsidRPr="00AC403D" w:rsidRDefault="00BA20C0" w:rsidP="00573D1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Open API will help integrate how the learning management system can track additional information like a tin can. </w:t>
            </w:r>
          </w:p>
        </w:tc>
        <w:tc>
          <w:tcPr>
            <w:tcW w:w="3117" w:type="dxa"/>
            <w:tcMar>
              <w:top w:w="0" w:type="dxa"/>
              <w:left w:w="115" w:type="dxa"/>
              <w:bottom w:w="0" w:type="dxa"/>
              <w:right w:w="115" w:type="dxa"/>
            </w:tcMar>
          </w:tcPr>
          <w:p w14:paraId="4D465B85" w14:textId="36B09BB1" w:rsidR="00573D14" w:rsidRPr="00AC403D" w:rsidRDefault="00BA20C0" w:rsidP="00573D14">
            <w:pPr>
              <w:suppressAutoHyphens/>
              <w:contextualSpacing/>
              <w:rPr>
                <w:rFonts w:asciiTheme="majorHAnsi" w:hAnsiTheme="majorHAnsi" w:cstheme="majorHAnsi"/>
                <w:sz w:val="22"/>
                <w:szCs w:val="22"/>
              </w:rPr>
            </w:pPr>
            <w:r>
              <w:rPr>
                <w:rFonts w:asciiTheme="majorHAnsi" w:hAnsiTheme="majorHAnsi" w:cstheme="majorHAnsi"/>
                <w:sz w:val="22"/>
                <w:szCs w:val="22"/>
              </w:rPr>
              <w:t>(Davey, K 2023)</w:t>
            </w:r>
          </w:p>
        </w:tc>
      </w:tr>
    </w:tbl>
    <w:p w14:paraId="5967E50D" w14:textId="77777777" w:rsidR="009402F3" w:rsidRPr="00AC403D" w:rsidRDefault="009402F3" w:rsidP="00AC403D">
      <w:pPr>
        <w:suppressAutoHyphens/>
        <w:spacing w:line="240" w:lineRule="auto"/>
        <w:contextualSpacing/>
        <w:rPr>
          <w:rFonts w:asciiTheme="majorHAnsi" w:hAnsiTheme="majorHAnsi" w:cstheme="majorHAnsi"/>
          <w:sz w:val="22"/>
          <w:szCs w:val="22"/>
        </w:rPr>
      </w:pPr>
    </w:p>
    <w:p w14:paraId="01CB0908" w14:textId="5B7F9A59" w:rsidR="009402F3" w:rsidRDefault="003D3B64" w:rsidP="00AC403D">
      <w:pPr>
        <w:pStyle w:val="Heading2"/>
      </w:pPr>
      <w:r>
        <w:t>Non</w:t>
      </w:r>
      <w:r w:rsidR="00F82FF1" w:rsidRPr="00AC403D">
        <w:t>functional Requirements</w:t>
      </w:r>
    </w:p>
    <w:p w14:paraId="4BFE68E0" w14:textId="77777777" w:rsidR="00AC403D" w:rsidRPr="00AC403D" w:rsidRDefault="00AC403D" w:rsidP="00AC403D"/>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6A57104" w14:textId="77777777" w:rsidTr="00AC403D">
        <w:trPr>
          <w:tblHeader/>
        </w:trPr>
        <w:tc>
          <w:tcPr>
            <w:tcW w:w="3116"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t>Non</w:t>
            </w:r>
            <w:r w:rsidR="00F82FF1"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42617D95" w14:textId="77777777" w:rsidTr="00AC403D">
        <w:tc>
          <w:tcPr>
            <w:tcW w:w="3116" w:type="dxa"/>
            <w:tcMar>
              <w:top w:w="0" w:type="dxa"/>
              <w:left w:w="115" w:type="dxa"/>
              <w:bottom w:w="0" w:type="dxa"/>
              <w:right w:w="115" w:type="dxa"/>
            </w:tcMar>
          </w:tcPr>
          <w:p w14:paraId="03ED8371" w14:textId="0D6DE952" w:rsidR="009402F3" w:rsidRPr="00AC403D" w:rsidRDefault="00117026"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System Requirements</w:t>
            </w:r>
          </w:p>
        </w:tc>
        <w:tc>
          <w:tcPr>
            <w:tcW w:w="3117" w:type="dxa"/>
            <w:tcMar>
              <w:top w:w="0" w:type="dxa"/>
              <w:left w:w="115" w:type="dxa"/>
              <w:bottom w:w="0" w:type="dxa"/>
              <w:right w:w="115" w:type="dxa"/>
            </w:tcMar>
          </w:tcPr>
          <w:p w14:paraId="49D8497C" w14:textId="57C40332" w:rsidR="009402F3" w:rsidRPr="00AC403D" w:rsidRDefault="00117026"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Not focusing on the LMS system requirements could depend on how smoothly the platform runs. This would</w:t>
            </w:r>
            <w:r w:rsidR="0070005C">
              <w:rPr>
                <w:rFonts w:asciiTheme="majorHAnsi" w:hAnsiTheme="majorHAnsi" w:cstheme="majorHAnsi"/>
                <w:sz w:val="22"/>
                <w:szCs w:val="22"/>
              </w:rPr>
              <w:t xml:space="preserve"> have requirement for preferred borrows and internet speed. </w:t>
            </w:r>
          </w:p>
        </w:tc>
        <w:tc>
          <w:tcPr>
            <w:tcW w:w="3117" w:type="dxa"/>
            <w:tcMar>
              <w:top w:w="0" w:type="dxa"/>
              <w:left w:w="115" w:type="dxa"/>
              <w:bottom w:w="0" w:type="dxa"/>
              <w:right w:w="115" w:type="dxa"/>
            </w:tcMar>
          </w:tcPr>
          <w:p w14:paraId="0988062C" w14:textId="59B58D24" w:rsidR="009402F3" w:rsidRPr="00AC403D" w:rsidRDefault="00D31DA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(Key LMS requirement you should be aware, 2024)</w:t>
            </w:r>
          </w:p>
        </w:tc>
      </w:tr>
      <w:tr w:rsidR="009402F3" w:rsidRPr="00AC403D" w14:paraId="70153753" w14:textId="77777777" w:rsidTr="00AC403D">
        <w:tc>
          <w:tcPr>
            <w:tcW w:w="3116" w:type="dxa"/>
            <w:tcMar>
              <w:top w:w="0" w:type="dxa"/>
              <w:left w:w="115" w:type="dxa"/>
              <w:bottom w:w="0" w:type="dxa"/>
              <w:right w:w="115" w:type="dxa"/>
            </w:tcMar>
          </w:tcPr>
          <w:p w14:paraId="311B8E6D" w14:textId="42B09269" w:rsidR="009402F3" w:rsidRPr="00AC403D" w:rsidRDefault="00577B8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Data Security for the LMS </w:t>
            </w:r>
          </w:p>
        </w:tc>
        <w:tc>
          <w:tcPr>
            <w:tcW w:w="3117" w:type="dxa"/>
            <w:tcMar>
              <w:top w:w="0" w:type="dxa"/>
              <w:left w:w="115" w:type="dxa"/>
              <w:bottom w:w="0" w:type="dxa"/>
              <w:right w:w="115" w:type="dxa"/>
            </w:tcMar>
          </w:tcPr>
          <w:p w14:paraId="0933C883" w14:textId="5886BBAE" w:rsidR="009402F3" w:rsidRPr="00AC403D" w:rsidRDefault="00577B8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LMS can have weak security and may need two-factor authentication to help block unwanted data to be access by others.</w:t>
            </w:r>
          </w:p>
        </w:tc>
        <w:tc>
          <w:tcPr>
            <w:tcW w:w="3117" w:type="dxa"/>
            <w:tcMar>
              <w:top w:w="0" w:type="dxa"/>
              <w:left w:w="115" w:type="dxa"/>
              <w:bottom w:w="0" w:type="dxa"/>
              <w:right w:w="115" w:type="dxa"/>
            </w:tcMar>
          </w:tcPr>
          <w:p w14:paraId="22A0060F" w14:textId="450EDF42" w:rsidR="009402F3" w:rsidRPr="00AC403D" w:rsidRDefault="00577B8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(Key LMS requirement you should be aware, 2024)</w:t>
            </w:r>
          </w:p>
        </w:tc>
      </w:tr>
      <w:tr w:rsidR="009402F3" w:rsidRPr="00AC403D" w14:paraId="1A18605B" w14:textId="77777777" w:rsidTr="00AC403D">
        <w:tc>
          <w:tcPr>
            <w:tcW w:w="3116" w:type="dxa"/>
            <w:tcMar>
              <w:top w:w="0" w:type="dxa"/>
              <w:left w:w="115" w:type="dxa"/>
              <w:bottom w:w="0" w:type="dxa"/>
              <w:right w:w="115" w:type="dxa"/>
            </w:tcMar>
          </w:tcPr>
          <w:p w14:paraId="78F86F19" w14:textId="352F4E90" w:rsidR="009402F3" w:rsidRPr="00AC403D" w:rsidRDefault="00B91DF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Hosting Model being on the cloud. </w:t>
            </w:r>
          </w:p>
        </w:tc>
        <w:tc>
          <w:tcPr>
            <w:tcW w:w="3117" w:type="dxa"/>
            <w:tcMar>
              <w:top w:w="0" w:type="dxa"/>
              <w:left w:w="115" w:type="dxa"/>
              <w:bottom w:w="0" w:type="dxa"/>
              <w:right w:w="115" w:type="dxa"/>
            </w:tcMar>
          </w:tcPr>
          <w:p w14:paraId="6DCB0D56" w14:textId="03D25B3E" w:rsidR="009402F3" w:rsidRPr="00AC403D" w:rsidRDefault="00B91DF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Having this on an open or private cloud-based host allows for more users to have access. </w:t>
            </w:r>
          </w:p>
        </w:tc>
        <w:tc>
          <w:tcPr>
            <w:tcW w:w="3117" w:type="dxa"/>
            <w:tcMar>
              <w:top w:w="0" w:type="dxa"/>
              <w:left w:w="115" w:type="dxa"/>
              <w:bottom w:w="0" w:type="dxa"/>
              <w:right w:w="115" w:type="dxa"/>
            </w:tcMar>
          </w:tcPr>
          <w:p w14:paraId="21CB94CE" w14:textId="65265A7C" w:rsidR="009402F3" w:rsidRPr="00AC403D" w:rsidRDefault="00B91DF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(Key LMS requirement you should be aware, 2024)</w:t>
            </w:r>
          </w:p>
        </w:tc>
      </w:tr>
      <w:tr w:rsidR="009402F3" w:rsidRPr="00AC403D" w14:paraId="231DB19C" w14:textId="77777777" w:rsidTr="00AC403D">
        <w:tc>
          <w:tcPr>
            <w:tcW w:w="3116" w:type="dxa"/>
            <w:tcMar>
              <w:top w:w="0" w:type="dxa"/>
              <w:left w:w="115" w:type="dxa"/>
              <w:bottom w:w="0" w:type="dxa"/>
              <w:right w:w="115" w:type="dxa"/>
            </w:tcMar>
          </w:tcPr>
          <w:p w14:paraId="34353B68" w14:textId="6038A806" w:rsidR="009402F3" w:rsidRPr="00AC403D" w:rsidRDefault="00897B0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Certification on the LMS</w:t>
            </w:r>
          </w:p>
        </w:tc>
        <w:tc>
          <w:tcPr>
            <w:tcW w:w="3117" w:type="dxa"/>
            <w:tcMar>
              <w:top w:w="0" w:type="dxa"/>
              <w:left w:w="115" w:type="dxa"/>
              <w:bottom w:w="0" w:type="dxa"/>
              <w:right w:w="115" w:type="dxa"/>
            </w:tcMar>
          </w:tcPr>
          <w:p w14:paraId="7934CF08" w14:textId="657354FB" w:rsidR="009402F3" w:rsidRPr="00AC403D" w:rsidRDefault="00897B0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r w:rsidR="00615A84">
              <w:rPr>
                <w:rFonts w:asciiTheme="majorHAnsi" w:hAnsiTheme="majorHAnsi" w:cstheme="majorHAnsi"/>
                <w:sz w:val="22"/>
                <w:szCs w:val="22"/>
              </w:rPr>
              <w:t xml:space="preserve">does not retrain certification for some programs like bookkeeping in accounting would not stay on the LMS. </w:t>
            </w:r>
            <w:r>
              <w:rPr>
                <w:rFonts w:asciiTheme="majorHAnsi" w:hAnsiTheme="majorHAnsi" w:cstheme="majorHAnsi"/>
                <w:sz w:val="22"/>
                <w:szCs w:val="22"/>
              </w:rPr>
              <w:t xml:space="preserve"> </w:t>
            </w:r>
          </w:p>
        </w:tc>
        <w:tc>
          <w:tcPr>
            <w:tcW w:w="3117" w:type="dxa"/>
            <w:tcMar>
              <w:top w:w="0" w:type="dxa"/>
              <w:left w:w="115" w:type="dxa"/>
              <w:bottom w:w="0" w:type="dxa"/>
              <w:right w:w="115" w:type="dxa"/>
            </w:tcMar>
          </w:tcPr>
          <w:p w14:paraId="79F76655" w14:textId="14901E9E" w:rsidR="009402F3" w:rsidRPr="00AC403D" w:rsidRDefault="00615A8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(Key LMS requirement you should be aware, 2024)</w:t>
            </w:r>
          </w:p>
        </w:tc>
      </w:tr>
      <w:tr w:rsidR="009402F3" w:rsidRPr="00AC403D" w14:paraId="632AD496" w14:textId="77777777" w:rsidTr="00AC403D">
        <w:tc>
          <w:tcPr>
            <w:tcW w:w="3116" w:type="dxa"/>
            <w:tcMar>
              <w:top w:w="0" w:type="dxa"/>
              <w:left w:w="115" w:type="dxa"/>
              <w:bottom w:w="0" w:type="dxa"/>
              <w:right w:w="115" w:type="dxa"/>
            </w:tcMar>
          </w:tcPr>
          <w:p w14:paraId="45336259" w14:textId="700D3AFC" w:rsidR="009402F3" w:rsidRPr="00AC403D" w:rsidRDefault="004352F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Accessibility of using the LMS </w:t>
            </w:r>
          </w:p>
        </w:tc>
        <w:tc>
          <w:tcPr>
            <w:tcW w:w="3117" w:type="dxa"/>
            <w:tcMar>
              <w:top w:w="0" w:type="dxa"/>
              <w:left w:w="115" w:type="dxa"/>
              <w:bottom w:w="0" w:type="dxa"/>
              <w:right w:w="115" w:type="dxa"/>
            </w:tcMar>
          </w:tcPr>
          <w:p w14:paraId="5F50BE68" w14:textId="0C527F01" w:rsidR="009402F3" w:rsidRPr="00AC403D" w:rsidRDefault="004352F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Being able to use this regardless of ability or disability. Having the chance to use have audio or color schemes to make it easier on the eyes.</w:t>
            </w:r>
          </w:p>
        </w:tc>
        <w:tc>
          <w:tcPr>
            <w:tcW w:w="3117" w:type="dxa"/>
            <w:tcMar>
              <w:top w:w="0" w:type="dxa"/>
              <w:left w:w="115" w:type="dxa"/>
              <w:bottom w:w="0" w:type="dxa"/>
              <w:right w:w="115" w:type="dxa"/>
            </w:tcMar>
          </w:tcPr>
          <w:p w14:paraId="37A57FF6" w14:textId="5D911B6C" w:rsidR="009402F3" w:rsidRPr="00AC403D" w:rsidRDefault="004352F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(Key LMS requirement you should be aware, 2024(Davey, K 2023)</w:t>
            </w:r>
          </w:p>
        </w:tc>
      </w:tr>
      <w:tr w:rsidR="009402F3" w:rsidRPr="00AC403D" w14:paraId="3C226E09" w14:textId="77777777" w:rsidTr="00AC403D">
        <w:tc>
          <w:tcPr>
            <w:tcW w:w="3116" w:type="dxa"/>
            <w:tcMar>
              <w:top w:w="0" w:type="dxa"/>
              <w:left w:w="115" w:type="dxa"/>
              <w:bottom w:w="0" w:type="dxa"/>
              <w:right w:w="115" w:type="dxa"/>
            </w:tcMar>
          </w:tcPr>
          <w:p w14:paraId="7D2A5E9F" w14:textId="1828F4F6" w:rsidR="009402F3" w:rsidRPr="00AC403D" w:rsidRDefault="004352F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LMS data migration</w:t>
            </w:r>
          </w:p>
        </w:tc>
        <w:tc>
          <w:tcPr>
            <w:tcW w:w="3117" w:type="dxa"/>
            <w:tcMar>
              <w:top w:w="0" w:type="dxa"/>
              <w:left w:w="115" w:type="dxa"/>
              <w:bottom w:w="0" w:type="dxa"/>
              <w:right w:w="115" w:type="dxa"/>
            </w:tcMar>
          </w:tcPr>
          <w:p w14:paraId="5D7CFBB0" w14:textId="518228C6" w:rsidR="009402F3" w:rsidRPr="00AC403D" w:rsidRDefault="004352F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would be if the school decided to change from canvas to brightspace. The migration of data from old to new servers would be like starting over. </w:t>
            </w:r>
          </w:p>
        </w:tc>
        <w:tc>
          <w:tcPr>
            <w:tcW w:w="3117" w:type="dxa"/>
            <w:tcMar>
              <w:top w:w="0" w:type="dxa"/>
              <w:left w:w="115" w:type="dxa"/>
              <w:bottom w:w="0" w:type="dxa"/>
              <w:right w:w="115" w:type="dxa"/>
            </w:tcMar>
          </w:tcPr>
          <w:p w14:paraId="1ED06794" w14:textId="6A86B01C" w:rsidR="009402F3" w:rsidRPr="00AC403D" w:rsidRDefault="004352F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(Davey, K 2023)</w:t>
            </w:r>
          </w:p>
        </w:tc>
      </w:tr>
    </w:tbl>
    <w:p w14:paraId="0FE41DDF" w14:textId="36B116FF" w:rsidR="00AC403D" w:rsidRDefault="00AC403D" w:rsidP="00AC403D">
      <w:pPr>
        <w:suppressAutoHyphens/>
        <w:spacing w:line="240" w:lineRule="auto"/>
        <w:contextualSpacing/>
        <w:rPr>
          <w:rFonts w:asciiTheme="majorHAnsi" w:hAnsiTheme="majorHAnsi" w:cstheme="majorHAnsi"/>
          <w:sz w:val="22"/>
          <w:szCs w:val="22"/>
        </w:rPr>
      </w:pPr>
    </w:p>
    <w:p w14:paraId="3D5ABC3E" w14:textId="7A0A47D1" w:rsidR="009402F3" w:rsidRDefault="00F82FF1" w:rsidP="00AC403D">
      <w:pPr>
        <w:pStyle w:val="Heading2"/>
      </w:pPr>
      <w:r w:rsidRPr="00AC403D">
        <w:t>Assumptions</w:t>
      </w:r>
    </w:p>
    <w:p w14:paraId="77721316" w14:textId="77777777" w:rsidR="00AC403D" w:rsidRPr="00AC403D" w:rsidRDefault="00AC403D" w:rsidP="00AC403D"/>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42E35FF6" w14:textId="77777777" w:rsidTr="00AC403D">
        <w:trPr>
          <w:tblHeader/>
        </w:trPr>
        <w:tc>
          <w:tcPr>
            <w:tcW w:w="3116"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Assumption</w:t>
            </w:r>
          </w:p>
        </w:tc>
        <w:tc>
          <w:tcPr>
            <w:tcW w:w="3117"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AC403D">
        <w:tc>
          <w:tcPr>
            <w:tcW w:w="3116" w:type="dxa"/>
            <w:tcMar>
              <w:top w:w="0" w:type="dxa"/>
              <w:left w:w="115" w:type="dxa"/>
              <w:bottom w:w="0" w:type="dxa"/>
              <w:right w:w="115" w:type="dxa"/>
            </w:tcMar>
          </w:tcPr>
          <w:p w14:paraId="27E534D0" w14:textId="34703F97" w:rsidR="009402F3" w:rsidRPr="00AC403D" w:rsidRDefault="00DE058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Unlimited cloud base storage</w:t>
            </w:r>
          </w:p>
        </w:tc>
        <w:tc>
          <w:tcPr>
            <w:tcW w:w="3117" w:type="dxa"/>
            <w:tcMar>
              <w:top w:w="0" w:type="dxa"/>
              <w:left w:w="115" w:type="dxa"/>
              <w:bottom w:w="0" w:type="dxa"/>
              <w:right w:w="115" w:type="dxa"/>
            </w:tcMar>
          </w:tcPr>
          <w:p w14:paraId="1F27DE3D" w14:textId="79C0206E" w:rsidR="009402F3" w:rsidRPr="00AC403D" w:rsidRDefault="00DE058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would provide unlimited cloud base storage which one would be </w:t>
            </w:r>
            <w:r w:rsidR="00B53DB5">
              <w:rPr>
                <w:rFonts w:asciiTheme="majorHAnsi" w:hAnsiTheme="majorHAnsi" w:cstheme="majorHAnsi"/>
                <w:sz w:val="22"/>
                <w:szCs w:val="22"/>
              </w:rPr>
              <w:t>lent</w:t>
            </w:r>
            <w:r>
              <w:rPr>
                <w:rFonts w:asciiTheme="majorHAnsi" w:hAnsiTheme="majorHAnsi" w:cstheme="majorHAnsi"/>
                <w:sz w:val="22"/>
                <w:szCs w:val="22"/>
              </w:rPr>
              <w:t xml:space="preserve"> to believe all information is saved for viewing even after a class has ended for additional </w:t>
            </w:r>
            <w:r w:rsidR="00B53DB5">
              <w:rPr>
                <w:rFonts w:asciiTheme="majorHAnsi" w:hAnsiTheme="majorHAnsi" w:cstheme="majorHAnsi"/>
                <w:sz w:val="22"/>
                <w:szCs w:val="22"/>
              </w:rPr>
              <w:t>learning experience.</w:t>
            </w:r>
          </w:p>
        </w:tc>
        <w:tc>
          <w:tcPr>
            <w:tcW w:w="3117" w:type="dxa"/>
            <w:tcMar>
              <w:top w:w="0" w:type="dxa"/>
              <w:left w:w="115" w:type="dxa"/>
              <w:bottom w:w="0" w:type="dxa"/>
              <w:right w:w="115" w:type="dxa"/>
            </w:tcMar>
          </w:tcPr>
          <w:p w14:paraId="5785995C" w14:textId="0FF0F6AC" w:rsidR="009402F3" w:rsidRPr="00AC403D" w:rsidRDefault="0017624A"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(Davey, K 2023)</w:t>
            </w:r>
          </w:p>
        </w:tc>
      </w:tr>
      <w:tr w:rsidR="009402F3" w:rsidRPr="00AC403D" w14:paraId="57CBAC4A" w14:textId="77777777" w:rsidTr="00AC403D">
        <w:tc>
          <w:tcPr>
            <w:tcW w:w="3116" w:type="dxa"/>
            <w:tcMar>
              <w:top w:w="0" w:type="dxa"/>
              <w:left w:w="115" w:type="dxa"/>
              <w:bottom w:w="0" w:type="dxa"/>
              <w:right w:w="115" w:type="dxa"/>
            </w:tcMar>
          </w:tcPr>
          <w:p w14:paraId="68C79466" w14:textId="2D9F011F" w:rsidR="009402F3" w:rsidRPr="00AC403D" w:rsidRDefault="00B53DB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Users to have LMS email account to always use.</w:t>
            </w:r>
          </w:p>
        </w:tc>
        <w:tc>
          <w:tcPr>
            <w:tcW w:w="3117" w:type="dxa"/>
            <w:tcMar>
              <w:top w:w="0" w:type="dxa"/>
              <w:left w:w="115" w:type="dxa"/>
              <w:bottom w:w="0" w:type="dxa"/>
              <w:right w:w="115" w:type="dxa"/>
            </w:tcMar>
          </w:tcPr>
          <w:p w14:paraId="4B94F2CF" w14:textId="0111DF38" w:rsidR="009402F3" w:rsidRPr="00AC403D" w:rsidRDefault="00B53DB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email address would continue even after schooling has been completed. This email address would be provided to contact instructors and other students. Also, professional email that would not be crazy usernames.</w:t>
            </w:r>
          </w:p>
        </w:tc>
        <w:tc>
          <w:tcPr>
            <w:tcW w:w="3117" w:type="dxa"/>
            <w:tcMar>
              <w:top w:w="0" w:type="dxa"/>
              <w:left w:w="115" w:type="dxa"/>
              <w:bottom w:w="0" w:type="dxa"/>
              <w:right w:w="115" w:type="dxa"/>
            </w:tcMar>
          </w:tcPr>
          <w:p w14:paraId="2C33BC4D" w14:textId="77777777" w:rsidR="009402F3" w:rsidRPr="00AC403D" w:rsidRDefault="009402F3" w:rsidP="00AC403D">
            <w:pPr>
              <w:suppressAutoHyphens/>
              <w:contextualSpacing/>
              <w:rPr>
                <w:rFonts w:asciiTheme="majorHAnsi" w:hAnsiTheme="majorHAnsi" w:cstheme="majorHAnsi"/>
                <w:sz w:val="22"/>
                <w:szCs w:val="22"/>
              </w:rPr>
            </w:pPr>
          </w:p>
        </w:tc>
      </w:tr>
    </w:tbl>
    <w:p w14:paraId="7A81C508" w14:textId="77777777" w:rsidR="00AC403D" w:rsidRPr="00AC403D" w:rsidRDefault="00AC403D" w:rsidP="00AC403D">
      <w:pPr>
        <w:spacing w:line="240" w:lineRule="auto"/>
        <w:rPr>
          <w:rFonts w:asciiTheme="majorHAnsi" w:hAnsiTheme="majorHAnsi" w:cstheme="majorHAnsi"/>
          <w:sz w:val="22"/>
          <w:szCs w:val="22"/>
        </w:rPr>
      </w:pPr>
    </w:p>
    <w:p w14:paraId="3B9D7650" w14:textId="6E531E10" w:rsidR="009402F3" w:rsidRDefault="00F82FF1" w:rsidP="00AC403D">
      <w:pPr>
        <w:pStyle w:val="Heading2"/>
      </w:pPr>
      <w:r w:rsidRPr="00AC403D">
        <w:t>Limitations</w:t>
      </w:r>
    </w:p>
    <w:p w14:paraId="05B53B62" w14:textId="77777777" w:rsidR="00AC403D" w:rsidRPr="00AC403D" w:rsidRDefault="00AC403D" w:rsidP="00AC403D"/>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EA42FF7" w14:textId="77777777" w:rsidTr="00AC403D">
        <w:trPr>
          <w:tblHeader/>
        </w:trPr>
        <w:tc>
          <w:tcPr>
            <w:tcW w:w="3116"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lastRenderedPageBreak/>
              <w:t>Limitation</w:t>
            </w:r>
          </w:p>
        </w:tc>
        <w:tc>
          <w:tcPr>
            <w:tcW w:w="3117"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AC403D">
        <w:tc>
          <w:tcPr>
            <w:tcW w:w="3116" w:type="dxa"/>
            <w:tcMar>
              <w:top w:w="0" w:type="dxa"/>
              <w:left w:w="115" w:type="dxa"/>
              <w:bottom w:w="0" w:type="dxa"/>
              <w:right w:w="115" w:type="dxa"/>
            </w:tcMar>
          </w:tcPr>
          <w:p w14:paraId="3BD0EC60" w14:textId="31A12AA4" w:rsidR="009402F3" w:rsidRPr="00AC403D" w:rsidRDefault="0028782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Pricing </w:t>
            </w:r>
          </w:p>
        </w:tc>
        <w:tc>
          <w:tcPr>
            <w:tcW w:w="3117" w:type="dxa"/>
            <w:tcMar>
              <w:top w:w="0" w:type="dxa"/>
              <w:left w:w="115" w:type="dxa"/>
              <w:bottom w:w="0" w:type="dxa"/>
              <w:right w:w="115" w:type="dxa"/>
            </w:tcMar>
          </w:tcPr>
          <w:p w14:paraId="5908E9F4" w14:textId="4E3FCB41" w:rsidR="009402F3" w:rsidRPr="00AC403D" w:rsidRDefault="0028782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Pricing may not be </w:t>
            </w:r>
            <w:r w:rsidR="00E726D1">
              <w:rPr>
                <w:rFonts w:asciiTheme="majorHAnsi" w:hAnsiTheme="majorHAnsi" w:cstheme="majorHAnsi"/>
                <w:sz w:val="22"/>
                <w:szCs w:val="22"/>
              </w:rPr>
              <w:t>a</w:t>
            </w:r>
            <w:r>
              <w:rPr>
                <w:rFonts w:asciiTheme="majorHAnsi" w:hAnsiTheme="majorHAnsi" w:cstheme="majorHAnsi"/>
                <w:sz w:val="22"/>
                <w:szCs w:val="22"/>
              </w:rPr>
              <w:t xml:space="preserve"> transparent and could have higher cost.</w:t>
            </w:r>
          </w:p>
        </w:tc>
        <w:tc>
          <w:tcPr>
            <w:tcW w:w="3117" w:type="dxa"/>
            <w:tcMar>
              <w:top w:w="0" w:type="dxa"/>
              <w:left w:w="115" w:type="dxa"/>
              <w:bottom w:w="0" w:type="dxa"/>
              <w:right w:w="115" w:type="dxa"/>
            </w:tcMar>
          </w:tcPr>
          <w:p w14:paraId="46040FA1" w14:textId="28FCC055" w:rsidR="009402F3" w:rsidRPr="00AC403D" w:rsidRDefault="0023229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(Miller</w:t>
            </w:r>
            <w:r w:rsidR="000903F8">
              <w:rPr>
                <w:rFonts w:asciiTheme="majorHAnsi" w:hAnsiTheme="majorHAnsi" w:cstheme="majorHAnsi"/>
                <w:sz w:val="22"/>
                <w:szCs w:val="22"/>
              </w:rPr>
              <w:t>, 2019)</w:t>
            </w:r>
          </w:p>
        </w:tc>
      </w:tr>
      <w:tr w:rsidR="009402F3" w:rsidRPr="00AC403D" w14:paraId="7BE323C3" w14:textId="77777777" w:rsidTr="00AC403D">
        <w:tc>
          <w:tcPr>
            <w:tcW w:w="3116" w:type="dxa"/>
            <w:tcMar>
              <w:top w:w="0" w:type="dxa"/>
              <w:left w:w="115" w:type="dxa"/>
              <w:bottom w:w="0" w:type="dxa"/>
              <w:right w:w="115" w:type="dxa"/>
            </w:tcMar>
          </w:tcPr>
          <w:p w14:paraId="1EC4573B" w14:textId="517936EF" w:rsidR="009402F3" w:rsidRPr="00AC403D" w:rsidRDefault="000903F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Different learning Styles</w:t>
            </w:r>
          </w:p>
        </w:tc>
        <w:tc>
          <w:tcPr>
            <w:tcW w:w="3117" w:type="dxa"/>
            <w:tcMar>
              <w:top w:w="0" w:type="dxa"/>
              <w:left w:w="115" w:type="dxa"/>
              <w:bottom w:w="0" w:type="dxa"/>
              <w:right w:w="115" w:type="dxa"/>
            </w:tcMar>
          </w:tcPr>
          <w:p w14:paraId="6D534168" w14:textId="7FCB8536" w:rsidR="009402F3" w:rsidRPr="00AC403D" w:rsidRDefault="000903F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This could decrease someone’s learning experiences due to the hands-off approach that would accommodate physical skills. Someone that is more visible or audio may have a harder time learning over someone that understand by just reading a book.</w:t>
            </w:r>
          </w:p>
        </w:tc>
        <w:tc>
          <w:tcPr>
            <w:tcW w:w="3117" w:type="dxa"/>
            <w:tcMar>
              <w:top w:w="0" w:type="dxa"/>
              <w:left w:w="115" w:type="dxa"/>
              <w:bottom w:w="0" w:type="dxa"/>
              <w:right w:w="115" w:type="dxa"/>
            </w:tcMar>
          </w:tcPr>
          <w:p w14:paraId="2E011DDB" w14:textId="4635B62C" w:rsidR="009402F3" w:rsidRPr="00AC403D" w:rsidRDefault="000903F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(Miller, 2019)</w:t>
            </w:r>
          </w:p>
        </w:tc>
      </w:tr>
    </w:tbl>
    <w:p w14:paraId="53DFDB70" w14:textId="77777777" w:rsidR="009402F3" w:rsidRDefault="009402F3" w:rsidP="00AC403D">
      <w:pPr>
        <w:suppressAutoHyphens/>
        <w:spacing w:line="240" w:lineRule="auto"/>
        <w:contextualSpacing/>
        <w:rPr>
          <w:rFonts w:asciiTheme="majorHAnsi" w:hAnsiTheme="majorHAnsi" w:cstheme="majorHAnsi"/>
          <w:sz w:val="22"/>
          <w:szCs w:val="22"/>
        </w:rPr>
      </w:pPr>
    </w:p>
    <w:p w14:paraId="59599705" w14:textId="77777777" w:rsidR="009A6EE0" w:rsidRDefault="009A6EE0" w:rsidP="00AC403D">
      <w:pPr>
        <w:suppressAutoHyphens/>
        <w:spacing w:line="240" w:lineRule="auto"/>
        <w:contextualSpacing/>
        <w:rPr>
          <w:rFonts w:asciiTheme="majorHAnsi" w:hAnsiTheme="majorHAnsi" w:cstheme="majorHAnsi"/>
          <w:sz w:val="22"/>
          <w:szCs w:val="22"/>
        </w:rPr>
      </w:pPr>
    </w:p>
    <w:p w14:paraId="154786BD" w14:textId="77777777" w:rsidR="00143FD5" w:rsidRDefault="00143FD5" w:rsidP="00143FD5">
      <w:pPr>
        <w:suppressAutoHyphens/>
        <w:spacing w:line="240" w:lineRule="auto"/>
        <w:contextualSpacing/>
        <w:jc w:val="center"/>
        <w:rPr>
          <w:rFonts w:asciiTheme="majorHAnsi" w:hAnsiTheme="majorHAnsi" w:cstheme="majorHAnsi"/>
          <w:b/>
          <w:bCs/>
          <w:sz w:val="22"/>
          <w:szCs w:val="22"/>
        </w:rPr>
      </w:pPr>
    </w:p>
    <w:p w14:paraId="0D52501F" w14:textId="77777777" w:rsidR="00143FD5" w:rsidRDefault="00143FD5" w:rsidP="00143FD5">
      <w:pPr>
        <w:suppressAutoHyphens/>
        <w:spacing w:line="240" w:lineRule="auto"/>
        <w:contextualSpacing/>
        <w:jc w:val="center"/>
        <w:rPr>
          <w:rFonts w:asciiTheme="majorHAnsi" w:hAnsiTheme="majorHAnsi" w:cstheme="majorHAnsi"/>
          <w:b/>
          <w:bCs/>
          <w:sz w:val="22"/>
          <w:szCs w:val="22"/>
        </w:rPr>
      </w:pPr>
    </w:p>
    <w:p w14:paraId="70C64ED8" w14:textId="77777777" w:rsidR="00143FD5" w:rsidRDefault="00143FD5" w:rsidP="00143FD5">
      <w:pPr>
        <w:suppressAutoHyphens/>
        <w:spacing w:line="240" w:lineRule="auto"/>
        <w:contextualSpacing/>
        <w:jc w:val="center"/>
        <w:rPr>
          <w:rFonts w:asciiTheme="majorHAnsi" w:hAnsiTheme="majorHAnsi" w:cstheme="majorHAnsi"/>
          <w:b/>
          <w:bCs/>
          <w:sz w:val="22"/>
          <w:szCs w:val="22"/>
        </w:rPr>
      </w:pPr>
    </w:p>
    <w:p w14:paraId="6DD8CC1C" w14:textId="29D879D3" w:rsidR="00143FD5" w:rsidRDefault="00143FD5" w:rsidP="00143FD5">
      <w:pPr>
        <w:suppressAutoHyphens/>
        <w:spacing w:line="240" w:lineRule="auto"/>
        <w:contextualSpacing/>
        <w:jc w:val="center"/>
        <w:rPr>
          <w:rFonts w:asciiTheme="majorHAnsi" w:hAnsiTheme="majorHAnsi" w:cstheme="majorHAnsi"/>
          <w:b/>
          <w:bCs/>
          <w:sz w:val="22"/>
          <w:szCs w:val="22"/>
        </w:rPr>
      </w:pPr>
      <w:r w:rsidRPr="00143FD5">
        <w:rPr>
          <w:rFonts w:asciiTheme="majorHAnsi" w:hAnsiTheme="majorHAnsi" w:cstheme="majorHAnsi"/>
          <w:b/>
          <w:bCs/>
          <w:sz w:val="22"/>
          <w:szCs w:val="22"/>
        </w:rPr>
        <w:t>References</w:t>
      </w:r>
    </w:p>
    <w:p w14:paraId="42C1065A" w14:textId="77777777" w:rsidR="00103BC1" w:rsidRDefault="00103BC1" w:rsidP="00143FD5">
      <w:pPr>
        <w:suppressAutoHyphens/>
        <w:spacing w:line="240" w:lineRule="auto"/>
        <w:contextualSpacing/>
        <w:jc w:val="center"/>
        <w:rPr>
          <w:rFonts w:asciiTheme="majorHAnsi" w:hAnsiTheme="majorHAnsi" w:cstheme="majorHAnsi"/>
          <w:b/>
          <w:bCs/>
          <w:sz w:val="22"/>
          <w:szCs w:val="22"/>
        </w:rPr>
      </w:pPr>
    </w:p>
    <w:p w14:paraId="2E51850E" w14:textId="5EE93E6D" w:rsidR="00573D14" w:rsidRPr="00D31DAD" w:rsidRDefault="00103BC1" w:rsidP="00D31DAD">
      <w:pPr>
        <w:pStyle w:val="NormalWeb"/>
        <w:ind w:left="567" w:hanging="567"/>
      </w:pPr>
      <w:r>
        <w:rPr>
          <w:i/>
          <w:iCs/>
        </w:rPr>
        <w:t>Canvas LMS for higher education: Product</w:t>
      </w:r>
      <w:r>
        <w:t xml:space="preserve">. Instructure. (n.d.). </w:t>
      </w:r>
      <w:hyperlink r:id="rId7" w:history="1">
        <w:r w:rsidR="00573D14" w:rsidRPr="00225556">
          <w:rPr>
            <w:rStyle w:val="Hyperlink"/>
          </w:rPr>
          <w:t>https://www.instructure.com/higher-education/products/canvas/canvas-lms</w:t>
        </w:r>
      </w:hyperlink>
    </w:p>
    <w:p w14:paraId="2E090A7D" w14:textId="026F6AE4" w:rsidR="00143FD5" w:rsidRDefault="00143FD5" w:rsidP="00143FD5">
      <w:pPr>
        <w:pStyle w:val="NormalWeb"/>
        <w:ind w:left="567" w:hanging="567"/>
      </w:pPr>
      <w:r>
        <w:t xml:space="preserve">Davey, K. (2023, September 29). </w:t>
      </w:r>
      <w:r>
        <w:rPr>
          <w:i/>
          <w:iCs/>
        </w:rPr>
        <w:t>16 key LMS Requirements Your Checklist Must have</w:t>
      </w:r>
      <w:r>
        <w:t xml:space="preserve">. Docebo. </w:t>
      </w:r>
      <w:hyperlink r:id="rId8" w:history="1">
        <w:r w:rsidR="00D31DAD" w:rsidRPr="00225556">
          <w:rPr>
            <w:rStyle w:val="Hyperlink"/>
          </w:rPr>
          <w:t>https://www.docebo.com/learning-network/blog/lms-requirements/#:~:text=Functional%20LMS%20requirements%201%201.%20Social%20learning%202,xAPI%207%207.%20Authoring%20tools%208%208.%20Usability</w:t>
        </w:r>
      </w:hyperlink>
      <w:r>
        <w:t xml:space="preserve"> </w:t>
      </w:r>
    </w:p>
    <w:p w14:paraId="0745EA2F" w14:textId="2D154657" w:rsidR="00232294" w:rsidRDefault="00D31DAD" w:rsidP="00143FD5">
      <w:pPr>
        <w:pStyle w:val="NormalWeb"/>
        <w:ind w:left="567" w:hanging="567"/>
      </w:pPr>
      <w:r>
        <w:rPr>
          <w:i/>
          <w:iCs/>
        </w:rPr>
        <w:t>Key LMS requirements you should be aware</w:t>
      </w:r>
      <w:r>
        <w:t xml:space="preserve">. Inoxoft. (2024, January 15). https://inoxoft.com/blog/learning-management-system-requirements-checklist-for-your-business/#:~:text=Non-Functional%20Requirements%20for%20Learning%20Management%20System%201%20System,...%204%20Payment%20gateways%20...%205%20SCORM%2FGDPR%2FFERPA%20 </w:t>
      </w:r>
    </w:p>
    <w:p w14:paraId="6605AF0C" w14:textId="77777777" w:rsidR="00232294" w:rsidRDefault="00232294" w:rsidP="00232294">
      <w:pPr>
        <w:pStyle w:val="NormalWeb"/>
        <w:ind w:left="567" w:hanging="567"/>
      </w:pPr>
      <w:r>
        <w:t xml:space="preserve">Miller, B., Benjamin, K. A., Carsen, J., Matton, A., &amp; Grensing-Pophal, L. (2019, November 4). </w:t>
      </w:r>
      <w:r>
        <w:rPr>
          <w:i/>
          <w:iCs/>
        </w:rPr>
        <w:t>Pros and cons of utilizing an LMS</w:t>
      </w:r>
      <w:r>
        <w:t xml:space="preserve">. HR Daily Advisor. https://hrdailyadvisor.blr.com/2019/09/16/pros-and-cons-of-utilizing-an-lms/ </w:t>
      </w:r>
    </w:p>
    <w:p w14:paraId="489059C0" w14:textId="77777777" w:rsidR="00232294" w:rsidRDefault="00232294" w:rsidP="00143FD5">
      <w:pPr>
        <w:pStyle w:val="NormalWeb"/>
        <w:ind w:left="567" w:hanging="567"/>
      </w:pPr>
    </w:p>
    <w:p w14:paraId="34E034BF" w14:textId="77777777" w:rsidR="00143FD5" w:rsidRPr="00AC403D" w:rsidRDefault="00143FD5" w:rsidP="00AC403D">
      <w:pPr>
        <w:suppressAutoHyphens/>
        <w:spacing w:line="240" w:lineRule="auto"/>
        <w:contextualSpacing/>
        <w:rPr>
          <w:rFonts w:asciiTheme="majorHAnsi" w:hAnsiTheme="majorHAnsi" w:cstheme="majorHAnsi"/>
          <w:sz w:val="22"/>
          <w:szCs w:val="22"/>
        </w:rPr>
      </w:pPr>
    </w:p>
    <w:sectPr w:rsidR="00143FD5" w:rsidRPr="00AC403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C85CD" w14:textId="77777777" w:rsidR="004E4BFF" w:rsidRDefault="004E4BFF">
      <w:pPr>
        <w:spacing w:line="240" w:lineRule="auto"/>
      </w:pPr>
      <w:r>
        <w:separator/>
      </w:r>
    </w:p>
  </w:endnote>
  <w:endnote w:type="continuationSeparator" w:id="0">
    <w:p w14:paraId="713881BD" w14:textId="77777777" w:rsidR="004E4BFF" w:rsidRDefault="004E4B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173EA" w14:textId="77777777" w:rsidR="004E4BFF" w:rsidRDefault="004E4BFF">
      <w:pPr>
        <w:spacing w:line="240" w:lineRule="auto"/>
      </w:pPr>
      <w:r>
        <w:separator/>
      </w:r>
    </w:p>
  </w:footnote>
  <w:footnote w:type="continuationSeparator" w:id="0">
    <w:p w14:paraId="18E04962" w14:textId="77777777" w:rsidR="004E4BFF" w:rsidRDefault="004E4B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6B4F" w14:textId="3CD1BE66" w:rsidR="009402F3" w:rsidRDefault="00AC403D">
    <w:pPr>
      <w:pBdr>
        <w:top w:val="nil"/>
        <w:left w:val="nil"/>
        <w:bottom w:val="nil"/>
        <w:right w:val="nil"/>
        <w:between w:val="nil"/>
      </w:pBdr>
      <w:tabs>
        <w:tab w:val="center" w:pos="4680"/>
        <w:tab w:val="right" w:pos="9360"/>
      </w:tabs>
      <w:spacing w:after="200" w:line="240" w:lineRule="auto"/>
      <w:jc w:val="center"/>
      <w:rPr>
        <w:color w:val="000000"/>
      </w:rPr>
    </w:pPr>
    <w:r>
      <w:rPr>
        <w:noProof/>
        <w:lang w:val="en-US"/>
      </w:rPr>
      <w:drawing>
        <wp:inline distT="0" distB="0" distL="0" distR="0" wp14:anchorId="55821EDA" wp14:editId="7BE67C3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565EB"/>
    <w:rsid w:val="000903F8"/>
    <w:rsid w:val="00103BC1"/>
    <w:rsid w:val="00117026"/>
    <w:rsid w:val="00143FD5"/>
    <w:rsid w:val="0017624A"/>
    <w:rsid w:val="00226397"/>
    <w:rsid w:val="00232294"/>
    <w:rsid w:val="002351CE"/>
    <w:rsid w:val="0028782E"/>
    <w:rsid w:val="00350161"/>
    <w:rsid w:val="003C04C0"/>
    <w:rsid w:val="003D3B64"/>
    <w:rsid w:val="004179D3"/>
    <w:rsid w:val="004352F1"/>
    <w:rsid w:val="004D4062"/>
    <w:rsid w:val="004E4BFF"/>
    <w:rsid w:val="00515E89"/>
    <w:rsid w:val="00573D14"/>
    <w:rsid w:val="00577B8D"/>
    <w:rsid w:val="005D2A75"/>
    <w:rsid w:val="005D52D1"/>
    <w:rsid w:val="00615A84"/>
    <w:rsid w:val="006F4335"/>
    <w:rsid w:val="0070005C"/>
    <w:rsid w:val="00831D59"/>
    <w:rsid w:val="008328F0"/>
    <w:rsid w:val="00897B04"/>
    <w:rsid w:val="0091354A"/>
    <w:rsid w:val="009402F3"/>
    <w:rsid w:val="009A6EE0"/>
    <w:rsid w:val="00A46888"/>
    <w:rsid w:val="00AC403D"/>
    <w:rsid w:val="00B04E42"/>
    <w:rsid w:val="00B2783E"/>
    <w:rsid w:val="00B53DB5"/>
    <w:rsid w:val="00B91DF7"/>
    <w:rsid w:val="00BA20C0"/>
    <w:rsid w:val="00D31DAD"/>
    <w:rsid w:val="00DE0583"/>
    <w:rsid w:val="00E726D1"/>
    <w:rsid w:val="00EA0520"/>
    <w:rsid w:val="00F574E7"/>
    <w:rsid w:val="00F8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43FD5"/>
    <w:pPr>
      <w:spacing w:before="100" w:beforeAutospacing="1" w:after="100" w:afterAutospacing="1" w:line="240" w:lineRule="auto"/>
    </w:pPr>
    <w:rPr>
      <w:rFonts w:ascii="Times New Roman" w:eastAsia="Times New Roman" w:hAnsi="Times New Roman" w:cs="Times New Roman"/>
      <w:lang w:val="en-US"/>
    </w:rPr>
  </w:style>
  <w:style w:type="character" w:styleId="Hyperlink">
    <w:name w:val="Hyperlink"/>
    <w:basedOn w:val="DefaultParagraphFont"/>
    <w:uiPriority w:val="99"/>
    <w:unhideWhenUsed/>
    <w:rsid w:val="00573D14"/>
    <w:rPr>
      <w:color w:val="0000FF" w:themeColor="hyperlink"/>
      <w:u w:val="single"/>
    </w:rPr>
  </w:style>
  <w:style w:type="character" w:styleId="UnresolvedMention">
    <w:name w:val="Unresolved Mention"/>
    <w:basedOn w:val="DefaultParagraphFont"/>
    <w:uiPriority w:val="99"/>
    <w:semiHidden/>
    <w:unhideWhenUsed/>
    <w:rsid w:val="00573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03794">
      <w:bodyDiv w:val="1"/>
      <w:marLeft w:val="0"/>
      <w:marRight w:val="0"/>
      <w:marTop w:val="0"/>
      <w:marBottom w:val="0"/>
      <w:divBdr>
        <w:top w:val="none" w:sz="0" w:space="0" w:color="auto"/>
        <w:left w:val="none" w:sz="0" w:space="0" w:color="auto"/>
        <w:bottom w:val="none" w:sz="0" w:space="0" w:color="auto"/>
        <w:right w:val="none" w:sz="0" w:space="0" w:color="auto"/>
      </w:divBdr>
    </w:div>
    <w:div w:id="719093273">
      <w:bodyDiv w:val="1"/>
      <w:marLeft w:val="0"/>
      <w:marRight w:val="0"/>
      <w:marTop w:val="0"/>
      <w:marBottom w:val="0"/>
      <w:divBdr>
        <w:top w:val="none" w:sz="0" w:space="0" w:color="auto"/>
        <w:left w:val="none" w:sz="0" w:space="0" w:color="auto"/>
        <w:bottom w:val="none" w:sz="0" w:space="0" w:color="auto"/>
        <w:right w:val="none" w:sz="0" w:space="0" w:color="auto"/>
      </w:divBdr>
    </w:div>
    <w:div w:id="953946520">
      <w:bodyDiv w:val="1"/>
      <w:marLeft w:val="0"/>
      <w:marRight w:val="0"/>
      <w:marTop w:val="0"/>
      <w:marBottom w:val="0"/>
      <w:divBdr>
        <w:top w:val="none" w:sz="0" w:space="0" w:color="auto"/>
        <w:left w:val="none" w:sz="0" w:space="0" w:color="auto"/>
        <w:bottom w:val="none" w:sz="0" w:space="0" w:color="auto"/>
        <w:right w:val="none" w:sz="0" w:space="0" w:color="auto"/>
      </w:divBdr>
    </w:div>
    <w:div w:id="1031952433">
      <w:bodyDiv w:val="1"/>
      <w:marLeft w:val="0"/>
      <w:marRight w:val="0"/>
      <w:marTop w:val="0"/>
      <w:marBottom w:val="0"/>
      <w:divBdr>
        <w:top w:val="none" w:sz="0" w:space="0" w:color="auto"/>
        <w:left w:val="none" w:sz="0" w:space="0" w:color="auto"/>
        <w:bottom w:val="none" w:sz="0" w:space="0" w:color="auto"/>
        <w:right w:val="none" w:sz="0" w:space="0" w:color="auto"/>
      </w:divBdr>
    </w:div>
    <w:div w:id="1516571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ocebo.com/learning-network/blog/lms-requirements/#:~:text=Functional%20LMS%20requirements%201%201.%20Social%20learning%202,xAPI%207%207.%20Authoring%20tools%208%208.%20Usability" TargetMode="External"/><Relationship Id="rId3" Type="http://schemas.openxmlformats.org/officeDocument/2006/relationships/settings" Target="settings.xml"/><Relationship Id="rId7" Type="http://schemas.openxmlformats.org/officeDocument/2006/relationships/hyperlink" Target="https://www.instructure.com/higher-education/products/canvas/canvas-l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Hello Sweetie</cp:lastModifiedBy>
  <cp:revision>37</cp:revision>
  <dcterms:created xsi:type="dcterms:W3CDTF">2024-03-18T01:58:00Z</dcterms:created>
  <dcterms:modified xsi:type="dcterms:W3CDTF">2024-03-18T03:56:00Z</dcterms:modified>
</cp:coreProperties>
</file>