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FA87" w14:textId="54D34C90" w:rsidR="00E90383" w:rsidRDefault="00492A08" w:rsidP="00492A08">
      <w:pPr>
        <w:jc w:val="center"/>
      </w:pPr>
      <w:r>
        <w:t>Окно авторизации</w:t>
      </w:r>
    </w:p>
    <w:p w14:paraId="348ECF65" w14:textId="06673427" w:rsidR="00492A08" w:rsidRDefault="00492A08" w:rsidP="00492A08">
      <w:pPr>
        <w:jc w:val="both"/>
      </w:pPr>
      <w:r>
        <w:t>Код</w:t>
      </w:r>
    </w:p>
    <w:p w14:paraId="71706184" w14:textId="77777777" w:rsidR="00492A08" w:rsidRPr="00B60B27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60B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B60B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9F32B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2C051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8BB78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AE7B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E6DE4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A8910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8FE5C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2D733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6C02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779E8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C80EA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A5D5D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33DC6FC9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B931E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0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DBD7558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4B6A71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0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03F30BD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3DABA3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EE520D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E7B4A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5C930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283BC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C04A29B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DEEFF3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ConnStr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2A08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</w:t>
      </w:r>
      <w:proofErr w:type="spellStart"/>
      <w:r w:rsidRPr="00492A08">
        <w:rPr>
          <w:rFonts w:ascii="Cascadia Mono" w:hAnsi="Cascadia Mono" w:cs="Cascadia Mono"/>
          <w:color w:val="800000"/>
          <w:sz w:val="19"/>
          <w:szCs w:val="19"/>
          <w:lang w:val="en-US"/>
        </w:rPr>
        <w:t>SQL;Initial</w:t>
      </w:r>
      <w:proofErr w:type="spellEnd"/>
      <w:r w:rsidRPr="00492A08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Catalog=Mironov-44P;Integrated Security=True"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7F660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38416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ConnStr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F1735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A3694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dbConnection.Open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492A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492A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</w:p>
    <w:p w14:paraId="680C9BF0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72DAA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FA6AD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A2578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B1C58A4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16291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AF5076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E750B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comand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Пользователи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=@Login AND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>=@Parol"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CCE6FD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63008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comand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2D7E9E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F59D3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check.Parameters.AddWithValue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>"@Login"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, textBox1.Text);</w:t>
      </w:r>
    </w:p>
    <w:p w14:paraId="2405D92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99846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check.Parameters.AddWithValue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>Parol</w:t>
      </w:r>
      <w:proofErr w:type="spellEnd"/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, textBox2.Text);</w:t>
      </w:r>
    </w:p>
    <w:p w14:paraId="610371B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F8EB1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20221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8800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591A6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dataReader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check.ExecuteReader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3614AB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D5922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D1155E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D6A7A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success =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dataReader.Read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5A8E0E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890B8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A4B065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FEC74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EF0F35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741C3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2312CA0E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E4A5D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4D78C01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2E160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2A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492A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  <w:r w:rsidRPr="00492A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92A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14:paraId="012CDFA5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C6029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dbConnection.Close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51C69B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D191C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F945E0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A8222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(success)</w:t>
      </w:r>
    </w:p>
    <w:p w14:paraId="055F3171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85C6C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FE60B1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04EC0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9FD88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верно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>Проходите</w:t>
      </w:r>
      <w:r w:rsidRPr="00492A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3025E6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A93B7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Hide();</w:t>
      </w:r>
    </w:p>
    <w:p w14:paraId="0F719EF0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Form3 f3 =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Form3();</w:t>
      </w:r>
    </w:p>
    <w:p w14:paraId="14EB18CC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f3.ShowDialog();</w:t>
      </w:r>
    </w:p>
    <w:p w14:paraId="1A22FD67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f3.Show();</w:t>
      </w:r>
    </w:p>
    <w:p w14:paraId="4B60057D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BF5CEC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C970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1C05AD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26EA0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2AD37A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FE9FB" w14:textId="77777777" w:rsid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логин или пароль"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C00300" w14:textId="77777777" w:rsid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FCF0B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F6D41A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3D3FF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89C5A" w14:textId="77777777" w:rsidR="00492A08" w:rsidRP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492A0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303CF" w14:textId="77777777" w:rsid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2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65F13E" w14:textId="77777777" w:rsid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4B794" w14:textId="77777777" w:rsid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63A3B8" w14:textId="77777777" w:rsid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8CCCE4" w14:textId="77777777" w:rsidR="00492A08" w:rsidRDefault="00492A08" w:rsidP="00492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487EA1" w14:textId="579D3B31" w:rsidR="00492A08" w:rsidRDefault="00492A08" w:rsidP="00492A08">
      <w:pPr>
        <w:jc w:val="both"/>
      </w:pPr>
    </w:p>
    <w:p w14:paraId="45F4A416" w14:textId="31A2FE66" w:rsidR="00492A08" w:rsidRPr="00B60B27" w:rsidRDefault="00492A08" w:rsidP="00492A08">
      <w:pPr>
        <w:jc w:val="both"/>
      </w:pPr>
      <w:r>
        <w:t>Дизайн, был создан с учетом безопасности и возможностью получения особого доступа для администратора</w:t>
      </w:r>
      <w:r w:rsidR="00B60B27">
        <w:t xml:space="preserve">. Так же весь интерфейс был разработан согласно руководства по стилю. Были добавлены 2 кнопки, для входа и регистрации. Так же  1 </w:t>
      </w:r>
      <w:proofErr w:type="spellStart"/>
      <w:r w:rsidR="00B60B27">
        <w:rPr>
          <w:lang w:val="en-US"/>
        </w:rPr>
        <w:t>checkBox</w:t>
      </w:r>
      <w:proofErr w:type="spellEnd"/>
      <w:r w:rsidR="00B60B27" w:rsidRPr="00B60B27">
        <w:t xml:space="preserve"> </w:t>
      </w:r>
      <w:r w:rsidR="00B60B27">
        <w:t>для подтверждения о том что пользователь является админом</w:t>
      </w:r>
    </w:p>
    <w:p w14:paraId="4D2413E2" w14:textId="2919209C" w:rsidR="00492A08" w:rsidRDefault="00492A08" w:rsidP="00492A08">
      <w:pPr>
        <w:jc w:val="both"/>
      </w:pPr>
      <w:r>
        <w:rPr>
          <w:noProof/>
        </w:rPr>
        <w:drawing>
          <wp:inline distT="0" distB="0" distL="0" distR="0" wp14:anchorId="3EB7705F" wp14:editId="4E268D63">
            <wp:extent cx="29527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D1AB" w14:textId="239450CC" w:rsidR="003671E4" w:rsidRDefault="003671E4" w:rsidP="00492A08">
      <w:pPr>
        <w:jc w:val="both"/>
      </w:pPr>
      <w:r>
        <w:t>Диалоговое окно</w:t>
      </w:r>
    </w:p>
    <w:p w14:paraId="0BEC5F1B" w14:textId="61519F4B" w:rsidR="003671E4" w:rsidRDefault="003671E4" w:rsidP="00492A08">
      <w:pPr>
        <w:jc w:val="both"/>
      </w:pPr>
      <w:r>
        <w:rPr>
          <w:noProof/>
        </w:rPr>
        <w:lastRenderedPageBreak/>
        <w:drawing>
          <wp:inline distT="0" distB="0" distL="0" distR="0" wp14:anchorId="4A406005" wp14:editId="571F2815">
            <wp:extent cx="152400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B2"/>
    <w:rsid w:val="002C6FB2"/>
    <w:rsid w:val="003671E4"/>
    <w:rsid w:val="00492A08"/>
    <w:rsid w:val="00B60B27"/>
    <w:rsid w:val="00E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9E5D"/>
  <w15:chartTrackingRefBased/>
  <w15:docId w15:val="{C3FFA1D9-2CFC-4615-8DA0-2537A0A4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МироновДС@ngknn.local</dc:creator>
  <cp:keywords/>
  <dc:description/>
  <cp:lastModifiedBy>МироновДС@ngknn.local</cp:lastModifiedBy>
  <cp:revision>4</cp:revision>
  <dcterms:created xsi:type="dcterms:W3CDTF">2022-03-18T10:34:00Z</dcterms:created>
  <dcterms:modified xsi:type="dcterms:W3CDTF">2022-03-18T10:56:00Z</dcterms:modified>
</cp:coreProperties>
</file>