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inherit" w:hAnsi="inherit" w:eastAsia="Times New Roman" w:cs="Arial"/>
          <w:b/>
          <w:bCs/>
          <w:color w:val="333333"/>
          <w:sz w:val="36"/>
          <w:szCs w:val="36"/>
          <w:lang w:val="uk-UA" w:eastAsia="ru-RU" w:bidi="ar-SA"/>
        </w:rPr>
      </w:pPr>
      <w:r>
        <w:rPr>
          <w:rFonts w:hint="default" w:ascii="inherit" w:hAnsi="inherit" w:eastAsia="Times New Roman" w:cs="Arial"/>
          <w:b/>
          <w:bCs/>
          <w:color w:val="333333"/>
          <w:sz w:val="36"/>
          <w:szCs w:val="36"/>
          <w:lang w:val="uk-UA" w:eastAsia="ru-RU" w:bidi="ar-SA"/>
        </w:rPr>
        <w:t>Семантическая верстка основн</w:t>
      </w:r>
      <w:r>
        <w:rPr>
          <w:rFonts w:hint="default" w:ascii="inherit" w:hAnsi="inherit" w:eastAsia="Times New Roman" w:cs="Arial"/>
          <w:b/>
          <w:bCs/>
          <w:color w:val="333333"/>
          <w:sz w:val="36"/>
          <w:szCs w:val="36"/>
          <w:lang w:val="ru-RU" w:eastAsia="ru-RU" w:bidi="ar-SA"/>
        </w:rPr>
        <w:t>ы</w:t>
      </w:r>
      <w:r>
        <w:rPr>
          <w:rFonts w:hint="default" w:ascii="inherit" w:hAnsi="inherit" w:eastAsia="Times New Roman" w:cs="Arial"/>
          <w:b/>
          <w:bCs/>
          <w:color w:val="333333"/>
          <w:sz w:val="36"/>
          <w:szCs w:val="36"/>
          <w:lang w:val="uk-UA" w:eastAsia="ru-RU" w:bidi="ar-SA"/>
        </w:rPr>
        <w:t>е теги</w:t>
      </w:r>
    </w:p>
    <w:p>
      <w:pPr>
        <w:rPr>
          <w:rFonts w:hint="default"/>
          <w:lang w:val="uk-UA"/>
        </w:rPr>
      </w:pPr>
    </w:p>
    <w:p>
      <w:pPr>
        <w:pStyle w:val="2"/>
        <w:pBdr>
          <w:bottom w:val="single" w:color="E8E8E8" w:sz="18" w:space="5"/>
        </w:pBdr>
        <w:shd w:val="clear" w:color="auto" w:fill="FFFFFF"/>
        <w:spacing w:before="350" w:beforeAutospacing="0" w:after="160" w:afterAutospacing="0" w:line="300" w:lineRule="atLeast"/>
        <w:rPr>
          <w:rFonts w:ascii="inherit" w:hAnsi="inherit" w:cs="Arial"/>
          <w:color w:val="333333"/>
          <w:sz w:val="28"/>
          <w:szCs w:val="28"/>
        </w:rPr>
      </w:pPr>
      <w:r>
        <w:rPr>
          <w:rFonts w:ascii="inherit" w:hAnsi="inherit" w:cs="Arial"/>
          <w:color w:val="333333"/>
          <w:sz w:val="28"/>
          <w:szCs w:val="28"/>
        </w:rPr>
        <w:t>Шаг 1. Выделяем крупные смысловые блоки на каждой странице сайта.</w:t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Типичный список блоков: </w:t>
      </w:r>
      <w:r>
        <w:rPr>
          <w:rFonts w:ascii="Arial" w:hAnsi="Arial" w:cs="Arial"/>
          <w:i/>
          <w:iCs/>
          <w:color w:val="333333"/>
          <w:sz w:val="27"/>
          <w:szCs w:val="27"/>
        </w:rPr>
        <w:t>Шапка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Fonts w:ascii="Arial" w:hAnsi="Arial" w:cs="Arial"/>
          <w:i/>
          <w:iCs/>
          <w:color w:val="333333"/>
          <w:sz w:val="27"/>
          <w:szCs w:val="27"/>
        </w:rPr>
        <w:t>Подвал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Fonts w:ascii="Arial" w:hAnsi="Arial" w:cs="Arial"/>
          <w:i/>
          <w:iCs/>
          <w:color w:val="333333"/>
          <w:sz w:val="27"/>
          <w:szCs w:val="27"/>
        </w:rPr>
        <w:t>Основное содержимое</w:t>
      </w:r>
      <w:r>
        <w:rPr>
          <w:rFonts w:ascii="Arial" w:hAnsi="Arial" w:cs="Arial"/>
          <w:color w:val="333333"/>
          <w:sz w:val="27"/>
          <w:szCs w:val="27"/>
        </w:rPr>
        <w:t> или, если перевести это на язык тегов,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&lt;header&gt;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&lt;footer&gt;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&lt;main&gt;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>
      <w:pPr>
        <w:rPr>
          <w:rStyle w:val="9"/>
          <w:rFonts w:ascii="Consolas" w:hAnsi="Consolas" w:cs="Consolas"/>
          <w:color w:val="00168E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header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class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"main-header"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rPr>
          <w:rStyle w:val="9"/>
          <w:rFonts w:ascii="Consolas" w:hAnsi="Consolas" w:cs="Consolas"/>
          <w:color w:val="00168E"/>
        </w:rPr>
      </w:pP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main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rPr>
          <w:rStyle w:val="9"/>
          <w:rFonts w:ascii="Consolas" w:hAnsi="Consolas" w:cs="Consolas"/>
          <w:color w:val="00168E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footer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class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"main-footer"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rPr>
          <w:rStyle w:val="9"/>
          <w:rFonts w:ascii="Consolas" w:hAnsi="Consolas" w:cs="Consolas"/>
          <w:color w:val="00168E"/>
          <w:lang w:val="en-US"/>
        </w:rPr>
      </w:pPr>
    </w:p>
    <w:p>
      <w:pPr>
        <w:pStyle w:val="2"/>
        <w:pBdr>
          <w:bottom w:val="single" w:color="E8E8E8" w:sz="18" w:space="5"/>
        </w:pBdr>
        <w:shd w:val="clear" w:color="auto" w:fill="FFFFFF"/>
        <w:spacing w:before="350" w:beforeAutospacing="0" w:after="160" w:afterAutospacing="0" w:line="300" w:lineRule="atLeast"/>
        <w:rPr>
          <w:rFonts w:ascii="inherit" w:hAnsi="inherit" w:cs="Arial"/>
          <w:color w:val="333333"/>
          <w:sz w:val="28"/>
          <w:szCs w:val="28"/>
        </w:rPr>
      </w:pPr>
      <w:r>
        <w:rPr>
          <w:rFonts w:ascii="inherit" w:hAnsi="inherit" w:cs="Arial"/>
          <w:color w:val="333333"/>
          <w:sz w:val="28"/>
          <w:szCs w:val="28"/>
        </w:rPr>
        <w:t>Шаг 2. Размечаем в блоках крупные смысловые разделы.</w:t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На этом этапе выделяются такие элементы, как:</w:t>
      </w:r>
    </w:p>
    <w:p>
      <w:pPr>
        <w:numPr>
          <w:ilvl w:val="0"/>
          <w:numId w:val="1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Style w:val="5"/>
          <w:rFonts w:ascii="Consolas" w:hAnsi="Consolas" w:cs="Consolas" w:eastAsiaTheme="minorHAnsi"/>
          <w:color w:val="333333"/>
          <w:bdr w:val="single" w:color="D5D5D5" w:sz="6" w:space="0"/>
          <w:shd w:val="clear" w:color="auto" w:fill="F8F8F8"/>
        </w:rPr>
        <w:t>&lt;nav&gt;</w:t>
      </w:r>
      <w:r>
        <w:rPr>
          <w:rFonts w:ascii="Arial" w:hAnsi="Arial" w:cs="Arial"/>
          <w:color w:val="333333"/>
          <w:sz w:val="27"/>
          <w:szCs w:val="27"/>
        </w:rPr>
        <w:t> — главная навигация;</w:t>
      </w:r>
    </w:p>
    <w:p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Style w:val="5"/>
          <w:rFonts w:ascii="Consolas" w:hAnsi="Consolas" w:cs="Consolas" w:eastAsiaTheme="minorHAnsi"/>
          <w:color w:val="333333"/>
          <w:bdr w:val="single" w:color="D5D5D5" w:sz="6" w:space="0"/>
          <w:shd w:val="clear" w:color="auto" w:fill="F8F8F8"/>
        </w:rPr>
        <w:t>&lt;section&gt;</w:t>
      </w:r>
      <w:r>
        <w:rPr>
          <w:rFonts w:ascii="Arial" w:hAnsi="Arial" w:cs="Arial"/>
          <w:color w:val="333333"/>
          <w:sz w:val="27"/>
          <w:szCs w:val="27"/>
        </w:rPr>
        <w:t> — смысловой раздел, который нельзя отделить от конкретной страницы или документа;</w:t>
      </w:r>
    </w:p>
    <w:p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Style w:val="5"/>
          <w:rFonts w:ascii="Consolas" w:hAnsi="Consolas" w:cs="Consolas" w:eastAsiaTheme="minorHAnsi"/>
          <w:color w:val="333333"/>
          <w:bdr w:val="single" w:color="D5D5D5" w:sz="6" w:space="0"/>
          <w:shd w:val="clear" w:color="auto" w:fill="F8F8F8"/>
        </w:rPr>
        <w:t>&lt;article&gt;</w:t>
      </w:r>
      <w:r>
        <w:rPr>
          <w:rFonts w:ascii="Arial" w:hAnsi="Arial" w:cs="Arial"/>
          <w:color w:val="333333"/>
          <w:sz w:val="27"/>
          <w:szCs w:val="27"/>
        </w:rPr>
        <w:t> — отделяемый от сайта смысловой раздел;</w:t>
      </w:r>
    </w:p>
    <w:p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Style w:val="5"/>
          <w:rFonts w:ascii="Consolas" w:hAnsi="Consolas" w:cs="Consolas" w:eastAsiaTheme="minorHAnsi"/>
          <w:color w:val="333333"/>
          <w:bdr w:val="single" w:color="D5D5D5" w:sz="6" w:space="0"/>
          <w:shd w:val="clear" w:color="auto" w:fill="F8F8F8"/>
        </w:rPr>
        <w:t>&lt;aside&gt;</w:t>
      </w:r>
      <w:r>
        <w:rPr>
          <w:rFonts w:ascii="Arial" w:hAnsi="Arial" w:cs="Arial"/>
          <w:color w:val="333333"/>
          <w:sz w:val="27"/>
          <w:szCs w:val="27"/>
        </w:rPr>
        <w:t> — дополнительное содержимое.</w:t>
      </w:r>
    </w:p>
    <w:p>
      <w:pPr>
        <w:numPr>
          <w:ilvl w:val="0"/>
          <w:numId w:val="0"/>
        </w:numPr>
        <w:shd w:val="clear" w:color="auto" w:fill="FFFFFF"/>
        <w:spacing w:before="150" w:after="150" w:line="390" w:lineRule="atLeast"/>
        <w:ind w:left="-360" w:leftChars="0"/>
        <w:rPr>
          <w:rFonts w:ascii="Arial" w:hAnsi="Arial" w:cs="Arial"/>
          <w:color w:val="333333"/>
          <w:sz w:val="27"/>
          <w:szCs w:val="27"/>
        </w:rPr>
      </w:pP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section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class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"services"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2"/>
        <w:pBdr>
          <w:bottom w:val="single" w:color="E8E8E8" w:sz="18" w:space="5"/>
        </w:pBdr>
        <w:shd w:val="clear" w:color="auto" w:fill="FFFFFF"/>
        <w:spacing w:before="350" w:beforeAutospacing="0" w:after="160" w:afterAutospacing="0" w:line="300" w:lineRule="atLeast"/>
        <w:rPr>
          <w:rStyle w:val="5"/>
          <w:rFonts w:hint="default" w:ascii="Consolas" w:hAnsi="Consolas" w:cs="Consolas"/>
          <w:color w:val="333333"/>
          <w:bdr w:val="single" w:color="D5D5D5" w:sz="6" w:space="0"/>
          <w:shd w:val="clear" w:color="auto" w:fill="F8F8F8"/>
          <w:lang w:val="ru-RU"/>
        </w:rPr>
      </w:pPr>
      <w:r>
        <w:rPr>
          <w:rFonts w:ascii="inherit" w:hAnsi="inherit" w:cs="Arial"/>
          <w:color w:val="333333"/>
          <w:sz w:val="28"/>
          <w:szCs w:val="28"/>
        </w:rPr>
        <w:t>Шаг 3. Выделяем заголовок всего документа и заголовки смысловых разделов.</w:t>
      </w:r>
      <w:r>
        <w:rPr>
          <w:rFonts w:hint="default" w:ascii="inherit" w:hAnsi="inherit" w:cs="Arial"/>
          <w:color w:val="333333"/>
          <w:sz w:val="28"/>
          <w:szCs w:val="28"/>
          <w:lang w:val="ru-RU"/>
        </w:rPr>
        <w:t xml:space="preserve"> (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&lt;h1&gt;</w:t>
      </w:r>
      <w:r>
        <w:rPr>
          <w:rFonts w:ascii="Arial" w:hAnsi="Arial" w:cs="Arial"/>
          <w:color w:val="333333"/>
          <w:sz w:val="27"/>
          <w:szCs w:val="27"/>
        </w:rPr>
        <w:t>-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&lt;h6&gt;</w:t>
      </w:r>
      <w:r>
        <w:rPr>
          <w:rStyle w:val="5"/>
          <w:rFonts w:hint="default" w:ascii="Consolas" w:hAnsi="Consolas" w:cs="Consolas"/>
          <w:color w:val="333333"/>
          <w:bdr w:val="single" w:color="D5D5D5" w:sz="6" w:space="0"/>
          <w:shd w:val="clear" w:color="auto" w:fill="F8F8F8"/>
          <w:lang w:val="ru-RU"/>
        </w:rPr>
        <w:t>)</w:t>
      </w:r>
    </w:p>
    <w:p>
      <w:pPr>
        <w:rPr>
          <w:rFonts w:hint="default" w:ascii="Arial" w:hAnsi="Arial" w:cs="Arial"/>
          <w:color w:val="333333"/>
          <w:sz w:val="27"/>
          <w:szCs w:val="27"/>
          <w:lang w:val="en-US"/>
        </w:rPr>
      </w:pPr>
      <w:r>
        <w:rPr>
          <w:rFonts w:ascii="Arial" w:hAnsi="Arial" w:cs="Arial"/>
          <w:color w:val="333333"/>
          <w:sz w:val="27"/>
          <w:szCs w:val="27"/>
          <w:lang w:val="uk-UA"/>
        </w:rPr>
        <w:t>Только</w:t>
      </w:r>
      <w:r>
        <w:rPr>
          <w:rFonts w:hint="default" w:ascii="Arial" w:hAnsi="Arial" w:cs="Arial"/>
          <w:color w:val="333333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содержательный</w:t>
      </w:r>
      <w:r>
        <w:rPr>
          <w:rFonts w:hint="default" w:ascii="Arial" w:hAnsi="Arial" w:cs="Arial"/>
          <w:color w:val="333333"/>
          <w:sz w:val="27"/>
          <w:szCs w:val="27"/>
          <w:lang w:val="uk-UA"/>
        </w:rPr>
        <w:t xml:space="preserve"> текст. Не все что похоже на заголовок - заголовок.</w:t>
      </w:r>
      <w:r>
        <w:rPr>
          <w:rFonts w:hint="default" w:ascii="Arial" w:hAnsi="Arial" w:cs="Arial"/>
          <w:color w:val="333333"/>
          <w:sz w:val="27"/>
          <w:szCs w:val="27"/>
          <w:lang w:val="en-US"/>
        </w:rPr>
        <w:t xml:space="preserve"> </w:t>
      </w:r>
    </w:p>
    <w:p>
      <w:pPr>
        <w:rPr>
          <w:rFonts w:hint="default" w:ascii="Arial" w:hAnsi="Arial" w:cs="Arial"/>
          <w:color w:val="333333"/>
          <w:sz w:val="27"/>
          <w:szCs w:val="27"/>
          <w:lang w:val="ru-RU"/>
        </w:rPr>
      </w:pPr>
      <w:r>
        <w:rPr>
          <w:rFonts w:hint="default" w:ascii="Arial" w:hAnsi="Arial" w:cs="Arial"/>
          <w:color w:val="333333"/>
          <w:sz w:val="27"/>
          <w:szCs w:val="27"/>
          <w:lang w:val="uk-UA"/>
        </w:rPr>
        <w:t>Если н</w:t>
      </w:r>
      <w:r>
        <w:rPr>
          <w:rFonts w:hint="default" w:ascii="Arial" w:hAnsi="Arial" w:cs="Arial"/>
          <w:color w:val="333333"/>
          <w:sz w:val="27"/>
          <w:szCs w:val="27"/>
          <w:lang w:val="ru-RU"/>
        </w:rPr>
        <w:t>ужно скрыть:</w:t>
      </w:r>
    </w:p>
    <w:p>
      <w:pPr>
        <w:rPr>
          <w:rFonts w:hint="default" w:ascii="Arial" w:hAnsi="Arial" w:cs="Arial"/>
          <w:color w:val="333333"/>
          <w:sz w:val="27"/>
          <w:szCs w:val="27"/>
          <w:lang w:val="en-US"/>
        </w:rPr>
      </w:pP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>&lt;h2 class="visually-hidden"&gt;</w:t>
      </w:r>
      <w:r>
        <w:rPr>
          <w:rStyle w:val="9"/>
          <w:rFonts w:hint="default" w:ascii="Consolas" w:hAnsi="Consolas"/>
          <w:color w:val="auto"/>
          <w:lang w:val="uk-UA"/>
        </w:rPr>
        <w:t>Поразительные результаты уже после нескольких занятий</w:t>
      </w:r>
      <w:r>
        <w:rPr>
          <w:rStyle w:val="9"/>
          <w:rFonts w:hint="default" w:ascii="Consolas" w:hAnsi="Consolas"/>
          <w:color w:val="00168E"/>
          <w:lang w:val="uk-UA"/>
        </w:rPr>
        <w:t>&lt;/h2&gt;</w:t>
      </w:r>
    </w:p>
    <w:p>
      <w:pPr>
        <w:rPr>
          <w:rFonts w:hint="default" w:ascii="Arial" w:hAnsi="Arial" w:cs="Arial"/>
          <w:color w:val="333333"/>
          <w:sz w:val="27"/>
          <w:szCs w:val="27"/>
          <w:lang w:val="ru-RU"/>
        </w:rPr>
      </w:pPr>
    </w:p>
    <w:p>
      <w:pPr>
        <w:rPr>
          <w:rFonts w:hint="default" w:ascii="Arial" w:hAnsi="Arial" w:cs="Arial"/>
          <w:color w:val="333333"/>
          <w:sz w:val="27"/>
          <w:szCs w:val="27"/>
          <w:lang w:val="uk-UA"/>
        </w:rPr>
      </w:pPr>
    </w:p>
    <w:p>
      <w:pPr>
        <w:pStyle w:val="2"/>
        <w:pBdr>
          <w:bottom w:val="single" w:color="E8E8E8" w:sz="18" w:space="5"/>
        </w:pBdr>
        <w:shd w:val="clear" w:color="auto" w:fill="FFFFFF"/>
        <w:spacing w:before="350" w:beforeAutospacing="0" w:after="160" w:afterAutospacing="0" w:line="30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  <w:sz w:val="28"/>
          <w:szCs w:val="28"/>
        </w:rPr>
        <w:t>Шаг 4. Размечаем мелкие элементы в смысловых разделах.</w:t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Определить, какие теги использовать, можно методом исключения:</w:t>
      </w:r>
    </w:p>
    <w:p>
      <w:pPr>
        <w:numPr>
          <w:ilvl w:val="0"/>
          <w:numId w:val="2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Получилось найти самый подходящий смысловой тег — использовать его.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Для потоковых контейнеров — </w:t>
      </w:r>
      <w:r>
        <w:rPr>
          <w:rStyle w:val="5"/>
          <w:rFonts w:ascii="Consolas" w:hAnsi="Consolas" w:cs="Consolas" w:eastAsiaTheme="minorHAnsi"/>
          <w:color w:val="333333"/>
          <w:bdr w:val="single" w:color="D5D5D5" w:sz="6" w:space="0"/>
          <w:shd w:val="clear" w:color="auto" w:fill="F8F8F8"/>
        </w:rPr>
        <w:t>&lt;div&gt;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Для мелких фразовых элементов (слово или фраза) — </w:t>
      </w:r>
      <w:r>
        <w:rPr>
          <w:rStyle w:val="5"/>
          <w:rFonts w:ascii="Consolas" w:hAnsi="Consolas" w:cs="Consolas" w:eastAsiaTheme="minorHAnsi"/>
          <w:color w:val="333333"/>
          <w:bdr w:val="single" w:color="D5D5D5" w:sz="6" w:space="0"/>
          <w:shd w:val="clear" w:color="auto" w:fill="F8F8F8"/>
        </w:rPr>
        <w:t>&lt;span&gt;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На этом этапе разберём, в каких случаях используются теги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&lt;ul&gt;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&lt;ol&gt;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&lt;dl&gt;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&lt;p&gt;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&lt;blockquote&gt;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Несколько элементов, выполняющих одну функцию и находящихся друг с другом в одном отношении, размечают списком. Списки объединяют однородные и равноправные элементы. Если порядок элементов в списке неважен, следует использовать тег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&lt;ul&gt;</w:t>
      </w:r>
      <w:r>
        <w:rPr>
          <w:rFonts w:ascii="Arial" w:hAnsi="Arial" w:cs="Arial"/>
          <w:color w:val="333333"/>
          <w:sz w:val="27"/>
          <w:szCs w:val="27"/>
        </w:rPr>
        <w:t>, а для упорядоченных списков —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&lt;ol&gt;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Ссылки в навигации по сайту, перечень услуг, предоставляемых на сайте, — все эти элементы следует объединять в списки, поскольку они однотипные.</w:t>
      </w:r>
    </w:p>
    <w:p>
      <w:pPr>
        <w:pStyle w:val="7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Ещё один вид списков, которые могут встретиться на странице сайта — это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&lt;dl&gt;</w:t>
      </w:r>
      <w:r>
        <w:rPr>
          <w:rFonts w:ascii="Arial" w:hAnsi="Arial" w:cs="Arial"/>
          <w:color w:val="333333"/>
          <w:sz w:val="27"/>
          <w:szCs w:val="27"/>
        </w:rPr>
        <w:t>. Элемент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&lt;dl&gt;</w:t>
      </w:r>
      <w:r>
        <w:rPr>
          <w:rFonts w:ascii="Arial" w:hAnsi="Arial" w:cs="Arial"/>
          <w:color w:val="333333"/>
          <w:sz w:val="27"/>
          <w:szCs w:val="27"/>
        </w:rPr>
        <w:t> (от английского Description List) представляет собой список описаний и служит контейнером для списка пар терминов (определяемых элементом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&lt;dt&gt;</w:t>
      </w:r>
      <w:r>
        <w:rPr>
          <w:rFonts w:ascii="Arial" w:hAnsi="Arial" w:cs="Arial"/>
          <w:color w:val="333333"/>
          <w:sz w:val="27"/>
          <w:szCs w:val="27"/>
        </w:rPr>
        <w:t>) и их описаний (определяемых элементами </w:t>
      </w:r>
      <w:r>
        <w:rPr>
          <w:rStyle w:val="5"/>
          <w:rFonts w:ascii="Consolas" w:hAnsi="Consolas" w:cs="Consolas"/>
          <w:color w:val="333333"/>
          <w:bdr w:val="single" w:color="D5D5D5" w:sz="6" w:space="0"/>
          <w:shd w:val="clear" w:color="auto" w:fill="F8F8F8"/>
        </w:rPr>
        <w:t>&lt;dd&gt;</w:t>
      </w:r>
      <w:r>
        <w:rPr>
          <w:rFonts w:ascii="Arial" w:hAnsi="Arial" w:cs="Arial"/>
          <w:color w:val="333333"/>
          <w:sz w:val="27"/>
          <w:szCs w:val="27"/>
        </w:rPr>
        <w:t>). Этот элемент обычно используют при создании глоссария, для отображения метаданных (списка пар ключ-значение), для описания характеристик товара и других.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</w:rPr>
      </w:pP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dl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</w:rPr>
      </w:pPr>
      <w:r>
        <w:rPr>
          <w:rStyle w:val="5"/>
          <w:rFonts w:ascii="Consolas" w:hAnsi="Consolas" w:cs="Consolas"/>
          <w:color w:val="000000"/>
        </w:rPr>
        <w:t xml:space="preserve">  </w:t>
      </w: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dt</w:t>
      </w:r>
      <w:r>
        <w:rPr>
          <w:rStyle w:val="9"/>
          <w:rFonts w:ascii="Consolas" w:hAnsi="Consolas" w:cs="Consolas"/>
          <w:color w:val="00168E"/>
        </w:rPr>
        <w:t>&gt;</w:t>
      </w:r>
      <w:r>
        <w:rPr>
          <w:rStyle w:val="5"/>
          <w:rFonts w:ascii="Consolas" w:hAnsi="Consolas" w:cs="Consolas"/>
          <w:color w:val="000000"/>
        </w:rPr>
        <w:t>Питание</w:t>
      </w: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dt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</w:rPr>
      </w:pPr>
      <w:r>
        <w:rPr>
          <w:rStyle w:val="5"/>
          <w:rFonts w:ascii="Consolas" w:hAnsi="Consolas" w:cs="Consolas"/>
          <w:color w:val="000000"/>
        </w:rPr>
        <w:t xml:space="preserve">  </w:t>
      </w: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dd</w:t>
      </w:r>
      <w:r>
        <w:rPr>
          <w:rStyle w:val="9"/>
          <w:rFonts w:ascii="Consolas" w:hAnsi="Consolas" w:cs="Consolas"/>
          <w:color w:val="00168E"/>
        </w:rPr>
        <w:t>&gt;</w:t>
      </w:r>
      <w:r>
        <w:rPr>
          <w:rStyle w:val="5"/>
          <w:rFonts w:ascii="Consolas" w:hAnsi="Consolas" w:cs="Consolas"/>
          <w:color w:val="000000"/>
        </w:rPr>
        <w:t>от сети</w:t>
      </w: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dd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</w:rPr>
      </w:pPr>
      <w:r>
        <w:rPr>
          <w:rStyle w:val="5"/>
          <w:rFonts w:ascii="Consolas" w:hAnsi="Consolas" w:cs="Consolas"/>
          <w:color w:val="000000"/>
        </w:rPr>
        <w:t xml:space="preserve">  </w:t>
      </w: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dt</w:t>
      </w:r>
      <w:r>
        <w:rPr>
          <w:rStyle w:val="9"/>
          <w:rFonts w:ascii="Consolas" w:hAnsi="Consolas" w:cs="Consolas"/>
          <w:color w:val="00168E"/>
        </w:rPr>
        <w:t>&gt;</w:t>
      </w:r>
      <w:r>
        <w:rPr>
          <w:rStyle w:val="5"/>
          <w:rFonts w:ascii="Consolas" w:hAnsi="Consolas" w:cs="Consolas"/>
          <w:color w:val="000000"/>
        </w:rPr>
        <w:t>Тип патрона</w:t>
      </w: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dt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9"/>
          <w:rFonts w:ascii="Consolas" w:hAnsi="Consolas" w:cs="Consolas"/>
          <w:color w:val="00168E"/>
        </w:rPr>
      </w:pPr>
      <w:r>
        <w:rPr>
          <w:rStyle w:val="5"/>
          <w:rFonts w:ascii="Consolas" w:hAnsi="Consolas" w:cs="Consolas"/>
          <w:color w:val="000000"/>
        </w:rPr>
        <w:t xml:space="preserve">  </w:t>
      </w: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dd</w:t>
      </w:r>
      <w:r>
        <w:rPr>
          <w:rStyle w:val="9"/>
          <w:rFonts w:ascii="Consolas" w:hAnsi="Consolas" w:cs="Consolas"/>
          <w:color w:val="00168E"/>
        </w:rPr>
        <w:t>&gt;</w:t>
      </w:r>
      <w:r>
        <w:rPr>
          <w:rStyle w:val="5"/>
          <w:rFonts w:ascii="Consolas" w:hAnsi="Consolas" w:cs="Consolas"/>
          <w:color w:val="000000"/>
        </w:rPr>
        <w:t>SDS-Plus</w:t>
      </w: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dd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9"/>
          <w:rFonts w:ascii="Consolas" w:hAnsi="Consolas" w:cs="Consolas"/>
          <w:color w:val="00168E"/>
        </w:rPr>
      </w:pP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9"/>
          <w:rFonts w:hint="default" w:ascii="Consolas" w:hAnsi="Consolas" w:cs="Consolas"/>
          <w:color w:val="00168E"/>
          <w:lang w:val="uk-UA"/>
        </w:rPr>
        <w:t>/</w:t>
      </w:r>
      <w:r>
        <w:rPr>
          <w:rStyle w:val="10"/>
          <w:rFonts w:ascii="Consolas" w:hAnsi="Consolas" w:cs="Consolas"/>
          <w:color w:val="00168E"/>
        </w:rPr>
        <w:t>dl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rPr>
          <w:rStyle w:val="9"/>
          <w:rFonts w:ascii="Consolas" w:hAnsi="Consolas" w:cs="Consolas"/>
          <w:color w:val="00168E"/>
        </w:rPr>
      </w:pPr>
      <w:r>
        <w:rPr>
          <w:rStyle w:val="9"/>
          <w:rFonts w:ascii="Consolas" w:hAnsi="Consolas" w:cs="Consolas"/>
          <w:color w:val="00168E"/>
        </w:rPr>
        <w:br w:type="page"/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</w:rPr>
      </w:pPr>
      <w:r>
        <w:rPr>
          <w:rStyle w:val="9"/>
          <w:rFonts w:ascii="Consolas" w:hAnsi="Consolas" w:cs="Consolas"/>
          <w:color w:val="00168E"/>
        </w:rPr>
        <w:t>&lt;</w:t>
      </w:r>
      <w:bookmarkStart w:id="0" w:name="_GoBack"/>
      <w:r>
        <w:rPr>
          <w:rStyle w:val="10"/>
          <w:rFonts w:ascii="Consolas" w:hAnsi="Consolas" w:cs="Consolas"/>
          <w:color w:val="00168E"/>
        </w:rPr>
        <w:t>blockquote</w:t>
      </w:r>
      <w:bookmarkEnd w:id="0"/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</w:rPr>
      </w:pPr>
      <w:r>
        <w:rPr>
          <w:rStyle w:val="5"/>
          <w:rFonts w:ascii="Consolas" w:hAnsi="Consolas" w:cs="Consolas"/>
          <w:color w:val="000000"/>
        </w:rPr>
        <w:t xml:space="preserve">  </w:t>
      </w: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cite</w:t>
      </w:r>
      <w:r>
        <w:rPr>
          <w:rStyle w:val="9"/>
          <w:rFonts w:ascii="Consolas" w:hAnsi="Consolas" w:cs="Consolas"/>
          <w:color w:val="00168E"/>
        </w:rPr>
        <w:t>&gt;</w:t>
      </w:r>
      <w:r>
        <w:rPr>
          <w:rStyle w:val="5"/>
          <w:rFonts w:ascii="Consolas" w:hAnsi="Consolas" w:cs="Consolas"/>
          <w:color w:val="000000"/>
        </w:rPr>
        <w:t>Оксана Тодоренко</w:t>
      </w: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cite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</w:rPr>
      </w:pPr>
      <w:r>
        <w:rPr>
          <w:rStyle w:val="5"/>
          <w:rFonts w:ascii="Consolas" w:hAnsi="Consolas" w:cs="Consolas"/>
          <w:color w:val="000000"/>
        </w:rPr>
        <w:t xml:space="preserve">  </w:t>
      </w: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p</w:t>
      </w:r>
      <w:r>
        <w:rPr>
          <w:rStyle w:val="9"/>
          <w:rFonts w:ascii="Consolas" w:hAnsi="Consolas" w:cs="Consolas"/>
          <w:color w:val="00168E"/>
        </w:rPr>
        <w:t>&gt;</w:t>
      </w:r>
      <w:r>
        <w:rPr>
          <w:rStyle w:val="5"/>
          <w:rFonts w:ascii="Consolas" w:hAnsi="Consolas" w:cs="Consolas"/>
          <w:color w:val="000000"/>
        </w:rPr>
        <w:t>19 лет</w:t>
      </w: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p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</w:rPr>
      </w:pPr>
      <w:r>
        <w:rPr>
          <w:rStyle w:val="5"/>
          <w:rFonts w:ascii="Consolas" w:hAnsi="Consolas" w:cs="Consolas"/>
          <w:color w:val="000000"/>
        </w:rPr>
        <w:t xml:space="preserve">  </w:t>
      </w: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p</w:t>
      </w:r>
      <w:r>
        <w:rPr>
          <w:rStyle w:val="9"/>
          <w:rFonts w:ascii="Consolas" w:hAnsi="Consolas" w:cs="Consolas"/>
          <w:color w:val="00168E"/>
        </w:rPr>
        <w:t>&gt;</w:t>
      </w:r>
      <w:r>
        <w:rPr>
          <w:rStyle w:val="5"/>
          <w:rFonts w:ascii="Consolas" w:hAnsi="Consolas" w:cs="Consolas"/>
          <w:color w:val="000000"/>
        </w:rPr>
        <w:t>У меня был печальный опыт занятий пилатесом, связанный с некомпетентностью инструктора, который проводил тренировки. Я занималась пилатесом 2 месяца, а потом забросила.</w:t>
      </w: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p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Fonts w:ascii="Consolas" w:hAnsi="Consolas" w:cs="Consolas"/>
          <w:color w:val="333333"/>
          <w:sz w:val="27"/>
          <w:szCs w:val="27"/>
        </w:rPr>
      </w:pP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blockquote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rPr>
          <w:rStyle w:val="9"/>
          <w:rFonts w:ascii="Consolas" w:hAnsi="Consolas" w:cs="Consolas"/>
          <w:color w:val="00168E"/>
        </w:rPr>
      </w:pPr>
      <w:r>
        <w:rPr>
          <w:rStyle w:val="9"/>
          <w:rFonts w:ascii="Consolas" w:hAnsi="Consolas" w:cs="Consolas"/>
          <w:color w:val="00168E"/>
        </w:rPr>
        <w:t>&lt;</w:t>
      </w:r>
      <w:r>
        <w:rPr>
          <w:rStyle w:val="10"/>
          <w:rFonts w:ascii="Consolas" w:hAnsi="Consolas" w:cs="Consolas"/>
          <w:color w:val="00168E"/>
        </w:rPr>
        <w:t>img</w:t>
      </w:r>
      <w:r>
        <w:rPr>
          <w:rStyle w:val="9"/>
          <w:rFonts w:ascii="Consolas" w:hAnsi="Consolas" w:cs="Consolas"/>
          <w:color w:val="00168E"/>
        </w:rPr>
        <w:t xml:space="preserve"> </w:t>
      </w:r>
      <w:r>
        <w:rPr>
          <w:rStyle w:val="11"/>
          <w:rFonts w:ascii="Consolas" w:hAnsi="Consolas" w:cs="Consolas"/>
          <w:color w:val="000000"/>
        </w:rPr>
        <w:t>src</w:t>
      </w:r>
      <w:r>
        <w:rPr>
          <w:rStyle w:val="9"/>
          <w:rFonts w:ascii="Consolas" w:hAnsi="Consolas" w:cs="Consolas"/>
          <w:color w:val="00168E"/>
        </w:rPr>
        <w:t>=</w:t>
      </w:r>
      <w:r>
        <w:rPr>
          <w:rStyle w:val="12"/>
          <w:rFonts w:ascii="Consolas" w:hAnsi="Consolas" w:cs="Consolas"/>
          <w:color w:val="036A07"/>
        </w:rPr>
        <w:t>"img/photo-BFG9000.jpg"</w:t>
      </w:r>
      <w:r>
        <w:rPr>
          <w:rStyle w:val="9"/>
          <w:rFonts w:ascii="Consolas" w:hAnsi="Consolas" w:cs="Consolas"/>
          <w:color w:val="00168E"/>
        </w:rPr>
        <w:t xml:space="preserve"> </w:t>
      </w:r>
      <w:r>
        <w:rPr>
          <w:rStyle w:val="11"/>
          <w:rFonts w:ascii="Consolas" w:hAnsi="Consolas" w:cs="Consolas"/>
          <w:color w:val="000000"/>
        </w:rPr>
        <w:t>width</w:t>
      </w:r>
      <w:r>
        <w:rPr>
          <w:rStyle w:val="9"/>
          <w:rFonts w:ascii="Consolas" w:hAnsi="Consolas" w:cs="Consolas"/>
          <w:color w:val="00168E"/>
        </w:rPr>
        <w:t>=</w:t>
      </w:r>
      <w:r>
        <w:rPr>
          <w:rStyle w:val="12"/>
          <w:rFonts w:ascii="Consolas" w:hAnsi="Consolas" w:cs="Consolas"/>
          <w:color w:val="036A07"/>
        </w:rPr>
        <w:t>"220"</w:t>
      </w:r>
      <w:r>
        <w:rPr>
          <w:rStyle w:val="9"/>
          <w:rFonts w:ascii="Consolas" w:hAnsi="Consolas" w:cs="Consolas"/>
          <w:color w:val="00168E"/>
        </w:rPr>
        <w:t xml:space="preserve"> </w:t>
      </w:r>
      <w:r>
        <w:rPr>
          <w:rStyle w:val="11"/>
          <w:rFonts w:ascii="Consolas" w:hAnsi="Consolas" w:cs="Consolas"/>
          <w:color w:val="000000"/>
        </w:rPr>
        <w:t>height</w:t>
      </w:r>
      <w:r>
        <w:rPr>
          <w:rStyle w:val="9"/>
          <w:rFonts w:ascii="Consolas" w:hAnsi="Consolas" w:cs="Consolas"/>
          <w:color w:val="00168E"/>
        </w:rPr>
        <w:t>=</w:t>
      </w:r>
      <w:r>
        <w:rPr>
          <w:rStyle w:val="12"/>
          <w:rFonts w:ascii="Consolas" w:hAnsi="Consolas" w:cs="Consolas"/>
          <w:color w:val="036A07"/>
        </w:rPr>
        <w:t>"165"</w:t>
      </w:r>
      <w:r>
        <w:rPr>
          <w:rStyle w:val="9"/>
          <w:rFonts w:ascii="Consolas" w:hAnsi="Consolas" w:cs="Consolas"/>
          <w:color w:val="00168E"/>
        </w:rPr>
        <w:t xml:space="preserve"> </w:t>
      </w:r>
      <w:r>
        <w:rPr>
          <w:rStyle w:val="11"/>
          <w:rFonts w:ascii="Consolas" w:hAnsi="Consolas" w:cs="Consolas"/>
          <w:color w:val="000000"/>
        </w:rPr>
        <w:t>alt</w:t>
      </w:r>
      <w:r>
        <w:rPr>
          <w:rStyle w:val="9"/>
          <w:rFonts w:ascii="Consolas" w:hAnsi="Consolas" w:cs="Consolas"/>
          <w:color w:val="00168E"/>
        </w:rPr>
        <w:t>=</w:t>
      </w:r>
      <w:r>
        <w:rPr>
          <w:rStyle w:val="12"/>
          <w:rFonts w:ascii="Consolas" w:hAnsi="Consolas" w:cs="Consolas"/>
          <w:color w:val="036A07"/>
        </w:rPr>
        <w:t>"Перфоратор BOSCH"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rPr>
          <w:rStyle w:val="9"/>
          <w:rFonts w:ascii="Consolas" w:hAnsi="Consolas" w:cs="Consolas"/>
          <w:color w:val="00168E"/>
        </w:rPr>
      </w:pP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ul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class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"site-navigation"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5"/>
          <w:rFonts w:ascii="Consolas" w:hAnsi="Consolas" w:cs="Consolas"/>
          <w:color w:val="000000"/>
          <w:lang w:val="en-US"/>
        </w:rPr>
        <w:t xml:space="preserve">  </w:t>
      </w: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li</w:t>
      </w:r>
      <w:r>
        <w:rPr>
          <w:rStyle w:val="9"/>
          <w:rFonts w:ascii="Consolas" w:hAnsi="Consolas" w:cs="Consolas"/>
          <w:color w:val="00168E"/>
          <w:lang w:val="en-US"/>
        </w:rPr>
        <w:t>&gt;&lt;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href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"info.html"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  <w:r>
        <w:rPr>
          <w:rStyle w:val="5"/>
          <w:rFonts w:ascii="Consolas" w:hAnsi="Consolas" w:cs="Consolas"/>
          <w:color w:val="000000"/>
        </w:rPr>
        <w:t>Информация</w:t>
      </w:r>
      <w:r>
        <w:rPr>
          <w:rStyle w:val="9"/>
          <w:rFonts w:ascii="Consolas" w:hAnsi="Consolas" w:cs="Consolas"/>
          <w:color w:val="00168E"/>
          <w:lang w:val="en-US"/>
        </w:rPr>
        <w:t>&lt;/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>&gt;&lt;/</w:t>
      </w:r>
      <w:r>
        <w:rPr>
          <w:rStyle w:val="10"/>
          <w:rFonts w:ascii="Consolas" w:hAnsi="Consolas" w:cs="Consolas"/>
          <w:color w:val="00168E"/>
          <w:lang w:val="en-US"/>
        </w:rPr>
        <w:t>li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5"/>
          <w:rFonts w:ascii="Consolas" w:hAnsi="Consolas" w:cs="Consolas"/>
          <w:color w:val="000000"/>
          <w:lang w:val="en-US"/>
        </w:rPr>
        <w:t xml:space="preserve">  </w:t>
      </w: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li</w:t>
      </w:r>
      <w:r>
        <w:rPr>
          <w:rStyle w:val="9"/>
          <w:rFonts w:ascii="Consolas" w:hAnsi="Consolas" w:cs="Consolas"/>
          <w:color w:val="00168E"/>
          <w:lang w:val="en-US"/>
        </w:rPr>
        <w:t>&gt;&lt;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href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"photos.html"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  <w:r>
        <w:rPr>
          <w:rStyle w:val="5"/>
          <w:rFonts w:ascii="Consolas" w:hAnsi="Consolas" w:cs="Consolas"/>
          <w:color w:val="000000"/>
        </w:rPr>
        <w:t>Фото</w:t>
      </w:r>
      <w:r>
        <w:rPr>
          <w:rStyle w:val="5"/>
          <w:rFonts w:ascii="Consolas" w:hAnsi="Consolas" w:cs="Consolas"/>
          <w:color w:val="000000"/>
          <w:lang w:val="en-US"/>
        </w:rPr>
        <w:t xml:space="preserve"> </w:t>
      </w:r>
      <w:r>
        <w:rPr>
          <w:rStyle w:val="5"/>
          <w:rFonts w:ascii="Consolas" w:hAnsi="Consolas" w:cs="Consolas"/>
          <w:color w:val="000000"/>
        </w:rPr>
        <w:t>и</w:t>
      </w:r>
      <w:r>
        <w:rPr>
          <w:rStyle w:val="5"/>
          <w:rFonts w:ascii="Consolas" w:hAnsi="Consolas" w:cs="Consolas"/>
          <w:color w:val="000000"/>
          <w:lang w:val="en-US"/>
        </w:rPr>
        <w:t xml:space="preserve"> </w:t>
      </w:r>
      <w:r>
        <w:rPr>
          <w:rStyle w:val="5"/>
          <w:rFonts w:ascii="Consolas" w:hAnsi="Consolas" w:cs="Consolas"/>
          <w:color w:val="000000"/>
        </w:rPr>
        <w:t>видео</w:t>
      </w:r>
      <w:r>
        <w:rPr>
          <w:rStyle w:val="9"/>
          <w:rFonts w:ascii="Consolas" w:hAnsi="Consolas" w:cs="Consolas"/>
          <w:color w:val="00168E"/>
          <w:lang w:val="en-US"/>
        </w:rPr>
        <w:t>&lt;/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>&gt;&lt;/</w:t>
      </w:r>
      <w:r>
        <w:rPr>
          <w:rStyle w:val="10"/>
          <w:rFonts w:ascii="Consolas" w:hAnsi="Consolas" w:cs="Consolas"/>
          <w:color w:val="00168E"/>
          <w:lang w:val="en-US"/>
        </w:rPr>
        <w:t>li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5"/>
          <w:rFonts w:ascii="Consolas" w:hAnsi="Consolas" w:cs="Consolas"/>
          <w:color w:val="000000"/>
          <w:lang w:val="en-US"/>
        </w:rPr>
        <w:t xml:space="preserve">  </w:t>
      </w: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li</w:t>
      </w:r>
      <w:r>
        <w:rPr>
          <w:rStyle w:val="9"/>
          <w:rFonts w:ascii="Consolas" w:hAnsi="Consolas" w:cs="Consolas"/>
          <w:color w:val="00168E"/>
          <w:lang w:val="en-US"/>
        </w:rPr>
        <w:t>&gt;&lt;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href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"map.html"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  <w:r>
        <w:rPr>
          <w:rStyle w:val="5"/>
          <w:rFonts w:ascii="Consolas" w:hAnsi="Consolas" w:cs="Consolas"/>
          <w:color w:val="000000"/>
        </w:rPr>
        <w:t>Карта</w:t>
      </w:r>
      <w:r>
        <w:rPr>
          <w:rStyle w:val="5"/>
          <w:rFonts w:ascii="Consolas" w:hAnsi="Consolas" w:cs="Consolas"/>
          <w:color w:val="000000"/>
          <w:lang w:val="en-US"/>
        </w:rPr>
        <w:t xml:space="preserve"> </w:t>
      </w:r>
      <w:r>
        <w:rPr>
          <w:rStyle w:val="5"/>
          <w:rFonts w:ascii="Consolas" w:hAnsi="Consolas" w:cs="Consolas"/>
          <w:color w:val="000000"/>
        </w:rPr>
        <w:t>штата</w:t>
      </w:r>
      <w:r>
        <w:rPr>
          <w:rStyle w:val="9"/>
          <w:rFonts w:ascii="Consolas" w:hAnsi="Consolas" w:cs="Consolas"/>
          <w:color w:val="00168E"/>
          <w:lang w:val="en-US"/>
        </w:rPr>
        <w:t>&lt;/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>&gt;&lt;/</w:t>
      </w:r>
      <w:r>
        <w:rPr>
          <w:rStyle w:val="10"/>
          <w:rFonts w:ascii="Consolas" w:hAnsi="Consolas" w:cs="Consolas"/>
          <w:color w:val="00168E"/>
          <w:lang w:val="en-US"/>
        </w:rPr>
        <w:t>li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5"/>
          <w:rFonts w:ascii="Consolas" w:hAnsi="Consolas" w:cs="Consolas"/>
          <w:color w:val="000000"/>
          <w:lang w:val="en-US"/>
        </w:rPr>
        <w:t xml:space="preserve">  </w:t>
      </w: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li</w:t>
      </w:r>
      <w:r>
        <w:rPr>
          <w:rStyle w:val="9"/>
          <w:rFonts w:ascii="Consolas" w:hAnsi="Consolas" w:cs="Consolas"/>
          <w:color w:val="00168E"/>
          <w:lang w:val="en-US"/>
        </w:rPr>
        <w:t>&gt;&lt;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href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"hotels.html"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  <w:r>
        <w:rPr>
          <w:rStyle w:val="5"/>
          <w:rFonts w:ascii="Consolas" w:hAnsi="Consolas" w:cs="Consolas"/>
          <w:color w:val="000000"/>
        </w:rPr>
        <w:t>Гостиницы</w:t>
      </w:r>
      <w:r>
        <w:rPr>
          <w:rStyle w:val="9"/>
          <w:rFonts w:ascii="Consolas" w:hAnsi="Consolas" w:cs="Consolas"/>
          <w:color w:val="00168E"/>
          <w:lang w:val="en-US"/>
        </w:rPr>
        <w:t>&lt;/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>&gt;&lt;/</w:t>
      </w:r>
      <w:r>
        <w:rPr>
          <w:rStyle w:val="10"/>
          <w:rFonts w:ascii="Consolas" w:hAnsi="Consolas" w:cs="Consolas"/>
          <w:color w:val="00168E"/>
          <w:lang w:val="en-US"/>
        </w:rPr>
        <w:t>li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Fonts w:ascii="Consolas" w:hAnsi="Consolas" w:cs="Consolas"/>
          <w:color w:val="333333"/>
          <w:sz w:val="27"/>
          <w:szCs w:val="27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t>&lt;/</w:t>
      </w:r>
      <w:r>
        <w:rPr>
          <w:rStyle w:val="10"/>
          <w:rFonts w:ascii="Consolas" w:hAnsi="Consolas" w:cs="Consolas"/>
          <w:color w:val="00168E"/>
          <w:lang w:val="en-US"/>
        </w:rPr>
        <w:t>ul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a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class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"main-header-logo"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5"/>
          <w:rFonts w:ascii="Consolas" w:hAnsi="Consolas" w:cs="Consolas"/>
          <w:color w:val="000000"/>
          <w:lang w:val="en-US"/>
        </w:rPr>
        <w:t xml:space="preserve">  </w:t>
      </w: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img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src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"img/logo.svg"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width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"170"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height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"70"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alt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</w:t>
      </w:r>
      <w:r>
        <w:rPr>
          <w:rStyle w:val="12"/>
          <w:rFonts w:ascii="Consolas" w:hAnsi="Consolas" w:cs="Consolas"/>
          <w:color w:val="036A07"/>
        </w:rPr>
        <w:t>Логотип</w:t>
      </w:r>
      <w:r>
        <w:rPr>
          <w:rStyle w:val="12"/>
          <w:rFonts w:ascii="Consolas" w:hAnsi="Consolas" w:cs="Consolas"/>
          <w:color w:val="036A07"/>
          <w:lang w:val="en-US"/>
        </w:rPr>
        <w:t xml:space="preserve"> </w:t>
      </w:r>
      <w:r>
        <w:rPr>
          <w:rStyle w:val="12"/>
          <w:rFonts w:ascii="Consolas" w:hAnsi="Consolas" w:cs="Consolas"/>
          <w:color w:val="036A07"/>
        </w:rPr>
        <w:t>сайта</w:t>
      </w:r>
      <w:r>
        <w:rPr>
          <w:rStyle w:val="12"/>
          <w:rFonts w:ascii="Consolas" w:hAnsi="Consolas" w:cs="Consolas"/>
          <w:color w:val="036A07"/>
          <w:lang w:val="en-US"/>
        </w:rPr>
        <w:t xml:space="preserve"> </w:t>
      </w:r>
      <w:r>
        <w:rPr>
          <w:rStyle w:val="12"/>
          <w:rFonts w:ascii="Consolas" w:hAnsi="Consolas" w:cs="Consolas"/>
          <w:color w:val="036A07"/>
        </w:rPr>
        <w:t>городка</w:t>
      </w:r>
      <w:r>
        <w:rPr>
          <w:rStyle w:val="12"/>
          <w:rFonts w:ascii="Consolas" w:hAnsi="Consolas" w:cs="Consolas"/>
          <w:color w:val="036A07"/>
          <w:lang w:val="en-US"/>
        </w:rPr>
        <w:t xml:space="preserve"> </w:t>
      </w:r>
      <w:r>
        <w:rPr>
          <w:rStyle w:val="12"/>
          <w:rFonts w:ascii="Consolas" w:hAnsi="Consolas" w:cs="Consolas"/>
          <w:color w:val="036A07"/>
        </w:rPr>
        <w:t>Седона</w:t>
      </w:r>
      <w:r>
        <w:rPr>
          <w:rStyle w:val="12"/>
          <w:rFonts w:ascii="Consolas" w:hAnsi="Consolas" w:cs="Consolas"/>
          <w:color w:val="036A07"/>
          <w:lang w:val="en-US"/>
        </w:rPr>
        <w:t>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Fonts w:ascii="Consolas" w:hAnsi="Consolas" w:cs="Consolas"/>
          <w:color w:val="333333"/>
          <w:sz w:val="27"/>
          <w:szCs w:val="27"/>
        </w:rPr>
      </w:pPr>
      <w:r>
        <w:rPr>
          <w:rStyle w:val="9"/>
          <w:rFonts w:ascii="Consolas" w:hAnsi="Consolas" w:cs="Consolas"/>
          <w:color w:val="00168E"/>
        </w:rPr>
        <w:t>&lt;/</w:t>
      </w:r>
      <w:r>
        <w:rPr>
          <w:rStyle w:val="10"/>
          <w:rFonts w:ascii="Consolas" w:hAnsi="Consolas" w:cs="Consolas"/>
          <w:color w:val="00168E"/>
        </w:rPr>
        <w:t>a</w:t>
      </w:r>
      <w:r>
        <w:rPr>
          <w:rStyle w:val="9"/>
          <w:rFonts w:ascii="Consolas" w:hAnsi="Consolas" w:cs="Consolas"/>
          <w:color w:val="00168E"/>
        </w:rPr>
        <w:t>&gt;</w:t>
      </w:r>
    </w:p>
    <w:p>
      <w:pPr>
        <w:rPr>
          <w:rStyle w:val="9"/>
          <w:rFonts w:ascii="Consolas" w:hAnsi="Consolas" w:cs="Consolas"/>
          <w:color w:val="00168E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br w:type="page"/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video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poster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"img/preview.jpg"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width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"580"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height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"290"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5"/>
          <w:rFonts w:ascii="Consolas" w:hAnsi="Consolas" w:cs="Consolas"/>
          <w:color w:val="000000"/>
          <w:lang w:val="en-US"/>
        </w:rPr>
        <w:t xml:space="preserve">  </w:t>
      </w: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source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src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"video.mp4"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type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"video/mp4"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t>&lt;/</w:t>
      </w:r>
      <w:r>
        <w:rPr>
          <w:rStyle w:val="10"/>
          <w:rFonts w:ascii="Consolas" w:hAnsi="Consolas" w:cs="Consolas"/>
          <w:color w:val="00168E"/>
          <w:lang w:val="en-US"/>
        </w:rPr>
        <w:t>video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p>
      <w:pPr>
        <w:pStyle w:val="6"/>
        <w:pBdr>
          <w:top w:val="single" w:color="E8E8E8" w:sz="6" w:space="8"/>
          <w:left w:val="single" w:color="E8E8E8" w:sz="6" w:space="8"/>
          <w:bottom w:val="single" w:color="E8E8E8" w:sz="6" w:space="8"/>
          <w:right w:val="single" w:color="E8E8E8" w:sz="6" w:space="8"/>
        </w:pBdr>
        <w:shd w:val="clear" w:color="auto" w:fill="F8F8F8"/>
        <w:spacing w:before="408" w:after="408" w:line="276" w:lineRule="atLeast"/>
        <w:rPr>
          <w:rStyle w:val="5"/>
          <w:rFonts w:ascii="Consolas" w:hAnsi="Consolas" w:cs="Consolas"/>
          <w:color w:val="000000"/>
          <w:lang w:val="en-US"/>
        </w:rPr>
      </w:pPr>
      <w:r>
        <w:rPr>
          <w:rStyle w:val="9"/>
          <w:rFonts w:ascii="Consolas" w:hAnsi="Consolas" w:cs="Consolas"/>
          <w:color w:val="00168E"/>
          <w:lang w:val="en-US"/>
        </w:rPr>
        <w:t>&lt;</w:t>
      </w:r>
      <w:r>
        <w:rPr>
          <w:rStyle w:val="10"/>
          <w:rFonts w:ascii="Consolas" w:hAnsi="Consolas" w:cs="Consolas"/>
          <w:color w:val="00168E"/>
          <w:lang w:val="en-US"/>
        </w:rPr>
        <w:t>button</w:t>
      </w:r>
      <w:r>
        <w:rPr>
          <w:rStyle w:val="9"/>
          <w:rFonts w:ascii="Consolas" w:hAnsi="Consolas" w:cs="Consolas"/>
          <w:color w:val="00168E"/>
          <w:lang w:val="en-US"/>
        </w:rPr>
        <w:t xml:space="preserve"> </w:t>
      </w:r>
      <w:r>
        <w:rPr>
          <w:rStyle w:val="11"/>
          <w:rFonts w:ascii="Consolas" w:hAnsi="Consolas" w:cs="Consolas"/>
          <w:color w:val="000000"/>
          <w:lang w:val="en-US"/>
        </w:rPr>
        <w:t>type</w:t>
      </w:r>
      <w:r>
        <w:rPr>
          <w:rStyle w:val="9"/>
          <w:rFonts w:ascii="Consolas" w:hAnsi="Consolas" w:cs="Consolas"/>
          <w:color w:val="00168E"/>
          <w:lang w:val="en-US"/>
        </w:rPr>
        <w:t>=</w:t>
      </w:r>
      <w:r>
        <w:rPr>
          <w:rStyle w:val="12"/>
          <w:rFonts w:ascii="Consolas" w:hAnsi="Consolas" w:cs="Consolas"/>
          <w:color w:val="036A07"/>
          <w:lang w:val="en-US"/>
        </w:rPr>
        <w:t>"button"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  <w:r>
        <w:rPr>
          <w:rStyle w:val="5"/>
          <w:rFonts w:ascii="Consolas" w:hAnsi="Consolas" w:cs="Consolas"/>
          <w:color w:val="000000"/>
        </w:rPr>
        <w:t>Смотреть</w:t>
      </w:r>
      <w:r>
        <w:rPr>
          <w:rStyle w:val="5"/>
          <w:rFonts w:ascii="Consolas" w:hAnsi="Consolas" w:cs="Consolas"/>
          <w:color w:val="000000"/>
          <w:lang w:val="en-US"/>
        </w:rPr>
        <w:t xml:space="preserve"> </w:t>
      </w:r>
      <w:r>
        <w:rPr>
          <w:rStyle w:val="5"/>
          <w:rFonts w:ascii="Consolas" w:hAnsi="Consolas" w:cs="Consolas"/>
          <w:color w:val="000000"/>
        </w:rPr>
        <w:t>видео</w:t>
      </w:r>
      <w:r>
        <w:rPr>
          <w:rStyle w:val="9"/>
          <w:rFonts w:ascii="Consolas" w:hAnsi="Consolas" w:cs="Consolas"/>
          <w:color w:val="00168E"/>
          <w:lang w:val="en-US"/>
        </w:rPr>
        <w:t>&lt;/</w:t>
      </w:r>
      <w:r>
        <w:rPr>
          <w:rStyle w:val="10"/>
          <w:rFonts w:ascii="Consolas" w:hAnsi="Consolas" w:cs="Consolas"/>
          <w:color w:val="00168E"/>
          <w:lang w:val="en-US"/>
        </w:rPr>
        <w:t>button</w:t>
      </w:r>
      <w:r>
        <w:rPr>
          <w:rStyle w:val="9"/>
          <w:rFonts w:ascii="Consolas" w:hAnsi="Consolas" w:cs="Consolas"/>
          <w:color w:val="00168E"/>
          <w:lang w:val="en-US"/>
        </w:rPr>
        <w:t>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ru-RU"/>
              </w:rPr>
            </w:pPr>
            <w:r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uk-UA"/>
              </w:rPr>
              <w:t>Жирн</w:t>
            </w:r>
            <w:r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ru-RU"/>
              </w:rPr>
              <w:t>ый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ru-RU"/>
              </w:rPr>
            </w:pPr>
            <w:r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ru-RU"/>
              </w:rPr>
              <w:t>Курсив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ru-RU"/>
              </w:rPr>
            </w:pPr>
            <w:r>
              <w:rPr>
                <w:rStyle w:val="5"/>
                <w:rFonts w:ascii="Consolas" w:hAnsi="Consolas" w:cs="Consolas"/>
                <w:color w:val="333333"/>
                <w:bdr w:val="single" w:color="D5D5D5" w:sz="6" w:space="0"/>
                <w:shd w:val="clear" w:color="auto" w:fill="F8F8F8"/>
              </w:rPr>
              <w:t>&lt;b&gt;</w:t>
            </w:r>
            <w:r>
              <w:rPr>
                <w:rStyle w:val="5"/>
                <w:rFonts w:hint="default" w:ascii="Consolas" w:hAnsi="Consolas" w:cs="Consolas"/>
                <w:color w:val="333333"/>
                <w:bdr w:val="single" w:color="D5D5D5" w:sz="6" w:space="0"/>
                <w:shd w:val="clear" w:color="auto" w:fill="F8F8F8"/>
                <w:lang w:val="ru-RU"/>
              </w:rPr>
              <w:t xml:space="preserve"> - выделить без усиления значимости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ru-RU"/>
              </w:rPr>
            </w:pPr>
            <w:r>
              <w:rPr>
                <w:rStyle w:val="5"/>
                <w:rFonts w:ascii="Consolas" w:hAnsi="Consolas" w:cs="Consolas" w:eastAsiaTheme="minorHAnsi"/>
                <w:color w:val="333333"/>
                <w:bdr w:val="single" w:color="D5D5D5" w:sz="6" w:space="0"/>
                <w:shd w:val="clear" w:color="auto" w:fill="F8F8F8"/>
              </w:rPr>
              <w:t>&lt;i&gt;</w:t>
            </w:r>
            <w:r>
              <w:rPr>
                <w:rStyle w:val="5"/>
                <w:rFonts w:hint="default" w:ascii="Consolas" w:hAnsi="Consolas" w:cs="Consolas" w:eastAsiaTheme="minorHAnsi"/>
                <w:color w:val="333333"/>
                <w:bdr w:val="single" w:color="D5D5D5" w:sz="6" w:space="0"/>
                <w:shd w:val="clear" w:color="auto" w:fill="F8F8F8"/>
                <w:lang w:val="ru-RU"/>
              </w:rPr>
              <w:t xml:space="preserve"> - </w:t>
            </w:r>
            <w:r>
              <w:rPr>
                <w:rStyle w:val="5"/>
                <w:rFonts w:hint="default" w:ascii="Consolas" w:hAnsi="Consolas" w:cs="Consolas"/>
                <w:color w:val="333333"/>
                <w:bdr w:val="single" w:color="D5D5D5" w:sz="6" w:space="0"/>
                <w:shd w:val="clear" w:color="auto" w:fill="F8F8F8"/>
                <w:lang w:val="ru-RU"/>
              </w:rPr>
              <w:t>выделить без усиления значимости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ru-RU"/>
              </w:rPr>
            </w:pPr>
            <w:r>
              <w:rPr>
                <w:rStyle w:val="5"/>
                <w:rFonts w:ascii="Consolas" w:hAnsi="Consolas" w:cs="Consolas"/>
                <w:color w:val="333333"/>
                <w:bdr w:val="single" w:color="D5D5D5" w:sz="6" w:space="0"/>
                <w:shd w:val="clear" w:color="auto" w:fill="F8F8F8"/>
              </w:rPr>
              <w:t>&lt;strong&gt;</w:t>
            </w:r>
            <w:r>
              <w:rPr>
                <w:rStyle w:val="5"/>
                <w:rFonts w:hint="default" w:ascii="Consolas" w:hAnsi="Consolas" w:cs="Consolas"/>
                <w:color w:val="333333"/>
                <w:bdr w:val="single" w:color="D5D5D5" w:sz="6" w:space="0"/>
                <w:shd w:val="clear" w:color="auto" w:fill="F8F8F8"/>
                <w:lang w:val="ru-RU"/>
              </w:rPr>
              <w:t xml:space="preserve"> </w:t>
            </w:r>
            <w:r>
              <w:rPr>
                <w:rStyle w:val="5"/>
                <w:rFonts w:hint="default" w:ascii="Consolas" w:hAnsi="Consolas" w:cs="Consolas"/>
                <w:color w:val="333333"/>
                <w:bdr w:val="single" w:color="D5D5D5" w:sz="6" w:space="0"/>
                <w:shd w:val="clear" w:color="auto" w:fill="F8F8F8"/>
                <w:lang w:val="en-US"/>
              </w:rPr>
              <w:t xml:space="preserve">- </w:t>
            </w:r>
            <w:r>
              <w:rPr>
                <w:rStyle w:val="5"/>
                <w:rFonts w:hint="default" w:ascii="Consolas" w:hAnsi="Consolas" w:cs="Consolas"/>
                <w:color w:val="333333"/>
                <w:bdr w:val="single" w:color="D5D5D5" w:sz="6" w:space="0"/>
                <w:shd w:val="clear" w:color="auto" w:fill="F8F8F8"/>
                <w:lang w:val="ru-RU"/>
              </w:rPr>
              <w:t>смысловое акцентирование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Style w:val="9"/>
                <w:rFonts w:hint="default" w:ascii="Consolas" w:hAnsi="Consolas" w:cs="Consolas"/>
                <w:color w:val="00168E"/>
                <w:vertAlign w:val="baseline"/>
                <w:lang w:val="ru-RU"/>
              </w:rPr>
            </w:pPr>
            <w:r>
              <w:rPr>
                <w:rStyle w:val="5"/>
                <w:rFonts w:ascii="Consolas" w:hAnsi="Consolas" w:cs="Consolas"/>
                <w:color w:val="333333"/>
                <w:bdr w:val="single" w:color="D5D5D5" w:sz="6" w:space="0"/>
                <w:shd w:val="clear" w:color="auto" w:fill="F8F8F8"/>
              </w:rPr>
              <w:t>&lt;em&gt;</w:t>
            </w:r>
            <w:r>
              <w:rPr>
                <w:rStyle w:val="5"/>
                <w:rFonts w:hint="default" w:ascii="Consolas" w:hAnsi="Consolas" w:cs="Consolas"/>
                <w:color w:val="333333"/>
                <w:bdr w:val="single" w:color="D5D5D5" w:sz="6" w:space="0"/>
                <w:shd w:val="clear" w:color="auto" w:fill="F8F8F8"/>
                <w:lang w:val="ru-RU"/>
              </w:rPr>
              <w:t xml:space="preserve"> - смысловое акцентирование</w:t>
            </w:r>
          </w:p>
        </w:tc>
      </w:tr>
    </w:tbl>
    <w:p>
      <w:pPr>
        <w:rPr>
          <w:rStyle w:val="9"/>
          <w:rFonts w:hint="default" w:ascii="Consolas" w:hAnsi="Consolas" w:cs="Consolas"/>
          <w:color w:val="00168E"/>
          <w:lang w:val="uk-UA"/>
        </w:rPr>
      </w:pP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>&lt;h2 class="visually-hidden"&gt;</w:t>
      </w:r>
      <w:r>
        <w:rPr>
          <w:rStyle w:val="9"/>
          <w:rFonts w:hint="default" w:ascii="Consolas" w:hAnsi="Consolas"/>
          <w:color w:val="auto"/>
          <w:lang w:val="uk-UA"/>
        </w:rPr>
        <w:t>Поразительные результаты уже после нескольких занятий</w:t>
      </w:r>
      <w:r>
        <w:rPr>
          <w:rStyle w:val="9"/>
          <w:rFonts w:hint="default" w:ascii="Consolas" w:hAnsi="Consolas"/>
          <w:color w:val="00168E"/>
          <w:lang w:val="uk-UA"/>
        </w:rPr>
        <w:t>&lt;/h2&gt;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</w:p>
    <w:p>
      <w:pPr>
        <w:rPr>
          <w:rStyle w:val="9"/>
          <w:rFonts w:hint="default" w:ascii="Consolas" w:hAnsi="Consolas"/>
          <w:color w:val="00168E"/>
          <w:lang w:val="en-US"/>
        </w:rPr>
      </w:pPr>
      <w:r>
        <w:rPr>
          <w:rStyle w:val="9"/>
          <w:rFonts w:hint="default" w:ascii="Consolas" w:hAnsi="Consolas" w:eastAsia="SimSun" w:cs="Times New Roman"/>
          <w:color w:val="auto"/>
          <w:lang w:val="en-US"/>
        </w:rPr>
        <w:t>CSS:</w:t>
      </w:r>
    </w:p>
    <w:p>
      <w:pPr>
        <w:rPr>
          <w:rStyle w:val="9"/>
          <w:rFonts w:hint="default" w:ascii="Consolas" w:hAnsi="Consolas"/>
          <w:color w:val="00168E"/>
          <w:lang w:val="en-US"/>
        </w:rPr>
      </w:pPr>
      <w:r>
        <w:rPr>
          <w:rStyle w:val="9"/>
          <w:rFonts w:hint="default" w:ascii="Consolas" w:hAnsi="Consolas"/>
          <w:color w:val="00168E"/>
          <w:lang w:val="en-US"/>
        </w:rPr>
        <w:t>.</w:t>
      </w:r>
      <w:r>
        <w:rPr>
          <w:rStyle w:val="9"/>
          <w:rFonts w:hint="default" w:ascii="Consolas" w:hAnsi="Consolas"/>
          <w:color w:val="00168E"/>
          <w:lang w:val="uk-UA"/>
        </w:rPr>
        <w:t>visually-hidden</w:t>
      </w:r>
      <w:r>
        <w:rPr>
          <w:rStyle w:val="9"/>
          <w:rFonts w:hint="default" w:ascii="Consolas" w:hAnsi="Consolas"/>
          <w:color w:val="00168E"/>
          <w:lang w:val="en-US"/>
        </w:rPr>
        <w:t xml:space="preserve"> {</w:t>
      </w:r>
    </w:p>
    <w:p>
      <w:pPr>
        <w:rPr>
          <w:rStyle w:val="9"/>
          <w:rFonts w:hint="default" w:ascii="Consolas" w:hAnsi="Consolas"/>
          <w:color w:val="00168E"/>
          <w:lang w:val="en-US"/>
        </w:rPr>
      </w:pPr>
      <w:r>
        <w:rPr>
          <w:rStyle w:val="9"/>
          <w:rFonts w:hint="default" w:ascii="Consolas" w:hAnsi="Consolas"/>
          <w:color w:val="00168E"/>
          <w:lang w:val="en-US"/>
        </w:rPr>
        <w:t>position: absolute;</w:t>
      </w:r>
    </w:p>
    <w:p>
      <w:pPr>
        <w:rPr>
          <w:rStyle w:val="9"/>
          <w:rFonts w:hint="default" w:ascii="Consolas" w:hAnsi="Consolas"/>
          <w:color w:val="00168E"/>
          <w:lang w:val="en-US"/>
        </w:rPr>
      </w:pPr>
      <w:r>
        <w:rPr>
          <w:rStyle w:val="9"/>
          <w:rFonts w:hint="default" w:ascii="Consolas" w:hAnsi="Consolas"/>
          <w:color w:val="00168E"/>
          <w:lang w:val="en-US"/>
        </w:rPr>
        <w:t>clip: rect(0 0 0 0);</w:t>
      </w:r>
    </w:p>
    <w:p>
      <w:pPr>
        <w:rPr>
          <w:rStyle w:val="9"/>
          <w:rFonts w:hint="default" w:ascii="Consolas" w:hAnsi="Consolas"/>
          <w:color w:val="00168E"/>
          <w:lang w:val="en-US"/>
        </w:rPr>
      </w:pPr>
      <w:r>
        <w:rPr>
          <w:rStyle w:val="9"/>
          <w:rFonts w:hint="default" w:ascii="Consolas" w:hAnsi="Consolas"/>
          <w:color w:val="00168E"/>
          <w:lang w:val="en-US"/>
        </w:rPr>
        <w:t>width: 1px;</w:t>
      </w:r>
    </w:p>
    <w:p>
      <w:pPr>
        <w:rPr>
          <w:rStyle w:val="9"/>
          <w:rFonts w:hint="default" w:ascii="Consolas" w:hAnsi="Consolas"/>
          <w:color w:val="00168E"/>
          <w:lang w:val="en-US"/>
        </w:rPr>
      </w:pPr>
      <w:r>
        <w:rPr>
          <w:rStyle w:val="9"/>
          <w:rFonts w:hint="default" w:ascii="Consolas" w:hAnsi="Consolas"/>
          <w:color w:val="00168E"/>
          <w:lang w:val="en-US"/>
        </w:rPr>
        <w:t>height: 1px;</w:t>
      </w:r>
    </w:p>
    <w:p>
      <w:pPr>
        <w:rPr>
          <w:rStyle w:val="9"/>
          <w:rFonts w:hint="default" w:ascii="Consolas" w:hAnsi="Consolas"/>
          <w:color w:val="00168E"/>
          <w:lang w:val="en-US"/>
        </w:rPr>
      </w:pPr>
      <w:r>
        <w:rPr>
          <w:rStyle w:val="9"/>
          <w:rFonts w:hint="default" w:ascii="Consolas" w:hAnsi="Consolas"/>
          <w:color w:val="00168E"/>
          <w:lang w:val="en-US"/>
        </w:rPr>
        <w:t>margin: -1px;</w:t>
      </w:r>
    </w:p>
    <w:p>
      <w:pPr>
        <w:rPr>
          <w:rStyle w:val="9"/>
          <w:rFonts w:hint="default" w:ascii="Consolas" w:hAnsi="Consolas"/>
          <w:color w:val="00168E"/>
          <w:lang w:val="en-US"/>
        </w:rPr>
      </w:pPr>
      <w:r>
        <w:rPr>
          <w:rStyle w:val="9"/>
          <w:rFonts w:hint="default" w:ascii="Consolas" w:hAnsi="Consolas"/>
          <w:color w:val="00168E"/>
          <w:lang w:val="en-US"/>
        </w:rPr>
        <w:t>}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</w:p>
    <w:p>
      <w:pPr>
        <w:rPr>
          <w:rStyle w:val="9"/>
          <w:rFonts w:hint="default" w:ascii="Consolas" w:hAnsi="Consolas"/>
          <w:color w:val="00168E"/>
          <w:lang w:val="uk-UA"/>
        </w:rPr>
      </w:pPr>
    </w:p>
    <w:p>
      <w:pPr>
        <w:rPr>
          <w:rStyle w:val="9"/>
          <w:rFonts w:hint="default" w:ascii="Consolas" w:hAnsi="Consolas"/>
          <w:color w:val="00168E"/>
          <w:lang w:val="uk-UA"/>
        </w:rPr>
      </w:pPr>
    </w:p>
    <w:p>
      <w:pPr>
        <w:rPr>
          <w:rStyle w:val="9"/>
          <w:rFonts w:hint="default" w:ascii="Consolas" w:hAnsi="Consolas"/>
          <w:color w:val="00168E"/>
          <w:lang w:val="uk-UA"/>
        </w:rPr>
      </w:pP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>&lt;!DOCTYPE html&gt;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>&lt;html lang="ru"&gt;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&lt;head&gt;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&lt;meta charset="utf-8"&gt;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&lt;title&gt;Заголовок страницы&lt;/title&gt;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&lt;/head&gt;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&lt;body&gt;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&lt;header class="main-header"&gt;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 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&lt;/header&gt;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&lt;main&gt;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     &lt;/main&gt;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&lt;footer class="main-footer"&gt;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        &lt;/footer&gt;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 xml:space="preserve">  &lt;/body&gt;</w:t>
      </w:r>
    </w:p>
    <w:p>
      <w:pPr>
        <w:rPr>
          <w:rStyle w:val="9"/>
          <w:rFonts w:hint="default" w:ascii="Consolas" w:hAnsi="Consolas"/>
          <w:color w:val="00168E"/>
          <w:lang w:val="uk-UA"/>
        </w:rPr>
      </w:pPr>
      <w:r>
        <w:rPr>
          <w:rStyle w:val="9"/>
          <w:rFonts w:hint="default" w:ascii="Consolas" w:hAnsi="Consolas"/>
          <w:color w:val="00168E"/>
          <w:lang w:val="uk-UA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621B9"/>
    <w:multiLevelType w:val="multilevel"/>
    <w:tmpl w:val="058621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61838E9"/>
    <w:multiLevelType w:val="multilevel"/>
    <w:tmpl w:val="46183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00FB7"/>
    <w:rsid w:val="01122EE8"/>
    <w:rsid w:val="1FBD7722"/>
    <w:rsid w:val="339178FB"/>
    <w:rsid w:val="6D600FB7"/>
    <w:rsid w:val="7B3046E1"/>
    <w:rsid w:val="7F3515DE"/>
    <w:rsid w:val="7F7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ljs-tag"/>
    <w:basedOn w:val="3"/>
    <w:uiPriority w:val="0"/>
  </w:style>
  <w:style w:type="character" w:customStyle="1" w:styleId="10">
    <w:name w:val="hljs-name"/>
    <w:basedOn w:val="3"/>
    <w:qFormat/>
    <w:uiPriority w:val="0"/>
  </w:style>
  <w:style w:type="character" w:customStyle="1" w:styleId="11">
    <w:name w:val="hljs-attr"/>
    <w:basedOn w:val="3"/>
    <w:qFormat/>
    <w:uiPriority w:val="0"/>
  </w:style>
  <w:style w:type="character" w:customStyle="1" w:styleId="12">
    <w:name w:val="hljs-strin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2020-12-30T17:53:00Z</dcterms:created>
  <dc:creator>udrkh</dc:creator>
  <cp:lastModifiedBy>udrkh</cp:lastModifiedBy>
  <dcterms:modified xsi:type="dcterms:W3CDTF">2020-12-31T11:49:21Z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