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6B4731" w:rsidRPr="0070628F" w14:paraId="6BA73387" w14:textId="77777777" w:rsidTr="00AB7E07">
        <w:tc>
          <w:tcPr>
            <w:tcW w:w="5382" w:type="dxa"/>
          </w:tcPr>
          <w:p w14:paraId="5CE7C96F" w14:textId="77777777" w:rsidR="006B4731" w:rsidRPr="0070628F" w:rsidRDefault="006B4731" w:rsidP="00AB7E07">
            <w:pPr>
              <w:tabs>
                <w:tab w:val="center" w:pos="4677"/>
                <w:tab w:val="right" w:pos="9355"/>
              </w:tabs>
              <w:spacing w:line="259" w:lineRule="auto"/>
              <w:rPr>
                <w:color w:val="auto"/>
              </w:rPr>
            </w:pPr>
          </w:p>
        </w:tc>
        <w:tc>
          <w:tcPr>
            <w:tcW w:w="3963" w:type="dxa"/>
          </w:tcPr>
          <w:p w14:paraId="43279984" w14:textId="77777777" w:rsidR="006B4731" w:rsidRPr="0070628F" w:rsidRDefault="006B4731" w:rsidP="00AB7E07">
            <w:pPr>
              <w:tabs>
                <w:tab w:val="center" w:pos="4677"/>
                <w:tab w:val="right" w:pos="9355"/>
              </w:tabs>
              <w:spacing w:line="259" w:lineRule="auto"/>
              <w:rPr>
                <w:rFonts w:ascii="Times New Roman" w:hAnsi="Times New Roman"/>
                <w:sz w:val="20"/>
                <w:szCs w:val="20"/>
              </w:rPr>
            </w:pPr>
            <w:r w:rsidRPr="0070628F">
              <w:rPr>
                <w:rFonts w:ascii="Times New Roman" w:hAnsi="Times New Roman"/>
                <w:sz w:val="20"/>
                <w:szCs w:val="20"/>
              </w:rPr>
              <w:t>Приложение № 1 к</w:t>
            </w:r>
          </w:p>
          <w:p w14:paraId="61393B5C" w14:textId="77777777" w:rsidR="006B4731" w:rsidRPr="0070628F" w:rsidRDefault="006B4731" w:rsidP="00AB7E07">
            <w:pPr>
              <w:tabs>
                <w:tab w:val="center" w:pos="4677"/>
                <w:tab w:val="right" w:pos="9355"/>
              </w:tabs>
              <w:spacing w:line="259" w:lineRule="auto"/>
              <w:rPr>
                <w:sz w:val="20"/>
                <w:szCs w:val="20"/>
              </w:rPr>
            </w:pPr>
            <w:r w:rsidRPr="0070628F">
              <w:rPr>
                <w:rFonts w:ascii="Times New Roman" w:hAnsi="Times New Roman"/>
                <w:sz w:val="20"/>
                <w:szCs w:val="20"/>
              </w:rPr>
              <w:t xml:space="preserve">Трудовому договору от </w:t>
            </w:r>
            <w:r w:rsidRPr="00350B17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&lt;Дата приказа о приеме&gt;</w:t>
            </w:r>
            <w:r w:rsidRPr="00350B1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г. № </w:t>
            </w:r>
            <w:r w:rsidRPr="00350B17">
              <w:rPr>
                <w:rFonts w:ascii="Times New Roman" w:eastAsia="Times New Roman" w:hAnsi="Times New Roman"/>
                <w:color w:val="FF0000"/>
                <w:sz w:val="20"/>
                <w:szCs w:val="20"/>
                <w:lang w:eastAsia="ru-RU"/>
              </w:rPr>
              <w:t>&lt;Договор №&gt;</w:t>
            </w:r>
          </w:p>
        </w:tc>
      </w:tr>
    </w:tbl>
    <w:p w14:paraId="0870AC98" w14:textId="77777777" w:rsidR="006B4731" w:rsidRPr="00CD3138" w:rsidRDefault="006B4731" w:rsidP="006B4731">
      <w:pPr>
        <w:pStyle w:val="a8"/>
        <w:rPr>
          <w:rFonts w:ascii="Times New Roman" w:hAnsi="Times New Roman" w:cs="Times New Roman"/>
        </w:rPr>
      </w:pPr>
    </w:p>
    <w:p w14:paraId="010FF99E" w14:textId="77777777" w:rsidR="006B4731" w:rsidRDefault="006B4731" w:rsidP="00836910">
      <w:pPr>
        <w:contextualSpacing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3930A5A" w14:textId="1E1AB149" w:rsidR="00836910" w:rsidRPr="00CD3138" w:rsidRDefault="00836910" w:rsidP="00836910">
      <w:pPr>
        <w:contextualSpacing/>
        <w:jc w:val="center"/>
        <w:rPr>
          <w:rFonts w:ascii="Times New Roman" w:hAnsi="Times New Roman" w:cs="Times New Roman"/>
          <w:b/>
          <w:bCs/>
          <w:color w:val="auto"/>
        </w:rPr>
      </w:pPr>
      <w:r w:rsidRPr="00CD3138">
        <w:rPr>
          <w:rFonts w:ascii="Times New Roman" w:hAnsi="Times New Roman" w:cs="Times New Roman"/>
          <w:b/>
          <w:bCs/>
          <w:color w:val="auto"/>
        </w:rPr>
        <w:t xml:space="preserve">ДОЛЖНОСТНАЯ ИНСТРУКЦИЯ </w:t>
      </w:r>
    </w:p>
    <w:p w14:paraId="1B010F51" w14:textId="77777777" w:rsidR="00650D81" w:rsidRPr="00CD3138" w:rsidRDefault="005120F2" w:rsidP="006C04B9">
      <w:pPr>
        <w:contextualSpacing/>
        <w:jc w:val="center"/>
        <w:rPr>
          <w:rFonts w:ascii="Times New Roman" w:hAnsi="Times New Roman" w:cs="Times New Roman"/>
          <w:b/>
          <w:bCs/>
          <w:color w:val="auto"/>
        </w:rPr>
      </w:pPr>
      <w:r w:rsidRPr="00CD3138">
        <w:rPr>
          <w:rFonts w:ascii="Times New Roman" w:hAnsi="Times New Roman" w:cs="Times New Roman"/>
          <w:b/>
          <w:bCs/>
          <w:color w:val="auto"/>
        </w:rPr>
        <w:t>кондитера</w:t>
      </w:r>
    </w:p>
    <w:p w14:paraId="12B54A21" w14:textId="77777777" w:rsidR="00836910" w:rsidRPr="00CD3138" w:rsidRDefault="00836910" w:rsidP="00836910">
      <w:pPr>
        <w:contextualSpacing/>
        <w:jc w:val="center"/>
        <w:rPr>
          <w:rFonts w:ascii="Times New Roman" w:hAnsi="Times New Roman" w:cs="Times New Roman"/>
          <w:bCs/>
          <w:color w:val="auto"/>
        </w:rPr>
      </w:pPr>
    </w:p>
    <w:p w14:paraId="4FE99434" w14:textId="77777777" w:rsidR="00650D81" w:rsidRPr="00CD3138" w:rsidRDefault="00650D81" w:rsidP="006C04B9">
      <w:pPr>
        <w:widowControl/>
        <w:numPr>
          <w:ilvl w:val="0"/>
          <w:numId w:val="6"/>
        </w:numPr>
        <w:suppressAutoHyphens/>
        <w:contextualSpacing/>
        <w:jc w:val="center"/>
        <w:rPr>
          <w:rFonts w:ascii="Times New Roman" w:hAnsi="Times New Roman" w:cs="Times New Roman"/>
          <w:b/>
          <w:color w:val="auto"/>
        </w:rPr>
      </w:pPr>
      <w:r w:rsidRPr="00CD3138">
        <w:rPr>
          <w:rFonts w:ascii="Times New Roman" w:hAnsi="Times New Roman" w:cs="Times New Roman"/>
          <w:b/>
          <w:color w:val="auto"/>
        </w:rPr>
        <w:t>1. ОБЩИЕ ПОЛОЖЕНИЯ</w:t>
      </w:r>
    </w:p>
    <w:p w14:paraId="4EE75BEB" w14:textId="549168D6" w:rsidR="00650D81" w:rsidRPr="00CD3138" w:rsidRDefault="00650D81" w:rsidP="006C04B9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eastAsia="Times New Roman" w:hAnsi="Times New Roman" w:cs="Times New Roman"/>
          <w:color w:val="auto"/>
        </w:rPr>
      </w:pPr>
      <w:r w:rsidRPr="00CD3138">
        <w:rPr>
          <w:rFonts w:ascii="Times New Roman" w:eastAsia="Times New Roman" w:hAnsi="Times New Roman" w:cs="Times New Roman"/>
          <w:color w:val="auto"/>
        </w:rPr>
        <w:t xml:space="preserve">1.1. Настоящая должностная инструкция определяет обязанности, права и ответственность </w:t>
      </w:r>
      <w:r w:rsidR="005120F2" w:rsidRPr="00CD3138">
        <w:rPr>
          <w:rFonts w:ascii="Times New Roman" w:eastAsia="Times New Roman" w:hAnsi="Times New Roman" w:cs="Times New Roman"/>
          <w:color w:val="auto"/>
        </w:rPr>
        <w:t>кондитера</w:t>
      </w:r>
      <w:r w:rsidRPr="00CD3138">
        <w:rPr>
          <w:rFonts w:ascii="Times New Roman" w:eastAsia="Times New Roman" w:hAnsi="Times New Roman" w:cs="Times New Roman"/>
          <w:color w:val="auto"/>
        </w:rPr>
        <w:t xml:space="preserve"> </w:t>
      </w:r>
      <w:r w:rsidR="00350B17" w:rsidRPr="00350B17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350B17" w:rsidRPr="00350B17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</w:t>
      </w:r>
      <w:r w:rsidRPr="00CD3138">
        <w:rPr>
          <w:rFonts w:ascii="Times New Roman" w:eastAsia="Times New Roman" w:hAnsi="Times New Roman" w:cs="Times New Roman"/>
          <w:color w:val="auto"/>
        </w:rPr>
        <w:t>.</w:t>
      </w:r>
    </w:p>
    <w:p w14:paraId="1CBE15B9" w14:textId="77777777" w:rsidR="00D155D1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1.2. </w:t>
      </w:r>
      <w:r w:rsidR="00DE22DE" w:rsidRPr="00CD3138">
        <w:rPr>
          <w:rFonts w:ascii="Times New Roman" w:hAnsi="Times New Roman" w:cs="Times New Roman"/>
          <w:iCs/>
          <w:color w:val="auto"/>
        </w:rPr>
        <w:t>Настоящая должностная инструкция разработана на основе Профессионального стандарта 33.010 "</w:t>
      </w:r>
      <w:r w:rsidR="00DE22DE" w:rsidRPr="00CD3138">
        <w:rPr>
          <w:rFonts w:ascii="Times New Roman" w:hAnsi="Times New Roman" w:cs="Times New Roman"/>
          <w:color w:val="auto"/>
        </w:rPr>
        <w:t>Кондитер</w:t>
      </w:r>
      <w:r w:rsidR="00DE22DE" w:rsidRPr="00CD3138">
        <w:rPr>
          <w:rFonts w:ascii="Times New Roman" w:hAnsi="Times New Roman" w:cs="Times New Roman"/>
          <w:iCs/>
          <w:color w:val="auto"/>
        </w:rPr>
        <w:t>", утвержденного Приказом Минтруда России 07.09.2015 N 597н</w:t>
      </w:r>
      <w:r w:rsidR="00DE22DE" w:rsidRPr="00CD3138">
        <w:rPr>
          <w:rFonts w:ascii="Times New Roman" w:hAnsi="Times New Roman" w:cs="Times New Roman"/>
          <w:color w:val="auto"/>
        </w:rPr>
        <w:t>.</w:t>
      </w:r>
    </w:p>
    <w:p w14:paraId="43541B65" w14:textId="7F8A8863" w:rsidR="005120F2" w:rsidRPr="00CD3138" w:rsidRDefault="00301288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>1.3.</w:t>
      </w:r>
      <w:r w:rsidR="005120F2" w:rsidRPr="00CD3138">
        <w:rPr>
          <w:rFonts w:ascii="Times New Roman" w:hAnsi="Times New Roman" w:cs="Times New Roman"/>
          <w:color w:val="auto"/>
        </w:rPr>
        <w:t xml:space="preserve"> </w:t>
      </w:r>
      <w:r w:rsidRPr="00CD3138">
        <w:rPr>
          <w:rFonts w:ascii="Times New Roman" w:hAnsi="Times New Roman" w:cs="Times New Roman"/>
          <w:color w:val="auto"/>
        </w:rPr>
        <w:t xml:space="preserve">Кондитер назначается на должность и освобождается от должности приказом </w:t>
      </w:r>
      <w:r w:rsidR="00350B17" w:rsidRPr="00350B17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D5BA3">
        <w:rPr>
          <w:rFonts w:ascii="Times New Roman" w:hAnsi="Times New Roman" w:cs="Times New Roman"/>
          <w:color w:val="FF0000"/>
        </w:rPr>
        <w:t>Должность руководителя</w:t>
      </w:r>
      <w:r w:rsidR="00350B17" w:rsidRPr="00350B17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CD3138">
        <w:rPr>
          <w:rFonts w:ascii="Times New Roman" w:hAnsi="Times New Roman" w:cs="Times New Roman"/>
          <w:color w:val="auto"/>
        </w:rPr>
        <w:t>.</w:t>
      </w:r>
    </w:p>
    <w:p w14:paraId="0CABCC95" w14:textId="77777777" w:rsidR="00266E71" w:rsidRPr="00CD3138" w:rsidRDefault="005120F2" w:rsidP="00266E71">
      <w:pPr>
        <w:pStyle w:val="ae"/>
        <w:spacing w:before="0" w:beforeAutospacing="0" w:after="0" w:afterAutospacing="0"/>
        <w:jc w:val="both"/>
        <w:rPr>
          <w:i/>
          <w:iCs/>
        </w:rPr>
      </w:pPr>
      <w:r w:rsidRPr="00CD3138">
        <w:t xml:space="preserve">1.4. </w:t>
      </w:r>
      <w:r w:rsidR="002955DE" w:rsidRPr="00CD3138">
        <w:rPr>
          <w:bCs/>
        </w:rPr>
        <w:t xml:space="preserve">На должность кондитера назначается лицо, имеющее </w:t>
      </w:r>
      <w:r w:rsidR="00266E71" w:rsidRPr="00CD3138">
        <w:rPr>
          <w:bCs/>
        </w:rPr>
        <w:t>п</w:t>
      </w:r>
      <w:r w:rsidR="00266E71" w:rsidRPr="00CD3138">
        <w:rPr>
          <w:iCs/>
        </w:rPr>
        <w:t>рофессиональное обучение - программы профессиональной подготовки по профессиям рабочих, должностям служащих, программы переподготовки рабочих, служащих или среднее профессиональное образование - программы подготовки квалифицированных рабочих (служащих).</w:t>
      </w:r>
    </w:p>
    <w:p w14:paraId="35D43045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1.5. </w:t>
      </w:r>
      <w:r w:rsidR="00266E71" w:rsidRPr="00CD3138">
        <w:rPr>
          <w:rFonts w:ascii="Times New Roman" w:hAnsi="Times New Roman" w:cs="Times New Roman"/>
          <w:color w:val="auto"/>
        </w:rPr>
        <w:t>Требования к опыту работы:</w:t>
      </w:r>
    </w:p>
    <w:p w14:paraId="284C8D20" w14:textId="77777777" w:rsidR="00266E71" w:rsidRPr="00CD3138" w:rsidRDefault="00266E71" w:rsidP="00266E71">
      <w:pPr>
        <w:pStyle w:val="ae"/>
        <w:spacing w:before="0" w:beforeAutospacing="0" w:after="0" w:afterAutospacing="0"/>
        <w:jc w:val="both"/>
        <w:rPr>
          <w:iCs/>
        </w:rPr>
      </w:pPr>
      <w:r w:rsidRPr="00CD3138">
        <w:t xml:space="preserve">- </w:t>
      </w:r>
      <w:r w:rsidRPr="00CD3138">
        <w:rPr>
          <w:iCs/>
        </w:rPr>
        <w:t>Не менее одного года на третьем квалификационном уровне в кондитерском производстве организаций питания для сотрудников, имеющих профессиональное обучение (программы профессиональной подготовки по профессиям рабочих, должностям служащих, программы переподготовки рабочих, служащих);</w:t>
      </w:r>
    </w:p>
    <w:p w14:paraId="1BCED819" w14:textId="77777777" w:rsidR="00266E71" w:rsidRPr="00CD3138" w:rsidRDefault="00266E71" w:rsidP="00266E71">
      <w:pPr>
        <w:widowControl/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CD3138">
        <w:rPr>
          <w:rFonts w:ascii="Times New Roman" w:eastAsia="Times New Roman" w:hAnsi="Times New Roman" w:cs="Times New Roman"/>
          <w:iCs/>
          <w:color w:val="auto"/>
        </w:rPr>
        <w:t>- Не менее шести месяцев на третьем квалификационном уровне в кондитерском производстве организаций питания для сотрудников, имеющих среднее профессиональное образование.</w:t>
      </w:r>
    </w:p>
    <w:p w14:paraId="6944F7E5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1.6. </w:t>
      </w:r>
      <w:r w:rsidR="00271EBC" w:rsidRPr="00CD3138">
        <w:rPr>
          <w:rFonts w:ascii="Times New Roman" w:hAnsi="Times New Roman" w:cs="Times New Roman"/>
          <w:color w:val="auto"/>
        </w:rPr>
        <w:t>Особые условия допуска к работе:</w:t>
      </w:r>
    </w:p>
    <w:p w14:paraId="15E6EA9B" w14:textId="77777777" w:rsidR="00271EBC" w:rsidRPr="00CD3138" w:rsidRDefault="00271EBC" w:rsidP="00271EBC">
      <w:pPr>
        <w:pStyle w:val="ae"/>
        <w:spacing w:before="0" w:beforeAutospacing="0" w:after="0" w:afterAutospacing="0"/>
        <w:jc w:val="both"/>
        <w:rPr>
          <w:iCs/>
        </w:rPr>
      </w:pPr>
      <w:r w:rsidRPr="00CD3138">
        <w:t>-</w:t>
      </w:r>
      <w:r w:rsidRPr="00CD3138">
        <w:rPr>
          <w:iCs/>
        </w:rPr>
        <w:t xml:space="preserve"> наличие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порядке;</w:t>
      </w:r>
    </w:p>
    <w:p w14:paraId="56C2EAB0" w14:textId="77777777" w:rsidR="00271EBC" w:rsidRPr="00CD3138" w:rsidRDefault="00271EBC" w:rsidP="00271EBC">
      <w:pPr>
        <w:widowControl/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CD3138">
        <w:rPr>
          <w:rFonts w:ascii="Times New Roman" w:eastAsia="Times New Roman" w:hAnsi="Times New Roman" w:cs="Times New Roman"/>
          <w:iCs/>
          <w:color w:val="auto"/>
        </w:rPr>
        <w:t>- при производстве кондитерской и шоколадной продукции с использованием алкоголя - возраст не менее 18 лет.</w:t>
      </w:r>
    </w:p>
    <w:p w14:paraId="0EB24C7D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>1.7. Кондитер должен знать:</w:t>
      </w:r>
    </w:p>
    <w:p w14:paraId="692D161F" w14:textId="77777777" w:rsidR="002955DE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- </w:t>
      </w:r>
      <w:r w:rsidRPr="00CD3138">
        <w:rPr>
          <w:rFonts w:ascii="Times New Roman" w:hAnsi="Times New Roman" w:cs="Times New Roman"/>
          <w:iCs/>
          <w:color w:val="auto"/>
        </w:rPr>
        <w:t>нормативные правовые акты, регулирующие деятельность организаций питания;</w:t>
      </w:r>
    </w:p>
    <w:p w14:paraId="01B6A4BE" w14:textId="77777777" w:rsidR="006D2A7B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 xml:space="preserve">- требования к качеству, срокам, условиям хранения, </w:t>
      </w:r>
      <w:proofErr w:type="spellStart"/>
      <w:r w:rsidRPr="00CD3138">
        <w:rPr>
          <w:rFonts w:ascii="Times New Roman" w:hAnsi="Times New Roman" w:cs="Times New Roman"/>
          <w:iCs/>
          <w:color w:val="auto"/>
        </w:rPr>
        <w:t>порционирования</w:t>
      </w:r>
      <w:proofErr w:type="spellEnd"/>
      <w:r w:rsidRPr="00CD3138">
        <w:rPr>
          <w:rFonts w:ascii="Times New Roman" w:hAnsi="Times New Roman" w:cs="Times New Roman"/>
          <w:iCs/>
          <w:color w:val="auto"/>
        </w:rPr>
        <w:t>, оформления и подачи десертов, мороженного, кондитерской и шоколадной продукции разнообразного ассортимента;</w:t>
      </w:r>
    </w:p>
    <w:p w14:paraId="56DABBB4" w14:textId="77777777" w:rsidR="006D2A7B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технологии изготовления теста, отделочных полуфабрикатов, десертов, мороженного, кондитерской и шоколадной продукции разнообразного ассортимента;</w:t>
      </w:r>
    </w:p>
    <w:p w14:paraId="205FC874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организацию питания, в том числе диетического;</w:t>
      </w:r>
    </w:p>
    <w:p w14:paraId="1599CF61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рецептуру и современные технологии приготовления кондитерской и шоколадной продукции разнообразного ассортимента, в том числе фирменной продукции и продукции национальных кухонь;</w:t>
      </w:r>
    </w:p>
    <w:p w14:paraId="48B5696B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нормы расхода сырья и полуфабрикатов, используемых в кондитерском производстве, правила учета и выдачи продуктов;</w:t>
      </w:r>
    </w:p>
    <w:p w14:paraId="729A1C03" w14:textId="77777777" w:rsidR="00A052D8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виды технологического оборудования, используемого при производстве кондитерской и шоколадной продукции, технические характеристики и условия его эксплуатации;</w:t>
      </w:r>
    </w:p>
    <w:p w14:paraId="1D319FBF" w14:textId="77777777" w:rsidR="00A052D8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принципы и приемы презентации кондитерской и шоколадной продукции потребителям;</w:t>
      </w:r>
    </w:p>
    <w:p w14:paraId="13CA1138" w14:textId="77777777" w:rsidR="006D2A7B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lastRenderedPageBreak/>
        <w:t>- правила составления меню, заявок на продукты, ведения учета и составления товарных отчетов о производстве кондитерской и шоколадной продукции;</w:t>
      </w:r>
    </w:p>
    <w:p w14:paraId="4A0358FA" w14:textId="77777777" w:rsidR="006D2A7B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способы сокращения потерь и сохранения питательной ценности пищевых продуктов, используемых при производстве кондитерской и шоколадной продукции, при их тепловой обработке;</w:t>
      </w:r>
    </w:p>
    <w:p w14:paraId="7D793B2B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специфика производственной деятельности организации, технологические процессы и режимы производства кондитерской и шоколадной продукции;</w:t>
      </w:r>
    </w:p>
    <w:p w14:paraId="2EDFE459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способы применения ароматических веществ и их дозировка с целью улучшения вкусовых качеств кулинарной продукции;</w:t>
      </w:r>
    </w:p>
    <w:p w14:paraId="5E47EA65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технологии наставничества и обучения на рабочих местах;</w:t>
      </w:r>
    </w:p>
    <w:p w14:paraId="07F80A26" w14:textId="77777777" w:rsidR="00806304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требования охраны труда, производственной санитарии и пожарной безопасности в организациях питания.</w:t>
      </w:r>
    </w:p>
    <w:p w14:paraId="51AA0508" w14:textId="77777777" w:rsidR="006151A2" w:rsidRPr="00CD3138" w:rsidRDefault="006151A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1.8. </w:t>
      </w:r>
      <w:r w:rsidR="00114EFD" w:rsidRPr="00CD3138">
        <w:rPr>
          <w:rFonts w:ascii="Times New Roman" w:hAnsi="Times New Roman" w:cs="Times New Roman"/>
          <w:color w:val="auto"/>
        </w:rPr>
        <w:t>Кондитер должен уметь</w:t>
      </w:r>
      <w:r w:rsidR="0050253D" w:rsidRPr="00CD3138">
        <w:rPr>
          <w:rFonts w:ascii="Times New Roman" w:hAnsi="Times New Roman" w:cs="Times New Roman"/>
          <w:color w:val="auto"/>
        </w:rPr>
        <w:t>:</w:t>
      </w:r>
    </w:p>
    <w:p w14:paraId="028FEAB6" w14:textId="77777777" w:rsidR="0050253D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- </w:t>
      </w:r>
      <w:r w:rsidRPr="00CD3138">
        <w:rPr>
          <w:rFonts w:ascii="Times New Roman" w:hAnsi="Times New Roman" w:cs="Times New Roman"/>
          <w:iCs/>
          <w:color w:val="auto"/>
        </w:rPr>
        <w:t>обосновывать ассортимент кондитерской и шоколадной продукции;</w:t>
      </w:r>
    </w:p>
    <w:p w14:paraId="662C03AF" w14:textId="77777777" w:rsidR="0050253D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анализировать и оценивать потребность в трудовых ресурсах, необходимых для производства кондитерской и шоколадной продукции;</w:t>
      </w:r>
    </w:p>
    <w:p w14:paraId="419639ED" w14:textId="77777777" w:rsidR="0050253D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оценивать наличие и прогнозировать потребность в сырье и материалах для кондитерского и шоколадного производства в соответствии с имеющимися условиями хранения;</w:t>
      </w:r>
    </w:p>
    <w:p w14:paraId="3B39126A" w14:textId="77777777" w:rsidR="0050253D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организовывать обучение помощников кондитера на рабочих местах технологиям приготовления кондитерской и шоколадной продукции;</w:t>
      </w:r>
    </w:p>
    <w:p w14:paraId="178433C4" w14:textId="77777777" w:rsidR="00AD40AF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осуществлять контроль выполнения помощниками кондитера заданий по изготовлению видов теста, полуфабрикатов, кондитерской и шоколадной продукции ассортимента;</w:t>
      </w:r>
    </w:p>
    <w:p w14:paraId="45C2B614" w14:textId="77777777" w:rsidR="00AD40AF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готовить тесто и полуфабрикаты для кондитерской и шоколадной продукции;</w:t>
      </w:r>
    </w:p>
    <w:p w14:paraId="59CFE8DE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готовить по технологическим картам кондитерскую и шоколадную продукцию;</w:t>
      </w:r>
    </w:p>
    <w:p w14:paraId="1825710E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комбинировать различные способы приготовления и сочетания основных продуктов с дополнительными ингредиентами для создания гармоничных кондитерских и шоколадных изделий;</w:t>
      </w:r>
    </w:p>
    <w:p w14:paraId="6F6EE8D8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оформлять десерты, кондитерские и шоколадные изделия, используя подходящие для этого отделочные полуфабрикаты и украшения;</w:t>
      </w:r>
    </w:p>
    <w:p w14:paraId="0CE7A09B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готовить кондитерскую продукцию с последующим охлаждением и замораживанием с учетом требований к безопасности пищевых продуктов;</w:t>
      </w:r>
    </w:p>
    <w:p w14:paraId="2D0910C8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готовить и представлять кондитерскую и шоколадную продукцию с элементами шоу, в том числе национального;</w:t>
      </w:r>
    </w:p>
    <w:p w14:paraId="4FD5A485" w14:textId="77777777" w:rsidR="00650A6E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соблюдать при приготовлении десертов, кондитерской и шоколадной продукции требования к качеству и безопасности их приготовления;</w:t>
      </w:r>
    </w:p>
    <w:p w14:paraId="52155051" w14:textId="77777777" w:rsidR="00E7545B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оценивать качество приготовления и безопасность готовой кондитерской и шоколадной продукции;</w:t>
      </w:r>
    </w:p>
    <w:p w14:paraId="16B710A4" w14:textId="77777777" w:rsidR="00E7545B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составлять калькуляцию продукции кондитерского и шоколадного производства;</w:t>
      </w:r>
    </w:p>
    <w:p w14:paraId="0806158F" w14:textId="77777777" w:rsidR="00E7545B" w:rsidRPr="00CD3138" w:rsidRDefault="00E7545B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кратко излагать концепции, оказавшие влияние на выбор и оформление кондитерской и шоколадной продукции;</w:t>
      </w:r>
    </w:p>
    <w:p w14:paraId="6C75C858" w14:textId="77777777" w:rsidR="00E7545B" w:rsidRPr="00CD3138" w:rsidRDefault="00E7545B" w:rsidP="00E7545B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- составлять портфолио на кондитерскую и шоколадную продукцию.</w:t>
      </w:r>
    </w:p>
    <w:p w14:paraId="7D93B70D" w14:textId="11978910" w:rsidR="005120F2" w:rsidRPr="00CD3138" w:rsidRDefault="00032008" w:rsidP="004F33A9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1.9. </w:t>
      </w:r>
      <w:r w:rsidR="009161F8" w:rsidRPr="00CD3138">
        <w:rPr>
          <w:rFonts w:ascii="Times New Roman" w:hAnsi="Times New Roman" w:cs="Times New Roman"/>
          <w:color w:val="auto"/>
        </w:rPr>
        <w:t>Кондитер подчиняется непосредственно старшему повару, шеф-повару</w:t>
      </w:r>
      <w:r w:rsidR="00C275A5">
        <w:rPr>
          <w:rFonts w:ascii="Times New Roman" w:hAnsi="Times New Roman" w:cs="Times New Roman"/>
          <w:color w:val="auto"/>
        </w:rPr>
        <w:t xml:space="preserve"> </w:t>
      </w:r>
      <w:r w:rsidR="00C275A5" w:rsidRPr="00C275A5">
        <w:rPr>
          <w:rFonts w:ascii="Times New Roman" w:eastAsia="Calibri" w:hAnsi="Times New Roman" w:cs="Times New Roman"/>
          <w:color w:val="FF0000"/>
          <w:lang w:eastAsia="en-US"/>
        </w:rPr>
        <w:t>&lt;Краткое наименование&gt;</w:t>
      </w:r>
      <w:r w:rsidR="009161F8" w:rsidRPr="00CD3138">
        <w:rPr>
          <w:rFonts w:ascii="Times New Roman" w:hAnsi="Times New Roman" w:cs="Times New Roman"/>
          <w:color w:val="auto"/>
        </w:rPr>
        <w:t>.</w:t>
      </w:r>
    </w:p>
    <w:p w14:paraId="26E25AE5" w14:textId="77777777" w:rsidR="002955DE" w:rsidRPr="00CD3138" w:rsidRDefault="00032008" w:rsidP="002955DE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1.10. </w:t>
      </w:r>
      <w:r w:rsidR="002955DE" w:rsidRPr="00CD3138">
        <w:rPr>
          <w:rFonts w:ascii="Times New Roman" w:hAnsi="Times New Roman" w:cs="Times New Roman"/>
          <w:color w:val="auto"/>
        </w:rPr>
        <w:t>На время отсутствия кондитера (отпуск, болезнь,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54C5CFB1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center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b/>
          <w:bCs/>
          <w:color w:val="auto"/>
        </w:rPr>
        <w:t xml:space="preserve">2. </w:t>
      </w:r>
      <w:r w:rsidR="00B07743" w:rsidRPr="00CD3138">
        <w:rPr>
          <w:rFonts w:ascii="Times New Roman" w:hAnsi="Times New Roman" w:cs="Times New Roman"/>
          <w:b/>
          <w:bCs/>
          <w:color w:val="auto"/>
        </w:rPr>
        <w:t>ТРУДОВЫЕ ФУНКЦИИ</w:t>
      </w:r>
    </w:p>
    <w:p w14:paraId="43BDA499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Кондитер </w:t>
      </w:r>
      <w:r w:rsidR="00B07743" w:rsidRPr="00CD3138">
        <w:rPr>
          <w:rFonts w:ascii="Times New Roman" w:hAnsi="Times New Roman" w:cs="Times New Roman"/>
          <w:bCs/>
          <w:color w:val="auto"/>
        </w:rPr>
        <w:t>выполняет следующие трудовые функции</w:t>
      </w:r>
      <w:r w:rsidRPr="00CD3138">
        <w:rPr>
          <w:rFonts w:ascii="Times New Roman" w:hAnsi="Times New Roman" w:cs="Times New Roman"/>
          <w:color w:val="auto"/>
        </w:rPr>
        <w:t>:</w:t>
      </w:r>
    </w:p>
    <w:p w14:paraId="5D605F9E" w14:textId="77777777" w:rsidR="00B07743" w:rsidRPr="00CD3138" w:rsidRDefault="005120F2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>2.1</w:t>
      </w:r>
      <w:r w:rsidR="00B07743" w:rsidRPr="00CD3138">
        <w:rPr>
          <w:rFonts w:ascii="Times New Roman" w:hAnsi="Times New Roman" w:cs="Times New Roman"/>
          <w:color w:val="auto"/>
        </w:rPr>
        <w:t xml:space="preserve">. </w:t>
      </w:r>
      <w:r w:rsidR="00B07743" w:rsidRPr="00CD3138">
        <w:rPr>
          <w:rFonts w:ascii="Times New Roman" w:hAnsi="Times New Roman" w:cs="Times New Roman"/>
          <w:iCs/>
          <w:color w:val="auto"/>
        </w:rPr>
        <w:t>Подготовка инвентаря, оборудования и рабочего места кондитера к работе:</w:t>
      </w:r>
    </w:p>
    <w:p w14:paraId="554108AA" w14:textId="77777777" w:rsidR="00B07743" w:rsidRPr="00CD3138" w:rsidRDefault="00B07743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 xml:space="preserve">2.1.1. </w:t>
      </w:r>
      <w:r w:rsidR="00214D53" w:rsidRPr="00CD3138">
        <w:rPr>
          <w:rFonts w:ascii="Times New Roman" w:hAnsi="Times New Roman" w:cs="Times New Roman"/>
          <w:iCs/>
          <w:color w:val="auto"/>
        </w:rPr>
        <w:t>Оценка наличия запасов сырья и полуфабрикатов, необходимых для изготовления кондитерской и шоколадной продукции.</w:t>
      </w:r>
    </w:p>
    <w:p w14:paraId="3AF63A8C" w14:textId="77777777" w:rsidR="00214D53" w:rsidRPr="00CD3138" w:rsidRDefault="00214D53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lastRenderedPageBreak/>
        <w:t>2.1.2. Оценка обеспеченности кондитерского и шоколадного производства трудовыми ресурсами и необходимым оборудованием.</w:t>
      </w:r>
    </w:p>
    <w:p w14:paraId="1330F011" w14:textId="77777777" w:rsidR="00214D53" w:rsidRPr="00CD3138" w:rsidRDefault="00214D53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2.1.3. Составление заявок на сырье и полуфабрикаты, используемые в производстве кондитерской и шоколадной продукции.</w:t>
      </w:r>
    </w:p>
    <w:p w14:paraId="57768288" w14:textId="77777777" w:rsidR="00214D53" w:rsidRPr="00CD3138" w:rsidRDefault="00214D53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 xml:space="preserve">2.1.4. </w:t>
      </w:r>
      <w:r w:rsidR="00DB0DCD" w:rsidRPr="00CD3138">
        <w:rPr>
          <w:rFonts w:ascii="Times New Roman" w:hAnsi="Times New Roman" w:cs="Times New Roman"/>
          <w:iCs/>
          <w:color w:val="auto"/>
        </w:rPr>
        <w:t>Подготовка товарных отчетов по производству кондитерской и шоколадной продукции.</w:t>
      </w:r>
    </w:p>
    <w:p w14:paraId="787A8ABF" w14:textId="77777777" w:rsidR="00DB0DCD" w:rsidRPr="00CD3138" w:rsidRDefault="00DB0DCD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2.1.5. Контроль выполнения помощником кондитера заданий по подготовке оборудования и рабочего места кондитера к работе.</w:t>
      </w:r>
    </w:p>
    <w:p w14:paraId="1029BE72" w14:textId="77777777" w:rsidR="00DB0DCD" w:rsidRPr="00CD3138" w:rsidRDefault="00DB0DCD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2.1.6. Контроль хранения и расхода продуктов, используемых при изготовлении кондитерской и шоколадной продукции.</w:t>
      </w:r>
    </w:p>
    <w:p w14:paraId="2C7BD509" w14:textId="77777777" w:rsidR="00DB0DCD" w:rsidRPr="00CD3138" w:rsidRDefault="00DB0DCD" w:rsidP="00B07743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2.1.7. Проверка рабочего состояния оборудования кондитерского цеха.</w:t>
      </w:r>
    </w:p>
    <w:p w14:paraId="25A887E6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color w:val="auto"/>
        </w:rPr>
        <w:t xml:space="preserve">2.2. </w:t>
      </w:r>
      <w:r w:rsidR="00DB0DCD" w:rsidRPr="00CD3138">
        <w:rPr>
          <w:rFonts w:ascii="Times New Roman" w:hAnsi="Times New Roman" w:cs="Times New Roman"/>
          <w:iCs/>
          <w:color w:val="auto"/>
        </w:rPr>
        <w:t>Изготовление, оформление и презентация кондитерской и шоколадной продукции:</w:t>
      </w:r>
    </w:p>
    <w:p w14:paraId="4D723CEC" w14:textId="77777777" w:rsidR="00DB0DCD" w:rsidRPr="00CD3138" w:rsidRDefault="00DB0DCD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2.2.1. Разработка меню/ассортимента и рецептов кондитерской и шоколадной продукции.</w:t>
      </w:r>
    </w:p>
    <w:p w14:paraId="329816AE" w14:textId="77777777" w:rsidR="00DB0DCD" w:rsidRPr="00CD3138" w:rsidRDefault="00DB0DCD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2.2.2. Подготовка сырья и полуфабрикатов для приготовления кондитерской и шоколадной продукции.</w:t>
      </w:r>
    </w:p>
    <w:p w14:paraId="0FAAEF19" w14:textId="77777777" w:rsidR="00DB0DCD" w:rsidRPr="00CD3138" w:rsidRDefault="00DB0DCD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2.2.3. Изготовление и оформление кондитерской и шоколадной продукции стандартного ассортимента.</w:t>
      </w:r>
    </w:p>
    <w:p w14:paraId="2BA35C6A" w14:textId="77777777" w:rsidR="00DB0DCD" w:rsidRPr="00CD3138" w:rsidRDefault="00DB0DCD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2.2.4. Изготовление и оформление мороженного, фруктовых и легких обезжиренных кондитерских изделий, изделий пониженной калорийности, диетической кондитерской продукции.</w:t>
      </w:r>
    </w:p>
    <w:p w14:paraId="351D092D" w14:textId="77777777" w:rsidR="00DB0DCD" w:rsidRPr="00CD3138" w:rsidRDefault="00DB0DCD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 xml:space="preserve">2.2.5. </w:t>
      </w:r>
      <w:r w:rsidR="006620F8" w:rsidRPr="00CD3138">
        <w:rPr>
          <w:rFonts w:ascii="Times New Roman" w:hAnsi="Times New Roman" w:cs="Times New Roman"/>
          <w:iCs/>
          <w:color w:val="auto"/>
        </w:rPr>
        <w:t>Изготовление и оформление фирменной кондитерской и шоколадной продукции.</w:t>
      </w:r>
    </w:p>
    <w:p w14:paraId="35F5E5CE" w14:textId="77777777" w:rsidR="006620F8" w:rsidRPr="00CD3138" w:rsidRDefault="006620F8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2.2.6. Изготовление и оформление кондитерской и шоколадной продукции национальных кухонь.</w:t>
      </w:r>
    </w:p>
    <w:p w14:paraId="357DDD3D" w14:textId="77777777" w:rsidR="006620F8" w:rsidRPr="00CD3138" w:rsidRDefault="006620F8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  <w:color w:val="auto"/>
        </w:rPr>
      </w:pPr>
      <w:r w:rsidRPr="00CD3138">
        <w:rPr>
          <w:rFonts w:ascii="Times New Roman" w:hAnsi="Times New Roman" w:cs="Times New Roman"/>
          <w:iCs/>
          <w:color w:val="auto"/>
        </w:rPr>
        <w:t>2.2.7. Презентация готовой кондитерской и шоколадной продукции потребителям.</w:t>
      </w:r>
    </w:p>
    <w:p w14:paraId="389D38FD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center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  <w:b/>
          <w:bCs/>
        </w:rPr>
        <w:t>3. ПРАВА</w:t>
      </w:r>
    </w:p>
    <w:p w14:paraId="02A014DC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Кондитер вправе:</w:t>
      </w:r>
    </w:p>
    <w:p w14:paraId="524CF252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3.1. Знакомиться с проектами решений руководства компании, касающимися его деятельности.</w:t>
      </w:r>
    </w:p>
    <w:p w14:paraId="6CF908AF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3.2. Вносить предложения по совершенствованию работы, связанной с выполнением должностных обязанностей.</w:t>
      </w:r>
    </w:p>
    <w:p w14:paraId="28CF0AB3" w14:textId="2405C968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3.3. В пределах своей компетенции сообщать своему непосредственному руководителю обо всех недостатках в деятельности </w:t>
      </w:r>
      <w:r w:rsidR="00C275A5">
        <w:rPr>
          <w:rFonts w:ascii="Times New Roman" w:hAnsi="Times New Roman" w:cs="Times New Roman"/>
        </w:rPr>
        <w:t>Работодателя</w:t>
      </w:r>
      <w:r w:rsidRPr="00CD3138">
        <w:rPr>
          <w:rFonts w:ascii="Times New Roman" w:hAnsi="Times New Roman" w:cs="Times New Roman"/>
        </w:rPr>
        <w:t>, выявленных в процессе осуществления должностных обязанностей, вносить предложения по их устранению.</w:t>
      </w:r>
    </w:p>
    <w:p w14:paraId="29DA48E0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3.4. Требовать от руководства компании обеспечения организационно-технических условий, необходимых для исполнения должностных обязанностей, а также содействия в обеспечении прав, предусмотренных настоящей должностной инструкцией.</w:t>
      </w:r>
    </w:p>
    <w:p w14:paraId="362A76AB" w14:textId="01503414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3.5. Взаимодействовать с другими подразделениями </w:t>
      </w:r>
      <w:r w:rsidR="00C275A5">
        <w:rPr>
          <w:rFonts w:ascii="Times New Roman" w:hAnsi="Times New Roman" w:cs="Times New Roman"/>
        </w:rPr>
        <w:t>Работодателя</w:t>
      </w:r>
      <w:r w:rsidRPr="00CD3138">
        <w:rPr>
          <w:rFonts w:ascii="Times New Roman" w:hAnsi="Times New Roman" w:cs="Times New Roman"/>
        </w:rPr>
        <w:t xml:space="preserve"> по вопросам, входящим в его должностные обязанности.</w:t>
      </w:r>
    </w:p>
    <w:p w14:paraId="161747EE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3.6. Получать все предусмотренные действующим законодательством социальные гарантии, а также подтверждать и повышать свою профессиональную квалификацию.</w:t>
      </w:r>
    </w:p>
    <w:p w14:paraId="162F25B8" w14:textId="5F4E1398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3.7. Знакомиться с решениями руководства </w:t>
      </w:r>
      <w:r w:rsidR="00C275A5">
        <w:rPr>
          <w:rFonts w:ascii="Times New Roman" w:hAnsi="Times New Roman" w:cs="Times New Roman"/>
        </w:rPr>
        <w:t>Работодателя</w:t>
      </w:r>
      <w:r w:rsidRPr="00CD3138">
        <w:rPr>
          <w:rFonts w:ascii="Times New Roman" w:hAnsi="Times New Roman" w:cs="Times New Roman"/>
        </w:rPr>
        <w:t>, касающимися его деятельности, и вносить предложения по совершенствованию работы, связанной с предусмотренными настоящей инструкцией обязанностями.</w:t>
      </w:r>
    </w:p>
    <w:p w14:paraId="29C6B66C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center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  <w:b/>
          <w:bCs/>
        </w:rPr>
        <w:t>4. ОТВЕТСТВЕННОСТЬ</w:t>
      </w:r>
    </w:p>
    <w:p w14:paraId="47511803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Кондитер несет ответственность в пределах, определенных действующим законодательством:</w:t>
      </w:r>
    </w:p>
    <w:p w14:paraId="0D130F92" w14:textId="3324CFE2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4.1. За ненадлежащее исполнение или неисполнение своих должностных обязанностей, нормативных правовых актов, регламентирующих деятельность </w:t>
      </w:r>
      <w:r w:rsidR="00C275A5">
        <w:rPr>
          <w:rFonts w:ascii="Times New Roman" w:hAnsi="Times New Roman" w:cs="Times New Roman"/>
        </w:rPr>
        <w:t>Работодателя</w:t>
      </w:r>
      <w:r w:rsidRPr="00CD3138">
        <w:rPr>
          <w:rFonts w:ascii="Times New Roman" w:hAnsi="Times New Roman" w:cs="Times New Roman"/>
        </w:rPr>
        <w:t>.</w:t>
      </w:r>
    </w:p>
    <w:p w14:paraId="2F491DC5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4.2. За причинение работодателю материального ущерба.</w:t>
      </w:r>
    </w:p>
    <w:p w14:paraId="2307DE38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4.3. За разглашение сведений, составляющих коммерческую тайну (методик, процессов, материалов, рецептов, руководств, финансовой информации, процесса обучения, </w:t>
      </w:r>
      <w:r w:rsidRPr="00CD3138">
        <w:rPr>
          <w:rFonts w:ascii="Times New Roman" w:hAnsi="Times New Roman" w:cs="Times New Roman"/>
        </w:rPr>
        <w:lastRenderedPageBreak/>
        <w:t>спецификации продуктов), конфиденциальной информации, ставшей ему известной в связи с исполнением должностных обязанностей.</w:t>
      </w:r>
    </w:p>
    <w:p w14:paraId="7FE4C10A" w14:textId="7C13A633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4.4. За невыполнение</w:t>
      </w:r>
      <w:r w:rsidR="00C275A5">
        <w:rPr>
          <w:rFonts w:ascii="Times New Roman" w:hAnsi="Times New Roman" w:cs="Times New Roman"/>
        </w:rPr>
        <w:t xml:space="preserve"> </w:t>
      </w:r>
      <w:r w:rsidRPr="00CD3138">
        <w:rPr>
          <w:rFonts w:ascii="Times New Roman" w:hAnsi="Times New Roman" w:cs="Times New Roman"/>
        </w:rPr>
        <w:t>Правил внутреннего трудового распорядка, несоблюдение правил техники безопасности и противопожарной безопасности.</w:t>
      </w:r>
    </w:p>
    <w:p w14:paraId="05CE8D67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4.5. Несет дисциплинарную ответственность за неисполнение или ненадлежащее исполнение возложенных на него должностных обязанностей в пределах, предусмотренных трудовым законодательством Российской Федерации.</w:t>
      </w:r>
    </w:p>
    <w:p w14:paraId="60136A21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4.6. За правонарушения, совершенные в процессе своей деятельности, несет ответственность в пределах, определенных действующим административным, уголовным и гражданским законодательством Российской Федерации.</w:t>
      </w:r>
    </w:p>
    <w:p w14:paraId="63DB594A" w14:textId="77777777" w:rsidR="005120F2" w:rsidRPr="00CD3138" w:rsidRDefault="005120F2" w:rsidP="005120F2">
      <w:pPr>
        <w:pStyle w:val="ac"/>
        <w:widowControl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4.7. За причинение материального ущерба работодателю в пределах, установленных трудовым законодательством Российской Федерации.</w:t>
      </w:r>
    </w:p>
    <w:p w14:paraId="70FD5BE6" w14:textId="77777777" w:rsidR="005120F2" w:rsidRPr="00CD3138" w:rsidRDefault="005120F2" w:rsidP="005120F2">
      <w:pPr>
        <w:pStyle w:val="ac"/>
        <w:numPr>
          <w:ilvl w:val="0"/>
          <w:numId w:val="6"/>
        </w:numPr>
        <w:ind w:left="0" w:firstLine="0"/>
        <w:jc w:val="center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  <w:b/>
          <w:bCs/>
        </w:rPr>
        <w:t>5. ПОРЯДОК ПЕРЕСМОТРА ДОЛЖНОСТНОЙ ИНСТРУКЦИИ</w:t>
      </w:r>
    </w:p>
    <w:p w14:paraId="42BB7599" w14:textId="77777777" w:rsidR="005120F2" w:rsidRPr="00CD3138" w:rsidRDefault="005120F2" w:rsidP="005120F2">
      <w:pPr>
        <w:pStyle w:val="ac"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2C9B4FEA" w14:textId="77777777" w:rsidR="005120F2" w:rsidRPr="00CD3138" w:rsidRDefault="005120F2" w:rsidP="005120F2">
      <w:pPr>
        <w:pStyle w:val="ac"/>
        <w:numPr>
          <w:ilvl w:val="0"/>
          <w:numId w:val="6"/>
        </w:numPr>
        <w:ind w:left="0" w:firstLine="0"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5D559BF9" w14:textId="7A47A017" w:rsidR="00BF1A4F" w:rsidRPr="00CD3138" w:rsidRDefault="00BF1A4F" w:rsidP="00BF1A4F">
      <w:pPr>
        <w:contextualSpacing/>
        <w:jc w:val="both"/>
        <w:rPr>
          <w:rFonts w:ascii="Times New Roman" w:hAnsi="Times New Roman" w:cs="Times New Roman"/>
        </w:rPr>
      </w:pPr>
      <w:r w:rsidRPr="00CD3138">
        <w:rPr>
          <w:rFonts w:ascii="Times New Roman" w:hAnsi="Times New Roman" w:cs="Times New Roman"/>
        </w:rPr>
        <w:t xml:space="preserve">Должностная инструкция разработана в соответствии с приказом </w:t>
      </w:r>
      <w:r w:rsidR="00D36E31" w:rsidRPr="00D36E31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5D5BA3">
        <w:rPr>
          <w:rFonts w:ascii="Times New Roman" w:hAnsi="Times New Roman" w:cs="Times New Roman"/>
          <w:color w:val="FF0000"/>
        </w:rPr>
        <w:t>Должность руководителя</w:t>
      </w:r>
      <w:r w:rsidR="00D36E31" w:rsidRPr="00D36E31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D36E31" w:rsidRPr="00D36E31">
        <w:rPr>
          <w:rFonts w:ascii="Times New Roman" w:eastAsia="Calibri" w:hAnsi="Times New Roman" w:cs="Times New Roman"/>
          <w:color w:val="auto"/>
          <w:lang w:eastAsia="en-US"/>
        </w:rPr>
        <w:t xml:space="preserve"> </w:t>
      </w:r>
      <w:r w:rsidRPr="00CD3138">
        <w:rPr>
          <w:rFonts w:ascii="Times New Roman" w:hAnsi="Times New Roman" w:cs="Times New Roman"/>
        </w:rPr>
        <w:t xml:space="preserve">от </w:t>
      </w:r>
      <w:r w:rsidR="009737DE">
        <w:rPr>
          <w:rFonts w:ascii="Times New Roman" w:eastAsia="Times New Roman" w:hAnsi="Times New Roman" w:cs="Times New Roman"/>
        </w:rPr>
        <w:t>«</w:t>
      </w:r>
      <w:r w:rsidR="009737DE">
        <w:rPr>
          <w:rFonts w:ascii="Times New Roman" w:hAnsi="Times New Roman" w:cs="Times New Roman"/>
        </w:rPr>
        <w:t>__» ______________ 20__ г. № ___________</w:t>
      </w:r>
      <w:r w:rsidR="009737DE">
        <w:rPr>
          <w:rFonts w:ascii="Times New Roman" w:eastAsia="Times New Roman" w:hAnsi="Times New Roman" w:cs="Times New Roman"/>
        </w:rPr>
        <w:t>.</w:t>
      </w:r>
    </w:p>
    <w:p w14:paraId="384D82BD" w14:textId="77777777" w:rsidR="00BF1A4F" w:rsidRPr="00CD3138" w:rsidRDefault="00BF1A4F" w:rsidP="00BF1A4F">
      <w:pPr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E4482A" w14:paraId="2EAB2D94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886C30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E4482A" w14:paraId="76BC40D6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004CD2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E900E1F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7AA297" w14:textId="359B6CD8" w:rsidR="00E4482A" w:rsidRPr="00795A6C" w:rsidRDefault="00D36E31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 xml:space="preserve">&lt;Инициалы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имени, отчества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&gt;</w:t>
            </w:r>
          </w:p>
        </w:tc>
      </w:tr>
      <w:tr w:rsidR="00E4482A" w14:paraId="07308B21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10449C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24D9AF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FCD38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E4482A" w14:paraId="44C1F7F8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5623CA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A7DC11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B2505E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E4482A" w14:paraId="63791137" w14:textId="77777777" w:rsidTr="007B3BEF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52CC6B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E4482A" w14:paraId="2B87476D" w14:textId="77777777" w:rsidTr="007B3BEF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65DD9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419B12C4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BC73C" w14:textId="6F8BEF5A" w:rsidR="00E4482A" w:rsidRPr="00795A6C" w:rsidRDefault="00D36E31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&lt;Фамилия&gt;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 xml:space="preserve">&lt;Инициалы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>имени, отчества</w:t>
            </w:r>
            <w:r w:rsidRPr="006120D2">
              <w:rPr>
                <w:rFonts w:ascii="Times New Roman" w:eastAsia="Times New Roman" w:hAnsi="Times New Roman" w:cs="Times New Roman"/>
                <w:color w:val="FF0000"/>
              </w:rPr>
              <w:t>&gt;</w:t>
            </w:r>
          </w:p>
        </w:tc>
      </w:tr>
      <w:tr w:rsidR="00E4482A" w14:paraId="33929D19" w14:textId="77777777" w:rsidTr="007B3BEF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FCBF989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30EDE9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23E846" w14:textId="77777777" w:rsidR="00E4482A" w:rsidRDefault="00E4482A" w:rsidP="007B3BEF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E4482A" w14:paraId="7C04B353" w14:textId="77777777" w:rsidTr="007B3BEF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AA18F7E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430A8C38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B22A12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E4482A" w14:paraId="200BE195" w14:textId="77777777" w:rsidTr="007B3BEF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607F98" w14:textId="77777777" w:rsidR="00E4482A" w:rsidRDefault="00E4482A" w:rsidP="007B3BEF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</w:tbl>
    <w:p w14:paraId="28DC6B4F" w14:textId="357CA9BC" w:rsidR="001D6E40" w:rsidRPr="00CD3138" w:rsidRDefault="001D6E40" w:rsidP="008E513D">
      <w:pPr>
        <w:tabs>
          <w:tab w:val="left" w:pos="1395"/>
        </w:tabs>
        <w:contextualSpacing/>
        <w:rPr>
          <w:rFonts w:ascii="Times New Roman" w:hAnsi="Times New Roman" w:cs="Times New Roman"/>
        </w:rPr>
      </w:pPr>
    </w:p>
    <w:sectPr w:rsidR="001D6E40" w:rsidRPr="00CD3138" w:rsidSect="00CD3138">
      <w:footerReference w:type="default" r:id="rId7"/>
      <w:footerReference w:type="first" r:id="rId8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148C8" w14:textId="77777777" w:rsidR="000759C3" w:rsidRDefault="000759C3" w:rsidP="00C811AD">
      <w:r>
        <w:separator/>
      </w:r>
    </w:p>
  </w:endnote>
  <w:endnote w:type="continuationSeparator" w:id="0">
    <w:p w14:paraId="402A451A" w14:textId="77777777" w:rsidR="000759C3" w:rsidRDefault="000759C3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54772A87" w14:textId="64917DD1" w:rsidR="000A7CC5" w:rsidRDefault="00D76FFF" w:rsidP="002D0623">
        <w:pPr>
          <w:pStyle w:val="aa"/>
          <w:jc w:val="center"/>
        </w:pPr>
        <w:r w:rsidRPr="00064099">
          <w:rPr>
            <w:rFonts w:ascii="Times New Roman" w:hAnsi="Times New Roman" w:cs="Times New Roman"/>
          </w:rPr>
          <w:fldChar w:fldCharType="begin"/>
        </w:r>
        <w:r w:rsidR="008D5169" w:rsidRPr="00064099">
          <w:rPr>
            <w:rFonts w:ascii="Times New Roman" w:hAnsi="Times New Roman" w:cs="Times New Roman"/>
          </w:rPr>
          <w:instrText xml:space="preserve"> PAGE   \* MERGEFORMAT </w:instrText>
        </w:r>
        <w:r w:rsidRPr="00064099">
          <w:rPr>
            <w:rFonts w:ascii="Times New Roman" w:hAnsi="Times New Roman" w:cs="Times New Roman"/>
          </w:rPr>
          <w:fldChar w:fldCharType="separate"/>
        </w:r>
        <w:r w:rsidR="00FE1B89">
          <w:rPr>
            <w:rFonts w:ascii="Times New Roman" w:hAnsi="Times New Roman" w:cs="Times New Roman"/>
            <w:noProof/>
          </w:rPr>
          <w:t>1</w:t>
        </w:r>
        <w:r w:rsidRPr="00064099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8687266"/>
      <w:docPartObj>
        <w:docPartGallery w:val="Page Numbers (Bottom of Page)"/>
        <w:docPartUnique/>
      </w:docPartObj>
    </w:sdtPr>
    <w:sdtEndPr/>
    <w:sdtContent>
      <w:p w14:paraId="528F29FE" w14:textId="238569EB" w:rsidR="002D0623" w:rsidRDefault="002D0623" w:rsidP="002D0623">
        <w:pPr>
          <w:pStyle w:val="aa"/>
          <w:jc w:val="center"/>
        </w:pPr>
        <w:r w:rsidRPr="00064099">
          <w:rPr>
            <w:rFonts w:ascii="Times New Roman" w:hAnsi="Times New Roman" w:cs="Times New Roman"/>
          </w:rPr>
          <w:fldChar w:fldCharType="begin"/>
        </w:r>
        <w:r w:rsidRPr="00064099">
          <w:rPr>
            <w:rFonts w:ascii="Times New Roman" w:hAnsi="Times New Roman" w:cs="Times New Roman"/>
          </w:rPr>
          <w:instrText xml:space="preserve"> PAGE   \* MERGEFORMAT </w:instrText>
        </w:r>
        <w:r w:rsidRPr="00064099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 w:rsidRPr="00064099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8D71B" w14:textId="77777777" w:rsidR="000759C3" w:rsidRDefault="000759C3"/>
  </w:footnote>
  <w:footnote w:type="continuationSeparator" w:id="0">
    <w:p w14:paraId="050F8BA5" w14:textId="77777777" w:rsidR="000759C3" w:rsidRDefault="000759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79F6"/>
    <w:rsid w:val="00020637"/>
    <w:rsid w:val="00032008"/>
    <w:rsid w:val="00032FDB"/>
    <w:rsid w:val="00033759"/>
    <w:rsid w:val="000361A5"/>
    <w:rsid w:val="000538D5"/>
    <w:rsid w:val="000542EC"/>
    <w:rsid w:val="00064099"/>
    <w:rsid w:val="00064CD3"/>
    <w:rsid w:val="00070776"/>
    <w:rsid w:val="000759C3"/>
    <w:rsid w:val="0008118A"/>
    <w:rsid w:val="00094A6B"/>
    <w:rsid w:val="000A7CC5"/>
    <w:rsid w:val="00114EFD"/>
    <w:rsid w:val="00124549"/>
    <w:rsid w:val="0013622E"/>
    <w:rsid w:val="0017610B"/>
    <w:rsid w:val="001B1256"/>
    <w:rsid w:val="001C0828"/>
    <w:rsid w:val="001C46CF"/>
    <w:rsid w:val="001D5A33"/>
    <w:rsid w:val="001D6E40"/>
    <w:rsid w:val="001E6EDA"/>
    <w:rsid w:val="001F1058"/>
    <w:rsid w:val="001F3435"/>
    <w:rsid w:val="00200AEB"/>
    <w:rsid w:val="00214D53"/>
    <w:rsid w:val="00231D8A"/>
    <w:rsid w:val="002401E6"/>
    <w:rsid w:val="00245A8C"/>
    <w:rsid w:val="00263E72"/>
    <w:rsid w:val="00266E71"/>
    <w:rsid w:val="00271EBC"/>
    <w:rsid w:val="0027249F"/>
    <w:rsid w:val="0027647C"/>
    <w:rsid w:val="00283E1A"/>
    <w:rsid w:val="002955DE"/>
    <w:rsid w:val="002974BB"/>
    <w:rsid w:val="0029750D"/>
    <w:rsid w:val="002B3F2D"/>
    <w:rsid w:val="002C4F5D"/>
    <w:rsid w:val="002D0623"/>
    <w:rsid w:val="00301288"/>
    <w:rsid w:val="003132D1"/>
    <w:rsid w:val="00322804"/>
    <w:rsid w:val="00325C31"/>
    <w:rsid w:val="00347A3B"/>
    <w:rsid w:val="00350B17"/>
    <w:rsid w:val="00370714"/>
    <w:rsid w:val="0039578F"/>
    <w:rsid w:val="003C569C"/>
    <w:rsid w:val="003E3889"/>
    <w:rsid w:val="003F1B5D"/>
    <w:rsid w:val="00402710"/>
    <w:rsid w:val="00431F8E"/>
    <w:rsid w:val="00436F17"/>
    <w:rsid w:val="00464F40"/>
    <w:rsid w:val="00470945"/>
    <w:rsid w:val="004A3A0A"/>
    <w:rsid w:val="004A62E5"/>
    <w:rsid w:val="004A7A54"/>
    <w:rsid w:val="004B01FA"/>
    <w:rsid w:val="0050253D"/>
    <w:rsid w:val="00507B3B"/>
    <w:rsid w:val="005120F2"/>
    <w:rsid w:val="00526631"/>
    <w:rsid w:val="005509FB"/>
    <w:rsid w:val="00553730"/>
    <w:rsid w:val="00562C49"/>
    <w:rsid w:val="00566035"/>
    <w:rsid w:val="005D5BA3"/>
    <w:rsid w:val="00602DE8"/>
    <w:rsid w:val="00604265"/>
    <w:rsid w:val="0060677B"/>
    <w:rsid w:val="006151A2"/>
    <w:rsid w:val="006160A4"/>
    <w:rsid w:val="00650A6E"/>
    <w:rsid w:val="00650D81"/>
    <w:rsid w:val="006620F8"/>
    <w:rsid w:val="006A4583"/>
    <w:rsid w:val="006B4731"/>
    <w:rsid w:val="006C04B9"/>
    <w:rsid w:val="006D2A7B"/>
    <w:rsid w:val="007138BD"/>
    <w:rsid w:val="0072605B"/>
    <w:rsid w:val="00727D51"/>
    <w:rsid w:val="007348F1"/>
    <w:rsid w:val="007521ED"/>
    <w:rsid w:val="00760754"/>
    <w:rsid w:val="007769D3"/>
    <w:rsid w:val="007A7C28"/>
    <w:rsid w:val="007B3876"/>
    <w:rsid w:val="007C7902"/>
    <w:rsid w:val="007E2689"/>
    <w:rsid w:val="007E34B7"/>
    <w:rsid w:val="007F6C39"/>
    <w:rsid w:val="00806304"/>
    <w:rsid w:val="00815E1B"/>
    <w:rsid w:val="00832CCA"/>
    <w:rsid w:val="00836910"/>
    <w:rsid w:val="00871D0D"/>
    <w:rsid w:val="008849FF"/>
    <w:rsid w:val="008864E3"/>
    <w:rsid w:val="008A3832"/>
    <w:rsid w:val="008A5198"/>
    <w:rsid w:val="008B0A4A"/>
    <w:rsid w:val="008D2A75"/>
    <w:rsid w:val="008D37F5"/>
    <w:rsid w:val="008D5169"/>
    <w:rsid w:val="008E513D"/>
    <w:rsid w:val="008F20EB"/>
    <w:rsid w:val="008F50B2"/>
    <w:rsid w:val="009161F8"/>
    <w:rsid w:val="009536FF"/>
    <w:rsid w:val="009737DE"/>
    <w:rsid w:val="009760C1"/>
    <w:rsid w:val="0098716C"/>
    <w:rsid w:val="00993C77"/>
    <w:rsid w:val="00996E2E"/>
    <w:rsid w:val="009B6EDA"/>
    <w:rsid w:val="009E301E"/>
    <w:rsid w:val="009E655B"/>
    <w:rsid w:val="009F4C74"/>
    <w:rsid w:val="009F5C2A"/>
    <w:rsid w:val="009F66C6"/>
    <w:rsid w:val="00A052D8"/>
    <w:rsid w:val="00A20E2F"/>
    <w:rsid w:val="00A2461A"/>
    <w:rsid w:val="00A2662A"/>
    <w:rsid w:val="00A3280F"/>
    <w:rsid w:val="00A435C9"/>
    <w:rsid w:val="00A66B47"/>
    <w:rsid w:val="00A936DC"/>
    <w:rsid w:val="00AC242D"/>
    <w:rsid w:val="00AD40AF"/>
    <w:rsid w:val="00B01B03"/>
    <w:rsid w:val="00B0207F"/>
    <w:rsid w:val="00B07743"/>
    <w:rsid w:val="00B15B74"/>
    <w:rsid w:val="00B67B91"/>
    <w:rsid w:val="00BA0145"/>
    <w:rsid w:val="00BE20CF"/>
    <w:rsid w:val="00BF0DA8"/>
    <w:rsid w:val="00BF1A4F"/>
    <w:rsid w:val="00BF25AD"/>
    <w:rsid w:val="00BF5144"/>
    <w:rsid w:val="00C060FE"/>
    <w:rsid w:val="00C275A5"/>
    <w:rsid w:val="00C372B9"/>
    <w:rsid w:val="00C46002"/>
    <w:rsid w:val="00C71C75"/>
    <w:rsid w:val="00C811AD"/>
    <w:rsid w:val="00C968A8"/>
    <w:rsid w:val="00CB66EF"/>
    <w:rsid w:val="00CC6684"/>
    <w:rsid w:val="00CD3138"/>
    <w:rsid w:val="00CD6272"/>
    <w:rsid w:val="00D02C30"/>
    <w:rsid w:val="00D155D1"/>
    <w:rsid w:val="00D23585"/>
    <w:rsid w:val="00D36E31"/>
    <w:rsid w:val="00D76FFF"/>
    <w:rsid w:val="00D91A3F"/>
    <w:rsid w:val="00D9446F"/>
    <w:rsid w:val="00D96890"/>
    <w:rsid w:val="00D97AE2"/>
    <w:rsid w:val="00DA4824"/>
    <w:rsid w:val="00DB0DCD"/>
    <w:rsid w:val="00DE22DE"/>
    <w:rsid w:val="00DE42DA"/>
    <w:rsid w:val="00E21B8B"/>
    <w:rsid w:val="00E4482A"/>
    <w:rsid w:val="00E44A13"/>
    <w:rsid w:val="00E66032"/>
    <w:rsid w:val="00E705A9"/>
    <w:rsid w:val="00E7545B"/>
    <w:rsid w:val="00E975E1"/>
    <w:rsid w:val="00EE17AE"/>
    <w:rsid w:val="00EF32FE"/>
    <w:rsid w:val="00F03CE8"/>
    <w:rsid w:val="00F04808"/>
    <w:rsid w:val="00F0491C"/>
    <w:rsid w:val="00F576F0"/>
    <w:rsid w:val="00F57D56"/>
    <w:rsid w:val="00F90F44"/>
    <w:rsid w:val="00FA7408"/>
    <w:rsid w:val="00FC4E5C"/>
    <w:rsid w:val="00FE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02C0"/>
  <w15:docId w15:val="{2A9309ED-C772-455B-B71F-DB694839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Normal (Web)"/>
    <w:basedOn w:val="a"/>
    <w:uiPriority w:val="99"/>
    <w:unhideWhenUsed/>
    <w:rsid w:val="0039578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14">
    <w:name w:val="Сетка таблицы1"/>
    <w:basedOn w:val="a1"/>
    <w:next w:val="af"/>
    <w:uiPriority w:val="39"/>
    <w:rsid w:val="00CD3138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1"/>
    <w:uiPriority w:val="59"/>
    <w:rsid w:val="00CD31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5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dotted" w:sz="12" w:space="30" w:color="CCCCCC"/>
                        <w:bottom w:val="none" w:sz="0" w:space="0" w:color="auto"/>
                        <w:right w:val="dotted" w:sz="12" w:space="30" w:color="CCCCCC"/>
                      </w:divBdr>
                      <w:divsChild>
                        <w:div w:id="41671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3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36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4</Pages>
  <Words>1590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apriori_ii2</cp:lastModifiedBy>
  <cp:revision>114</cp:revision>
  <cp:lastPrinted>2014-10-06T11:19:00Z</cp:lastPrinted>
  <dcterms:created xsi:type="dcterms:W3CDTF">2013-02-20T11:51:00Z</dcterms:created>
  <dcterms:modified xsi:type="dcterms:W3CDTF">2026-02-20T23:14:00Z</dcterms:modified>
</cp:coreProperties>
</file>