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BA4E24" w:rsidRPr="00D56404" w14:paraId="1B0D870B" w14:textId="77777777" w:rsidTr="00A5560B">
        <w:tc>
          <w:tcPr>
            <w:tcW w:w="5382" w:type="dxa"/>
          </w:tcPr>
          <w:p w14:paraId="3B9F5959" w14:textId="77777777" w:rsidR="00BA4E24" w:rsidRPr="00D56404" w:rsidRDefault="00BA4E24" w:rsidP="00A5560B">
            <w:pPr>
              <w:tabs>
                <w:tab w:val="center" w:pos="4677"/>
                <w:tab w:val="right" w:pos="9355"/>
              </w:tabs>
              <w:spacing w:line="256" w:lineRule="auto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3963" w:type="dxa"/>
            <w:hideMark/>
          </w:tcPr>
          <w:p w14:paraId="6B3384CB" w14:textId="77777777" w:rsidR="00BA4E24" w:rsidRPr="00D56404" w:rsidRDefault="00BA4E24" w:rsidP="00A5560B">
            <w:pPr>
              <w:tabs>
                <w:tab w:val="center" w:pos="4677"/>
                <w:tab w:val="right" w:pos="9355"/>
              </w:tabs>
              <w:spacing w:line="256" w:lineRule="auto"/>
              <w:rPr>
                <w:rFonts w:ascii="Times New Roman" w:hAnsi="Times New Roman"/>
                <w:sz w:val="20"/>
                <w:szCs w:val="20"/>
              </w:rPr>
            </w:pPr>
            <w:r w:rsidRPr="00D56404">
              <w:rPr>
                <w:rFonts w:ascii="Times New Roman" w:hAnsi="Times New Roman"/>
                <w:sz w:val="20"/>
                <w:szCs w:val="20"/>
              </w:rPr>
              <w:t>Приложение № 1 к</w:t>
            </w:r>
          </w:p>
          <w:p w14:paraId="327A5B4E" w14:textId="77777777" w:rsidR="00BA4E24" w:rsidRPr="00D56404" w:rsidRDefault="00BA4E24" w:rsidP="00A5560B">
            <w:pPr>
              <w:tabs>
                <w:tab w:val="center" w:pos="4677"/>
                <w:tab w:val="right" w:pos="9355"/>
              </w:tabs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 w:rsidRPr="00D56404">
              <w:rPr>
                <w:rFonts w:ascii="Times New Roman" w:hAnsi="Times New Roman"/>
                <w:sz w:val="20"/>
                <w:szCs w:val="20"/>
              </w:rPr>
              <w:t xml:space="preserve">Трудовому договору от </w:t>
            </w:r>
            <w:r w:rsidRPr="00DC32C1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DC32C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 № </w:t>
            </w:r>
            <w:r w:rsidRPr="00DC32C1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&lt;Договор №&gt;</w:t>
            </w:r>
          </w:p>
        </w:tc>
      </w:tr>
    </w:tbl>
    <w:p w14:paraId="71028450" w14:textId="77777777" w:rsidR="00BA4E24" w:rsidRDefault="00BA4E24" w:rsidP="00BA4E24">
      <w:pPr>
        <w:pStyle w:val="a8"/>
      </w:pPr>
    </w:p>
    <w:p w14:paraId="24932280" w14:textId="77777777" w:rsidR="00BA4E24" w:rsidRDefault="00BA4E24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0D919CF3" w14:textId="2EF91479" w:rsidR="00F14656" w:rsidRPr="00D56404" w:rsidRDefault="00F14656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D56404">
        <w:rPr>
          <w:rFonts w:ascii="Times New Roman" w:hAnsi="Times New Roman" w:cs="Times New Roman"/>
          <w:b/>
          <w:bCs/>
        </w:rPr>
        <w:t xml:space="preserve">ДОЛЖНОСТНАЯ </w:t>
      </w:r>
      <w:r w:rsidRPr="00D56404">
        <w:rPr>
          <w:rFonts w:ascii="Times New Roman" w:hAnsi="Times New Roman" w:cs="Times New Roman"/>
          <w:b/>
          <w:bCs/>
          <w:color w:val="auto"/>
        </w:rPr>
        <w:t xml:space="preserve">ИНСТРУКЦИЯ </w:t>
      </w:r>
    </w:p>
    <w:p w14:paraId="263ED8BE" w14:textId="77777777" w:rsidR="00F14656" w:rsidRPr="00D56404" w:rsidRDefault="00F14656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D56404">
        <w:rPr>
          <w:rFonts w:ascii="Times New Roman" w:hAnsi="Times New Roman" w:cs="Times New Roman"/>
          <w:b/>
          <w:bCs/>
        </w:rPr>
        <w:t>повара</w:t>
      </w:r>
    </w:p>
    <w:p w14:paraId="540DA8EB" w14:textId="77777777" w:rsidR="00973999" w:rsidRPr="00D56404" w:rsidRDefault="00973999" w:rsidP="00825B40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2B162C8B" w14:textId="77777777" w:rsidR="00F14656" w:rsidRPr="00D56404" w:rsidRDefault="00F14656" w:rsidP="00825B40">
      <w:pPr>
        <w:contextualSpacing/>
        <w:jc w:val="center"/>
        <w:rPr>
          <w:rFonts w:ascii="Times New Roman" w:eastAsia="Times New Roman" w:hAnsi="Times New Roman" w:cs="Times New Roman"/>
        </w:rPr>
      </w:pPr>
      <w:r w:rsidRPr="00D56404">
        <w:rPr>
          <w:rFonts w:ascii="Times New Roman" w:eastAsia="Times New Roman" w:hAnsi="Times New Roman" w:cs="Times New Roman"/>
          <w:b/>
          <w:bCs/>
        </w:rPr>
        <w:t>1. ОБЩИЕ ПОЛОЖЕНИЯ</w:t>
      </w:r>
    </w:p>
    <w:p w14:paraId="0CB79CED" w14:textId="7C904D11" w:rsidR="004A2429" w:rsidRPr="00D56404" w:rsidRDefault="004A2429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1.1. Настоящая должностная инструкция определяет обязанности,</w:t>
      </w:r>
      <w:r w:rsidR="006E4AD5" w:rsidRPr="00D56404">
        <w:rPr>
          <w:rFonts w:ascii="Times New Roman" w:eastAsia="Times New Roman" w:hAnsi="Times New Roman" w:cs="Times New Roman"/>
          <w:bCs/>
        </w:rPr>
        <w:t xml:space="preserve"> права и ответственность повара 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DC32C1" w:rsidRPr="00DC32C1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="006E4AD5" w:rsidRPr="00D56404">
        <w:rPr>
          <w:rFonts w:ascii="Times New Roman" w:hAnsi="Times New Roman" w:cs="Times New Roman"/>
        </w:rPr>
        <w:t>.</w:t>
      </w:r>
    </w:p>
    <w:p w14:paraId="7B0BEE0F" w14:textId="77777777" w:rsidR="00F3265A" w:rsidRPr="00D56404" w:rsidRDefault="004A2429" w:rsidP="00F3265A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1.2. </w:t>
      </w:r>
      <w:r w:rsidR="00F3265A" w:rsidRPr="00D56404">
        <w:rPr>
          <w:rFonts w:ascii="Times New Roman" w:hAnsi="Times New Roman" w:cs="Times New Roman"/>
          <w:iCs/>
        </w:rPr>
        <w:t>Настоящая должностная инструкция разработана на основе Профессионального стандарта 33.011 "</w:t>
      </w:r>
      <w:r w:rsidR="00F3265A" w:rsidRPr="00D56404">
        <w:rPr>
          <w:rFonts w:ascii="Times New Roman" w:hAnsi="Times New Roman" w:cs="Times New Roman"/>
        </w:rPr>
        <w:t>Повар</w:t>
      </w:r>
      <w:r w:rsidR="00F3265A" w:rsidRPr="00D56404">
        <w:rPr>
          <w:rFonts w:ascii="Times New Roman" w:hAnsi="Times New Roman" w:cs="Times New Roman"/>
          <w:iCs/>
        </w:rPr>
        <w:t>", утвержденного Приказом Минтруда России 08.09.2015 N 610н</w:t>
      </w:r>
      <w:r w:rsidR="00F3265A" w:rsidRPr="00D56404">
        <w:rPr>
          <w:rFonts w:ascii="Times New Roman" w:hAnsi="Times New Roman" w:cs="Times New Roman"/>
        </w:rPr>
        <w:t>.</w:t>
      </w:r>
    </w:p>
    <w:p w14:paraId="13B8BDF9" w14:textId="2337737B" w:rsidR="004A2429" w:rsidRPr="00D56404" w:rsidRDefault="00011DA0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1.3. </w:t>
      </w:r>
      <w:r w:rsidRPr="00D56404">
        <w:rPr>
          <w:rFonts w:ascii="Times New Roman" w:hAnsi="Times New Roman" w:cs="Times New Roman"/>
        </w:rPr>
        <w:t xml:space="preserve">Повар назначается на должность и освобождается от должности приказом 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E601EE">
        <w:rPr>
          <w:rFonts w:ascii="Times New Roman" w:hAnsi="Times New Roman" w:cs="Times New Roman"/>
          <w:color w:val="FF0000"/>
        </w:rPr>
        <w:t>Должность руководителя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D56404">
        <w:rPr>
          <w:rFonts w:ascii="Times New Roman" w:hAnsi="Times New Roman" w:cs="Times New Roman"/>
        </w:rPr>
        <w:t>.</w:t>
      </w:r>
    </w:p>
    <w:p w14:paraId="315CAB23" w14:textId="77777777" w:rsidR="00AF2ADB" w:rsidRPr="00D56404" w:rsidRDefault="00011DA0" w:rsidP="00AF2ADB">
      <w:pPr>
        <w:pStyle w:val="ae"/>
        <w:spacing w:before="0" w:beforeAutospacing="0" w:after="0" w:afterAutospacing="0"/>
        <w:jc w:val="both"/>
        <w:rPr>
          <w:iCs/>
        </w:rPr>
      </w:pPr>
      <w:r w:rsidRPr="00D56404">
        <w:rPr>
          <w:bCs/>
        </w:rPr>
        <w:t xml:space="preserve">1.4. </w:t>
      </w:r>
      <w:r w:rsidR="00AF2ADB" w:rsidRPr="00D56404">
        <w:rPr>
          <w:bCs/>
        </w:rPr>
        <w:t xml:space="preserve">На должность повара назначается лицо, имеющее </w:t>
      </w:r>
      <w:r w:rsidR="00AF2ADB" w:rsidRPr="00D56404">
        <w:rPr>
          <w:iCs/>
        </w:rPr>
        <w:t>среднее профессиональное образование - программы подготовки квалифицированных рабочих (служащих) или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служащих.</w:t>
      </w:r>
    </w:p>
    <w:p w14:paraId="4B1E2199" w14:textId="77777777" w:rsidR="00AF2ADB" w:rsidRPr="00D56404" w:rsidRDefault="00AF2ADB" w:rsidP="00AF2ADB">
      <w:pPr>
        <w:pStyle w:val="ae"/>
        <w:spacing w:before="0" w:beforeAutospacing="0" w:after="0" w:afterAutospacing="0"/>
        <w:jc w:val="both"/>
        <w:rPr>
          <w:bCs/>
        </w:rPr>
      </w:pPr>
      <w:r w:rsidRPr="00D56404">
        <w:rPr>
          <w:bCs/>
        </w:rPr>
        <w:t>1.5. Требование к опыту работы:</w:t>
      </w:r>
    </w:p>
    <w:p w14:paraId="5DFBDA26" w14:textId="77777777" w:rsidR="00AF2ADB" w:rsidRPr="00D56404" w:rsidRDefault="00AF2ADB" w:rsidP="00AF2ADB">
      <w:pPr>
        <w:pStyle w:val="ae"/>
        <w:spacing w:before="0" w:beforeAutospacing="0" w:after="0" w:afterAutospacing="0"/>
        <w:jc w:val="both"/>
        <w:rPr>
          <w:iCs/>
        </w:rPr>
      </w:pPr>
      <w:r w:rsidRPr="00D56404">
        <w:rPr>
          <w:bCs/>
        </w:rPr>
        <w:t xml:space="preserve">- </w:t>
      </w:r>
      <w:r w:rsidRPr="00D56404">
        <w:rPr>
          <w:iCs/>
        </w:rPr>
        <w:t>не менее года на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служащих);</w:t>
      </w:r>
    </w:p>
    <w:p w14:paraId="21ECCF67" w14:textId="77777777" w:rsidR="00AF2ADB" w:rsidRPr="00D56404" w:rsidRDefault="00AF2ADB" w:rsidP="00AF2ADB">
      <w:pPr>
        <w:pStyle w:val="ae"/>
        <w:spacing w:before="0" w:beforeAutospacing="0" w:after="0" w:afterAutospacing="0"/>
        <w:jc w:val="both"/>
        <w:rPr>
          <w:bCs/>
        </w:rPr>
      </w:pPr>
      <w:r w:rsidRPr="00D56404">
        <w:rPr>
          <w:iCs/>
        </w:rPr>
        <w:t>- не менее года на третьем квалификационном уровне в основном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служащих).</w:t>
      </w:r>
    </w:p>
    <w:p w14:paraId="14DD75F7" w14:textId="77777777" w:rsidR="00011DA0" w:rsidRPr="00D56404" w:rsidRDefault="00AF2ADB" w:rsidP="00AF2ADB">
      <w:pPr>
        <w:widowControl/>
        <w:contextualSpacing/>
        <w:jc w:val="both"/>
        <w:rPr>
          <w:bCs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1.6. </w:t>
      </w:r>
      <w:r w:rsidR="00011DA0" w:rsidRPr="00D56404">
        <w:rPr>
          <w:rFonts w:ascii="Times New Roman" w:hAnsi="Times New Roman" w:cs="Times New Roman"/>
          <w:iCs/>
        </w:rPr>
        <w:t>Особые условия допуска к работе:</w:t>
      </w:r>
    </w:p>
    <w:p w14:paraId="0F034C84" w14:textId="77777777" w:rsidR="00011DA0" w:rsidRPr="00D56404" w:rsidRDefault="00011DA0" w:rsidP="00011DA0">
      <w:pPr>
        <w:pStyle w:val="ae"/>
        <w:spacing w:before="0" w:beforeAutospacing="0" w:after="0" w:afterAutospacing="0"/>
        <w:jc w:val="both"/>
        <w:rPr>
          <w:iCs/>
        </w:rPr>
      </w:pPr>
      <w:r w:rsidRPr="00D56404">
        <w:rPr>
          <w:bCs/>
        </w:rPr>
        <w:t>- н</w:t>
      </w:r>
      <w:r w:rsidRPr="00D56404">
        <w:rPr>
          <w:iCs/>
        </w:rPr>
        <w:t>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0C9B17E2" w14:textId="77777777" w:rsidR="00011DA0" w:rsidRPr="00D56404" w:rsidRDefault="00011DA0" w:rsidP="00011DA0">
      <w:pPr>
        <w:pStyle w:val="ae"/>
        <w:spacing w:before="0" w:beforeAutospacing="0" w:after="0" w:afterAutospacing="0"/>
        <w:jc w:val="both"/>
        <w:rPr>
          <w:iCs/>
        </w:rPr>
      </w:pPr>
      <w:r w:rsidRPr="00D56404">
        <w:rPr>
          <w:iCs/>
        </w:rPr>
        <w:t>- при производстве блюд, напитков и кулинарных изделий с использованием алкоголя возраст от 18 лет.</w:t>
      </w:r>
    </w:p>
    <w:p w14:paraId="34EFE7DC" w14:textId="77777777" w:rsidR="00844567" w:rsidRPr="00D56404" w:rsidRDefault="00AF2ADB" w:rsidP="00844567">
      <w:pPr>
        <w:contextualSpacing/>
        <w:jc w:val="both"/>
        <w:rPr>
          <w:rFonts w:ascii="Times New Roman" w:hAnsi="Times New Roman" w:cs="Times New Roman"/>
        </w:rPr>
      </w:pPr>
      <w:r w:rsidRPr="00D56404">
        <w:rPr>
          <w:rFonts w:ascii="Times New Roman" w:hAnsi="Times New Roman" w:cs="Times New Roman"/>
        </w:rPr>
        <w:t xml:space="preserve">1.7. </w:t>
      </w:r>
      <w:r w:rsidR="00844567" w:rsidRPr="00D56404">
        <w:rPr>
          <w:rFonts w:ascii="Times New Roman" w:hAnsi="Times New Roman" w:cs="Times New Roman"/>
        </w:rPr>
        <w:t>Повар в своей деятельности руководствуется:</w:t>
      </w:r>
    </w:p>
    <w:p w14:paraId="729EA395" w14:textId="77777777" w:rsidR="00844567" w:rsidRPr="00D56404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D56404">
        <w:rPr>
          <w:rFonts w:ascii="Times New Roman" w:hAnsi="Times New Roman" w:cs="Times New Roman"/>
        </w:rPr>
        <w:t>– действующими нормативными документами по вопросам выполняемой работы;</w:t>
      </w:r>
    </w:p>
    <w:p w14:paraId="4AF681F7" w14:textId="1191FFDF" w:rsidR="00844567" w:rsidRPr="00D56404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D56404">
        <w:rPr>
          <w:rFonts w:ascii="Times New Roman" w:hAnsi="Times New Roman" w:cs="Times New Roman"/>
        </w:rPr>
        <w:t xml:space="preserve">– локальными нормативными актами </w:t>
      </w:r>
      <w:r w:rsidR="00DC32C1">
        <w:rPr>
          <w:rFonts w:ascii="Times New Roman" w:eastAsia="Times New Roman" w:hAnsi="Times New Roman" w:cs="Times New Roman"/>
        </w:rPr>
        <w:t>Работодателя</w:t>
      </w:r>
      <w:r w:rsidRPr="00D56404">
        <w:rPr>
          <w:rFonts w:ascii="Times New Roman" w:hAnsi="Times New Roman" w:cs="Times New Roman"/>
        </w:rPr>
        <w:t>;</w:t>
      </w:r>
    </w:p>
    <w:p w14:paraId="6DE4BDDD" w14:textId="77777777" w:rsidR="00844567" w:rsidRPr="00D56404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D56404">
        <w:rPr>
          <w:rFonts w:ascii="Times New Roman" w:hAnsi="Times New Roman" w:cs="Times New Roman"/>
        </w:rPr>
        <w:t xml:space="preserve">– профессиональным стандартом </w:t>
      </w:r>
      <w:r w:rsidRPr="00D56404">
        <w:rPr>
          <w:rFonts w:ascii="Times New Roman" w:hAnsi="Times New Roman" w:cs="Times New Roman"/>
          <w:iCs/>
        </w:rPr>
        <w:t>33.011 "</w:t>
      </w:r>
      <w:r w:rsidRPr="00D56404">
        <w:rPr>
          <w:rFonts w:ascii="Times New Roman" w:hAnsi="Times New Roman" w:cs="Times New Roman"/>
        </w:rPr>
        <w:t>Повар</w:t>
      </w:r>
      <w:r w:rsidRPr="00D56404">
        <w:rPr>
          <w:rFonts w:ascii="Times New Roman" w:hAnsi="Times New Roman" w:cs="Times New Roman"/>
          <w:iCs/>
        </w:rPr>
        <w:t>",</w:t>
      </w:r>
    </w:p>
    <w:p w14:paraId="7B54BF04" w14:textId="77777777" w:rsidR="00844567" w:rsidRPr="00D56404" w:rsidRDefault="00844567" w:rsidP="00844567">
      <w:pPr>
        <w:contextualSpacing/>
        <w:jc w:val="both"/>
        <w:rPr>
          <w:rFonts w:ascii="Times New Roman" w:hAnsi="Times New Roman" w:cs="Times New Roman"/>
        </w:rPr>
      </w:pPr>
      <w:r w:rsidRPr="00D56404">
        <w:rPr>
          <w:rFonts w:ascii="Times New Roman" w:hAnsi="Times New Roman" w:cs="Times New Roman"/>
        </w:rPr>
        <w:t>– настоящей должностной инструкцией.</w:t>
      </w:r>
    </w:p>
    <w:p w14:paraId="7D3106D8" w14:textId="77777777" w:rsidR="00011DA0" w:rsidRPr="00D56404" w:rsidRDefault="00AF2ADB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1.8. </w:t>
      </w:r>
      <w:r w:rsidR="00AC1ADE" w:rsidRPr="00D56404">
        <w:rPr>
          <w:rFonts w:ascii="Times New Roman" w:eastAsia="Times New Roman" w:hAnsi="Times New Roman" w:cs="Times New Roman"/>
          <w:bCs/>
        </w:rPr>
        <w:t>П</w:t>
      </w:r>
      <w:r w:rsidR="00C0446D" w:rsidRPr="00D56404">
        <w:rPr>
          <w:rFonts w:ascii="Times New Roman" w:eastAsia="Times New Roman" w:hAnsi="Times New Roman" w:cs="Times New Roman"/>
          <w:bCs/>
        </w:rPr>
        <w:t>овар должен знать:</w:t>
      </w:r>
    </w:p>
    <w:p w14:paraId="5CE07930" w14:textId="77777777" w:rsidR="00C0446D" w:rsidRPr="00D56404" w:rsidRDefault="00C0446D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- </w:t>
      </w:r>
      <w:r w:rsidR="00AC1ADE" w:rsidRPr="00D56404">
        <w:rPr>
          <w:rFonts w:ascii="Times New Roman" w:hAnsi="Times New Roman" w:cs="Times New Roman"/>
          <w:iCs/>
          <w:color w:val="auto"/>
        </w:rPr>
        <w:t>нормативные правовые акты российской федерации, регулирующие деятельность организаций питания;</w:t>
      </w:r>
    </w:p>
    <w:p w14:paraId="2A9615DC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требования к качеству, срокам и условиям хранения, порционированию, оформлению и подаче блюд, напитков и кулинарных изделий разнообразного ассортимента;</w:t>
      </w:r>
    </w:p>
    <w:p w14:paraId="5AD15038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технологии приготовления блюд, напитков и кулинарных изделий разнообразного ассортимента;</w:t>
      </w:r>
    </w:p>
    <w:p w14:paraId="2AFF5022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правила составления меню, заявок на продукты, ведения учета и составления товарных отчетов о производстве блюд, напитков и кулинарных изделий;</w:t>
      </w:r>
    </w:p>
    <w:p w14:paraId="1FB1EF63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способы организации питания, в том числе диетического;</w:t>
      </w:r>
    </w:p>
    <w:p w14:paraId="083963F0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рецептура и современные технологии приготовления блюд, напитков и кулинарных изделий разнообразного ассортимента;</w:t>
      </w:r>
    </w:p>
    <w:p w14:paraId="1CBB9FCB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lastRenderedPageBreak/>
        <w:t>- нормы расхода сырья и полуфабрикатов, используемых при производстве блюд, напитков и кулинарных изделий, правила учета и выдачи продуктов;</w:t>
      </w:r>
    </w:p>
    <w:p w14:paraId="64EDEBA9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виды технологического оборудования, используемого при производстве блюд, напитков и кулинарных изделий, технические характеристики и условия его эксплуатации;</w:t>
      </w:r>
    </w:p>
    <w:p w14:paraId="1676A616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принципы и приемы презентации блюд и напитков и кулинарных изделий потребителям;</w:t>
      </w:r>
    </w:p>
    <w:p w14:paraId="60CE5EDA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способы сокращения потерь и сохранения питательной ценности пищевых продуктов, используемых при производстве блюд, напитков и кулинарных изделий, при их тепловой обработке;</w:t>
      </w:r>
    </w:p>
    <w:p w14:paraId="6819A843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специфика производственной деятельности организации, технологические процессы и режимы производства блюд, напитков и кулинарных изделий;</w:t>
      </w:r>
    </w:p>
    <w:p w14:paraId="3B58EEBA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способы применения ароматических веществ с целью улучшения вкусовых качеств блюд, напитков и кулинарных изделий;</w:t>
      </w:r>
    </w:p>
    <w:p w14:paraId="5DCB2DFC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технологии наставничества и обучения на рабочих местах;</w:t>
      </w:r>
    </w:p>
    <w:p w14:paraId="56B00346" w14:textId="77777777" w:rsidR="00812A1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требования охраны труда, производственной санитарии и пожарной безопасности в организациях питания.</w:t>
      </w:r>
    </w:p>
    <w:p w14:paraId="397A6F65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1.9. Повар должен уметь:</w:t>
      </w:r>
    </w:p>
    <w:p w14:paraId="29103CCD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изменять ассортимент блюд, напитков и кулинарных изделий в зависимости от изменения спроса;</w:t>
      </w:r>
    </w:p>
    <w:p w14:paraId="6EF94668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производить анализ и оценку потребности основного производства организации питания в материальных ресурсах и персонале;</w:t>
      </w:r>
    </w:p>
    <w:p w14:paraId="6C0EFDFD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оценивать наличие сырья и материалов для приготовления блюд, напитков и кулинарных изделий и прогнозировать потребность в них в соответствии с имеющимися условиями хранения;</w:t>
      </w:r>
    </w:p>
    <w:p w14:paraId="1632B6A5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организовывать обучение помощников повара на рабочих местах технологиям приготовления блюд, напитков и кулинарных изделий;</w:t>
      </w:r>
    </w:p>
    <w:p w14:paraId="3295826D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осуществлять контроль выполнения помощниками повара заданий по изготовлению блюд, напитков и кулинарных изделий стандартного ассортимента;</w:t>
      </w:r>
    </w:p>
    <w:p w14:paraId="2CB96910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изготовлять блюда, напитки и кулинарные изделия по технологическим картам, фирменным рецептам, а также рецептам национальных кухонь4</w:t>
      </w:r>
    </w:p>
    <w:p w14:paraId="60006001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комбинировать различные способы приготовления и сочетания основных продуктов с дополнительными ингредиентами для создания гармоничных блюд, напитков и кулинарных изделий;</w:t>
      </w:r>
    </w:p>
    <w:p w14:paraId="096FF45D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творчески оформлять блюда, напитки и кулинарные изделия, используя подходящие для этого отделочные полуфабрикаты и украшения;</w:t>
      </w:r>
    </w:p>
    <w:p w14:paraId="26FE39C7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готовить и презентовать блюда, напитки и кулинарные изделия с элементами шоу;</w:t>
      </w:r>
    </w:p>
    <w:p w14:paraId="01FB3E4B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соблюдать при приготовлении блюд, напитков и кулинарных изделий требования к качеству и безопасности их приготовления;</w:t>
      </w:r>
    </w:p>
    <w:p w14:paraId="1E91832A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оценивать качество приготовления и безопасность готовых блюд, напитков и кулинарных изделий;</w:t>
      </w:r>
    </w:p>
    <w:p w14:paraId="4F61936A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составлять калькуляцию на блюда, напитки и кулинарные изделия;</w:t>
      </w:r>
    </w:p>
    <w:p w14:paraId="6D6119FA" w14:textId="77777777" w:rsidR="00AC1ADE" w:rsidRPr="00D56404" w:rsidRDefault="00AC1ADE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кратко излагать концепции, оказавшие влияние на выбор и оформление блюд, напитков и кулинарных изделий;</w:t>
      </w:r>
    </w:p>
    <w:p w14:paraId="412E8F2B" w14:textId="77777777" w:rsidR="00AC1ADE" w:rsidRPr="00D56404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- составлять портфолио на блюда, напитки и кулинарные изделия.</w:t>
      </w:r>
    </w:p>
    <w:p w14:paraId="32374E7F" w14:textId="77777777" w:rsidR="004A2429" w:rsidRPr="00D56404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1.10. </w:t>
      </w:r>
      <w:r w:rsidR="004A2429" w:rsidRPr="00D56404">
        <w:rPr>
          <w:rFonts w:ascii="Times New Roman" w:eastAsia="Times New Roman" w:hAnsi="Times New Roman" w:cs="Times New Roman"/>
          <w:bCs/>
        </w:rPr>
        <w:t>Повар подчиняется непосредственно шеф-повару.</w:t>
      </w:r>
    </w:p>
    <w:p w14:paraId="0ECB2ADE" w14:textId="1ED7987B" w:rsidR="004A2429" w:rsidRPr="00D56404" w:rsidRDefault="00AC1ADE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1.11. </w:t>
      </w:r>
      <w:r w:rsidR="004A2429" w:rsidRPr="00D56404">
        <w:rPr>
          <w:rFonts w:ascii="Times New Roman" w:eastAsia="Times New Roman" w:hAnsi="Times New Roman" w:cs="Times New Roman"/>
          <w:bCs/>
        </w:rPr>
        <w:t xml:space="preserve">На время отсутствия повара (отпуск, болезнь и пр.) его обязанности исполняет лицо, назначенное приказом 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E601EE">
        <w:rPr>
          <w:rFonts w:ascii="Times New Roman" w:hAnsi="Times New Roman" w:cs="Times New Roman"/>
          <w:color w:val="FF0000"/>
        </w:rPr>
        <w:t>Должность руководителя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4A2429" w:rsidRPr="00D56404">
        <w:rPr>
          <w:rFonts w:ascii="Times New Roman" w:eastAsia="Times New Roman" w:hAnsi="Times New Roman" w:cs="Times New Roman"/>
          <w:bCs/>
        </w:rPr>
        <w:t>. Данное лицо приобретает соответствующие права и несет ответственность за исполнение во</w:t>
      </w:r>
      <w:r w:rsidR="00825B40" w:rsidRPr="00D56404">
        <w:rPr>
          <w:rFonts w:ascii="Times New Roman" w:eastAsia="Times New Roman" w:hAnsi="Times New Roman" w:cs="Times New Roman"/>
          <w:bCs/>
        </w:rPr>
        <w:t>зложенных на него обязанностей.</w:t>
      </w:r>
    </w:p>
    <w:p w14:paraId="23383A20" w14:textId="77777777" w:rsidR="00B046BD" w:rsidRPr="00D56404" w:rsidRDefault="004A2429" w:rsidP="00B046BD">
      <w:pPr>
        <w:widowControl/>
        <w:contextualSpacing/>
        <w:jc w:val="center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/>
          <w:bCs/>
        </w:rPr>
        <w:t xml:space="preserve">2. </w:t>
      </w:r>
      <w:r w:rsidR="00B046BD" w:rsidRPr="00D56404">
        <w:rPr>
          <w:rFonts w:ascii="Times New Roman" w:hAnsi="Times New Roman" w:cs="Times New Roman"/>
          <w:b/>
        </w:rPr>
        <w:t>ТРУДОВЫЕ ФУНКЦИИ</w:t>
      </w:r>
      <w:r w:rsidR="00B046BD" w:rsidRPr="00D56404">
        <w:rPr>
          <w:rFonts w:ascii="Times New Roman" w:eastAsia="Times New Roman" w:hAnsi="Times New Roman" w:cs="Times New Roman"/>
          <w:bCs/>
        </w:rPr>
        <w:t xml:space="preserve"> </w:t>
      </w:r>
    </w:p>
    <w:p w14:paraId="3F1AAF4C" w14:textId="77777777" w:rsidR="000236A4" w:rsidRPr="00D56404" w:rsidRDefault="000236A4" w:rsidP="000236A4">
      <w:pPr>
        <w:widowControl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D56404">
        <w:rPr>
          <w:rFonts w:ascii="Times New Roman" w:hAnsi="Times New Roman" w:cs="Times New Roman"/>
          <w:bCs/>
        </w:rPr>
        <w:t>Повар выполняет следующие трудовые функции:</w:t>
      </w:r>
    </w:p>
    <w:p w14:paraId="7DC3CFFF" w14:textId="77777777" w:rsidR="00805547" w:rsidRPr="00D56404" w:rsidRDefault="004A2429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D56404">
        <w:rPr>
          <w:rFonts w:ascii="Times New Roman" w:eastAsia="Times New Roman" w:hAnsi="Times New Roman" w:cs="Times New Roman"/>
          <w:bCs/>
        </w:rPr>
        <w:t xml:space="preserve">2.1. </w:t>
      </w:r>
      <w:r w:rsidR="00805547" w:rsidRPr="00D56404">
        <w:rPr>
          <w:rFonts w:ascii="Times New Roman" w:hAnsi="Times New Roman" w:cs="Times New Roman"/>
          <w:iCs/>
          <w:color w:val="auto"/>
        </w:rPr>
        <w:t>Подготовка инвентаря, оборудования и рабочего места повара к работе</w:t>
      </w:r>
      <w:r w:rsidR="00805547" w:rsidRPr="00D56404">
        <w:rPr>
          <w:rFonts w:ascii="Times New Roman" w:eastAsia="Times New Roman" w:hAnsi="Times New Roman" w:cs="Times New Roman"/>
          <w:bCs/>
          <w:color w:val="auto"/>
        </w:rPr>
        <w:t>:</w:t>
      </w:r>
    </w:p>
    <w:p w14:paraId="5C0F5E39" w14:textId="77777777" w:rsidR="00805547" w:rsidRPr="00D56404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eastAsia="Times New Roman" w:hAnsi="Times New Roman" w:cs="Times New Roman"/>
          <w:bCs/>
          <w:color w:val="auto"/>
        </w:rPr>
        <w:t xml:space="preserve">2.1.1. </w:t>
      </w:r>
      <w:r w:rsidRPr="00D56404">
        <w:rPr>
          <w:rFonts w:ascii="Times New Roman" w:hAnsi="Times New Roman" w:cs="Times New Roman"/>
          <w:iCs/>
          <w:color w:val="auto"/>
        </w:rPr>
        <w:t>Оценка наличия запасов сырья и полуфабрикатов, необходимых для приготовления блюд, налитков и кулинарных изделий.</w:t>
      </w:r>
    </w:p>
    <w:p w14:paraId="549EA2D2" w14:textId="77777777" w:rsidR="00805547" w:rsidRPr="00D56404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2.1.2. Оценка наличия персонала и материальных ресурсов, необходимых для приготовления блюд, напитков и кулинарных изделий.</w:t>
      </w:r>
    </w:p>
    <w:p w14:paraId="64D944A1" w14:textId="77777777" w:rsidR="00805547" w:rsidRPr="00D56404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2.1.3. Составление заявок на сырье и полуфабрикаты, используемые при приготовлении блюд, напитков и кулинарных изделий.</w:t>
      </w:r>
    </w:p>
    <w:p w14:paraId="7E2AB55E" w14:textId="77777777" w:rsidR="00805547" w:rsidRPr="00D56404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lastRenderedPageBreak/>
        <w:t>2.1.4. Подготовка товарных отчетов по производству блюд, напитков и кулинарных изделий.</w:t>
      </w:r>
    </w:p>
    <w:p w14:paraId="477CD208" w14:textId="77777777" w:rsidR="00805547" w:rsidRPr="00D56404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2.1.5. Контроль выполнения помощником повара заданий.</w:t>
      </w:r>
    </w:p>
    <w:p w14:paraId="1A92528D" w14:textId="77777777" w:rsidR="00805547" w:rsidRPr="00D56404" w:rsidRDefault="00805547" w:rsidP="00825B40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2.1.6. Контроль хранения и расхода продуктов, используемых при производстве блюд, напитков и кулинарных изделий.</w:t>
      </w:r>
    </w:p>
    <w:p w14:paraId="7A75B64C" w14:textId="77777777" w:rsidR="00805547" w:rsidRPr="00D56404" w:rsidRDefault="004A2429" w:rsidP="00805547">
      <w:pPr>
        <w:widowControl/>
        <w:contextualSpacing/>
        <w:jc w:val="both"/>
        <w:rPr>
          <w:rFonts w:ascii="Times New Roman" w:eastAsia="Times New Roman" w:hAnsi="Times New Roman" w:cs="Times New Roman"/>
          <w:bCs/>
          <w:color w:val="auto"/>
        </w:rPr>
      </w:pPr>
      <w:r w:rsidRPr="00D56404">
        <w:rPr>
          <w:rFonts w:ascii="Times New Roman" w:eastAsia="Times New Roman" w:hAnsi="Times New Roman" w:cs="Times New Roman"/>
          <w:bCs/>
          <w:color w:val="auto"/>
        </w:rPr>
        <w:t xml:space="preserve">2.2. </w:t>
      </w:r>
      <w:r w:rsidR="00805547" w:rsidRPr="00D56404">
        <w:rPr>
          <w:rFonts w:ascii="Times New Roman" w:hAnsi="Times New Roman" w:cs="Times New Roman"/>
          <w:iCs/>
          <w:color w:val="auto"/>
        </w:rPr>
        <w:t>Приготовление, оформление и презентация блюд, напитков и кулинарных изделий</w:t>
      </w:r>
      <w:r w:rsidR="00805547" w:rsidRPr="00D56404">
        <w:rPr>
          <w:rFonts w:ascii="Times New Roman" w:eastAsia="Times New Roman" w:hAnsi="Times New Roman" w:cs="Times New Roman"/>
          <w:bCs/>
          <w:color w:val="auto"/>
        </w:rPr>
        <w:t>:</w:t>
      </w:r>
    </w:p>
    <w:p w14:paraId="10DF81F7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eastAsia="Times New Roman" w:hAnsi="Times New Roman" w:cs="Times New Roman"/>
          <w:bCs/>
          <w:color w:val="auto"/>
        </w:rPr>
        <w:t xml:space="preserve">2.2.1. </w:t>
      </w:r>
      <w:r w:rsidRPr="00D56404">
        <w:rPr>
          <w:rFonts w:ascii="Times New Roman" w:hAnsi="Times New Roman" w:cs="Times New Roman"/>
          <w:iCs/>
          <w:color w:val="auto"/>
        </w:rPr>
        <w:t>Разработка меню/ассортимента и рецептов блюд, напитков и кулинарных изделий.</w:t>
      </w:r>
    </w:p>
    <w:p w14:paraId="69899A0C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2.2.2. Подготовка сырья и полуфабрикатов для приготовления блюд, напитков и кулинарных изделий.</w:t>
      </w:r>
    </w:p>
    <w:p w14:paraId="5EE7BCD6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2.2.3. Подготовка экзотических и редких видов овощей и грибов для приготовления блюд, напитков и кулинарных изделий.</w:t>
      </w:r>
    </w:p>
    <w:p w14:paraId="7B444EF5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2.2.4. Нарезка и формовка овощей и фруктов.</w:t>
      </w:r>
    </w:p>
    <w:p w14:paraId="0695F874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2.2.5. Приготовление и оформление канапе и легких закусок разнообразного ассортимента.</w:t>
      </w:r>
    </w:p>
    <w:p w14:paraId="42693FE6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2.2.6. Приготовление и оформление холодных и горячих закусок.</w:t>
      </w:r>
    </w:p>
    <w:p w14:paraId="5AC53883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2.2.7. Приготовление и оформление холодных рыбных и мясных блюда.</w:t>
      </w:r>
    </w:p>
    <w:p w14:paraId="5B15F140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2.2.8. Приготовление и оформление супов, отваров и бульонов.</w:t>
      </w:r>
    </w:p>
    <w:p w14:paraId="73D50129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2.2.9. Приготовление и оформление горячих и холодных соусов.</w:t>
      </w:r>
    </w:p>
    <w:p w14:paraId="4D9A64B9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2.2.10. Приготовление и оформление блюд из овощей и грибов.</w:t>
      </w:r>
    </w:p>
    <w:p w14:paraId="3716FD87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2.2.11. Приготовление и оформление блюд из рыбы, моллюсков и ракообразных.</w:t>
      </w:r>
    </w:p>
    <w:p w14:paraId="0808E23D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2.2.12. Приготовление и оформление блюд из мяса, мясных полуфабрикатов, домашней птицы и дичи.</w:t>
      </w:r>
    </w:p>
    <w:p w14:paraId="57DBE87E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2.2.13. Приготовление и оформление блюд из творога, сыра, макаронных изделий.</w:t>
      </w:r>
    </w:p>
    <w:p w14:paraId="2A731BAB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2.2.14. Приготовление и оформление мучных блюд из разных видов муки и изделий из теста разнообразного ассортимента.</w:t>
      </w:r>
    </w:p>
    <w:p w14:paraId="1CF92632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2.2.15. Приготовление и оформление холодных и горячих десертов.</w:t>
      </w:r>
    </w:p>
    <w:p w14:paraId="1D3B130C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2.2.16. Приготовление и оформление блюд здорового питания и диетических (лечебных) блюд.</w:t>
      </w:r>
    </w:p>
    <w:p w14:paraId="7E5686C0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2.2.17. Контроль хранения и расхода продуктов на производстве.</w:t>
      </w:r>
    </w:p>
    <w:p w14:paraId="587C7A52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2.2.18. Контроль качества приготовления блюд, напитков и кулинарных изделий.</w:t>
      </w:r>
    </w:p>
    <w:p w14:paraId="3A6D7E52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2.2.19. Контроль безопасности готовых блюд, напитков и кулинарных изделий.</w:t>
      </w:r>
    </w:p>
    <w:p w14:paraId="1593E429" w14:textId="77777777" w:rsidR="00805547" w:rsidRPr="00D56404" w:rsidRDefault="00805547" w:rsidP="00805547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D56404">
        <w:rPr>
          <w:rFonts w:ascii="Times New Roman" w:hAnsi="Times New Roman" w:cs="Times New Roman"/>
          <w:iCs/>
          <w:color w:val="auto"/>
        </w:rPr>
        <w:t>2.2.20. Презентация готовых блюд, напитков и кулинарных изделий потребителям.</w:t>
      </w:r>
    </w:p>
    <w:p w14:paraId="65A4C099" w14:textId="77777777" w:rsidR="004A2429" w:rsidRPr="00D56404" w:rsidRDefault="004A2429" w:rsidP="00825B40">
      <w:pPr>
        <w:widowControl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D56404">
        <w:rPr>
          <w:rFonts w:ascii="Times New Roman" w:eastAsia="Times New Roman" w:hAnsi="Times New Roman" w:cs="Times New Roman"/>
          <w:b/>
          <w:bCs/>
        </w:rPr>
        <w:t>3. ПРАВА</w:t>
      </w:r>
    </w:p>
    <w:p w14:paraId="7C7DA743" w14:textId="77777777" w:rsidR="004A2429" w:rsidRPr="00D56404" w:rsidRDefault="00C56A5C" w:rsidP="00C56A5C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Повар вправе:</w:t>
      </w:r>
    </w:p>
    <w:p w14:paraId="7B86B4F0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3</w:t>
      </w:r>
      <w:r w:rsidR="004A2429" w:rsidRPr="00D56404">
        <w:rPr>
          <w:rFonts w:ascii="Times New Roman" w:eastAsia="Times New Roman" w:hAnsi="Times New Roman" w:cs="Times New Roman"/>
          <w:bCs/>
        </w:rPr>
        <w:t>.1. Требовать создания всех условий для выполнения должностных обязанностей,</w:t>
      </w:r>
      <w:r w:rsidR="00C56A5C" w:rsidRPr="00D56404">
        <w:rPr>
          <w:rFonts w:ascii="Times New Roman" w:eastAsia="Times New Roman" w:hAnsi="Times New Roman" w:cs="Times New Roman"/>
          <w:bCs/>
        </w:rPr>
        <w:t xml:space="preserve"> </w:t>
      </w:r>
      <w:r w:rsidR="004A2429" w:rsidRPr="00D56404">
        <w:rPr>
          <w:rFonts w:ascii="Times New Roman" w:eastAsia="Times New Roman" w:hAnsi="Times New Roman" w:cs="Times New Roman"/>
          <w:bCs/>
        </w:rPr>
        <w:t>предусмотренных настоящей инструкцией, в том числе предоставления необходимого оборудования, инвентаря, средств индивидуальной защиты, льгот и компенсаций за работу в условиях труда, отклоняющихся от нормальных.</w:t>
      </w:r>
    </w:p>
    <w:p w14:paraId="79D86846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3</w:t>
      </w:r>
      <w:r w:rsidR="004A2429" w:rsidRPr="00D56404">
        <w:rPr>
          <w:rFonts w:ascii="Times New Roman" w:eastAsia="Times New Roman" w:hAnsi="Times New Roman" w:cs="Times New Roman"/>
          <w:bCs/>
        </w:rPr>
        <w:t>.2. Получать спецодежду по установленным нормам.</w:t>
      </w:r>
    </w:p>
    <w:p w14:paraId="7E2546D4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3</w:t>
      </w:r>
      <w:r w:rsidR="004A2429" w:rsidRPr="00D56404">
        <w:rPr>
          <w:rFonts w:ascii="Times New Roman" w:eastAsia="Times New Roman" w:hAnsi="Times New Roman" w:cs="Times New Roman"/>
          <w:bCs/>
        </w:rPr>
        <w:t>.3. Знакомиться с решениями руководства организации, касающимися его деятельности.</w:t>
      </w:r>
    </w:p>
    <w:p w14:paraId="771B2787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3</w:t>
      </w:r>
      <w:r w:rsidR="004A2429" w:rsidRPr="00D56404">
        <w:rPr>
          <w:rFonts w:ascii="Times New Roman" w:eastAsia="Times New Roman" w:hAnsi="Times New Roman" w:cs="Times New Roman"/>
          <w:bCs/>
        </w:rPr>
        <w:t>.4. Вносить предложения по совершенствованию работы, связанной с предусмотренными настоящей инструкцией обязанностями.</w:t>
      </w:r>
    </w:p>
    <w:p w14:paraId="67C85143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3</w:t>
      </w:r>
      <w:r w:rsidR="004A2429" w:rsidRPr="00D56404">
        <w:rPr>
          <w:rFonts w:ascii="Times New Roman" w:eastAsia="Times New Roman" w:hAnsi="Times New Roman" w:cs="Times New Roman"/>
          <w:bCs/>
        </w:rPr>
        <w:t>.5. Запрашивать через непосредственного руководителя информацию и документы, необходимые для выполнения своих должностных обязанностей.</w:t>
      </w:r>
    </w:p>
    <w:p w14:paraId="0AE274D9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3</w:t>
      </w:r>
      <w:r w:rsidR="004A2429" w:rsidRPr="00D56404">
        <w:rPr>
          <w:rFonts w:ascii="Times New Roman" w:eastAsia="Times New Roman" w:hAnsi="Times New Roman" w:cs="Times New Roman"/>
          <w:bCs/>
        </w:rPr>
        <w:t>.6. Повышать свою профессиональную квалификацию.</w:t>
      </w:r>
    </w:p>
    <w:p w14:paraId="2CA965D3" w14:textId="77777777" w:rsidR="004A2429" w:rsidRPr="00D56404" w:rsidRDefault="00805547" w:rsidP="00825B40">
      <w:pPr>
        <w:widowControl/>
        <w:contextualSpacing/>
        <w:jc w:val="center"/>
        <w:rPr>
          <w:rFonts w:ascii="Times New Roman" w:eastAsia="Times New Roman" w:hAnsi="Times New Roman" w:cs="Times New Roman"/>
          <w:b/>
          <w:bCs/>
        </w:rPr>
      </w:pPr>
      <w:r w:rsidRPr="00D56404">
        <w:rPr>
          <w:rFonts w:ascii="Times New Roman" w:eastAsia="Times New Roman" w:hAnsi="Times New Roman" w:cs="Times New Roman"/>
          <w:b/>
          <w:bCs/>
        </w:rPr>
        <w:t>4</w:t>
      </w:r>
      <w:r w:rsidR="004A2429" w:rsidRPr="00D56404">
        <w:rPr>
          <w:rFonts w:ascii="Times New Roman" w:eastAsia="Times New Roman" w:hAnsi="Times New Roman" w:cs="Times New Roman"/>
          <w:b/>
          <w:bCs/>
        </w:rPr>
        <w:t>. ОТВЕТСТВЕННОСТЬ</w:t>
      </w:r>
    </w:p>
    <w:p w14:paraId="79B423F2" w14:textId="77777777" w:rsidR="004A2429" w:rsidRPr="00D56404" w:rsidRDefault="004A2429" w:rsidP="00C56A5C">
      <w:pPr>
        <w:widowControl/>
        <w:ind w:firstLine="708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Повар несет ответственность:</w:t>
      </w:r>
    </w:p>
    <w:p w14:paraId="0ED3E205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4</w:t>
      </w:r>
      <w:r w:rsidR="004A2429" w:rsidRPr="00D56404">
        <w:rPr>
          <w:rFonts w:ascii="Times New Roman" w:eastAsia="Times New Roman" w:hAnsi="Times New Roman" w:cs="Times New Roman"/>
          <w:bCs/>
        </w:rPr>
        <w:t>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</w:p>
    <w:p w14:paraId="71928AE4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lastRenderedPageBreak/>
        <w:t>4</w:t>
      </w:r>
      <w:r w:rsidR="004A2429" w:rsidRPr="00D56404">
        <w:rPr>
          <w:rFonts w:ascii="Times New Roman" w:eastAsia="Times New Roman" w:hAnsi="Times New Roman" w:cs="Times New Roman"/>
          <w:bCs/>
        </w:rPr>
        <w:t>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</w:p>
    <w:p w14:paraId="1DE74C0F" w14:textId="77777777" w:rsidR="004A2429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4</w:t>
      </w:r>
      <w:r w:rsidR="004A2429" w:rsidRPr="00D56404">
        <w:rPr>
          <w:rFonts w:ascii="Times New Roman" w:eastAsia="Times New Roman" w:hAnsi="Times New Roman" w:cs="Times New Roman"/>
          <w:bCs/>
        </w:rPr>
        <w:t>.3. За причинение материального ущерба организации в пределах, определенных</w:t>
      </w:r>
      <w:r w:rsidR="00C56A5C" w:rsidRPr="00D56404">
        <w:rPr>
          <w:rFonts w:ascii="Times New Roman" w:eastAsia="Times New Roman" w:hAnsi="Times New Roman" w:cs="Times New Roman"/>
          <w:bCs/>
        </w:rPr>
        <w:t xml:space="preserve"> </w:t>
      </w:r>
      <w:r w:rsidR="004A2429" w:rsidRPr="00D56404">
        <w:rPr>
          <w:rFonts w:ascii="Times New Roman" w:eastAsia="Times New Roman" w:hAnsi="Times New Roman" w:cs="Times New Roman"/>
          <w:bCs/>
        </w:rPr>
        <w:t>действующим трудовым и гражданским законодательством Российской Федерации.</w:t>
      </w:r>
    </w:p>
    <w:p w14:paraId="4D5D9F69" w14:textId="52B95E70" w:rsidR="00420485" w:rsidRPr="00D56404" w:rsidRDefault="00805547" w:rsidP="00825B40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D56404">
        <w:rPr>
          <w:rFonts w:ascii="Times New Roman" w:eastAsia="Times New Roman" w:hAnsi="Times New Roman" w:cs="Times New Roman"/>
          <w:bCs/>
        </w:rPr>
        <w:t>4</w:t>
      </w:r>
      <w:r w:rsidR="004A2429" w:rsidRPr="00D56404">
        <w:rPr>
          <w:rFonts w:ascii="Times New Roman" w:eastAsia="Times New Roman" w:hAnsi="Times New Roman" w:cs="Times New Roman"/>
          <w:bCs/>
        </w:rPr>
        <w:t xml:space="preserve">.4. За нарушение Правил трудового распорядка, правил противопожарной безопасности и техники безопасности, установленных </w:t>
      </w:r>
      <w:r w:rsidR="00DC32C1">
        <w:rPr>
          <w:rFonts w:ascii="Times New Roman" w:eastAsia="Times New Roman" w:hAnsi="Times New Roman" w:cs="Times New Roman"/>
          <w:bCs/>
        </w:rPr>
        <w:t>у Работодателя</w:t>
      </w:r>
      <w:r w:rsidR="004A2429" w:rsidRPr="00D56404">
        <w:rPr>
          <w:rFonts w:ascii="Times New Roman" w:eastAsia="Times New Roman" w:hAnsi="Times New Roman" w:cs="Times New Roman"/>
          <w:bCs/>
        </w:rPr>
        <w:t>.</w:t>
      </w:r>
    </w:p>
    <w:p w14:paraId="1BB94F52" w14:textId="77777777" w:rsidR="00F14656" w:rsidRPr="00D56404" w:rsidRDefault="00805547" w:rsidP="00825B40">
      <w:pPr>
        <w:contextualSpacing/>
        <w:jc w:val="center"/>
        <w:rPr>
          <w:rFonts w:ascii="Times New Roman" w:eastAsia="Times New Roman" w:hAnsi="Times New Roman" w:cs="Times New Roman"/>
        </w:rPr>
      </w:pPr>
      <w:r w:rsidRPr="00D56404">
        <w:rPr>
          <w:rFonts w:ascii="Times New Roman" w:eastAsia="Times New Roman" w:hAnsi="Times New Roman" w:cs="Times New Roman"/>
          <w:b/>
          <w:bCs/>
        </w:rPr>
        <w:t>5</w:t>
      </w:r>
      <w:r w:rsidR="00F14656" w:rsidRPr="00D56404">
        <w:rPr>
          <w:rFonts w:ascii="Times New Roman" w:eastAsia="Times New Roman" w:hAnsi="Times New Roman" w:cs="Times New Roman"/>
          <w:b/>
          <w:bCs/>
        </w:rPr>
        <w:t>. ПОРЯДОК ПЕРЕСМОТРА ДОЛЖНОСТНОЙ ИНСТРУКЦИИ</w:t>
      </w:r>
    </w:p>
    <w:p w14:paraId="2F24BDE7" w14:textId="77777777" w:rsidR="00F14656" w:rsidRPr="00D56404" w:rsidRDefault="00805547" w:rsidP="00825B40">
      <w:pPr>
        <w:contextualSpacing/>
        <w:jc w:val="both"/>
        <w:rPr>
          <w:rFonts w:ascii="Times New Roman" w:eastAsia="Times New Roman" w:hAnsi="Times New Roman" w:cs="Times New Roman"/>
        </w:rPr>
      </w:pPr>
      <w:r w:rsidRPr="00D56404">
        <w:rPr>
          <w:rFonts w:ascii="Times New Roman" w:eastAsia="Times New Roman" w:hAnsi="Times New Roman" w:cs="Times New Roman"/>
        </w:rPr>
        <w:t>5</w:t>
      </w:r>
      <w:r w:rsidR="00F14656" w:rsidRPr="00D56404">
        <w:rPr>
          <w:rFonts w:ascii="Times New Roman" w:eastAsia="Times New Roman" w:hAnsi="Times New Roman" w:cs="Times New Roman"/>
        </w:rPr>
        <w:t>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2F961AD7" w14:textId="77777777" w:rsidR="00F14656" w:rsidRPr="00D56404" w:rsidRDefault="00805547" w:rsidP="00825B40">
      <w:pPr>
        <w:contextualSpacing/>
        <w:jc w:val="both"/>
        <w:rPr>
          <w:rFonts w:ascii="Times New Roman" w:eastAsia="Times New Roman" w:hAnsi="Times New Roman" w:cs="Times New Roman"/>
        </w:rPr>
      </w:pPr>
      <w:r w:rsidRPr="00D56404">
        <w:rPr>
          <w:rFonts w:ascii="Times New Roman" w:eastAsia="Times New Roman" w:hAnsi="Times New Roman" w:cs="Times New Roman"/>
        </w:rPr>
        <w:t>5</w:t>
      </w:r>
      <w:r w:rsidR="00F14656" w:rsidRPr="00D56404">
        <w:rPr>
          <w:rFonts w:ascii="Times New Roman" w:eastAsia="Times New Roman" w:hAnsi="Times New Roman" w:cs="Times New Roman"/>
        </w:rPr>
        <w:t>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2C906E5E" w14:textId="1C3DD1C9" w:rsidR="00F14656" w:rsidRPr="00D56404" w:rsidRDefault="00F14656" w:rsidP="008E661F">
      <w:pPr>
        <w:ind w:firstLine="708"/>
        <w:contextualSpacing/>
        <w:jc w:val="both"/>
        <w:rPr>
          <w:rFonts w:ascii="Times New Roman" w:eastAsia="Times New Roman" w:hAnsi="Times New Roman" w:cs="Times New Roman"/>
        </w:rPr>
      </w:pPr>
      <w:r w:rsidRPr="00D56404">
        <w:rPr>
          <w:rFonts w:ascii="Times New Roman" w:eastAsia="Times New Roman" w:hAnsi="Times New Roman" w:cs="Times New Roman"/>
        </w:rPr>
        <w:t>Должностная инструкция разработана в соответствии с приказ</w:t>
      </w:r>
      <w:r w:rsidR="001277A0" w:rsidRPr="00D56404">
        <w:rPr>
          <w:rFonts w:ascii="Times New Roman" w:eastAsia="Times New Roman" w:hAnsi="Times New Roman" w:cs="Times New Roman"/>
        </w:rPr>
        <w:t xml:space="preserve">ом 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E601EE">
        <w:rPr>
          <w:rFonts w:ascii="Times New Roman" w:hAnsi="Times New Roman" w:cs="Times New Roman"/>
          <w:color w:val="FF0000"/>
        </w:rPr>
        <w:t>Должность руководителя</w:t>
      </w:r>
      <w:r w:rsidR="00DC32C1" w:rsidRPr="00DC32C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1277A0" w:rsidRPr="00D56404">
        <w:rPr>
          <w:rFonts w:ascii="Times New Roman" w:eastAsia="Times New Roman" w:hAnsi="Times New Roman" w:cs="Times New Roman"/>
        </w:rPr>
        <w:t xml:space="preserve"> от </w:t>
      </w:r>
      <w:r w:rsidR="0029486D">
        <w:rPr>
          <w:rFonts w:ascii="Times New Roman" w:eastAsia="Times New Roman" w:hAnsi="Times New Roman" w:cs="Times New Roman"/>
        </w:rPr>
        <w:t>«</w:t>
      </w:r>
      <w:r w:rsidR="0029486D">
        <w:rPr>
          <w:rFonts w:ascii="Times New Roman" w:hAnsi="Times New Roman" w:cs="Times New Roman"/>
        </w:rPr>
        <w:t>__» ______________ 20__ г. № ___________</w:t>
      </w:r>
      <w:r w:rsidR="0029486D">
        <w:rPr>
          <w:rFonts w:ascii="Times New Roman" w:eastAsia="Times New Roman" w:hAnsi="Times New Roman" w:cs="Times New Roman"/>
        </w:rPr>
        <w:t>.</w:t>
      </w:r>
    </w:p>
    <w:p w14:paraId="3BE6D1D5" w14:textId="77777777" w:rsidR="00B30662" w:rsidRPr="00D56404" w:rsidRDefault="00B30662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BD57F2" w14:paraId="7DB5BF65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43CA55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BD57F2" w14:paraId="1BC3CC13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C7F74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33255FE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9A460" w14:textId="77777777" w:rsidR="00BD57F2" w:rsidRPr="00795A6C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&lt;Инициалы работника&gt;</w:t>
            </w:r>
          </w:p>
        </w:tc>
      </w:tr>
      <w:tr w:rsidR="00BD57F2" w14:paraId="081B5A7A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78AD2C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85AA2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D9D709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BD57F2" w14:paraId="72372770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AA482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35CCD1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FF539B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BD57F2" w14:paraId="5EE0428A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F0F47D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BD57F2" w14:paraId="4A541DB4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658DE2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3F010A91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F32FF" w14:textId="77777777" w:rsidR="00BD57F2" w:rsidRPr="00795A6C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&lt;Инициалы работника&gt;</w:t>
            </w:r>
          </w:p>
        </w:tc>
      </w:tr>
      <w:tr w:rsidR="00BD57F2" w14:paraId="3D9C149B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045DA8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89B2A5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76220" w14:textId="77777777" w:rsidR="00BD57F2" w:rsidRDefault="00BD57F2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BD57F2" w14:paraId="4D6BC8C9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CF53E1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57D1A2D9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13CF2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BD57F2" w14:paraId="6E1B9284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029BB0" w14:textId="77777777" w:rsidR="00BD57F2" w:rsidRDefault="00BD57F2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</w:tbl>
    <w:p w14:paraId="55F4133C" w14:textId="52758A34" w:rsidR="00F14656" w:rsidRPr="00F141F5" w:rsidRDefault="00F14656" w:rsidP="00D56404">
      <w:pPr>
        <w:tabs>
          <w:tab w:val="left" w:pos="7120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0F92C8AE" w14:textId="77777777" w:rsidR="00F14656" w:rsidRDefault="00F14656" w:rsidP="00F14656">
      <w:pPr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14656" w:rsidSect="00D56404">
      <w:footerReference w:type="default" r:id="rId7"/>
      <w:footerReference w:type="first" r:id="rId8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5A786" w14:textId="77777777" w:rsidR="00AA21A1" w:rsidRDefault="00AA21A1" w:rsidP="00C811AD">
      <w:r>
        <w:separator/>
      </w:r>
    </w:p>
  </w:endnote>
  <w:endnote w:type="continuationSeparator" w:id="0">
    <w:p w14:paraId="0D980631" w14:textId="77777777" w:rsidR="00AA21A1" w:rsidRDefault="00AA21A1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4E5C6DE4" w14:textId="0D0E3284" w:rsidR="004A2429" w:rsidRPr="00721F5B" w:rsidRDefault="00D27676" w:rsidP="00721F5B">
        <w:pPr>
          <w:pStyle w:val="a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1F20DE">
          <w:rPr>
            <w:rFonts w:ascii="Times New Roman" w:hAnsi="Times New Roman" w:cs="Times New Roman"/>
            <w:szCs w:val="20"/>
          </w:rPr>
          <w:fldChar w:fldCharType="begin"/>
        </w:r>
        <w:r w:rsidR="00BF31E5" w:rsidRPr="001F20DE"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 w:rsidRPr="001F20DE">
          <w:rPr>
            <w:rFonts w:ascii="Times New Roman" w:hAnsi="Times New Roman" w:cs="Times New Roman"/>
            <w:szCs w:val="20"/>
          </w:rPr>
          <w:fldChar w:fldCharType="separate"/>
        </w:r>
        <w:r w:rsidR="00460094">
          <w:rPr>
            <w:rFonts w:ascii="Times New Roman" w:hAnsi="Times New Roman" w:cs="Times New Roman"/>
            <w:noProof/>
            <w:szCs w:val="20"/>
          </w:rPr>
          <w:t>1</w:t>
        </w:r>
        <w:r w:rsidRPr="001F20DE">
          <w:rPr>
            <w:rFonts w:ascii="Times New Roman" w:hAnsi="Times New Roman" w:cs="Times New Roman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89184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664E1282" w14:textId="3ECD027F" w:rsidR="00721F5B" w:rsidRPr="00721F5B" w:rsidRDefault="00721F5B" w:rsidP="00721F5B">
        <w:pPr>
          <w:pStyle w:val="aa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1F20DE">
          <w:rPr>
            <w:rFonts w:ascii="Times New Roman" w:hAnsi="Times New Roman" w:cs="Times New Roman"/>
            <w:szCs w:val="20"/>
          </w:rPr>
          <w:fldChar w:fldCharType="begin"/>
        </w:r>
        <w:r w:rsidRPr="001F20DE">
          <w:rPr>
            <w:rFonts w:ascii="Times New Roman" w:hAnsi="Times New Roman" w:cs="Times New Roman"/>
            <w:szCs w:val="20"/>
          </w:rPr>
          <w:instrText xml:space="preserve"> PAGE   \* MERGEFORMAT </w:instrText>
        </w:r>
        <w:r w:rsidRPr="001F20DE">
          <w:rPr>
            <w:rFonts w:ascii="Times New Roman" w:hAnsi="Times New Roman" w:cs="Times New Roman"/>
            <w:szCs w:val="20"/>
          </w:rPr>
          <w:fldChar w:fldCharType="separate"/>
        </w:r>
        <w:r>
          <w:rPr>
            <w:rFonts w:ascii="Times New Roman" w:hAnsi="Times New Roman" w:cs="Times New Roman"/>
            <w:szCs w:val="20"/>
          </w:rPr>
          <w:t>2</w:t>
        </w:r>
        <w:r w:rsidRPr="001F20DE">
          <w:rPr>
            <w:rFonts w:ascii="Times New Roman" w:hAnsi="Times New Roman" w:cs="Times New Roman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019A1" w14:textId="77777777" w:rsidR="00AA21A1" w:rsidRDefault="00AA21A1"/>
  </w:footnote>
  <w:footnote w:type="continuationSeparator" w:id="0">
    <w:p w14:paraId="2620C89F" w14:textId="77777777" w:rsidR="00AA21A1" w:rsidRDefault="00AA21A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0121"/>
    <w:rsid w:val="00011DA0"/>
    <w:rsid w:val="000179F6"/>
    <w:rsid w:val="00020637"/>
    <w:rsid w:val="000236A4"/>
    <w:rsid w:val="000538D5"/>
    <w:rsid w:val="00064CD3"/>
    <w:rsid w:val="00064FA8"/>
    <w:rsid w:val="00070776"/>
    <w:rsid w:val="000F653E"/>
    <w:rsid w:val="001277A0"/>
    <w:rsid w:val="00152614"/>
    <w:rsid w:val="00166231"/>
    <w:rsid w:val="00166943"/>
    <w:rsid w:val="00185575"/>
    <w:rsid w:val="001A0148"/>
    <w:rsid w:val="001E6EDA"/>
    <w:rsid w:val="001F20DE"/>
    <w:rsid w:val="001F3435"/>
    <w:rsid w:val="00221B8F"/>
    <w:rsid w:val="00231D8A"/>
    <w:rsid w:val="00245A8C"/>
    <w:rsid w:val="00267CBF"/>
    <w:rsid w:val="0027249F"/>
    <w:rsid w:val="00274E87"/>
    <w:rsid w:val="00283E1A"/>
    <w:rsid w:val="0029486D"/>
    <w:rsid w:val="002D0D8A"/>
    <w:rsid w:val="002F36B8"/>
    <w:rsid w:val="003C569C"/>
    <w:rsid w:val="003D04FF"/>
    <w:rsid w:val="003E3889"/>
    <w:rsid w:val="003E61C4"/>
    <w:rsid w:val="00420485"/>
    <w:rsid w:val="00431F8E"/>
    <w:rsid w:val="00460094"/>
    <w:rsid w:val="004875D8"/>
    <w:rsid w:val="004A2429"/>
    <w:rsid w:val="004C6799"/>
    <w:rsid w:val="004D36C3"/>
    <w:rsid w:val="00553730"/>
    <w:rsid w:val="005975C7"/>
    <w:rsid w:val="005D5531"/>
    <w:rsid w:val="006844B5"/>
    <w:rsid w:val="006967B9"/>
    <w:rsid w:val="006B4DC1"/>
    <w:rsid w:val="006C6110"/>
    <w:rsid w:val="006E4AD5"/>
    <w:rsid w:val="00721F5B"/>
    <w:rsid w:val="007A2CBF"/>
    <w:rsid w:val="007E0543"/>
    <w:rsid w:val="007E34B7"/>
    <w:rsid w:val="00805547"/>
    <w:rsid w:val="00812A1E"/>
    <w:rsid w:val="008257D8"/>
    <w:rsid w:val="00825B40"/>
    <w:rsid w:val="00832CCA"/>
    <w:rsid w:val="008428DD"/>
    <w:rsid w:val="00844567"/>
    <w:rsid w:val="008A3832"/>
    <w:rsid w:val="008D2A75"/>
    <w:rsid w:val="008D37F5"/>
    <w:rsid w:val="008E661F"/>
    <w:rsid w:val="008F20EB"/>
    <w:rsid w:val="00904E70"/>
    <w:rsid w:val="00973999"/>
    <w:rsid w:val="009760C1"/>
    <w:rsid w:val="009B4C4D"/>
    <w:rsid w:val="009D22B7"/>
    <w:rsid w:val="009D6CFA"/>
    <w:rsid w:val="00A3182C"/>
    <w:rsid w:val="00A3280F"/>
    <w:rsid w:val="00A73C4B"/>
    <w:rsid w:val="00A936DC"/>
    <w:rsid w:val="00AA21A1"/>
    <w:rsid w:val="00AA5D43"/>
    <w:rsid w:val="00AC1ADE"/>
    <w:rsid w:val="00AD3D93"/>
    <w:rsid w:val="00AD7EDD"/>
    <w:rsid w:val="00AF2ADB"/>
    <w:rsid w:val="00B046BD"/>
    <w:rsid w:val="00B15B74"/>
    <w:rsid w:val="00B30662"/>
    <w:rsid w:val="00B645B9"/>
    <w:rsid w:val="00B9131E"/>
    <w:rsid w:val="00BA21D1"/>
    <w:rsid w:val="00BA4E24"/>
    <w:rsid w:val="00BC5A29"/>
    <w:rsid w:val="00BD57F2"/>
    <w:rsid w:val="00BE751B"/>
    <w:rsid w:val="00BF0DA8"/>
    <w:rsid w:val="00BF31E5"/>
    <w:rsid w:val="00BF4F10"/>
    <w:rsid w:val="00BF5144"/>
    <w:rsid w:val="00C0446D"/>
    <w:rsid w:val="00C24F3B"/>
    <w:rsid w:val="00C46002"/>
    <w:rsid w:val="00C56A5C"/>
    <w:rsid w:val="00C811AD"/>
    <w:rsid w:val="00C968A8"/>
    <w:rsid w:val="00D01424"/>
    <w:rsid w:val="00D27676"/>
    <w:rsid w:val="00D56404"/>
    <w:rsid w:val="00D5741C"/>
    <w:rsid w:val="00D84290"/>
    <w:rsid w:val="00D9446F"/>
    <w:rsid w:val="00DC32C1"/>
    <w:rsid w:val="00DD6E1E"/>
    <w:rsid w:val="00DF14A5"/>
    <w:rsid w:val="00DF6C47"/>
    <w:rsid w:val="00E0445B"/>
    <w:rsid w:val="00E601EE"/>
    <w:rsid w:val="00E9705A"/>
    <w:rsid w:val="00EC72E3"/>
    <w:rsid w:val="00F14656"/>
    <w:rsid w:val="00F3265A"/>
    <w:rsid w:val="00F43721"/>
    <w:rsid w:val="00F50157"/>
    <w:rsid w:val="00F542AD"/>
    <w:rsid w:val="00F576F0"/>
    <w:rsid w:val="00F92A1B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73F1"/>
  <w15:docId w15:val="{4B6F9040-8FDA-4DCE-BFF4-FDC0A77B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Normal (Web)"/>
    <w:basedOn w:val="a"/>
    <w:uiPriority w:val="99"/>
    <w:unhideWhenUsed/>
    <w:rsid w:val="00011DA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14">
    <w:name w:val="Сетка таблицы1"/>
    <w:basedOn w:val="a1"/>
    <w:uiPriority w:val="39"/>
    <w:rsid w:val="00D56404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59"/>
    <w:rsid w:val="00BD5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apriori_ii2</cp:lastModifiedBy>
  <cp:revision>71</cp:revision>
  <dcterms:created xsi:type="dcterms:W3CDTF">2013-02-20T11:51:00Z</dcterms:created>
  <dcterms:modified xsi:type="dcterms:W3CDTF">2026-02-20T23:16:00Z</dcterms:modified>
</cp:coreProperties>
</file>