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92" w:rsidRPr="00CF5E8B" w:rsidRDefault="00ED7F92" w:rsidP="00ED7F92">
      <w:pPr>
        <w:jc w:val="center"/>
        <w:rPr>
          <w:rFonts w:ascii="Bahnschrift SemiCondensed" w:hAnsi="Bahnschrift SemiCondensed"/>
          <w:b/>
          <w:i/>
        </w:rPr>
      </w:pPr>
      <w:r w:rsidRPr="00CF5E8B">
        <w:rPr>
          <w:rFonts w:ascii="Bahnschrift SemiCondensed" w:hAnsi="Bahnschrift SemiCondensed"/>
          <w:b/>
          <w:i/>
        </w:rPr>
        <w:t>Министерство образования и науки Российской Федерации</w:t>
      </w:r>
    </w:p>
    <w:p w:rsidR="00ED7F92" w:rsidRPr="00CF5E8B" w:rsidRDefault="00ED7F92" w:rsidP="00ED7F92">
      <w:pPr>
        <w:jc w:val="center"/>
        <w:rPr>
          <w:rFonts w:ascii="Bahnschrift SemiCondensed" w:hAnsi="Bahnschrift SemiCondensed"/>
          <w:b/>
          <w:i/>
        </w:rPr>
      </w:pPr>
      <w:r w:rsidRPr="00CF5E8B">
        <w:rPr>
          <w:rFonts w:ascii="Bahnschrift SemiCondensed" w:hAnsi="Bahnschrift SemiCondensed"/>
          <w:b/>
          <w:i/>
        </w:rPr>
        <w:t xml:space="preserve">ФГБОУ ВО «Белгородский Государственный Технологический Университет им. </w:t>
      </w:r>
      <w:proofErr w:type="spellStart"/>
      <w:r w:rsidRPr="00CF5E8B">
        <w:rPr>
          <w:rFonts w:ascii="Bahnschrift SemiCondensed" w:hAnsi="Bahnschrift SemiCondensed"/>
          <w:b/>
          <w:i/>
        </w:rPr>
        <w:t>В.Г.Шухова</w:t>
      </w:r>
      <w:proofErr w:type="spellEnd"/>
      <w:r w:rsidRPr="00CF5E8B">
        <w:rPr>
          <w:rFonts w:ascii="Bahnschrift SemiCondensed" w:hAnsi="Bahnschrift SemiCondensed"/>
          <w:b/>
          <w:i/>
        </w:rPr>
        <w:t>»</w:t>
      </w:r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  <w:r w:rsidRPr="00CF5E8B">
        <w:rPr>
          <w:rFonts w:ascii="Bahnschrift SemiCondensed" w:hAnsi="Bahnschrift SemiCondensed"/>
          <w:b/>
          <w:i/>
        </w:rPr>
        <w:t xml:space="preserve">(БГТУ им. </w:t>
      </w:r>
      <w:proofErr w:type="spellStart"/>
      <w:r w:rsidRPr="00CF5E8B">
        <w:rPr>
          <w:rFonts w:ascii="Bahnschrift SemiCondensed" w:hAnsi="Bahnschrift SemiCondensed"/>
          <w:b/>
          <w:i/>
        </w:rPr>
        <w:t>В.Г.Шухова</w:t>
      </w:r>
      <w:proofErr w:type="spellEnd"/>
      <w:r w:rsidRPr="00CF5E8B">
        <w:rPr>
          <w:rFonts w:ascii="Bahnschrift SemiCondensed" w:hAnsi="Bahnschrift SemiCondensed"/>
          <w:b/>
          <w:i/>
        </w:rPr>
        <w:t>)</w:t>
      </w:r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rPr>
          <w:rFonts w:ascii="Bahnschrift SemiCondensed" w:hAnsi="Bahnschrift SemiCondensed"/>
          <w:b/>
          <w:i/>
          <w:u w:val="single"/>
        </w:rPr>
      </w:pPr>
      <w:r>
        <w:rPr>
          <w:rFonts w:ascii="Bahnschrift SemiCondensed" w:hAnsi="Bahnschrift SemiCondensed"/>
          <w:b/>
          <w:i/>
        </w:rPr>
        <w:t xml:space="preserve">Институт </w:t>
      </w:r>
      <w:r>
        <w:rPr>
          <w:rFonts w:ascii="Bahnschrift SemiCondensed" w:hAnsi="Bahnschrift SemiCondensed"/>
          <w:b/>
          <w:i/>
          <w:u w:val="single"/>
        </w:rPr>
        <w:t>э</w:t>
      </w:r>
      <w:r w:rsidRPr="00CF5E8B">
        <w:rPr>
          <w:rFonts w:ascii="Bahnschrift SemiCondensed" w:hAnsi="Bahnschrift SemiCondensed"/>
          <w:b/>
          <w:i/>
          <w:u w:val="single"/>
        </w:rPr>
        <w:t>нергетики, информационных технологий и управляющих систем</w:t>
      </w:r>
    </w:p>
    <w:p w:rsidR="00ED7F92" w:rsidRDefault="00ED7F92" w:rsidP="00ED7F92">
      <w:pPr>
        <w:rPr>
          <w:rFonts w:ascii="Bahnschrift SemiCondensed" w:hAnsi="Bahnschrift SemiCondensed"/>
          <w:b/>
          <w:i/>
          <w:u w:val="single"/>
        </w:rPr>
      </w:pPr>
      <w:r>
        <w:rPr>
          <w:rFonts w:ascii="Bahnschrift SemiCondensed" w:hAnsi="Bahnschrift SemiCondensed"/>
          <w:b/>
          <w:i/>
        </w:rPr>
        <w:t xml:space="preserve">Кафедра </w:t>
      </w:r>
      <w:r>
        <w:rPr>
          <w:rFonts w:ascii="Bahnschrift SemiCondensed" w:hAnsi="Bahnschrift SemiCondensed"/>
          <w:b/>
          <w:i/>
          <w:u w:val="single"/>
        </w:rPr>
        <w:t>программного обеспечения вычислительной техники и автоматизированных систем</w:t>
      </w:r>
    </w:p>
    <w:p w:rsidR="00ED7F92" w:rsidRDefault="00ED7F92" w:rsidP="00ED7F92">
      <w:pPr>
        <w:rPr>
          <w:rFonts w:ascii="Bahnschrift SemiCondensed" w:hAnsi="Bahnschrift SemiCondensed"/>
          <w:b/>
          <w:i/>
          <w:u w:val="single"/>
        </w:rPr>
      </w:pPr>
      <w:r>
        <w:rPr>
          <w:rFonts w:ascii="Bahnschrift SemiCondensed" w:hAnsi="Bahnschrift SemiCondensed"/>
          <w:b/>
          <w:i/>
        </w:rPr>
        <w:t xml:space="preserve">Направление </w:t>
      </w:r>
      <w:r>
        <w:rPr>
          <w:rFonts w:ascii="Bahnschrift SemiCondensed" w:hAnsi="Bahnschrift SemiCondensed"/>
          <w:b/>
          <w:i/>
          <w:u w:val="single"/>
        </w:rPr>
        <w:t>09.03.04 Программная инженерия</w:t>
      </w:r>
    </w:p>
    <w:p w:rsidR="00ED7F92" w:rsidRDefault="00ED7F92" w:rsidP="00ED7F92">
      <w:pPr>
        <w:rPr>
          <w:rFonts w:ascii="Bahnschrift SemiCondensed" w:hAnsi="Bahnschrift SemiCondensed"/>
          <w:b/>
          <w:i/>
          <w:u w:val="single"/>
        </w:rPr>
      </w:pPr>
      <w:r>
        <w:rPr>
          <w:rFonts w:ascii="Bahnschrift SemiCondensed" w:hAnsi="Bahnschrift SemiCondensed"/>
          <w:b/>
          <w:i/>
        </w:rPr>
        <w:t xml:space="preserve">Профиль подготовки </w:t>
      </w:r>
      <w:r>
        <w:rPr>
          <w:rFonts w:ascii="Bahnschrift SemiCondensed" w:hAnsi="Bahnschrift SemiCondensed"/>
          <w:b/>
          <w:i/>
          <w:u w:val="single"/>
        </w:rPr>
        <w:t>09.03.04 Разработка программного обеспечения</w:t>
      </w:r>
    </w:p>
    <w:p w:rsidR="00ED7F92" w:rsidRDefault="00ED7F92" w:rsidP="00ED7F92">
      <w:pPr>
        <w:rPr>
          <w:rFonts w:ascii="Bahnschrift SemiCondensed" w:hAnsi="Bahnschrift SemiCondensed"/>
          <w:b/>
          <w:i/>
          <w:u w:val="single"/>
        </w:rPr>
      </w:pPr>
    </w:p>
    <w:p w:rsidR="00ED7F92" w:rsidRDefault="00ED7F92" w:rsidP="00ED7F92">
      <w:pPr>
        <w:rPr>
          <w:rFonts w:ascii="Bahnschrift SemiCondensed" w:hAnsi="Bahnschrift SemiCondensed"/>
          <w:b/>
          <w:i/>
          <w:u w:val="single"/>
        </w:rPr>
      </w:pPr>
    </w:p>
    <w:p w:rsidR="00ED7F92" w:rsidRDefault="00ED7F92" w:rsidP="00ED7F92">
      <w:pPr>
        <w:rPr>
          <w:rFonts w:ascii="Bahnschrift SemiCondensed" w:hAnsi="Bahnschrift SemiCondensed"/>
          <w:b/>
          <w:i/>
          <w:u w:val="single"/>
        </w:rPr>
      </w:pPr>
    </w:p>
    <w:p w:rsidR="00ED7F92" w:rsidRDefault="00ED7F92" w:rsidP="00ED7F92">
      <w:pPr>
        <w:rPr>
          <w:rFonts w:ascii="Bahnschrift SemiCondensed" w:hAnsi="Bahnschrift SemiCondensed"/>
          <w:b/>
          <w:i/>
          <w:u w:val="single"/>
        </w:rPr>
      </w:pPr>
    </w:p>
    <w:p w:rsidR="00ED7F92" w:rsidRPr="00CF5E8B" w:rsidRDefault="00ED7F92" w:rsidP="00ED7F92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 xml:space="preserve">Отчёт по моделированию в системе </w:t>
      </w:r>
      <w:proofErr w:type="spellStart"/>
      <w:r>
        <w:rPr>
          <w:rFonts w:ascii="Bahnschrift SemiCondensed" w:hAnsi="Bahnschrift SemiCondensed"/>
          <w:b/>
          <w:i/>
          <w:lang w:val="en-US"/>
        </w:rPr>
        <w:t>Comsol</w:t>
      </w:r>
      <w:proofErr w:type="spellEnd"/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по дисциплине</w:t>
      </w:r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«Механика»</w:t>
      </w:r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на тему:</w:t>
      </w:r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«</w:t>
      </w:r>
      <w:r>
        <w:rPr>
          <w:rFonts w:ascii="Bahnschrift SemiCondensed" w:hAnsi="Bahnschrift SemiCondensed"/>
          <w:b/>
          <w:i/>
        </w:rPr>
        <w:t>Моделирование потока в трубе.</w:t>
      </w:r>
      <w:r w:rsidRPr="00ED7F92">
        <w:rPr>
          <w:rFonts w:ascii="Bahnschrift SemiCondensed" w:hAnsi="Bahnschrift SemiCondensed"/>
          <w:b/>
          <w:i/>
        </w:rPr>
        <w:t xml:space="preserve"> </w:t>
      </w:r>
      <w:proofErr w:type="spellStart"/>
      <w:r>
        <w:rPr>
          <w:rFonts w:ascii="Bahnschrift SemiCondensed" w:hAnsi="Bahnschrift SemiCondensed"/>
          <w:b/>
          <w:i/>
          <w:lang w:val="en-US"/>
        </w:rPr>
        <w:t>Comsol</w:t>
      </w:r>
      <w:proofErr w:type="spellEnd"/>
      <w:r>
        <w:rPr>
          <w:rFonts w:ascii="Bahnschrift SemiCondensed" w:hAnsi="Bahnschrift SemiCondensed"/>
          <w:b/>
          <w:i/>
        </w:rPr>
        <w:t>»</w:t>
      </w:r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jc w:val="center"/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Выполнил:</w:t>
      </w: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студент группы ПВ-201</w:t>
      </w: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Машуров Д.Р.</w:t>
      </w: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Проверил:</w:t>
      </w: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 xml:space="preserve">Доцент </w:t>
      </w:r>
      <w:proofErr w:type="spellStart"/>
      <w:r>
        <w:rPr>
          <w:rFonts w:ascii="Bahnschrift SemiCondensed" w:hAnsi="Bahnschrift SemiCondensed"/>
          <w:b/>
          <w:i/>
        </w:rPr>
        <w:t>Чернышов</w:t>
      </w:r>
      <w:proofErr w:type="spellEnd"/>
      <w:r>
        <w:rPr>
          <w:rFonts w:ascii="Bahnschrift SemiCondensed" w:hAnsi="Bahnschrift SemiCondensed"/>
          <w:b/>
          <w:i/>
        </w:rPr>
        <w:t xml:space="preserve"> Н.Н.</w:t>
      </w: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</w:p>
    <w:p w:rsidR="00ED7F92" w:rsidRDefault="00ED7F92" w:rsidP="00ED7F92">
      <w:pPr>
        <w:jc w:val="right"/>
        <w:rPr>
          <w:rFonts w:ascii="Bahnschrift SemiCondensed" w:hAnsi="Bahnschrift SemiCondensed"/>
          <w:b/>
          <w:i/>
        </w:rPr>
      </w:pPr>
    </w:p>
    <w:p w:rsidR="00ED7F92" w:rsidRPr="00CF5E8B" w:rsidRDefault="00ED7F92" w:rsidP="00ED7F92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Белгород, 2020</w:t>
      </w:r>
    </w:p>
    <w:p w:rsidR="00ED7F92" w:rsidRPr="00ED7F92" w:rsidRDefault="00ED7F92" w:rsidP="00ED7F92">
      <w:pPr>
        <w:jc w:val="center"/>
        <w:rPr>
          <w:b/>
          <w:sz w:val="28"/>
          <w:szCs w:val="28"/>
        </w:rPr>
      </w:pPr>
      <w:r w:rsidRPr="00ED7F92">
        <w:rPr>
          <w:rFonts w:ascii="Bahnschrift SemiCondensed" w:hAnsi="Bahnschrift SemiCondensed"/>
          <w:b/>
          <w:sz w:val="28"/>
          <w:szCs w:val="28"/>
        </w:rPr>
        <w:lastRenderedPageBreak/>
        <w:t xml:space="preserve">Моделирование потока в трубе. </w:t>
      </w:r>
      <w:proofErr w:type="spellStart"/>
      <w:r w:rsidRPr="00ED7F92">
        <w:rPr>
          <w:rFonts w:ascii="Bahnschrift SemiCondensed" w:hAnsi="Bahnschrift SemiCondensed"/>
          <w:b/>
          <w:sz w:val="28"/>
          <w:szCs w:val="28"/>
          <w:lang w:val="en-US"/>
        </w:rPr>
        <w:t>Comsol</w:t>
      </w:r>
      <w:proofErr w:type="spellEnd"/>
    </w:p>
    <w:p w:rsidR="00374105" w:rsidRPr="00ED7F92" w:rsidRDefault="00374105" w:rsidP="00ED7F92">
      <w:pPr>
        <w:pStyle w:val="a3"/>
        <w:ind w:firstLine="708"/>
        <w:rPr>
          <w:rFonts w:ascii="Bahnschrift SemiCondensed" w:hAnsi="Bahnschrift SemiCondensed" w:cstheme="minorHAnsi"/>
          <w:b/>
          <w:color w:val="000000"/>
          <w:sz w:val="28"/>
          <w:szCs w:val="28"/>
        </w:rPr>
      </w:pPr>
      <w:r w:rsidRPr="00ED7F92">
        <w:rPr>
          <w:rFonts w:ascii="Bahnschrift SemiCondensed" w:hAnsi="Bahnschrift SemiCondensed" w:cstheme="minorHAnsi"/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1A63B472" wp14:editId="7E0E29BD">
            <wp:simplePos x="0" y="0"/>
            <wp:positionH relativeFrom="margin">
              <wp:posOffset>748665</wp:posOffset>
            </wp:positionH>
            <wp:positionV relativeFrom="paragraph">
              <wp:posOffset>556895</wp:posOffset>
            </wp:positionV>
            <wp:extent cx="4256905" cy="1438275"/>
            <wp:effectExtent l="0" t="0" r="0" b="0"/>
            <wp:wrapNone/>
            <wp:docPr id="86" name="Рисунок 86" descr="C:\Users\LaD1s\YandexDisk\Скриншоты\2019-12-12_19-2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D1s\YandexDisk\Скриншоты\2019-12-12_19-26-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0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D7F92">
        <w:rPr>
          <w:rFonts w:ascii="Bahnschrift SemiCondensed" w:hAnsi="Bahnschrift SemiCondensed" w:cstheme="minorHAnsi"/>
          <w:color w:val="000000"/>
          <w:sz w:val="28"/>
          <w:szCs w:val="28"/>
        </w:rPr>
        <w:t>1)</w:t>
      </w:r>
      <w:r w:rsidRPr="00ED7F92">
        <w:rPr>
          <w:rFonts w:ascii="Bahnschrift SemiCondensed" w:hAnsi="Bahnschrift SemiCondensed" w:cstheme="minorHAnsi"/>
          <w:color w:val="000000"/>
          <w:sz w:val="27"/>
          <w:szCs w:val="27"/>
        </w:rPr>
        <w:t>Нам</w:t>
      </w:r>
      <w:proofErr w:type="gramEnd"/>
      <w:r w:rsidRPr="00ED7F92">
        <w:rPr>
          <w:rFonts w:ascii="Bahnschrift SemiCondensed" w:hAnsi="Bahnschrift SemiCondensed" w:cstheme="minorHAnsi"/>
          <w:color w:val="000000"/>
          <w:sz w:val="27"/>
          <w:szCs w:val="27"/>
        </w:rPr>
        <w:t xml:space="preserve"> необходимо создать модель из существующих физических интерфейсов программы: </w:t>
      </w:r>
      <w:r w:rsidRPr="00ED7F92">
        <w:rPr>
          <w:rFonts w:ascii="Bahnschrift SemiCondensed" w:hAnsi="Bahnschrift SemiCondensed" w:cstheme="minorHAnsi"/>
          <w:i/>
          <w:color w:val="000000"/>
          <w:sz w:val="27"/>
          <w:szCs w:val="27"/>
          <w:lang w:val="en-US"/>
        </w:rPr>
        <w:t>Model</w:t>
      </w:r>
      <w:r w:rsidRPr="00ED7F92">
        <w:rPr>
          <w:rFonts w:ascii="Bahnschrift SemiCondensed" w:hAnsi="Bahnschrift SemiCondensed" w:cstheme="minorHAnsi"/>
          <w:i/>
          <w:color w:val="000000"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theme="minorHAnsi"/>
          <w:i/>
          <w:color w:val="000000"/>
          <w:sz w:val="27"/>
          <w:szCs w:val="27"/>
          <w:lang w:val="en-US"/>
        </w:rPr>
        <w:t>Wizard</w:t>
      </w:r>
    </w:p>
    <w:p w:rsidR="00374105" w:rsidRPr="00ED7F92" w:rsidRDefault="00374105" w:rsidP="00ED7F92">
      <w:pPr>
        <w:rPr>
          <w:rFonts w:ascii="Bahnschrift SemiCondensed" w:hAnsi="Bahnschrift SemiCondensed"/>
        </w:rPr>
      </w:pPr>
    </w:p>
    <w:p w:rsidR="00374105" w:rsidRPr="00ED7F92" w:rsidRDefault="00374105" w:rsidP="00ED7F92">
      <w:pPr>
        <w:rPr>
          <w:rFonts w:ascii="Bahnschrift SemiCondensed" w:hAnsi="Bahnschrift SemiCondensed"/>
        </w:rPr>
      </w:pPr>
    </w:p>
    <w:p w:rsidR="00374105" w:rsidRPr="00ED7F92" w:rsidRDefault="00374105" w:rsidP="00ED7F92">
      <w:pPr>
        <w:rPr>
          <w:rFonts w:ascii="Bahnschrift SemiCondensed" w:hAnsi="Bahnschrift SemiCondensed"/>
        </w:rPr>
      </w:pPr>
    </w:p>
    <w:p w:rsidR="00374105" w:rsidRPr="00ED7F92" w:rsidRDefault="00374105" w:rsidP="00ED7F92">
      <w:pPr>
        <w:rPr>
          <w:rFonts w:ascii="Bahnschrift SemiCondensed" w:hAnsi="Bahnschrift SemiCondensed"/>
        </w:rPr>
      </w:pPr>
    </w:p>
    <w:p w:rsidR="00374105" w:rsidRPr="00ED7F92" w:rsidRDefault="00374105" w:rsidP="00ED7F92">
      <w:pPr>
        <w:rPr>
          <w:rFonts w:ascii="Bahnschrift SemiCondensed" w:hAnsi="Bahnschrift SemiCondensed"/>
        </w:rPr>
      </w:pPr>
    </w:p>
    <w:p w:rsidR="00374105" w:rsidRPr="00ED7F92" w:rsidRDefault="00374105" w:rsidP="00ED7F92">
      <w:pPr>
        <w:ind w:firstLine="708"/>
        <w:rPr>
          <w:rFonts w:ascii="Bahnschrift SemiCondensed" w:hAnsi="Bahnschrift SemiCondensed"/>
          <w:i/>
          <w:color w:val="000000"/>
          <w:sz w:val="27"/>
          <w:szCs w:val="27"/>
        </w:rPr>
      </w:pPr>
      <w:proofErr w:type="gramStart"/>
      <w:r w:rsidRPr="00ED7F92">
        <w:rPr>
          <w:rFonts w:ascii="Bahnschrift SemiCondensed" w:hAnsi="Bahnschrift SemiCondensed"/>
          <w:color w:val="000000"/>
          <w:sz w:val="27"/>
          <w:szCs w:val="27"/>
        </w:rPr>
        <w:t>2)Необходимо</w:t>
      </w:r>
      <w:proofErr w:type="gramEnd"/>
      <w:r w:rsidRPr="00ED7F92">
        <w:rPr>
          <w:rFonts w:ascii="Bahnschrift SemiCondensed" w:hAnsi="Bahnschrift SemiCondensed"/>
          <w:color w:val="000000"/>
          <w:sz w:val="27"/>
          <w:szCs w:val="27"/>
        </w:rPr>
        <w:t xml:space="preserve"> выбрать размерность пространства: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>2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D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 xml:space="preserve">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Axisymmetric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>.</w:t>
      </w:r>
    </w:p>
    <w:p w:rsidR="00374105" w:rsidRPr="00ED7F92" w:rsidRDefault="00374105" w:rsidP="00ED7F92">
      <w:pPr>
        <w:rPr>
          <w:rFonts w:ascii="Bahnschrift SemiCondensed" w:hAnsi="Bahnschrift SemiCondensed"/>
        </w:rPr>
      </w:pPr>
      <w:r w:rsidRPr="00ED7F92">
        <w:rPr>
          <w:rFonts w:ascii="Bahnschrift SemiCondensed" w:hAnsi="Bahnschrift SemiCondensed"/>
          <w:i/>
          <w:noProof/>
          <w:color w:val="000000"/>
          <w:sz w:val="27"/>
          <w:szCs w:val="27"/>
          <w:lang w:eastAsia="ru-RU"/>
        </w:rPr>
        <w:drawing>
          <wp:inline distT="0" distB="0" distL="0" distR="0" wp14:anchorId="00643DF0" wp14:editId="20A8C07C">
            <wp:extent cx="3971925" cy="1354065"/>
            <wp:effectExtent l="0" t="0" r="0" b="0"/>
            <wp:docPr id="87" name="Рисунок 87" descr="C:\Users\LaD1s\YandexDisk\Скриншоты\2020-05-20_13-5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D1s\YandexDisk\Скриншоты\2020-05-20_13-59-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93" cy="137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ind w:firstLine="708"/>
        <w:rPr>
          <w:rFonts w:ascii="Bahnschrift SemiCondensed" w:hAnsi="Bahnschrift SemiCondensed"/>
          <w:color w:val="000000"/>
          <w:sz w:val="27"/>
          <w:szCs w:val="27"/>
        </w:rPr>
      </w:pPr>
      <w:proofErr w:type="gramStart"/>
      <w:r w:rsidRPr="00ED7F92">
        <w:rPr>
          <w:rFonts w:ascii="Bahnschrift SemiCondensed" w:hAnsi="Bahnschrift SemiCondensed"/>
          <w:color w:val="000000"/>
          <w:sz w:val="27"/>
          <w:szCs w:val="27"/>
        </w:rPr>
        <w:t>3)Далее</w:t>
      </w:r>
      <w:proofErr w:type="gramEnd"/>
      <w:r w:rsidRPr="00ED7F92">
        <w:rPr>
          <w:rFonts w:ascii="Bahnschrift SemiCondensed" w:hAnsi="Bahnschrift SemiCondensed"/>
          <w:color w:val="000000"/>
          <w:sz w:val="27"/>
          <w:szCs w:val="27"/>
        </w:rPr>
        <w:t xml:space="preserve"> необходимо выбрать физический интерфейс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Conjugate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 xml:space="preserve">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Heat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 xml:space="preserve">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Transfer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 xml:space="preserve"> и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Laminar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 xml:space="preserve">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Flow</w:t>
      </w:r>
      <w:r w:rsidRPr="00ED7F92">
        <w:rPr>
          <w:rFonts w:ascii="Bahnschrift SemiCondensed" w:hAnsi="Bahnschrift SemiCondensed"/>
          <w:color w:val="000000"/>
          <w:sz w:val="27"/>
          <w:szCs w:val="27"/>
        </w:rPr>
        <w:t xml:space="preserve">, после чего нажать кнопку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Study</w:t>
      </w:r>
      <w:r w:rsidRPr="00ED7F92">
        <w:rPr>
          <w:rFonts w:ascii="Bahnschrift SemiCondensed" w:hAnsi="Bahnschrift SemiCondensed"/>
          <w:color w:val="000000"/>
          <w:sz w:val="27"/>
          <w:szCs w:val="27"/>
        </w:rPr>
        <w:t>. Нам необходимо выбрать исследование: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 xml:space="preserve">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Stationary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</w:rPr>
        <w:t xml:space="preserve"> </w:t>
      </w:r>
      <w:r w:rsidRPr="00ED7F92">
        <w:rPr>
          <w:rFonts w:ascii="Bahnschrift SemiCondensed" w:hAnsi="Bahnschrift SemiCondensed"/>
          <w:color w:val="000000"/>
          <w:sz w:val="27"/>
          <w:szCs w:val="27"/>
        </w:rPr>
        <w:t xml:space="preserve">и нажать кнопку </w:t>
      </w:r>
      <w:r w:rsidRPr="00ED7F92">
        <w:rPr>
          <w:rFonts w:ascii="Bahnschrift SemiCondensed" w:hAnsi="Bahnschrift SemiCondensed"/>
          <w:i/>
          <w:color w:val="000000"/>
          <w:sz w:val="27"/>
          <w:szCs w:val="27"/>
          <w:lang w:val="en-US"/>
        </w:rPr>
        <w:t>Done</w:t>
      </w:r>
      <w:r w:rsidRPr="00ED7F92">
        <w:rPr>
          <w:rFonts w:ascii="Bahnschrift SemiCondensed" w:hAnsi="Bahnschrift SemiCondensed"/>
          <w:color w:val="000000"/>
          <w:sz w:val="27"/>
          <w:szCs w:val="27"/>
        </w:rPr>
        <w:t>.</w:t>
      </w:r>
    </w:p>
    <w:p w:rsidR="00374105" w:rsidRPr="00ED7F92" w:rsidRDefault="00374105" w:rsidP="00ED7F92">
      <w:pPr>
        <w:rPr>
          <w:rFonts w:ascii="Bahnschrift SemiCondensed" w:hAnsi="Bahnschrift SemiCondensed"/>
          <w:color w:val="000000"/>
          <w:sz w:val="27"/>
          <w:szCs w:val="27"/>
        </w:rPr>
      </w:pPr>
    </w:p>
    <w:p w:rsidR="00374105" w:rsidRPr="00ED7F92" w:rsidRDefault="00374105" w:rsidP="00ED7F92">
      <w:pPr>
        <w:rPr>
          <w:rFonts w:ascii="Bahnschrift SemiCondensed" w:hAnsi="Bahnschrift SemiCondensed"/>
        </w:rPr>
      </w:pPr>
      <w:r w:rsidRPr="00ED7F92">
        <w:rPr>
          <w:rFonts w:ascii="Bahnschrift SemiCondensed" w:hAnsi="Bahnschrift SemiCondensed"/>
          <w:i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60288" behindDoc="1" locked="0" layoutInCell="1" allowOverlap="1" wp14:anchorId="04ED138B" wp14:editId="161369BB">
            <wp:simplePos x="0" y="0"/>
            <wp:positionH relativeFrom="column">
              <wp:posOffset>3291840</wp:posOffset>
            </wp:positionH>
            <wp:positionV relativeFrom="paragraph">
              <wp:posOffset>147320</wp:posOffset>
            </wp:positionV>
            <wp:extent cx="2945878" cy="1562100"/>
            <wp:effectExtent l="0" t="0" r="6985" b="0"/>
            <wp:wrapNone/>
            <wp:docPr id="88" name="Рисунок 88" descr="C:\Users\LaD1s\YandexDisk\Скриншоты\2020-05-20_14-0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D1s\YandexDisk\Скриншоты\2020-05-20_14-01-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87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F92">
        <w:rPr>
          <w:rFonts w:ascii="Bahnschrift SemiCondensed" w:hAnsi="Bahnschrift SemiCondensed"/>
          <w:noProof/>
          <w:lang w:eastAsia="ru-RU"/>
        </w:rPr>
        <w:drawing>
          <wp:inline distT="0" distB="0" distL="0" distR="0" wp14:anchorId="01CBE130" wp14:editId="058A8F09">
            <wp:extent cx="3295650" cy="3756892"/>
            <wp:effectExtent l="0" t="0" r="0" b="0"/>
            <wp:docPr id="89" name="Рисунок 89" descr="C:\Users\LaD1s\YandexDisk\Скриншоты\2020-05-20_14-0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D1s\YandexDisk\Скриншоты\2020-05-20_14-00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84" cy="376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pStyle w:val="a3"/>
        <w:ind w:firstLine="708"/>
        <w:rPr>
          <w:rFonts w:ascii="Bahnschrift SemiCondensed" w:hAnsi="Bahnschrift SemiCondensed" w:cstheme="minorHAnsi"/>
          <w:noProof/>
          <w:color w:val="000000"/>
          <w:sz w:val="27"/>
          <w:szCs w:val="27"/>
        </w:rPr>
      </w:pPr>
      <w:r w:rsidRPr="00ED7F92">
        <w:rPr>
          <w:rFonts w:ascii="Bahnschrift SemiCondensed" w:hAnsi="Bahnschrift SemiCondensed" w:cstheme="minorHAnsi"/>
          <w:noProof/>
          <w:color w:val="000000"/>
          <w:sz w:val="27"/>
          <w:szCs w:val="27"/>
        </w:rPr>
        <w:lastRenderedPageBreak/>
        <w:t xml:space="preserve">4)После в появившемся окне выбираем вкладку </w:t>
      </w:r>
      <w:r w:rsidRPr="00ED7F92">
        <w:rPr>
          <w:rFonts w:ascii="Bahnschrift SemiCondensed" w:hAnsi="Bahnschrift SemiCondensed" w:cstheme="minorHAnsi"/>
          <w:i/>
          <w:noProof/>
          <w:color w:val="000000"/>
          <w:sz w:val="27"/>
          <w:szCs w:val="27"/>
          <w:lang w:val="en-US"/>
        </w:rPr>
        <w:t>Parameters</w:t>
      </w:r>
      <w:r w:rsidRPr="00ED7F92">
        <w:rPr>
          <w:rFonts w:ascii="Bahnschrift SemiCondensed" w:hAnsi="Bahnschrift SemiCondensed" w:cstheme="minorHAnsi"/>
          <w:i/>
          <w:noProof/>
          <w:color w:val="000000"/>
          <w:sz w:val="27"/>
          <w:szCs w:val="27"/>
        </w:rPr>
        <w:t xml:space="preserve"> 1</w:t>
      </w:r>
      <w:r w:rsidRPr="00ED7F92">
        <w:rPr>
          <w:rFonts w:ascii="Bahnschrift SemiCondensed" w:hAnsi="Bahnschrift SemiCondensed" w:cstheme="minorHAnsi"/>
          <w:noProof/>
          <w:color w:val="000000"/>
          <w:sz w:val="27"/>
          <w:szCs w:val="27"/>
        </w:rPr>
        <w:t xml:space="preserve"> и прописываем нужные нам параметры(Диаметр, длина, толщина и температуры).</w:t>
      </w:r>
    </w:p>
    <w:p w:rsidR="00374105" w:rsidRPr="00ED7F92" w:rsidRDefault="00374105" w:rsidP="00ED7F92">
      <w:pPr>
        <w:pStyle w:val="a3"/>
        <w:rPr>
          <w:rFonts w:ascii="Bahnschrift SemiCondensed" w:hAnsi="Bahnschrift SemiCondensed" w:cstheme="minorHAnsi"/>
          <w:noProof/>
          <w:color w:val="000000"/>
          <w:sz w:val="27"/>
          <w:szCs w:val="27"/>
        </w:rPr>
      </w:pPr>
      <w:r w:rsidRPr="00ED7F92">
        <w:rPr>
          <w:rFonts w:ascii="Bahnschrift SemiCondensed" w:hAnsi="Bahnschrift SemiCondensed" w:cstheme="minorHAnsi"/>
          <w:noProof/>
          <w:color w:val="000000"/>
          <w:sz w:val="27"/>
          <w:szCs w:val="27"/>
        </w:rPr>
        <w:drawing>
          <wp:inline distT="0" distB="0" distL="0" distR="0" wp14:anchorId="2F9E0046" wp14:editId="5B7D4A25">
            <wp:extent cx="2286000" cy="2458065"/>
            <wp:effectExtent l="0" t="0" r="0" b="0"/>
            <wp:docPr id="90" name="Рисунок 90" descr="C:\Users\LaD1s\YandexDisk\Скриншоты\2020-05-20_14-0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D1s\YandexDisk\Скриншоты\2020-05-20_14-06-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137" cy="246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pStyle w:val="a3"/>
        <w:ind w:firstLine="708"/>
        <w:rPr>
          <w:rFonts w:ascii="Bahnschrift SemiCondensed" w:hAnsi="Bahnschrift SemiCondensed"/>
          <w:noProof/>
          <w:color w:val="000000"/>
          <w:sz w:val="27"/>
          <w:szCs w:val="27"/>
        </w:rPr>
      </w:pP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t xml:space="preserve">5)Далее во вкладке </w:t>
      </w:r>
      <w:r w:rsidRPr="00ED7F92">
        <w:rPr>
          <w:rFonts w:ascii="Bahnschrift SemiCondensed" w:hAnsi="Bahnschrift SemiCondensed"/>
          <w:i/>
          <w:noProof/>
          <w:color w:val="000000"/>
          <w:sz w:val="27"/>
          <w:szCs w:val="27"/>
          <w:lang w:val="en-US"/>
        </w:rPr>
        <w:t>Geometry</w:t>
      </w: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t xml:space="preserve"> создаем 2 прямоугольника и прописываем необходимы неам параметры(переименуем их для удобства).</w:t>
      </w:r>
    </w:p>
    <w:p w:rsidR="00374105" w:rsidRPr="00ED7F92" w:rsidRDefault="00374105" w:rsidP="00ED7F92">
      <w:pPr>
        <w:pStyle w:val="a3"/>
        <w:rPr>
          <w:rFonts w:ascii="Bahnschrift SemiCondensed" w:hAnsi="Bahnschrift SemiCondensed"/>
          <w:noProof/>
          <w:color w:val="000000"/>
          <w:sz w:val="27"/>
          <w:szCs w:val="27"/>
        </w:rPr>
      </w:pP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70925E65" wp14:editId="3A3C2EE5">
            <wp:simplePos x="0" y="0"/>
            <wp:positionH relativeFrom="column">
              <wp:posOffset>3751580</wp:posOffset>
            </wp:positionH>
            <wp:positionV relativeFrom="paragraph">
              <wp:posOffset>95885</wp:posOffset>
            </wp:positionV>
            <wp:extent cx="2357697" cy="4076576"/>
            <wp:effectExtent l="0" t="0" r="5080" b="635"/>
            <wp:wrapNone/>
            <wp:docPr id="91" name="Рисунок 91" descr="C:\Users\LaD1s\YandexDisk\Скриншоты\2020-05-20_14-0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D1s\YandexDisk\Скриншоты\2020-05-20_14-09-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97" cy="407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drawing>
          <wp:inline distT="0" distB="0" distL="0" distR="0" wp14:anchorId="31DFD7BE" wp14:editId="7364519D">
            <wp:extent cx="1898982" cy="4324350"/>
            <wp:effectExtent l="0" t="0" r="6350" b="0"/>
            <wp:docPr id="92" name="Рисунок 92" descr="C:\Users\LaD1s\YandexDisk\Скриншоты\2020-05-20_14-0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D1s\YandexDisk\Скриншоты\2020-05-20_14-09-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151" cy="434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drawing>
          <wp:inline distT="0" distB="0" distL="0" distR="0" wp14:anchorId="6A9BD9B6" wp14:editId="77FC07AF">
            <wp:extent cx="1851113" cy="4314825"/>
            <wp:effectExtent l="0" t="0" r="0" b="0"/>
            <wp:docPr id="93" name="Рисунок 93" descr="C:\Users\LaD1s\YandexDisk\Скриншоты\2020-05-20_14-0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D1s\YandexDisk\Скриншоты\2020-05-20_14-09-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071" cy="438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pStyle w:val="a3"/>
        <w:rPr>
          <w:rFonts w:ascii="Bahnschrift SemiCondensed" w:hAnsi="Bahnschrift SemiCondensed"/>
          <w:noProof/>
          <w:color w:val="000000"/>
          <w:sz w:val="27"/>
          <w:szCs w:val="27"/>
        </w:rPr>
      </w:pPr>
    </w:p>
    <w:p w:rsidR="00374105" w:rsidRPr="00ED7F92" w:rsidRDefault="00374105" w:rsidP="00ED7F92">
      <w:pPr>
        <w:pStyle w:val="a3"/>
        <w:rPr>
          <w:rFonts w:ascii="Bahnschrift SemiCondensed" w:hAnsi="Bahnschrift SemiCondensed"/>
          <w:noProof/>
          <w:color w:val="000000"/>
          <w:sz w:val="27"/>
          <w:szCs w:val="27"/>
        </w:rPr>
      </w:pPr>
    </w:p>
    <w:p w:rsidR="00374105" w:rsidRPr="00ED7F92" w:rsidRDefault="00374105" w:rsidP="00ED7F92">
      <w:pPr>
        <w:ind w:firstLine="708"/>
        <w:rPr>
          <w:rFonts w:ascii="Bahnschrift SemiCondensed" w:hAnsi="Bahnschrift SemiCondensed" w:cs="Times New Roman"/>
          <w:sz w:val="27"/>
          <w:szCs w:val="27"/>
        </w:rPr>
      </w:pPr>
      <w:proofErr w:type="gramStart"/>
      <w:r w:rsidRPr="00ED7F92">
        <w:rPr>
          <w:rFonts w:ascii="Bahnschrift SemiCondensed" w:hAnsi="Bahnschrift SemiCondensed" w:cs="Times New Roman"/>
          <w:sz w:val="27"/>
          <w:szCs w:val="27"/>
        </w:rPr>
        <w:lastRenderedPageBreak/>
        <w:t>6)Добавляем</w:t>
      </w:r>
      <w:proofErr w:type="gramEnd"/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материалы. Нажимаем на вкладку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Materials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и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Add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Material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from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Library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. Теперь ищем выбираем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Water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, </w:t>
      </w:r>
      <w:proofErr w:type="spellStart"/>
      <w:r w:rsidRPr="00ED7F92">
        <w:rPr>
          <w:rFonts w:ascii="Bahnschrift SemiCondensed" w:hAnsi="Bahnschrift SemiCondensed" w:cs="Times New Roman"/>
          <w:i/>
          <w:sz w:val="27"/>
          <w:szCs w:val="27"/>
        </w:rPr>
        <w:t>liquid</w:t>
      </w:r>
      <w:proofErr w:type="spellEnd"/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и нажимаем кнопку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Add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to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Component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1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. Тоже самое делаем для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Copper</w:t>
      </w:r>
      <w:r w:rsidRPr="00ED7F92">
        <w:rPr>
          <w:rFonts w:ascii="Bahnschrift SemiCondensed" w:hAnsi="Bahnschrift SemiCondensed" w:cs="Times New Roman"/>
          <w:sz w:val="27"/>
          <w:szCs w:val="27"/>
        </w:rPr>
        <w:t>.</w:t>
      </w: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anchor distT="0" distB="0" distL="114300" distR="114300" simplePos="0" relativeHeight="251662336" behindDoc="1" locked="0" layoutInCell="1" allowOverlap="1" wp14:anchorId="1ABFCC59" wp14:editId="4B0F2AE7">
            <wp:simplePos x="0" y="0"/>
            <wp:positionH relativeFrom="column">
              <wp:posOffset>2710815</wp:posOffset>
            </wp:positionH>
            <wp:positionV relativeFrom="paragraph">
              <wp:posOffset>-2540</wp:posOffset>
            </wp:positionV>
            <wp:extent cx="2143125" cy="3681547"/>
            <wp:effectExtent l="0" t="0" r="0" b="0"/>
            <wp:wrapNone/>
            <wp:docPr id="94" name="Рисунок 94" descr="C:\Users\LaD1s\YandexDisk\Скриншоты\2020-05-20_14-1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D1s\YandexDisk\Скриншоты\2020-05-20_14-13-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04" cy="37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1FEDBF14" wp14:editId="7EC82FF6">
            <wp:extent cx="2182837" cy="3733800"/>
            <wp:effectExtent l="0" t="0" r="8255" b="0"/>
            <wp:docPr id="95" name="Рисунок 95" descr="C:\Users\LaD1s\YandexDisk\Скриншоты\2020-05-20_14-1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D1s\YandexDisk\Скриншоты\2020-05-20_14-11-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69" cy="37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ind w:firstLine="708"/>
        <w:rPr>
          <w:rFonts w:ascii="Bahnschrift SemiCondensed" w:hAnsi="Bahnschrift SemiCondensed" w:cs="Times New Roman"/>
          <w:sz w:val="27"/>
          <w:szCs w:val="27"/>
        </w:rPr>
      </w:pPr>
      <w:proofErr w:type="gramStart"/>
      <w:r w:rsidRPr="00ED7F92">
        <w:rPr>
          <w:rFonts w:ascii="Bahnschrift SemiCondensed" w:hAnsi="Bahnschrift SemiCondensed" w:cs="Times New Roman"/>
          <w:sz w:val="27"/>
          <w:szCs w:val="27"/>
        </w:rPr>
        <w:t>7)Теперь</w:t>
      </w:r>
      <w:proofErr w:type="gramEnd"/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во вкладке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Copper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выбираем только 2 прямоугольник.</w:t>
      </w: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60E4FE6E" wp14:editId="4C01AAC9">
            <wp:extent cx="2779497" cy="3352800"/>
            <wp:effectExtent l="0" t="0" r="1905" b="0"/>
            <wp:docPr id="96" name="Рисунок 96" descr="C:\Users\LaD1s\YandexDisk\Скриншоты\2020-05-20_14-1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D1s\YandexDisk\Скриншоты\2020-05-20_14-16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21" cy="336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7701BF47" wp14:editId="1913F3F7">
            <wp:extent cx="2838450" cy="3347228"/>
            <wp:effectExtent l="0" t="0" r="0" b="5715"/>
            <wp:docPr id="97" name="Рисунок 97" descr="C:\Users\LaD1s\YandexDisk\Скриншоты\2020-05-20_14-1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D1s\YandexDisk\Скриншоты\2020-05-20_14-15-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90" cy="33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</w:p>
    <w:p w:rsidR="00374105" w:rsidRPr="00ED7F92" w:rsidRDefault="00374105" w:rsidP="00ED7F92">
      <w:pPr>
        <w:ind w:firstLine="708"/>
        <w:rPr>
          <w:rFonts w:ascii="Bahnschrift SemiCondensed" w:hAnsi="Bahnschrift SemiCondensed" w:cs="Times New Roman"/>
          <w:sz w:val="27"/>
          <w:szCs w:val="27"/>
        </w:rPr>
      </w:pPr>
      <w:proofErr w:type="gramStart"/>
      <w:r w:rsidRPr="00ED7F92">
        <w:rPr>
          <w:rFonts w:ascii="Bahnschrift SemiCondensed" w:hAnsi="Bahnschrift SemiCondensed" w:cs="Times New Roman"/>
          <w:sz w:val="27"/>
          <w:szCs w:val="27"/>
        </w:rPr>
        <w:t>8)Далее</w:t>
      </w:r>
      <w:proofErr w:type="gramEnd"/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во вкладке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Fluid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выбираем только 1 прямоугольник, теперь добавляем 2 вкладки с температурой и вписываем необходимые параметры, также добавляем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Outflow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и выделяем необходимые элементы</w:t>
      </w: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2D83173C" wp14:editId="191F1DBC">
            <wp:extent cx="4010025" cy="3333782"/>
            <wp:effectExtent l="0" t="0" r="0" b="0"/>
            <wp:docPr id="98" name="Рисунок 98" descr="C:\Users\LaD1s\YandexDisk\Скриншоты\2020-05-20_14-3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D1s\YandexDisk\Скриншоты\2020-05-20_14-30-3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3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59C46CF8" wp14:editId="5F953E5C">
            <wp:extent cx="2476500" cy="2377123"/>
            <wp:effectExtent l="0" t="0" r="0" b="4445"/>
            <wp:docPr id="99" name="Рисунок 99" descr="C:\Users\LaD1s\YandexDisk\Скриншоты\2020-05-20_14-2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D1s\YandexDisk\Скриншоты\2020-05-20_14-26-2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9" cy="240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7B862835" wp14:editId="64C182D2">
            <wp:extent cx="3009458" cy="2190750"/>
            <wp:effectExtent l="0" t="0" r="635" b="0"/>
            <wp:docPr id="100" name="Рисунок 100" descr="C:\Users\LaD1s\YandexDisk\Скриншоты\2020-05-20_14-1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D1s\YandexDisk\Скриншоты\2020-05-20_14-17-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00" cy="220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6EC49F02" wp14:editId="0814FF13">
            <wp:extent cx="2952750" cy="2624667"/>
            <wp:effectExtent l="0" t="0" r="0" b="4445"/>
            <wp:docPr id="101" name="Рисунок 101" descr="C:\Users\LaD1s\YandexDisk\Скриншоты\2020-05-20_14-2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D1s\YandexDisk\Скриншоты\2020-05-20_14-29-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18" cy="26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ind w:firstLine="708"/>
        <w:rPr>
          <w:rFonts w:ascii="Bahnschrift SemiCondensed" w:hAnsi="Bahnschrift SemiCondensed" w:cs="Times New Roman"/>
          <w:sz w:val="27"/>
          <w:szCs w:val="27"/>
        </w:rPr>
      </w:pPr>
      <w:proofErr w:type="gramStart"/>
      <w:r w:rsidRPr="00ED7F92">
        <w:rPr>
          <w:rFonts w:ascii="Bahnschrift SemiCondensed" w:hAnsi="Bahnschrift SemiCondensed" w:cs="Times New Roman"/>
          <w:sz w:val="27"/>
          <w:szCs w:val="27"/>
        </w:rPr>
        <w:t>9)Теперь</w:t>
      </w:r>
      <w:proofErr w:type="gramEnd"/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заходим во вкладку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Laminar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Flow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и выделяем только 1 прямоугольник,</w:t>
      </w:r>
    </w:p>
    <w:p w:rsidR="00374105" w:rsidRPr="00ED7F92" w:rsidRDefault="00374105" w:rsidP="00ED7F92">
      <w:pPr>
        <w:ind w:left="708"/>
        <w:rPr>
          <w:rFonts w:ascii="Bahnschrift SemiCondensed" w:hAnsi="Bahnschrift SemiCondensed" w:cs="Times New Roman"/>
          <w:sz w:val="27"/>
          <w:szCs w:val="27"/>
        </w:rPr>
      </w:pPr>
      <w:proofErr w:type="gramStart"/>
      <w:r w:rsidRPr="00ED7F92">
        <w:rPr>
          <w:rFonts w:ascii="Bahnschrift SemiCondensed" w:hAnsi="Bahnschrift SemiCondensed" w:cs="Times New Roman"/>
          <w:sz w:val="27"/>
          <w:szCs w:val="27"/>
        </w:rPr>
        <w:t>10)А</w:t>
      </w:r>
      <w:proofErr w:type="gramEnd"/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во вкладке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Initial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Values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прописываем необходимые параметры.</w:t>
      </w: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288A2C62" wp14:editId="57D57315">
            <wp:extent cx="2940112" cy="3132455"/>
            <wp:effectExtent l="0" t="0" r="0" b="0"/>
            <wp:docPr id="102" name="Рисунок 102" descr="C:\Users\LaD1s\YandexDisk\Скриншоты\2020-05-20_14-31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D1s\YandexDisk\Скриншоты\2020-05-20_14-31-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06" cy="31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32ACD169" wp14:editId="2AEA6863">
            <wp:extent cx="2793103" cy="3133725"/>
            <wp:effectExtent l="0" t="0" r="7620" b="0"/>
            <wp:docPr id="103" name="Рисунок 103" descr="C:\Users\LaD1s\YandexDisk\Скриншоты\2020-05-20_14-3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D1s\YandexDisk\Скриншоты\2020-05-20_14-32-4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094" cy="313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ind w:firstLine="708"/>
        <w:rPr>
          <w:rFonts w:ascii="Bahnschrift SemiCondensed" w:hAnsi="Bahnschrift SemiCondensed" w:cs="Times New Roman"/>
          <w:sz w:val="27"/>
          <w:szCs w:val="27"/>
        </w:rPr>
      </w:pPr>
      <w:proofErr w:type="gramStart"/>
      <w:r w:rsidRPr="00ED7F92">
        <w:rPr>
          <w:rFonts w:ascii="Bahnschrift SemiCondensed" w:hAnsi="Bahnschrift SemiCondensed" w:cs="Times New Roman"/>
          <w:sz w:val="27"/>
          <w:szCs w:val="27"/>
        </w:rPr>
        <w:t>11)После</w:t>
      </w:r>
      <w:proofErr w:type="gramEnd"/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чего необходимо добавить вкладки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Outlet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и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Inlet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и выбрать необходимые элементы.</w:t>
      </w:r>
    </w:p>
    <w:p w:rsidR="00374105" w:rsidRPr="00ED7F92" w:rsidRDefault="00374105" w:rsidP="00ED7F92">
      <w:pPr>
        <w:rPr>
          <w:rFonts w:ascii="Bahnschrift SemiCondensed" w:hAnsi="Bahnschrift SemiCondensed" w:cs="Times New Roman"/>
          <w:sz w:val="27"/>
          <w:szCs w:val="27"/>
        </w:rPr>
      </w:pP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7DB35D20" wp14:editId="6508998C">
            <wp:extent cx="2914151" cy="2380904"/>
            <wp:effectExtent l="0" t="0" r="635" b="635"/>
            <wp:docPr id="104" name="Рисунок 104" descr="C:\Users\LaD1s\YandexDisk\Скриншоты\2020-05-20_14-34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D1s\YandexDisk\Скриншоты\2020-05-20_14-34-5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53" cy="24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F92">
        <w:rPr>
          <w:rFonts w:ascii="Bahnschrift SemiCondensed" w:hAnsi="Bahnschrift SemiCondensed" w:cs="Times New Roman"/>
          <w:noProof/>
          <w:sz w:val="27"/>
          <w:szCs w:val="27"/>
          <w:lang w:eastAsia="ru-RU"/>
        </w:rPr>
        <w:drawing>
          <wp:inline distT="0" distB="0" distL="0" distR="0" wp14:anchorId="15F772B1" wp14:editId="50F7BA2E">
            <wp:extent cx="2852579" cy="2380964"/>
            <wp:effectExtent l="0" t="0" r="5080" b="635"/>
            <wp:docPr id="105" name="Рисунок 105" descr="C:\Users\LaD1s\YandexDisk\Скриншоты\2020-05-20_14-3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D1s\YandexDisk\Скриншоты\2020-05-20_14-35-3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660" cy="240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ind w:firstLine="708"/>
        <w:rPr>
          <w:rFonts w:ascii="Bahnschrift SemiCondensed" w:hAnsi="Bahnschrift SemiCondensed" w:cs="Times New Roman"/>
          <w:sz w:val="27"/>
          <w:szCs w:val="27"/>
        </w:rPr>
      </w:pPr>
      <w:proofErr w:type="gramStart"/>
      <w:r w:rsidRPr="00ED7F92">
        <w:rPr>
          <w:rFonts w:ascii="Bahnschrift SemiCondensed" w:hAnsi="Bahnschrift SemiCondensed" w:cs="Times New Roman"/>
          <w:sz w:val="27"/>
          <w:szCs w:val="27"/>
        </w:rPr>
        <w:t>12)Теперь</w:t>
      </w:r>
      <w:proofErr w:type="gramEnd"/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необходимо зайти в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Mesh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и выбрать в строке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Element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Size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: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Finer</w:t>
      </w:r>
      <w:r w:rsidRPr="00ED7F92">
        <w:rPr>
          <w:rFonts w:ascii="Bahnschrift SemiCondensed" w:hAnsi="Bahnschrift SemiCondensed" w:cs="Times New Roman"/>
          <w:sz w:val="27"/>
          <w:szCs w:val="27"/>
        </w:rPr>
        <w:t xml:space="preserve"> и нажать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Build</w:t>
      </w:r>
      <w:r w:rsidRPr="00ED7F92">
        <w:rPr>
          <w:rFonts w:ascii="Bahnschrift SemiCondensed" w:hAnsi="Bahnschrift SemiCondensed" w:cs="Times New Roman"/>
          <w:i/>
          <w:sz w:val="27"/>
          <w:szCs w:val="27"/>
        </w:rPr>
        <w:t xml:space="preserve"> </w:t>
      </w:r>
      <w:r w:rsidRPr="00ED7F92">
        <w:rPr>
          <w:rFonts w:ascii="Bahnschrift SemiCondensed" w:hAnsi="Bahnschrift SemiCondensed" w:cs="Times New Roman"/>
          <w:i/>
          <w:sz w:val="27"/>
          <w:szCs w:val="27"/>
          <w:lang w:val="en-US"/>
        </w:rPr>
        <w:t>All</w:t>
      </w:r>
      <w:r w:rsidRPr="00ED7F92">
        <w:rPr>
          <w:rFonts w:ascii="Bahnschrift SemiCondensed" w:hAnsi="Bahnschrift SemiCondensed" w:cs="Times New Roman"/>
          <w:sz w:val="27"/>
          <w:szCs w:val="27"/>
        </w:rPr>
        <w:t>.</w:t>
      </w:r>
    </w:p>
    <w:p w:rsidR="00374105" w:rsidRPr="00ED7F92" w:rsidRDefault="00374105" w:rsidP="00ED7F92">
      <w:pPr>
        <w:pStyle w:val="a3"/>
        <w:rPr>
          <w:rFonts w:ascii="Bahnschrift SemiCondensed" w:hAnsi="Bahnschrift SemiCondensed"/>
          <w:noProof/>
          <w:color w:val="000000"/>
          <w:sz w:val="27"/>
          <w:szCs w:val="27"/>
        </w:rPr>
      </w:pPr>
      <w:r w:rsidRPr="00ED7F92">
        <w:rPr>
          <w:rFonts w:ascii="Bahnschrift SemiCondensed" w:hAnsi="Bahnschrift SemiCondensed"/>
          <w:noProof/>
          <w:sz w:val="27"/>
          <w:szCs w:val="27"/>
        </w:rPr>
        <w:drawing>
          <wp:inline distT="0" distB="0" distL="0" distR="0" wp14:anchorId="4AAE544C" wp14:editId="1CE4BC6E">
            <wp:extent cx="3457575" cy="2819669"/>
            <wp:effectExtent l="0" t="0" r="0" b="0"/>
            <wp:docPr id="106" name="Рисунок 106" descr="C:\Users\LaD1s\YandexDisk\Скриншоты\2020-05-20_14-4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D1s\YandexDisk\Скриншоты\2020-05-20_14-40-0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57" cy="28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5" w:rsidRPr="00ED7F92" w:rsidRDefault="00374105" w:rsidP="00ED7F92">
      <w:pPr>
        <w:pStyle w:val="a3"/>
        <w:ind w:firstLine="708"/>
        <w:rPr>
          <w:rFonts w:ascii="Bahnschrift SemiCondensed" w:hAnsi="Bahnschrift SemiCondensed"/>
          <w:noProof/>
          <w:color w:val="000000"/>
          <w:sz w:val="27"/>
          <w:szCs w:val="27"/>
        </w:rPr>
      </w:pP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t xml:space="preserve">13)После чего заходим во вкладку </w:t>
      </w:r>
      <w:r w:rsidRPr="00ED7F92">
        <w:rPr>
          <w:rFonts w:ascii="Bahnschrift SemiCondensed" w:hAnsi="Bahnschrift SemiCondensed"/>
          <w:i/>
          <w:noProof/>
          <w:color w:val="000000"/>
          <w:sz w:val="27"/>
          <w:szCs w:val="27"/>
          <w:lang w:val="en-US"/>
        </w:rPr>
        <w:t>Study</w:t>
      </w: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t xml:space="preserve"> и нажимает </w:t>
      </w:r>
      <w:r w:rsidRPr="00ED7F92">
        <w:rPr>
          <w:rFonts w:ascii="Bahnschrift SemiCondensed" w:hAnsi="Bahnschrift SemiCondensed"/>
          <w:i/>
          <w:noProof/>
          <w:color w:val="000000"/>
          <w:sz w:val="27"/>
          <w:szCs w:val="27"/>
          <w:lang w:val="en-US"/>
        </w:rPr>
        <w:t>Compute</w:t>
      </w: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t>.</w:t>
      </w:r>
    </w:p>
    <w:p w:rsidR="00374105" w:rsidRPr="00ED7F92" w:rsidRDefault="00374105" w:rsidP="00ED7F92">
      <w:pPr>
        <w:pStyle w:val="a3"/>
        <w:rPr>
          <w:rFonts w:ascii="Bahnschrift SemiCondensed" w:hAnsi="Bahnschrift SemiCondensed"/>
          <w:noProof/>
          <w:color w:val="000000"/>
          <w:sz w:val="27"/>
          <w:szCs w:val="27"/>
        </w:rPr>
      </w:pPr>
      <w:r w:rsidRPr="00ED7F92">
        <w:rPr>
          <w:rFonts w:ascii="Bahnschrift SemiCondensed" w:hAnsi="Bahnschrift SemiCondensed"/>
          <w:noProof/>
          <w:color w:val="000000"/>
          <w:sz w:val="27"/>
          <w:szCs w:val="27"/>
        </w:rPr>
        <w:lastRenderedPageBreak/>
        <w:drawing>
          <wp:inline distT="0" distB="0" distL="0" distR="0" wp14:anchorId="0E1D931E" wp14:editId="1FA1A07F">
            <wp:extent cx="3971925" cy="3742408"/>
            <wp:effectExtent l="0" t="0" r="0" b="0"/>
            <wp:docPr id="107" name="Рисунок 107" descr="C:\Users\LaD1s\YandexDisk\Скриншоты\2020-05-20_14-4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D1s\YandexDisk\Скриншоты\2020-05-20_14-40-5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02" cy="37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92" w:rsidRPr="00ED7F92" w:rsidRDefault="00ED7F92" w:rsidP="00ED7F92">
      <w:pPr>
        <w:pStyle w:val="a3"/>
        <w:rPr>
          <w:rFonts w:ascii="Bahnschrift SemiCondensed" w:hAnsi="Bahnschrift SemiCondensed"/>
          <w:noProof/>
          <w:color w:val="000000"/>
          <w:sz w:val="27"/>
          <w:szCs w:val="27"/>
        </w:rPr>
      </w:pPr>
      <w:bookmarkStart w:id="0" w:name="_GoBack"/>
      <w:bookmarkEnd w:id="0"/>
    </w:p>
    <w:p w:rsidR="00374105" w:rsidRPr="00ED7F92" w:rsidRDefault="00374105" w:rsidP="00ED7F92">
      <w:pPr>
        <w:rPr>
          <w:rFonts w:ascii="Bahnschrift SemiCondensed" w:hAnsi="Bahnschrift SemiCondensed"/>
        </w:rPr>
      </w:pPr>
      <w:r w:rsidRPr="00ED7F92">
        <w:rPr>
          <w:rFonts w:ascii="Bahnschrift SemiCondensed" w:hAnsi="Bahnschrift SemiCondensed"/>
        </w:rPr>
        <w:t>РЕЗУЛЬТАТ:</w:t>
      </w:r>
    </w:p>
    <w:p w:rsidR="00374105" w:rsidRDefault="00374105" w:rsidP="00374105">
      <w:r>
        <w:rPr>
          <w:noProof/>
          <w:lang w:eastAsia="ru-RU"/>
        </w:rPr>
        <w:drawing>
          <wp:inline distT="0" distB="0" distL="0" distR="0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З моделирование потока внутри трубы (ПВ-201 Машуров Дмитрий)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05"/>
    <w:rsid w:val="00374105"/>
    <w:rsid w:val="00575301"/>
    <w:rsid w:val="00874908"/>
    <w:rsid w:val="00E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553FC-41FD-40BA-A287-C9FDDE16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7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74105"/>
  </w:style>
  <w:style w:type="character" w:customStyle="1" w:styleId="eop">
    <w:name w:val="eop"/>
    <w:basedOn w:val="a0"/>
    <w:rsid w:val="00374105"/>
  </w:style>
  <w:style w:type="paragraph" w:styleId="a3">
    <w:name w:val="Normal (Web)"/>
    <w:basedOn w:val="a"/>
    <w:uiPriority w:val="99"/>
    <w:unhideWhenUsed/>
    <w:rsid w:val="0037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2</cp:revision>
  <dcterms:created xsi:type="dcterms:W3CDTF">2020-10-12T09:55:00Z</dcterms:created>
  <dcterms:modified xsi:type="dcterms:W3CDTF">2020-11-14T15:31:00Z</dcterms:modified>
</cp:coreProperties>
</file>