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E2EEAB" w14:textId="77777777" w:rsidR="00B2779D" w:rsidRPr="00B2779D" w:rsidRDefault="00B2779D" w:rsidP="00B2779D">
      <w:pPr>
        <w:rPr>
          <w:b/>
          <w:sz w:val="40"/>
          <w:szCs w:val="40"/>
        </w:rPr>
      </w:pPr>
      <w:bookmarkStart w:id="0" w:name="_GoBack"/>
      <w:bookmarkEnd w:id="0"/>
      <w:r w:rsidRPr="00B2779D">
        <w:rPr>
          <w:b/>
          <w:sz w:val="40"/>
          <w:szCs w:val="40"/>
        </w:rPr>
        <w:t>SQL Data Warehousing Project Report</w:t>
      </w:r>
    </w:p>
    <w:p w14:paraId="78EABFA1" w14:textId="77777777" w:rsidR="00B2779D" w:rsidRPr="00B2779D" w:rsidRDefault="00B2779D" w:rsidP="00B2779D">
      <w:pPr>
        <w:rPr>
          <w:sz w:val="32"/>
          <w:szCs w:val="32"/>
        </w:rPr>
      </w:pPr>
      <w:r w:rsidRPr="00B2779D">
        <w:rPr>
          <w:sz w:val="32"/>
          <w:szCs w:val="32"/>
        </w:rPr>
        <w:t>Social Media</w:t>
      </w:r>
      <w:r w:rsidR="007A0F91">
        <w:rPr>
          <w:sz w:val="32"/>
          <w:szCs w:val="32"/>
        </w:rPr>
        <w:t xml:space="preserve"> (mainly Instagram)</w:t>
      </w:r>
      <w:r w:rsidRPr="00B2779D">
        <w:rPr>
          <w:sz w:val="32"/>
          <w:szCs w:val="32"/>
        </w:rPr>
        <w:t xml:space="preserve"> Usage &amp; Wellness Analytics</w:t>
      </w:r>
    </w:p>
    <w:p w14:paraId="60C67574" w14:textId="77777777" w:rsidR="009F031A" w:rsidRDefault="009F031A" w:rsidP="00B2779D">
      <w:pPr>
        <w:rPr>
          <w:sz w:val="32"/>
          <w:szCs w:val="32"/>
        </w:rPr>
      </w:pPr>
    </w:p>
    <w:p w14:paraId="3894C79F" w14:textId="77777777" w:rsidR="00B2779D" w:rsidRPr="00B2779D" w:rsidRDefault="00B2779D" w:rsidP="00B2779D">
      <w:pPr>
        <w:rPr>
          <w:sz w:val="32"/>
          <w:szCs w:val="32"/>
        </w:rPr>
      </w:pPr>
      <w:r w:rsidRPr="00B2779D">
        <w:rPr>
          <w:sz w:val="32"/>
          <w:szCs w:val="32"/>
        </w:rPr>
        <w:t>1. Project Title</w:t>
      </w:r>
    </w:p>
    <w:p w14:paraId="3EBAE87E" w14:textId="77777777" w:rsidR="00B2779D" w:rsidRPr="00B2779D" w:rsidRDefault="00B2779D" w:rsidP="00B2779D">
      <w:pPr>
        <w:rPr>
          <w:sz w:val="28"/>
          <w:szCs w:val="28"/>
        </w:rPr>
      </w:pPr>
      <w:r w:rsidRPr="00B2779D">
        <w:rPr>
          <w:sz w:val="28"/>
          <w:szCs w:val="28"/>
        </w:rPr>
        <w:t>Social Media Usage &amp; Wellness Analytics using SQL Data Warehousing</w:t>
      </w:r>
    </w:p>
    <w:p w14:paraId="2375F96D" w14:textId="77777777" w:rsidR="00B2779D" w:rsidRDefault="00B2779D" w:rsidP="00B2779D"/>
    <w:p w14:paraId="7FEE814B" w14:textId="77777777" w:rsidR="009F031A" w:rsidRDefault="009F031A" w:rsidP="00B2779D">
      <w:pPr>
        <w:rPr>
          <w:sz w:val="32"/>
          <w:szCs w:val="32"/>
        </w:rPr>
      </w:pPr>
    </w:p>
    <w:p w14:paraId="7BE30B03" w14:textId="77777777" w:rsidR="00B2779D" w:rsidRPr="00B2779D" w:rsidRDefault="00B2779D" w:rsidP="00B2779D">
      <w:pPr>
        <w:rPr>
          <w:sz w:val="32"/>
          <w:szCs w:val="32"/>
        </w:rPr>
      </w:pPr>
      <w:r w:rsidRPr="00B2779D">
        <w:rPr>
          <w:sz w:val="32"/>
          <w:szCs w:val="32"/>
        </w:rPr>
        <w:t>2. Project Overview</w:t>
      </w:r>
    </w:p>
    <w:p w14:paraId="502A5A2A" w14:textId="77777777" w:rsidR="00B2779D" w:rsidRPr="00B2779D" w:rsidRDefault="00B2779D" w:rsidP="00B2779D">
      <w:pPr>
        <w:rPr>
          <w:sz w:val="28"/>
          <w:szCs w:val="28"/>
        </w:rPr>
      </w:pPr>
      <w:r w:rsidRPr="00B2779D">
        <w:rPr>
          <w:sz w:val="28"/>
          <w:szCs w:val="28"/>
        </w:rPr>
        <w:t>This project focuses on analyzing social media usage behavior and its relationship with user wellness using SQL-based data warehousing techniques.</w:t>
      </w:r>
    </w:p>
    <w:p w14:paraId="03D1E2A4" w14:textId="77777777" w:rsidR="009F031A" w:rsidRDefault="009F031A" w:rsidP="00B2779D">
      <w:pPr>
        <w:rPr>
          <w:sz w:val="28"/>
          <w:szCs w:val="28"/>
        </w:rPr>
      </w:pPr>
    </w:p>
    <w:p w14:paraId="25F057D7" w14:textId="77777777" w:rsidR="00B2779D" w:rsidRPr="00B2779D" w:rsidRDefault="00B2779D" w:rsidP="00B2779D">
      <w:pPr>
        <w:rPr>
          <w:sz w:val="28"/>
          <w:szCs w:val="28"/>
        </w:rPr>
      </w:pPr>
      <w:r w:rsidRPr="00B2779D">
        <w:rPr>
          <w:sz w:val="28"/>
          <w:szCs w:val="28"/>
        </w:rPr>
        <w:t>The dataset contains demographic, behavioral, engagement, and wellness-related information of users. The project was designed to generate meaningful insights through SQL queries, aggregations, filtering, grouping, and analytical functions.</w:t>
      </w:r>
    </w:p>
    <w:p w14:paraId="106697AB" w14:textId="77777777" w:rsidR="00B2779D" w:rsidRDefault="00B2779D" w:rsidP="00B2779D"/>
    <w:p w14:paraId="4AD53650" w14:textId="77777777" w:rsidR="00B2779D" w:rsidRPr="00B2779D" w:rsidRDefault="00B2779D" w:rsidP="00B2779D">
      <w:pPr>
        <w:rPr>
          <w:sz w:val="28"/>
          <w:szCs w:val="28"/>
        </w:rPr>
      </w:pPr>
      <w:r w:rsidRPr="00B2779D">
        <w:rPr>
          <w:sz w:val="28"/>
          <w:szCs w:val="28"/>
        </w:rPr>
        <w:t>The primary objective was to:</w:t>
      </w:r>
    </w:p>
    <w:p w14:paraId="709187EE" w14:textId="77777777" w:rsidR="00B2779D" w:rsidRPr="00B2779D" w:rsidRDefault="00B2779D" w:rsidP="00B2779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779D">
        <w:rPr>
          <w:sz w:val="28"/>
          <w:szCs w:val="28"/>
        </w:rPr>
        <w:t>Build a structured warehouse-ready dataset</w:t>
      </w:r>
    </w:p>
    <w:p w14:paraId="1A18B2BE" w14:textId="77777777" w:rsidR="00B2779D" w:rsidRPr="00B2779D" w:rsidRDefault="00B2779D" w:rsidP="00B2779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779D">
        <w:rPr>
          <w:sz w:val="28"/>
          <w:szCs w:val="28"/>
        </w:rPr>
        <w:t>Perform analytical querying</w:t>
      </w:r>
    </w:p>
    <w:p w14:paraId="408DF179" w14:textId="77777777" w:rsidR="00B2779D" w:rsidRPr="00B2779D" w:rsidRDefault="00B2779D" w:rsidP="00B2779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779D">
        <w:rPr>
          <w:sz w:val="28"/>
          <w:szCs w:val="28"/>
        </w:rPr>
        <w:t>Generate behavioral and wellness insights</w:t>
      </w:r>
    </w:p>
    <w:p w14:paraId="20758F9E" w14:textId="77777777" w:rsidR="00B2779D" w:rsidRPr="00B2779D" w:rsidRDefault="00B2779D" w:rsidP="00B2779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779D">
        <w:rPr>
          <w:sz w:val="28"/>
          <w:szCs w:val="28"/>
        </w:rPr>
        <w:t>Understand user engagement patterns across demographics</w:t>
      </w:r>
    </w:p>
    <w:p w14:paraId="59136003" w14:textId="77777777" w:rsidR="00B2779D" w:rsidRDefault="00B2779D" w:rsidP="00B2779D"/>
    <w:p w14:paraId="57573518" w14:textId="77777777" w:rsidR="009F031A" w:rsidRDefault="009F031A" w:rsidP="00B2779D">
      <w:pPr>
        <w:rPr>
          <w:sz w:val="32"/>
          <w:szCs w:val="32"/>
        </w:rPr>
      </w:pPr>
    </w:p>
    <w:p w14:paraId="479CCA09" w14:textId="77777777" w:rsidR="00B2779D" w:rsidRPr="00B2779D" w:rsidRDefault="00B2779D" w:rsidP="00B2779D">
      <w:pPr>
        <w:rPr>
          <w:sz w:val="32"/>
          <w:szCs w:val="32"/>
        </w:rPr>
      </w:pPr>
      <w:r>
        <w:rPr>
          <w:sz w:val="32"/>
          <w:szCs w:val="32"/>
        </w:rPr>
        <w:t>3. Tools &amp; Technologies Used</w:t>
      </w:r>
      <w:r>
        <w:tab/>
      </w:r>
    </w:p>
    <w:p w14:paraId="64FF9FD2" w14:textId="77777777" w:rsidR="00B2779D" w:rsidRPr="009F031A" w:rsidRDefault="00B2779D" w:rsidP="009F031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F031A">
        <w:rPr>
          <w:sz w:val="28"/>
          <w:szCs w:val="28"/>
        </w:rPr>
        <w:t>SQL</w:t>
      </w:r>
    </w:p>
    <w:p w14:paraId="3DA3325A" w14:textId="77777777" w:rsidR="00B2779D" w:rsidRPr="009F031A" w:rsidRDefault="00B2779D" w:rsidP="009F031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F031A">
        <w:rPr>
          <w:sz w:val="28"/>
          <w:szCs w:val="28"/>
        </w:rPr>
        <w:t>MySQL</w:t>
      </w:r>
    </w:p>
    <w:p w14:paraId="38CF7239" w14:textId="77777777" w:rsidR="00B2779D" w:rsidRPr="009F031A" w:rsidRDefault="00B2779D" w:rsidP="009F031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F031A">
        <w:rPr>
          <w:sz w:val="28"/>
          <w:szCs w:val="28"/>
        </w:rPr>
        <w:t>Data Warehousing Concepts</w:t>
      </w:r>
      <w:r w:rsidRPr="009F031A">
        <w:rPr>
          <w:sz w:val="28"/>
          <w:szCs w:val="28"/>
        </w:rPr>
        <w:tab/>
      </w:r>
    </w:p>
    <w:p w14:paraId="095DD225" w14:textId="77777777" w:rsidR="00B2779D" w:rsidRPr="009F031A" w:rsidRDefault="00B2779D" w:rsidP="009F031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F031A">
        <w:rPr>
          <w:sz w:val="28"/>
          <w:szCs w:val="28"/>
        </w:rPr>
        <w:t>GitHub</w:t>
      </w:r>
    </w:p>
    <w:p w14:paraId="6F539C52" w14:textId="77777777" w:rsidR="00B2779D" w:rsidRPr="009F031A" w:rsidRDefault="00B2779D" w:rsidP="009F031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F031A">
        <w:rPr>
          <w:sz w:val="28"/>
          <w:szCs w:val="28"/>
        </w:rPr>
        <w:t>Kaggle social media dataset.</w:t>
      </w:r>
    </w:p>
    <w:p w14:paraId="75A0EF8B" w14:textId="77777777" w:rsidR="00B2779D" w:rsidRPr="009F031A" w:rsidRDefault="00B2779D" w:rsidP="00B2779D">
      <w:pPr>
        <w:rPr>
          <w:sz w:val="32"/>
          <w:szCs w:val="32"/>
        </w:rPr>
      </w:pPr>
      <w:r w:rsidRPr="009F031A">
        <w:rPr>
          <w:sz w:val="32"/>
          <w:szCs w:val="32"/>
        </w:rPr>
        <w:lastRenderedPageBreak/>
        <w:t>4. Dataset Features</w:t>
      </w:r>
    </w:p>
    <w:p w14:paraId="3A12AE25" w14:textId="77777777" w:rsidR="00B2779D" w:rsidRPr="009F031A" w:rsidRDefault="009F031A" w:rsidP="00B2779D">
      <w:pPr>
        <w:rPr>
          <w:sz w:val="28"/>
          <w:szCs w:val="28"/>
        </w:rPr>
      </w:pPr>
      <w:r w:rsidRPr="009F031A">
        <w:rPr>
          <w:sz w:val="28"/>
          <w:szCs w:val="28"/>
        </w:rPr>
        <w:t>The dataset includes many attributes. Some of the main attributes are:</w:t>
      </w:r>
    </w:p>
    <w:p w14:paraId="79AF84A6" w14:textId="77777777" w:rsidR="00B2779D" w:rsidRPr="009F031A" w:rsidRDefault="00B2779D" w:rsidP="009F03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031A">
        <w:rPr>
          <w:sz w:val="28"/>
          <w:szCs w:val="28"/>
        </w:rPr>
        <w:t>Age</w:t>
      </w:r>
    </w:p>
    <w:p w14:paraId="5D80D1E2" w14:textId="77777777" w:rsidR="00B2779D" w:rsidRPr="009F031A" w:rsidRDefault="00B2779D" w:rsidP="009F03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031A">
        <w:rPr>
          <w:sz w:val="28"/>
          <w:szCs w:val="28"/>
        </w:rPr>
        <w:t>Gender</w:t>
      </w:r>
    </w:p>
    <w:p w14:paraId="3200B56D" w14:textId="77777777" w:rsidR="00B2779D" w:rsidRPr="009F031A" w:rsidRDefault="00B2779D" w:rsidP="009F03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031A">
        <w:rPr>
          <w:sz w:val="28"/>
          <w:szCs w:val="28"/>
        </w:rPr>
        <w:t>Country</w:t>
      </w:r>
    </w:p>
    <w:p w14:paraId="603CE6C5" w14:textId="77777777" w:rsidR="00B2779D" w:rsidRPr="009F031A" w:rsidRDefault="00B2779D" w:rsidP="009F03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031A">
        <w:rPr>
          <w:sz w:val="28"/>
          <w:szCs w:val="28"/>
        </w:rPr>
        <w:t>Urban/Rural location</w:t>
      </w:r>
    </w:p>
    <w:p w14:paraId="1B6DFB0C" w14:textId="77777777" w:rsidR="00B2779D" w:rsidRPr="009F031A" w:rsidRDefault="00B2779D" w:rsidP="009F03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031A">
        <w:rPr>
          <w:sz w:val="28"/>
          <w:szCs w:val="28"/>
        </w:rPr>
        <w:t>BMI</w:t>
      </w:r>
    </w:p>
    <w:p w14:paraId="6544A8EA" w14:textId="77777777" w:rsidR="00B2779D" w:rsidRPr="009F031A" w:rsidRDefault="00B2779D" w:rsidP="009F03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031A">
        <w:rPr>
          <w:sz w:val="28"/>
          <w:szCs w:val="28"/>
        </w:rPr>
        <w:t>Screen time</w:t>
      </w:r>
    </w:p>
    <w:p w14:paraId="161103A2" w14:textId="77777777" w:rsidR="00B2779D" w:rsidRPr="009F031A" w:rsidRDefault="00B2779D" w:rsidP="009F03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031A">
        <w:rPr>
          <w:sz w:val="28"/>
          <w:szCs w:val="28"/>
        </w:rPr>
        <w:t>Sleep duration</w:t>
      </w:r>
    </w:p>
    <w:p w14:paraId="25C52389" w14:textId="77777777" w:rsidR="00B2779D" w:rsidRPr="009F031A" w:rsidRDefault="00B2779D" w:rsidP="009F03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031A">
        <w:rPr>
          <w:sz w:val="28"/>
          <w:szCs w:val="28"/>
        </w:rPr>
        <w:t>Stress level</w:t>
      </w:r>
    </w:p>
    <w:p w14:paraId="16F115C4" w14:textId="77777777" w:rsidR="00B2779D" w:rsidRPr="009F031A" w:rsidRDefault="00B2779D" w:rsidP="009F03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031A">
        <w:rPr>
          <w:sz w:val="28"/>
          <w:szCs w:val="28"/>
        </w:rPr>
        <w:t>Notification count</w:t>
      </w:r>
    </w:p>
    <w:p w14:paraId="39DCAF42" w14:textId="77777777" w:rsidR="00B2779D" w:rsidRPr="009F031A" w:rsidRDefault="00B2779D" w:rsidP="009F03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031A">
        <w:rPr>
          <w:sz w:val="28"/>
          <w:szCs w:val="28"/>
        </w:rPr>
        <w:t>Content preferences</w:t>
      </w:r>
    </w:p>
    <w:p w14:paraId="623C5383" w14:textId="77777777" w:rsidR="00B2779D" w:rsidRPr="009F031A" w:rsidRDefault="00B2779D" w:rsidP="009F03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031A">
        <w:rPr>
          <w:sz w:val="28"/>
          <w:szCs w:val="28"/>
        </w:rPr>
        <w:t>Engagement metrics</w:t>
      </w:r>
    </w:p>
    <w:p w14:paraId="3F5CAEF1" w14:textId="77777777" w:rsidR="00B2779D" w:rsidRDefault="00B2779D" w:rsidP="00B2779D"/>
    <w:p w14:paraId="61B03209" w14:textId="77777777" w:rsidR="00F03535" w:rsidRDefault="00F03535" w:rsidP="00B2779D">
      <w:pPr>
        <w:rPr>
          <w:sz w:val="32"/>
          <w:szCs w:val="32"/>
        </w:rPr>
      </w:pPr>
    </w:p>
    <w:p w14:paraId="3F7C5EFB" w14:textId="77777777" w:rsidR="00B2779D" w:rsidRPr="00F03535" w:rsidRDefault="00B2779D" w:rsidP="00B2779D">
      <w:pPr>
        <w:rPr>
          <w:sz w:val="32"/>
          <w:szCs w:val="32"/>
        </w:rPr>
      </w:pPr>
      <w:r w:rsidRPr="00F03535">
        <w:rPr>
          <w:sz w:val="32"/>
          <w:szCs w:val="32"/>
        </w:rPr>
        <w:t>5. Key Insights Generated</w:t>
      </w:r>
    </w:p>
    <w:p w14:paraId="2154A99D" w14:textId="77777777" w:rsidR="00F03535" w:rsidRDefault="00F03535" w:rsidP="00B2779D">
      <w:pPr>
        <w:rPr>
          <w:sz w:val="28"/>
          <w:szCs w:val="28"/>
        </w:rPr>
      </w:pPr>
    </w:p>
    <w:p w14:paraId="47FBAB20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5.1 Age vs Active Time</w:t>
      </w:r>
    </w:p>
    <w:p w14:paraId="1CE0C238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Analyzed how different age groups spen</w:t>
      </w:r>
      <w:r w:rsidR="007A0F91">
        <w:rPr>
          <w:sz w:val="28"/>
          <w:szCs w:val="28"/>
        </w:rPr>
        <w:t>d time on instagram</w:t>
      </w:r>
      <w:r w:rsidRPr="00F03535">
        <w:rPr>
          <w:sz w:val="28"/>
          <w:szCs w:val="28"/>
        </w:rPr>
        <w:t>.</w:t>
      </w:r>
    </w:p>
    <w:p w14:paraId="75879EC7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Findings:</w:t>
      </w:r>
    </w:p>
    <w:p w14:paraId="6EE34096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Younger users showed higher active screen time.</w:t>
      </w:r>
    </w:p>
    <w:p w14:paraId="1F31A3EB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Middle-aged users had moderate but consistent engagement.</w:t>
      </w:r>
    </w:p>
    <w:p w14:paraId="4E6A37BA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Older users spent comparatively less time online.</w:t>
      </w:r>
    </w:p>
    <w:p w14:paraId="5BE8ADBD" w14:textId="77777777" w:rsidR="00B2779D" w:rsidRPr="00F03535" w:rsidRDefault="00B2779D" w:rsidP="00B2779D">
      <w:pPr>
        <w:rPr>
          <w:sz w:val="28"/>
          <w:szCs w:val="28"/>
        </w:rPr>
      </w:pPr>
    </w:p>
    <w:p w14:paraId="085E1D55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5.2 Gender vs Active Time</w:t>
      </w:r>
    </w:p>
    <w:p w14:paraId="1D97E80C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Compared average active hours across genders.</w:t>
      </w:r>
    </w:p>
    <w:p w14:paraId="67ADE79A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Findings:</w:t>
      </w:r>
    </w:p>
    <w:p w14:paraId="159AF795" w14:textId="77777777" w:rsid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Engagement patterns varied slightly across genders.</w:t>
      </w:r>
      <w:r w:rsidR="00F03535">
        <w:rPr>
          <w:sz w:val="28"/>
          <w:szCs w:val="28"/>
        </w:rPr>
        <w:t xml:space="preserve"> </w:t>
      </w:r>
      <w:r w:rsidRPr="00F03535">
        <w:rPr>
          <w:sz w:val="28"/>
          <w:szCs w:val="28"/>
        </w:rPr>
        <w:t>Some groups</w:t>
      </w:r>
      <w:r w:rsidR="00F03535">
        <w:rPr>
          <w:sz w:val="28"/>
          <w:szCs w:val="28"/>
        </w:rPr>
        <w:t xml:space="preserve"> who didn’t specify their gender</w:t>
      </w:r>
      <w:r w:rsidRPr="00F03535">
        <w:rPr>
          <w:sz w:val="28"/>
          <w:szCs w:val="28"/>
        </w:rPr>
        <w:t xml:space="preserve"> demonstrated longer continuous usage periods.</w:t>
      </w:r>
    </w:p>
    <w:p w14:paraId="7518D389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lastRenderedPageBreak/>
        <w:t>5.3 Urban vs Rural Usage</w:t>
      </w:r>
    </w:p>
    <w:p w14:paraId="547828C0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Stu</w:t>
      </w:r>
      <w:r w:rsidR="007A0F91">
        <w:rPr>
          <w:sz w:val="28"/>
          <w:szCs w:val="28"/>
        </w:rPr>
        <w:t>died differences in instagram</w:t>
      </w:r>
      <w:r w:rsidRPr="00F03535">
        <w:rPr>
          <w:sz w:val="28"/>
          <w:szCs w:val="28"/>
        </w:rPr>
        <w:t xml:space="preserve"> usage based on residential area.</w:t>
      </w:r>
    </w:p>
    <w:p w14:paraId="20C042DD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Findings:</w:t>
      </w:r>
    </w:p>
    <w:p w14:paraId="0AD1EE75" w14:textId="77777777" w:rsidR="00B2779D" w:rsidRPr="00F03535" w:rsidRDefault="00F03535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Rural</w:t>
      </w:r>
      <w:r w:rsidR="00B2779D" w:rsidRPr="00F03535">
        <w:rPr>
          <w:sz w:val="28"/>
          <w:szCs w:val="28"/>
        </w:rPr>
        <w:t xml:space="preserve"> users generally showed </w:t>
      </w:r>
      <w:r w:rsidRPr="00F03535">
        <w:rPr>
          <w:sz w:val="28"/>
          <w:szCs w:val="28"/>
        </w:rPr>
        <w:t>higher activity and engagement.</w:t>
      </w:r>
    </w:p>
    <w:p w14:paraId="32B5ADA3" w14:textId="77777777" w:rsidR="00B2779D" w:rsidRDefault="00B2779D" w:rsidP="00B2779D"/>
    <w:p w14:paraId="7ED3035A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5.4 Most Active Country</w:t>
      </w:r>
    </w:p>
    <w:p w14:paraId="00349C4B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Identified countries with th</w:t>
      </w:r>
      <w:r w:rsidR="00F03535" w:rsidRPr="00F03535">
        <w:rPr>
          <w:sz w:val="28"/>
          <w:szCs w:val="28"/>
        </w:rPr>
        <w:t>e highe</w:t>
      </w:r>
      <w:r w:rsidR="007A0F91">
        <w:rPr>
          <w:sz w:val="28"/>
          <w:szCs w:val="28"/>
        </w:rPr>
        <w:t>st instagram</w:t>
      </w:r>
      <w:r w:rsidR="00F03535" w:rsidRPr="00F03535">
        <w:rPr>
          <w:sz w:val="28"/>
          <w:szCs w:val="28"/>
        </w:rPr>
        <w:t xml:space="preserve"> activity.</w:t>
      </w:r>
    </w:p>
    <w:p w14:paraId="7D5CA1D0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Findings:</w:t>
      </w:r>
    </w:p>
    <w:p w14:paraId="65B8AE16" w14:textId="77777777" w:rsidR="00B2779D" w:rsidRPr="00F03535" w:rsidRDefault="00F03535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United Kingdom</w:t>
      </w:r>
      <w:r w:rsidR="00B2779D" w:rsidRPr="00F03535">
        <w:rPr>
          <w:sz w:val="28"/>
          <w:szCs w:val="28"/>
        </w:rPr>
        <w:t xml:space="preserve"> had significantly</w:t>
      </w:r>
      <w:r w:rsidRPr="00F03535">
        <w:rPr>
          <w:sz w:val="28"/>
          <w:szCs w:val="28"/>
        </w:rPr>
        <w:t xml:space="preserve"> higher total active hours followed by India and Japan.</w:t>
      </w:r>
    </w:p>
    <w:p w14:paraId="78FB5E13" w14:textId="77777777" w:rsidR="00B2779D" w:rsidRDefault="00B2779D" w:rsidP="00B2779D">
      <w:r w:rsidRPr="00F03535">
        <w:rPr>
          <w:sz w:val="28"/>
          <w:szCs w:val="28"/>
        </w:rPr>
        <w:t>Engagement trends varied geographically</w:t>
      </w:r>
      <w:r>
        <w:t>.</w:t>
      </w:r>
    </w:p>
    <w:p w14:paraId="5E55082B" w14:textId="77777777" w:rsidR="00B2779D" w:rsidRDefault="00B2779D" w:rsidP="00B2779D"/>
    <w:p w14:paraId="7F2750D4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5.5 BMI vs Screen Time</w:t>
      </w:r>
    </w:p>
    <w:p w14:paraId="2254D4D8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Explored possible relationsh</w:t>
      </w:r>
      <w:r w:rsidR="00032C60">
        <w:rPr>
          <w:sz w:val="28"/>
          <w:szCs w:val="28"/>
        </w:rPr>
        <w:t>ips between BMI and instagram</w:t>
      </w:r>
      <w:r w:rsidRPr="00F03535">
        <w:rPr>
          <w:sz w:val="28"/>
          <w:szCs w:val="28"/>
        </w:rPr>
        <w:t xml:space="preserve"> screen time.</w:t>
      </w:r>
    </w:p>
    <w:p w14:paraId="2B7637D0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Findings:</w:t>
      </w:r>
    </w:p>
    <w:p w14:paraId="7147FC21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Higher screen time was associated with slightly higher BMI ranges in some cases.</w:t>
      </w:r>
    </w:p>
    <w:p w14:paraId="71A06875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Patterns suggest potential lifestyle correlations.</w:t>
      </w:r>
    </w:p>
    <w:p w14:paraId="31D4550E" w14:textId="77777777" w:rsidR="00B2779D" w:rsidRDefault="00B2779D" w:rsidP="00B2779D"/>
    <w:p w14:paraId="39CFBA00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5.6 Content Type Preference vs Engagement</w:t>
      </w:r>
    </w:p>
    <w:p w14:paraId="711F6983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Analyzed which content types generate higher engagement.</w:t>
      </w:r>
    </w:p>
    <w:p w14:paraId="5D1FCCC9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Findings:</w:t>
      </w:r>
    </w:p>
    <w:p w14:paraId="28002126" w14:textId="77777777" w:rsidR="00B2779D" w:rsidRPr="00F03535" w:rsidRDefault="00B2779D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Short-form and entertainment-based content showed higher interaction rates.</w:t>
      </w:r>
    </w:p>
    <w:p w14:paraId="28047863" w14:textId="77777777" w:rsidR="00B2779D" w:rsidRPr="00F03535" w:rsidRDefault="00F03535" w:rsidP="00B2779D">
      <w:pPr>
        <w:rPr>
          <w:sz w:val="28"/>
          <w:szCs w:val="28"/>
        </w:rPr>
      </w:pPr>
      <w:r w:rsidRPr="00F03535">
        <w:rPr>
          <w:sz w:val="28"/>
          <w:szCs w:val="28"/>
        </w:rPr>
        <w:t>Basically photos have more engagement.</w:t>
      </w:r>
    </w:p>
    <w:p w14:paraId="4E8B2FAD" w14:textId="77777777" w:rsidR="00B2779D" w:rsidRDefault="00B2779D" w:rsidP="00B2779D"/>
    <w:p w14:paraId="4CB0E526" w14:textId="77777777" w:rsidR="00B2779D" w:rsidRPr="00BC3DBC" w:rsidRDefault="00B2779D" w:rsidP="00B2779D">
      <w:pPr>
        <w:rPr>
          <w:sz w:val="28"/>
          <w:szCs w:val="28"/>
        </w:rPr>
      </w:pPr>
      <w:r w:rsidRPr="00BC3DBC">
        <w:rPr>
          <w:sz w:val="28"/>
          <w:szCs w:val="28"/>
        </w:rPr>
        <w:t>5.7 Notification Fatigue Analysis</w:t>
      </w:r>
    </w:p>
    <w:p w14:paraId="3953D2D3" w14:textId="77777777" w:rsidR="00B2779D" w:rsidRPr="00BC3DBC" w:rsidRDefault="00B2779D" w:rsidP="00B2779D">
      <w:pPr>
        <w:rPr>
          <w:sz w:val="28"/>
          <w:szCs w:val="28"/>
        </w:rPr>
      </w:pPr>
      <w:r w:rsidRPr="00BC3DBC">
        <w:rPr>
          <w:sz w:val="28"/>
          <w:szCs w:val="28"/>
        </w:rPr>
        <w:t>Measured the effect of notification frequency on user activity.</w:t>
      </w:r>
    </w:p>
    <w:p w14:paraId="5FCBB155" w14:textId="77777777" w:rsidR="00BC3DBC" w:rsidRPr="00BC3DBC" w:rsidRDefault="00B2779D" w:rsidP="00B2779D">
      <w:pPr>
        <w:rPr>
          <w:sz w:val="28"/>
          <w:szCs w:val="28"/>
        </w:rPr>
      </w:pPr>
      <w:r w:rsidRPr="00BC3DBC">
        <w:rPr>
          <w:sz w:val="28"/>
          <w:szCs w:val="28"/>
        </w:rPr>
        <w:lastRenderedPageBreak/>
        <w:t>Findings:</w:t>
      </w:r>
    </w:p>
    <w:p w14:paraId="245EEB10" w14:textId="77777777" w:rsidR="00B2779D" w:rsidRPr="00BC3DBC" w:rsidRDefault="00BC3DBC" w:rsidP="00B2779D">
      <w:pPr>
        <w:rPr>
          <w:sz w:val="28"/>
          <w:szCs w:val="28"/>
        </w:rPr>
      </w:pPr>
      <w:r w:rsidRPr="00BC3DBC">
        <w:rPr>
          <w:sz w:val="28"/>
          <w:szCs w:val="28"/>
        </w:rPr>
        <w:t>Notification fatigue may exist, but the current metric does not show a strong linear relationship.</w:t>
      </w:r>
    </w:p>
    <w:p w14:paraId="686C8ED7" w14:textId="77777777" w:rsidR="00B2779D" w:rsidRDefault="00B2779D" w:rsidP="00B2779D"/>
    <w:p w14:paraId="27B0B9A1" w14:textId="77777777" w:rsidR="00B2779D" w:rsidRPr="00BC3DBC" w:rsidRDefault="00B2779D" w:rsidP="00B2779D">
      <w:pPr>
        <w:rPr>
          <w:sz w:val="28"/>
          <w:szCs w:val="28"/>
        </w:rPr>
      </w:pPr>
      <w:r w:rsidRPr="00BC3DBC">
        <w:rPr>
          <w:sz w:val="28"/>
          <w:szCs w:val="28"/>
        </w:rPr>
        <w:t>5.8 Sleep vs Stress Analysis</w:t>
      </w:r>
    </w:p>
    <w:p w14:paraId="41CE2211" w14:textId="77777777" w:rsidR="00B2779D" w:rsidRPr="00BC3DBC" w:rsidRDefault="00B2779D" w:rsidP="00B2779D">
      <w:pPr>
        <w:rPr>
          <w:sz w:val="28"/>
          <w:szCs w:val="28"/>
        </w:rPr>
      </w:pPr>
      <w:r w:rsidRPr="00BC3DBC">
        <w:rPr>
          <w:sz w:val="28"/>
          <w:szCs w:val="28"/>
        </w:rPr>
        <w:t>Studied correlation between sleep duration and stress levels.</w:t>
      </w:r>
    </w:p>
    <w:p w14:paraId="1BFDB215" w14:textId="77777777" w:rsidR="00B2779D" w:rsidRPr="00BC3DBC" w:rsidRDefault="00B2779D" w:rsidP="00B2779D">
      <w:pPr>
        <w:rPr>
          <w:sz w:val="28"/>
          <w:szCs w:val="28"/>
        </w:rPr>
      </w:pPr>
      <w:r w:rsidRPr="00BC3DBC">
        <w:rPr>
          <w:sz w:val="28"/>
          <w:szCs w:val="28"/>
        </w:rPr>
        <w:t>Findings:</w:t>
      </w:r>
    </w:p>
    <w:p w14:paraId="6EA5832D" w14:textId="77777777" w:rsidR="00B2779D" w:rsidRPr="00BC3DBC" w:rsidRDefault="00B2779D" w:rsidP="00B2779D">
      <w:pPr>
        <w:rPr>
          <w:sz w:val="28"/>
          <w:szCs w:val="28"/>
        </w:rPr>
      </w:pPr>
      <w:r w:rsidRPr="00BC3DBC">
        <w:rPr>
          <w:sz w:val="28"/>
          <w:szCs w:val="28"/>
        </w:rPr>
        <w:t>Lower sleep duration often aligned with higher stress levels.</w:t>
      </w:r>
    </w:p>
    <w:p w14:paraId="5EA65459" w14:textId="77777777" w:rsidR="00B2779D" w:rsidRPr="00BC3DBC" w:rsidRDefault="00B2779D" w:rsidP="00B2779D">
      <w:pPr>
        <w:rPr>
          <w:sz w:val="28"/>
          <w:szCs w:val="28"/>
        </w:rPr>
      </w:pPr>
      <w:r w:rsidRPr="00BC3DBC">
        <w:rPr>
          <w:sz w:val="28"/>
          <w:szCs w:val="28"/>
        </w:rPr>
        <w:t>Balanced sleep schedules showed healthier wellness indicators.</w:t>
      </w:r>
    </w:p>
    <w:p w14:paraId="2DFED60A" w14:textId="77777777" w:rsidR="00B2779D" w:rsidRDefault="00B2779D" w:rsidP="00B2779D"/>
    <w:p w14:paraId="24661334" w14:textId="77777777" w:rsidR="00B2779D" w:rsidRPr="002E5BFD" w:rsidRDefault="00B2779D" w:rsidP="00B2779D">
      <w:pPr>
        <w:rPr>
          <w:sz w:val="28"/>
          <w:szCs w:val="28"/>
        </w:rPr>
      </w:pPr>
      <w:r w:rsidRPr="002E5BFD">
        <w:rPr>
          <w:sz w:val="28"/>
          <w:szCs w:val="28"/>
        </w:rPr>
        <w:t>5.9 Wellness Score</w:t>
      </w:r>
    </w:p>
    <w:p w14:paraId="7AFB75FF" w14:textId="77777777" w:rsidR="00B2779D" w:rsidRPr="002E5BFD" w:rsidRDefault="00B2779D" w:rsidP="00B2779D">
      <w:pPr>
        <w:rPr>
          <w:sz w:val="28"/>
          <w:szCs w:val="28"/>
        </w:rPr>
      </w:pPr>
      <w:r w:rsidRPr="002E5BFD">
        <w:rPr>
          <w:sz w:val="28"/>
          <w:szCs w:val="28"/>
        </w:rPr>
        <w:t>Created a wellness score using:</w:t>
      </w:r>
    </w:p>
    <w:p w14:paraId="1BEABC1D" w14:textId="77777777" w:rsidR="00B2779D" w:rsidRPr="002E5BFD" w:rsidRDefault="002E5BFD" w:rsidP="00B2779D">
      <w:pPr>
        <w:rPr>
          <w:sz w:val="28"/>
          <w:szCs w:val="28"/>
        </w:rPr>
      </w:pPr>
      <w:r w:rsidRPr="002E5BFD">
        <w:rPr>
          <w:sz w:val="28"/>
          <w:szCs w:val="28"/>
        </w:rPr>
        <w:t>Self-reported happiness</w:t>
      </w:r>
    </w:p>
    <w:p w14:paraId="173F5D69" w14:textId="77777777" w:rsidR="00B2779D" w:rsidRPr="002E5BFD" w:rsidRDefault="002E5BFD" w:rsidP="00B2779D">
      <w:pPr>
        <w:rPr>
          <w:sz w:val="28"/>
          <w:szCs w:val="28"/>
        </w:rPr>
      </w:pPr>
      <w:r w:rsidRPr="002E5BFD">
        <w:rPr>
          <w:sz w:val="28"/>
          <w:szCs w:val="28"/>
        </w:rPr>
        <w:t>Perceived stress</w:t>
      </w:r>
    </w:p>
    <w:p w14:paraId="74EF3373" w14:textId="77777777" w:rsidR="002E5BFD" w:rsidRPr="002E5BFD" w:rsidRDefault="002E5BFD" w:rsidP="00B2779D">
      <w:pPr>
        <w:rPr>
          <w:sz w:val="28"/>
          <w:szCs w:val="28"/>
        </w:rPr>
      </w:pPr>
      <w:r w:rsidRPr="002E5BFD">
        <w:rPr>
          <w:sz w:val="28"/>
          <w:szCs w:val="28"/>
        </w:rPr>
        <w:t>Screen time</w:t>
      </w:r>
    </w:p>
    <w:p w14:paraId="1795A65C" w14:textId="77777777" w:rsidR="00B2779D" w:rsidRPr="002E5BFD" w:rsidRDefault="00B2779D" w:rsidP="00B2779D">
      <w:pPr>
        <w:rPr>
          <w:sz w:val="28"/>
          <w:szCs w:val="28"/>
        </w:rPr>
      </w:pPr>
      <w:r w:rsidRPr="002E5BFD">
        <w:rPr>
          <w:sz w:val="28"/>
          <w:szCs w:val="28"/>
        </w:rPr>
        <w:t>Findings:</w:t>
      </w:r>
    </w:p>
    <w:p w14:paraId="631BDA55" w14:textId="77777777" w:rsidR="00B2779D" w:rsidRPr="002E5BFD" w:rsidRDefault="00B2779D" w:rsidP="00B2779D">
      <w:pPr>
        <w:rPr>
          <w:sz w:val="28"/>
          <w:szCs w:val="28"/>
        </w:rPr>
      </w:pPr>
      <w:r w:rsidRPr="002E5BFD">
        <w:rPr>
          <w:sz w:val="28"/>
          <w:szCs w:val="28"/>
        </w:rPr>
        <w:t>Users with balanced digital habits achieved better wellness scores.</w:t>
      </w:r>
    </w:p>
    <w:p w14:paraId="3E93D096" w14:textId="77777777" w:rsidR="00B2779D" w:rsidRDefault="00B2779D" w:rsidP="00B2779D"/>
    <w:p w14:paraId="47B5DEF0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5.10 Social Engagement Score</w:t>
      </w:r>
    </w:p>
    <w:p w14:paraId="27366BDD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Calculated engagement score using:</w:t>
      </w:r>
    </w:p>
    <w:p w14:paraId="6DD4CC7B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Likes</w:t>
      </w:r>
    </w:p>
    <w:p w14:paraId="17B58AAA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Comments</w:t>
      </w:r>
    </w:p>
    <w:p w14:paraId="2A955887" w14:textId="77777777" w:rsidR="00B2779D" w:rsidRPr="007A0F91" w:rsidRDefault="007A0F91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Post</w:t>
      </w:r>
    </w:p>
    <w:p w14:paraId="3E71F26F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Active time</w:t>
      </w:r>
    </w:p>
    <w:p w14:paraId="346E596D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Findings:</w:t>
      </w:r>
    </w:p>
    <w:p w14:paraId="086980EB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Highly active users demonstrated stronger engagement metrics.</w:t>
      </w:r>
    </w:p>
    <w:p w14:paraId="52837470" w14:textId="77777777" w:rsidR="00B2779D" w:rsidRDefault="00B2779D" w:rsidP="00B2779D"/>
    <w:p w14:paraId="1816C7F4" w14:textId="77777777" w:rsidR="00B2779D" w:rsidRPr="007A0F91" w:rsidRDefault="00B2779D" w:rsidP="00B2779D">
      <w:pPr>
        <w:rPr>
          <w:sz w:val="32"/>
          <w:szCs w:val="32"/>
        </w:rPr>
      </w:pPr>
      <w:r w:rsidRPr="007A0F91">
        <w:rPr>
          <w:sz w:val="32"/>
          <w:szCs w:val="32"/>
        </w:rPr>
        <w:lastRenderedPageBreak/>
        <w:t>6. SQL Concepts Used</w:t>
      </w:r>
    </w:p>
    <w:p w14:paraId="3D019842" w14:textId="77777777" w:rsidR="00B2779D" w:rsidRPr="007A0F91" w:rsidRDefault="00B2779D" w:rsidP="007A0F9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A0F91">
        <w:rPr>
          <w:sz w:val="28"/>
          <w:szCs w:val="28"/>
        </w:rPr>
        <w:t>The project utilized:</w:t>
      </w:r>
    </w:p>
    <w:p w14:paraId="013AF3CC" w14:textId="77777777" w:rsidR="00B2779D" w:rsidRPr="007A0F91" w:rsidRDefault="00B2779D" w:rsidP="007A0F9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A0F91">
        <w:rPr>
          <w:sz w:val="28"/>
          <w:szCs w:val="28"/>
        </w:rPr>
        <w:t>SELECT statements</w:t>
      </w:r>
    </w:p>
    <w:p w14:paraId="4DA78817" w14:textId="77777777" w:rsidR="00B2779D" w:rsidRPr="007A0F91" w:rsidRDefault="00B2779D" w:rsidP="007A0F9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A0F91">
        <w:rPr>
          <w:sz w:val="28"/>
          <w:szCs w:val="28"/>
        </w:rPr>
        <w:t>GROUP BY</w:t>
      </w:r>
    </w:p>
    <w:p w14:paraId="2F1CAFED" w14:textId="77777777" w:rsidR="00B2779D" w:rsidRPr="007A0F91" w:rsidRDefault="00B2779D" w:rsidP="007A0F9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A0F91">
        <w:rPr>
          <w:sz w:val="28"/>
          <w:szCs w:val="28"/>
        </w:rPr>
        <w:t>ORDER BY</w:t>
      </w:r>
    </w:p>
    <w:p w14:paraId="7A95E6AB" w14:textId="77777777" w:rsidR="00B2779D" w:rsidRPr="007A0F91" w:rsidRDefault="00B2779D" w:rsidP="007A0F9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A0F91">
        <w:rPr>
          <w:sz w:val="28"/>
          <w:szCs w:val="28"/>
        </w:rPr>
        <w:t>Aggregate functions</w:t>
      </w:r>
    </w:p>
    <w:p w14:paraId="63BF2A93" w14:textId="77777777" w:rsidR="00B2779D" w:rsidRPr="007A0F91" w:rsidRDefault="00B2779D" w:rsidP="007A0F9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A0F91">
        <w:rPr>
          <w:sz w:val="28"/>
          <w:szCs w:val="28"/>
        </w:rPr>
        <w:t>Joins</w:t>
      </w:r>
    </w:p>
    <w:p w14:paraId="37D13E5E" w14:textId="77777777" w:rsidR="00B2779D" w:rsidRPr="007A0F91" w:rsidRDefault="00B2779D" w:rsidP="007A0F9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A0F91">
        <w:rPr>
          <w:sz w:val="28"/>
          <w:szCs w:val="28"/>
        </w:rPr>
        <w:t>Subqueries</w:t>
      </w:r>
    </w:p>
    <w:p w14:paraId="71526460" w14:textId="77777777" w:rsidR="00B2779D" w:rsidRDefault="00B2779D" w:rsidP="00B2779D"/>
    <w:p w14:paraId="00E1BAFA" w14:textId="77777777" w:rsidR="00B2779D" w:rsidRDefault="00B2779D" w:rsidP="00B2779D"/>
    <w:p w14:paraId="6ECEC549" w14:textId="77777777" w:rsidR="00B2779D" w:rsidRPr="007A0F91" w:rsidRDefault="00B2779D" w:rsidP="00B2779D">
      <w:pPr>
        <w:rPr>
          <w:sz w:val="32"/>
          <w:szCs w:val="32"/>
        </w:rPr>
      </w:pPr>
      <w:r w:rsidRPr="007A0F91">
        <w:rPr>
          <w:sz w:val="32"/>
          <w:szCs w:val="32"/>
        </w:rPr>
        <w:t>7. Challenges Faced</w:t>
      </w:r>
    </w:p>
    <w:p w14:paraId="0D7371C4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The project execution was smooth overall.</w:t>
      </w:r>
    </w:p>
    <w:p w14:paraId="20E02EF7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The</w:t>
      </w:r>
      <w:r w:rsidR="007A0F91" w:rsidRPr="007A0F91">
        <w:rPr>
          <w:sz w:val="28"/>
          <w:szCs w:val="28"/>
        </w:rPr>
        <w:t xml:space="preserve"> primary issue encountered was: </w:t>
      </w:r>
      <w:r w:rsidRPr="007A0F91">
        <w:rPr>
          <w:sz w:val="28"/>
          <w:szCs w:val="28"/>
        </w:rPr>
        <w:t>Safe Update Mode Error</w:t>
      </w:r>
    </w:p>
    <w:p w14:paraId="53768D80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While updating records, MySQL safe update mode restricted modifications without key-based WHERE conditions.</w:t>
      </w:r>
    </w:p>
    <w:p w14:paraId="061F4431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Resolution:</w:t>
      </w:r>
    </w:p>
    <w:p w14:paraId="7887B35C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Disabled safe update mode temporarily</w:t>
      </w:r>
    </w:p>
    <w:p w14:paraId="08F8CD08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Used proper WHERE clauses for safer updates</w:t>
      </w:r>
    </w:p>
    <w:p w14:paraId="4BDE6214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Example:</w:t>
      </w:r>
    </w:p>
    <w:p w14:paraId="2D657F9E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SET SQL_SAFE_UPDATES = 0;</w:t>
      </w:r>
    </w:p>
    <w:p w14:paraId="29DDAEE2" w14:textId="77777777" w:rsidR="007A0F91" w:rsidRDefault="007A0F91" w:rsidP="00B2779D"/>
    <w:p w14:paraId="388AEFD1" w14:textId="77777777" w:rsidR="00B2779D" w:rsidRPr="007A0F91" w:rsidRDefault="00B2779D" w:rsidP="00B2779D">
      <w:pPr>
        <w:rPr>
          <w:sz w:val="32"/>
          <w:szCs w:val="32"/>
        </w:rPr>
      </w:pPr>
      <w:r w:rsidRPr="007A0F91">
        <w:rPr>
          <w:sz w:val="32"/>
          <w:szCs w:val="32"/>
        </w:rPr>
        <w:t>8. Conclusion</w:t>
      </w:r>
    </w:p>
    <w:p w14:paraId="451EE4FD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This project demonstrates how SQL data warehousing techniques can be used to analyze social media behavior and wellness-related metrics effectively.</w:t>
      </w:r>
    </w:p>
    <w:p w14:paraId="4D43A35D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The generated insights help in understanding:</w:t>
      </w:r>
    </w:p>
    <w:p w14:paraId="36DEFE61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User engagement behavior</w:t>
      </w:r>
    </w:p>
    <w:p w14:paraId="23D18FAE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Digital wellness patterns</w:t>
      </w:r>
    </w:p>
    <w:p w14:paraId="3981C1C8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Demographic usage trends</w:t>
      </w:r>
    </w:p>
    <w:p w14:paraId="41F3D8A4" w14:textId="77777777" w:rsid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Effects of screen time on lifestyle</w:t>
      </w:r>
    </w:p>
    <w:p w14:paraId="42CAF441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lastRenderedPageBreak/>
        <w:t>The project also strengthened practical SQL skills in:</w:t>
      </w:r>
    </w:p>
    <w:p w14:paraId="7F0931EF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Data analysis</w:t>
      </w:r>
    </w:p>
    <w:p w14:paraId="1ECD933D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Aggregation</w:t>
      </w:r>
    </w:p>
    <w:p w14:paraId="4F9656E9" w14:textId="77777777" w:rsidR="00B2779D" w:rsidRPr="007A0F91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Reporting</w:t>
      </w:r>
    </w:p>
    <w:p w14:paraId="55911AFC" w14:textId="77777777" w:rsidR="00734153" w:rsidRDefault="00B2779D" w:rsidP="00B2779D">
      <w:pPr>
        <w:rPr>
          <w:sz w:val="28"/>
          <w:szCs w:val="28"/>
        </w:rPr>
      </w:pPr>
      <w:r w:rsidRPr="007A0F91">
        <w:rPr>
          <w:sz w:val="28"/>
          <w:szCs w:val="28"/>
        </w:rPr>
        <w:t>Data-driven decision making</w:t>
      </w:r>
    </w:p>
    <w:p w14:paraId="3AC5166E" w14:textId="77777777" w:rsidR="007A0F91" w:rsidRDefault="007A0F91" w:rsidP="00B2779D">
      <w:pPr>
        <w:rPr>
          <w:sz w:val="28"/>
          <w:szCs w:val="28"/>
        </w:rPr>
      </w:pPr>
    </w:p>
    <w:p w14:paraId="35FA4E7B" w14:textId="77777777" w:rsidR="007A0F91" w:rsidRPr="007A0F91" w:rsidRDefault="007A0F91" w:rsidP="00B2779D">
      <w:pPr>
        <w:rPr>
          <w:b/>
          <w:sz w:val="32"/>
          <w:szCs w:val="32"/>
        </w:rPr>
      </w:pPr>
      <w:r w:rsidRPr="007A0F91">
        <w:rPr>
          <w:b/>
          <w:sz w:val="32"/>
          <w:szCs w:val="32"/>
        </w:rPr>
        <w:t xml:space="preserve">                                                                                   THE END.</w:t>
      </w:r>
    </w:p>
    <w:sectPr w:rsidR="007A0F91" w:rsidRPr="007A0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50987"/>
    <w:multiLevelType w:val="hybridMultilevel"/>
    <w:tmpl w:val="6FC68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101BF"/>
    <w:multiLevelType w:val="hybridMultilevel"/>
    <w:tmpl w:val="65726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22A17"/>
    <w:multiLevelType w:val="hybridMultilevel"/>
    <w:tmpl w:val="D3121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EB003A"/>
    <w:multiLevelType w:val="hybridMultilevel"/>
    <w:tmpl w:val="BD0CF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79D"/>
    <w:rsid w:val="00032C60"/>
    <w:rsid w:val="001652A8"/>
    <w:rsid w:val="002E5BFD"/>
    <w:rsid w:val="00734153"/>
    <w:rsid w:val="007A0F91"/>
    <w:rsid w:val="009F031A"/>
    <w:rsid w:val="00B2779D"/>
    <w:rsid w:val="00BC3DBC"/>
    <w:rsid w:val="00C13A0D"/>
    <w:rsid w:val="00F0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1B74"/>
  <w15:chartTrackingRefBased/>
  <w15:docId w15:val="{E01B27A5-CF3D-4316-B855-CA83D508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mdfardinakhtar01@gmail.com</dc:creator>
  <cp:keywords/>
  <dc:description/>
  <cp:lastModifiedBy>mdfardinakhtar01@gmail.com</cp:lastModifiedBy>
  <cp:revision>2</cp:revision>
  <dcterms:created xsi:type="dcterms:W3CDTF">2026-05-13T17:14:00Z</dcterms:created>
  <dcterms:modified xsi:type="dcterms:W3CDTF">2026-05-13T17:14:00Z</dcterms:modified>
</cp:coreProperties>
</file>