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6E08" w14:textId="77777777" w:rsidR="003C5F76" w:rsidRPr="003C5F76" w:rsidRDefault="00085FFA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B8CA85" wp14:editId="123E4A9A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04D8" w14:textId="77777777"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55D0A770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40B44CC7" w14:textId="77777777"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5FF24702" w14:textId="77777777"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C9AF3F6" w14:textId="77777777"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E1536" w14:textId="77777777"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8D0815F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14:paraId="520001A9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14:paraId="654C9CAA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14:paraId="472311A8" w14:textId="3A5EAE16" w:rsidR="004B04E1" w:rsidRPr="005A386F" w:rsidRDefault="003C5F76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по теме </w:t>
      </w:r>
      <w:r w:rsidR="004B04E1">
        <w:rPr>
          <w:rFonts w:ascii="Times New Roman" w:hAnsi="Times New Roman"/>
          <w:sz w:val="24"/>
          <w:szCs w:val="24"/>
        </w:rPr>
        <w:t>«</w:t>
      </w:r>
      <w:r w:rsidR="00947F5D">
        <w:rPr>
          <w:rFonts w:ascii="Times New Roman" w:hAnsi="Times New Roman"/>
          <w:sz w:val="24"/>
          <w:szCs w:val="24"/>
        </w:rPr>
        <w:t>ПРОГРАММНАЯ РЕАЛИЗАЦИЯ МАТЕМАТИЧЕСКОГО МОДЕЛИРОВАНИЯ РАЗВИТИЯ ЭПИДЕМИОЛОГИЧЕСКОЙ СИТУАЦИИ</w:t>
      </w:r>
      <w:r w:rsidR="004B04E1">
        <w:rPr>
          <w:rFonts w:ascii="Times New Roman" w:hAnsi="Times New Roman"/>
          <w:sz w:val="24"/>
          <w:szCs w:val="24"/>
        </w:rPr>
        <w:t>»</w:t>
      </w:r>
    </w:p>
    <w:p w14:paraId="27692317" w14:textId="77777777" w:rsidR="003C5F76" w:rsidRPr="003C5F76" w:rsidRDefault="003C5F76" w:rsidP="004B04E1">
      <w:pPr>
        <w:spacing w:after="0" w:line="240" w:lineRule="auto"/>
        <w:ind w:left="6" w:right="130"/>
        <w:jc w:val="center"/>
        <w:rPr>
          <w:rFonts w:ascii="Times New Roman" w:hAnsi="Times New Roman"/>
          <w:sz w:val="20"/>
          <w:szCs w:val="24"/>
        </w:rPr>
      </w:pPr>
    </w:p>
    <w:p w14:paraId="0773E0A8" w14:textId="6FBB0481" w:rsidR="004B04E1" w:rsidRPr="00D231D9" w:rsidRDefault="002F2634" w:rsidP="004B04E1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Волковой Эмилии Юрьевны</w:t>
      </w:r>
    </w:p>
    <w:p w14:paraId="037E4276" w14:textId="77777777" w:rsidR="003C5F76" w:rsidRPr="003C5F76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18"/>
          <w:szCs w:val="18"/>
        </w:rPr>
      </w:pPr>
    </w:p>
    <w:p w14:paraId="1DC8498A" w14:textId="5E0FE8C7" w:rsidR="004B04E1" w:rsidRPr="003C5F76" w:rsidRDefault="004B04E1" w:rsidP="00DD5DEC">
      <w:pPr>
        <w:spacing w:after="0" w:line="200" w:lineRule="atLeast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</w:t>
      </w:r>
      <w:r w:rsidR="00A66BD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.03.0</w:t>
      </w:r>
      <w:r w:rsidR="00A66BD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A66BDE" w:rsidRPr="00A66BDE">
        <w:rPr>
          <w:rFonts w:ascii="Times New Roman" w:hAnsi="Times New Roman"/>
          <w:sz w:val="24"/>
          <w:szCs w:val="24"/>
        </w:rPr>
        <w:t>Математическое обеспечение и администрирование информационных систем</w:t>
      </w:r>
    </w:p>
    <w:p w14:paraId="27B9EE1A" w14:textId="77777777" w:rsidR="003C5F76" w:rsidRPr="004B04E1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</w:rPr>
      </w:pPr>
    </w:p>
    <w:p w14:paraId="22F0336A" w14:textId="54B6239D" w:rsidR="004B04E1" w:rsidRPr="004B04E1" w:rsidRDefault="004B04E1" w:rsidP="00DD5DEC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4B04E1">
        <w:rPr>
          <w:rFonts w:ascii="Times New Roman" w:hAnsi="Times New Roman"/>
          <w:sz w:val="24"/>
          <w:szCs w:val="24"/>
        </w:rPr>
        <w:t xml:space="preserve">Направленность </w:t>
      </w:r>
      <w:r w:rsidR="00C657FB" w:rsidRPr="00C657FB">
        <w:rPr>
          <w:rFonts w:ascii="Times New Roman" w:hAnsi="Times New Roman"/>
          <w:sz w:val="24"/>
          <w:szCs w:val="24"/>
        </w:rPr>
        <w:t>(</w:t>
      </w:r>
      <w:proofErr w:type="gramStart"/>
      <w:r w:rsidR="00C657FB">
        <w:rPr>
          <w:rFonts w:ascii="Times New Roman" w:hAnsi="Times New Roman"/>
          <w:sz w:val="24"/>
          <w:szCs w:val="24"/>
        </w:rPr>
        <w:t>профиль)</w:t>
      </w:r>
      <w:r w:rsidR="007919F3">
        <w:rPr>
          <w:rFonts w:ascii="Times New Roman" w:hAnsi="Times New Roman"/>
          <w:sz w:val="24"/>
          <w:szCs w:val="24"/>
        </w:rPr>
        <w:t xml:space="preserve"> </w:t>
      </w:r>
      <w:r w:rsidR="00C657FB">
        <w:rPr>
          <w:rFonts w:ascii="Times New Roman" w:hAnsi="Times New Roman"/>
          <w:sz w:val="24"/>
          <w:szCs w:val="24"/>
        </w:rPr>
        <w:t xml:space="preserve"> </w:t>
      </w:r>
      <w:r w:rsidR="001367C5" w:rsidRPr="001367C5">
        <w:rPr>
          <w:rFonts w:ascii="Times New Roman" w:hAnsi="Times New Roman"/>
          <w:sz w:val="24"/>
          <w:szCs w:val="24"/>
        </w:rPr>
        <w:t>Математическое</w:t>
      </w:r>
      <w:proofErr w:type="gramEnd"/>
      <w:r w:rsidR="001367C5" w:rsidRPr="001367C5">
        <w:rPr>
          <w:rFonts w:ascii="Times New Roman" w:hAnsi="Times New Roman"/>
          <w:sz w:val="24"/>
          <w:szCs w:val="24"/>
        </w:rPr>
        <w:t xml:space="preserve"> обеспечение и администрирование информационных систем</w:t>
      </w:r>
    </w:p>
    <w:p w14:paraId="333678F5" w14:textId="77777777" w:rsidR="003C5F76" w:rsidRPr="003C5F76" w:rsidRDefault="003C5F76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/>
        <w:rPr>
          <w:rFonts w:ascii="Times New Roman" w:hAnsi="Times New Roman"/>
          <w:color w:val="000000"/>
          <w:sz w:val="24"/>
          <w:szCs w:val="24"/>
        </w:rPr>
      </w:pPr>
    </w:p>
    <w:p w14:paraId="660BC284" w14:textId="6C79CC87" w:rsidR="008B35F7" w:rsidRPr="008B35F7" w:rsidRDefault="008B35F7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sz w:val="24"/>
          <w:szCs w:val="24"/>
        </w:rPr>
      </w:pPr>
      <w:r w:rsidRPr="008B35F7">
        <w:rPr>
          <w:rFonts w:ascii="Times New Roman" w:hAnsi="Times New Roman"/>
          <w:sz w:val="24"/>
          <w:szCs w:val="24"/>
        </w:rPr>
        <w:t xml:space="preserve">В </w:t>
      </w:r>
      <w:r w:rsidR="00D01A96">
        <w:rPr>
          <w:rFonts w:ascii="Times New Roman" w:hAnsi="Times New Roman"/>
          <w:sz w:val="24"/>
          <w:szCs w:val="24"/>
        </w:rPr>
        <w:t>рамках</w:t>
      </w:r>
      <w:r w:rsidRPr="008B35F7">
        <w:rPr>
          <w:rFonts w:ascii="Times New Roman" w:hAnsi="Times New Roman"/>
          <w:sz w:val="24"/>
          <w:szCs w:val="24"/>
        </w:rPr>
        <w:t xml:space="preserve"> выполнения выпускной квалификационной работы </w:t>
      </w:r>
      <w:r>
        <w:rPr>
          <w:rFonts w:ascii="Times New Roman" w:hAnsi="Times New Roman"/>
          <w:sz w:val="24"/>
          <w:szCs w:val="24"/>
        </w:rPr>
        <w:t xml:space="preserve">Волкова Эмилия Юрьевна </w:t>
      </w:r>
      <w:r w:rsidRPr="008B35F7">
        <w:rPr>
          <w:rFonts w:ascii="Times New Roman" w:hAnsi="Times New Roman"/>
          <w:sz w:val="24"/>
          <w:szCs w:val="24"/>
        </w:rPr>
        <w:t>разработала программн</w:t>
      </w:r>
      <w:r>
        <w:rPr>
          <w:rFonts w:ascii="Times New Roman" w:hAnsi="Times New Roman"/>
          <w:sz w:val="24"/>
          <w:szCs w:val="24"/>
        </w:rPr>
        <w:t>ое средство</w:t>
      </w:r>
      <w:r w:rsidRPr="008B35F7">
        <w:rPr>
          <w:rFonts w:ascii="Times New Roman" w:hAnsi="Times New Roman"/>
          <w:sz w:val="24"/>
          <w:szCs w:val="24"/>
        </w:rPr>
        <w:t>, предназначенн</w:t>
      </w:r>
      <w:r>
        <w:rPr>
          <w:rFonts w:ascii="Times New Roman" w:hAnsi="Times New Roman"/>
          <w:sz w:val="24"/>
          <w:szCs w:val="24"/>
        </w:rPr>
        <w:t>ое</w:t>
      </w:r>
      <w:r w:rsidRPr="008B35F7">
        <w:rPr>
          <w:rFonts w:ascii="Times New Roman" w:hAnsi="Times New Roman"/>
          <w:sz w:val="24"/>
          <w:szCs w:val="24"/>
        </w:rPr>
        <w:t xml:space="preserve"> для моделирования и анализа эпидемиологических процессов. Программа позволяет исследовать динамику распространения инфекционных заболеваний с использованием современных численных методов, что делает её </w:t>
      </w:r>
      <w:r>
        <w:rPr>
          <w:rFonts w:ascii="Times New Roman" w:hAnsi="Times New Roman"/>
          <w:sz w:val="24"/>
          <w:szCs w:val="24"/>
        </w:rPr>
        <w:t>полезным</w:t>
      </w:r>
      <w:r w:rsidRPr="008B35F7">
        <w:rPr>
          <w:rFonts w:ascii="Times New Roman" w:hAnsi="Times New Roman"/>
          <w:sz w:val="24"/>
          <w:szCs w:val="24"/>
        </w:rPr>
        <w:t xml:space="preserve"> инструментом для образовательных и научных целей.</w:t>
      </w:r>
    </w:p>
    <w:p w14:paraId="0AD4359C" w14:textId="0A7606DD" w:rsidR="008B35F7" w:rsidRPr="008B35F7" w:rsidRDefault="008B35F7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sz w:val="24"/>
          <w:szCs w:val="24"/>
        </w:rPr>
      </w:pPr>
      <w:r w:rsidRPr="008B35F7">
        <w:rPr>
          <w:rFonts w:ascii="Times New Roman" w:hAnsi="Times New Roman"/>
          <w:sz w:val="24"/>
          <w:szCs w:val="24"/>
        </w:rPr>
        <w:t>Программн</w:t>
      </w:r>
      <w:r>
        <w:rPr>
          <w:rFonts w:ascii="Times New Roman" w:hAnsi="Times New Roman"/>
          <w:sz w:val="24"/>
          <w:szCs w:val="24"/>
        </w:rPr>
        <w:t>ое средство реализует</w:t>
      </w:r>
      <w:r w:rsidRPr="008B35F7">
        <w:rPr>
          <w:rFonts w:ascii="Times New Roman" w:hAnsi="Times New Roman"/>
          <w:sz w:val="24"/>
          <w:szCs w:val="24"/>
        </w:rPr>
        <w:t xml:space="preserve"> семь эпидемиологически</w:t>
      </w:r>
      <w:r>
        <w:rPr>
          <w:rFonts w:ascii="Times New Roman" w:hAnsi="Times New Roman"/>
          <w:sz w:val="24"/>
          <w:szCs w:val="24"/>
        </w:rPr>
        <w:t>х</w:t>
      </w:r>
      <w:r w:rsidRPr="008B35F7">
        <w:rPr>
          <w:rFonts w:ascii="Times New Roman" w:hAnsi="Times New Roman"/>
          <w:sz w:val="24"/>
          <w:szCs w:val="24"/>
        </w:rPr>
        <w:t xml:space="preserve"> модел</w:t>
      </w:r>
      <w:r>
        <w:rPr>
          <w:rFonts w:ascii="Times New Roman" w:hAnsi="Times New Roman"/>
          <w:sz w:val="24"/>
          <w:szCs w:val="24"/>
        </w:rPr>
        <w:t xml:space="preserve">ей: </w:t>
      </w:r>
      <w:r w:rsidRPr="008B35F7">
        <w:rPr>
          <w:rFonts w:ascii="Times New Roman" w:hAnsi="Times New Roman"/>
          <w:sz w:val="24"/>
          <w:szCs w:val="24"/>
        </w:rPr>
        <w:t>SI, SIR, SEIR, SIQR, MSEIR, M-модель. Каждая модель реализована через систему дифференциальных уравнений, которые решаются численными методами Рунге-Кутта 4-го порядка и Эйлера. Это обеспечивает высокую точность расчётов и наглядность результатов.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35F7">
        <w:rPr>
          <w:rFonts w:ascii="Times New Roman" w:hAnsi="Times New Roman"/>
          <w:sz w:val="24"/>
          <w:szCs w:val="24"/>
        </w:rPr>
        <w:t>Интерфейс интуитивно понятен и предоставляет пользователю возможност</w:t>
      </w:r>
      <w:r>
        <w:rPr>
          <w:rFonts w:ascii="Times New Roman" w:hAnsi="Times New Roman"/>
          <w:sz w:val="24"/>
          <w:szCs w:val="24"/>
        </w:rPr>
        <w:t>ь</w:t>
      </w:r>
      <w:r w:rsidRPr="008B35F7">
        <w:rPr>
          <w:rFonts w:ascii="Times New Roman" w:hAnsi="Times New Roman"/>
          <w:sz w:val="24"/>
          <w:szCs w:val="24"/>
        </w:rPr>
        <w:t xml:space="preserve"> для настройки параметров моделей, таких как скорость заражения, выздоровления, потери иммунитета и другие. Реализована возможность одновременного отображения до четырёх графиков, что позволяет проводить сравнительный анализ различных сценариев распространения инфекции.</w:t>
      </w:r>
    </w:p>
    <w:p w14:paraId="0AA4D04E" w14:textId="4699546D" w:rsidR="008B35F7" w:rsidRPr="008B35F7" w:rsidRDefault="008B35F7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sz w:val="24"/>
          <w:szCs w:val="24"/>
        </w:rPr>
      </w:pPr>
      <w:r w:rsidRPr="008B35F7">
        <w:rPr>
          <w:rFonts w:ascii="Times New Roman" w:hAnsi="Times New Roman"/>
          <w:sz w:val="24"/>
          <w:szCs w:val="24"/>
        </w:rPr>
        <w:t xml:space="preserve">Важной функцией программы является загрузка реальных данных из CSV-файлов, что даёт возможность калибровать параметры моделей на основе статистики заболеваемости. Это делает программу полезной не только для учебных целей, но и для практического применения в эпидемиологических исследованиях. Результаты моделирования могут быть экспортированы в виде ZIP-архива, включающего </w:t>
      </w:r>
      <w:r>
        <w:rPr>
          <w:rFonts w:ascii="Times New Roman" w:hAnsi="Times New Roman"/>
          <w:sz w:val="24"/>
          <w:szCs w:val="24"/>
          <w:lang w:val="en-US"/>
        </w:rPr>
        <w:t>Excel</w:t>
      </w:r>
      <w:r w:rsidRPr="008B35F7">
        <w:rPr>
          <w:rFonts w:ascii="Times New Roman" w:hAnsi="Times New Roman"/>
          <w:sz w:val="24"/>
          <w:szCs w:val="24"/>
        </w:rPr>
        <w:t xml:space="preserve"> </w:t>
      </w:r>
      <w:r w:rsidR="00440E96">
        <w:rPr>
          <w:rFonts w:ascii="Times New Roman" w:hAnsi="Times New Roman"/>
          <w:sz w:val="24"/>
          <w:szCs w:val="24"/>
        </w:rPr>
        <w:t>файлы, содержащие результаты моделирования</w:t>
      </w:r>
      <w:r w:rsidRPr="008B35F7">
        <w:rPr>
          <w:rFonts w:ascii="Times New Roman" w:hAnsi="Times New Roman"/>
          <w:sz w:val="24"/>
          <w:szCs w:val="24"/>
        </w:rPr>
        <w:t>.</w:t>
      </w:r>
    </w:p>
    <w:p w14:paraId="4C0474F9" w14:textId="30D1AC64" w:rsidR="008B35F7" w:rsidRPr="008B35F7" w:rsidRDefault="008B35F7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sz w:val="24"/>
          <w:szCs w:val="24"/>
        </w:rPr>
      </w:pPr>
      <w:r w:rsidRPr="008B35F7">
        <w:rPr>
          <w:rFonts w:ascii="Times New Roman" w:hAnsi="Times New Roman"/>
          <w:sz w:val="24"/>
          <w:szCs w:val="24"/>
        </w:rPr>
        <w:t xml:space="preserve">С технической точки зрения программа демонстрирует высокий уровень владения языком Python и его библиотеками, такими как </w:t>
      </w:r>
      <w:proofErr w:type="spellStart"/>
      <w:r w:rsidRPr="008B35F7">
        <w:rPr>
          <w:rFonts w:ascii="Times New Roman" w:hAnsi="Times New Roman"/>
          <w:sz w:val="24"/>
          <w:szCs w:val="24"/>
        </w:rPr>
        <w:t>NumPy</w:t>
      </w:r>
      <w:proofErr w:type="spellEnd"/>
      <w:r w:rsidRPr="008B35F7">
        <w:rPr>
          <w:rFonts w:ascii="Times New Roman" w:hAnsi="Times New Roman"/>
          <w:sz w:val="24"/>
          <w:szCs w:val="24"/>
        </w:rPr>
        <w:t xml:space="preserve"> для численных вычислений, </w:t>
      </w:r>
      <w:proofErr w:type="spellStart"/>
      <w:r w:rsidRPr="008B35F7">
        <w:rPr>
          <w:rFonts w:ascii="Times New Roman" w:hAnsi="Times New Roman"/>
          <w:sz w:val="24"/>
          <w:szCs w:val="24"/>
        </w:rPr>
        <w:t>Matplotlib</w:t>
      </w:r>
      <w:proofErr w:type="spellEnd"/>
      <w:r w:rsidRPr="008B35F7">
        <w:rPr>
          <w:rFonts w:ascii="Times New Roman" w:hAnsi="Times New Roman"/>
          <w:sz w:val="24"/>
          <w:szCs w:val="24"/>
        </w:rPr>
        <w:t xml:space="preserve"> для визуализации данных и </w:t>
      </w:r>
      <w:proofErr w:type="spellStart"/>
      <w:r w:rsidRPr="008B35F7">
        <w:rPr>
          <w:rFonts w:ascii="Times New Roman" w:hAnsi="Times New Roman"/>
          <w:sz w:val="24"/>
          <w:szCs w:val="24"/>
        </w:rPr>
        <w:t>Pandas</w:t>
      </w:r>
      <w:proofErr w:type="spellEnd"/>
      <w:r w:rsidRPr="008B35F7">
        <w:rPr>
          <w:rFonts w:ascii="Times New Roman" w:hAnsi="Times New Roman"/>
          <w:sz w:val="24"/>
          <w:szCs w:val="24"/>
        </w:rPr>
        <w:t xml:space="preserve"> для работы с таблицами. Архитектура кода </w:t>
      </w:r>
      <w:r w:rsidR="0092341C" w:rsidRPr="008B35F7">
        <w:rPr>
          <w:rFonts w:ascii="Times New Roman" w:hAnsi="Times New Roman"/>
          <w:sz w:val="24"/>
          <w:szCs w:val="24"/>
        </w:rPr>
        <w:t>продуманн</w:t>
      </w:r>
      <w:r w:rsidR="0092341C">
        <w:rPr>
          <w:rFonts w:ascii="Times New Roman" w:hAnsi="Times New Roman"/>
          <w:sz w:val="24"/>
          <w:szCs w:val="24"/>
        </w:rPr>
        <w:t>ая</w:t>
      </w:r>
      <w:r w:rsidRPr="008B35F7">
        <w:rPr>
          <w:rFonts w:ascii="Times New Roman" w:hAnsi="Times New Roman"/>
          <w:sz w:val="24"/>
          <w:szCs w:val="24"/>
        </w:rPr>
        <w:t xml:space="preserve"> и модульна</w:t>
      </w:r>
      <w:r w:rsidR="0092341C">
        <w:rPr>
          <w:rFonts w:ascii="Times New Roman" w:hAnsi="Times New Roman"/>
          <w:sz w:val="24"/>
          <w:szCs w:val="24"/>
        </w:rPr>
        <w:t>я</w:t>
      </w:r>
      <w:r w:rsidRPr="008B35F7">
        <w:rPr>
          <w:rFonts w:ascii="Times New Roman" w:hAnsi="Times New Roman"/>
          <w:sz w:val="24"/>
          <w:szCs w:val="24"/>
        </w:rPr>
        <w:t>, что облегчает его дальнейшее развитие и расширение функциональности.</w:t>
      </w:r>
    </w:p>
    <w:p w14:paraId="1679C884" w14:textId="10DEA3B5" w:rsidR="003C5F76" w:rsidRPr="003E08BB" w:rsidRDefault="003E08BB" w:rsidP="008B35F7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sz w:val="24"/>
          <w:szCs w:val="24"/>
        </w:rPr>
      </w:pPr>
      <w:r w:rsidRPr="003E08BB">
        <w:rPr>
          <w:rFonts w:ascii="Times New Roman" w:hAnsi="Times New Roman"/>
          <w:sz w:val="24"/>
          <w:szCs w:val="24"/>
        </w:rPr>
        <w:t xml:space="preserve">Считаю, что </w:t>
      </w:r>
      <w:r w:rsidR="008B35F7">
        <w:rPr>
          <w:rFonts w:ascii="Times New Roman" w:hAnsi="Times New Roman"/>
          <w:sz w:val="24"/>
          <w:szCs w:val="24"/>
        </w:rPr>
        <w:t>Волкова Эмилия Юрьевна</w:t>
      </w:r>
      <w:r w:rsidRPr="003E08BB">
        <w:rPr>
          <w:rFonts w:ascii="Times New Roman" w:hAnsi="Times New Roman"/>
          <w:sz w:val="24"/>
          <w:szCs w:val="24"/>
        </w:rPr>
        <w:t xml:space="preserve"> заслуживает оценки </w:t>
      </w:r>
      <w:proofErr w:type="gramStart"/>
      <w:r w:rsidRPr="00E6363B">
        <w:rPr>
          <w:rFonts w:ascii="Times New Roman" w:hAnsi="Times New Roman"/>
          <w:sz w:val="24"/>
          <w:szCs w:val="24"/>
          <w:highlight w:val="yellow"/>
        </w:rPr>
        <w:t>«</w:t>
      </w:r>
      <w:r w:rsidR="00E6363B" w:rsidRPr="00E6363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E6363B">
        <w:rPr>
          <w:rFonts w:ascii="Times New Roman" w:hAnsi="Times New Roman"/>
          <w:sz w:val="24"/>
          <w:szCs w:val="24"/>
          <w:highlight w:val="yellow"/>
        </w:rPr>
        <w:t>»</w:t>
      </w:r>
      <w:proofErr w:type="gramEnd"/>
      <w:r w:rsidRPr="00E6363B">
        <w:rPr>
          <w:rFonts w:ascii="Times New Roman" w:hAnsi="Times New Roman"/>
          <w:sz w:val="24"/>
          <w:szCs w:val="24"/>
          <w:highlight w:val="yellow"/>
        </w:rPr>
        <w:t>.</w:t>
      </w:r>
    </w:p>
    <w:p w14:paraId="771F6E3E" w14:textId="77777777" w:rsidR="003C5F76" w:rsidRPr="003C5F76" w:rsidRDefault="003C5F76" w:rsidP="008B35F7">
      <w:pPr>
        <w:spacing w:after="0" w:line="240" w:lineRule="auto"/>
        <w:ind w:right="13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0BD5472C" w14:textId="43566FD9" w:rsidR="003C5F76" w:rsidRPr="003C5F76" w:rsidRDefault="00000000" w:rsidP="004B04E1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/>
          <w:sz w:val="24"/>
          <w:szCs w:val="24"/>
        </w:rPr>
      </w:pPr>
      <w:sdt>
        <w:sdtPr>
          <w:rPr>
            <w:rFonts w:ascii="Times New Roman" w:hAnsi="Times New Roman"/>
            <w:color w:val="000000"/>
            <w:sz w:val="24"/>
            <w:szCs w:val="24"/>
          </w:rPr>
          <w:id w:val="1368254230"/>
          <w:placeholder>
            <w:docPart w:val="DefaultPlaceholder_-1854013438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Content>
          <w:r w:rsidR="00D231D9">
            <w:rPr>
              <w:rFonts w:ascii="Times New Roman" w:hAnsi="Times New Roman"/>
              <w:color w:val="000000"/>
              <w:sz w:val="24"/>
              <w:szCs w:val="24"/>
            </w:rPr>
            <w:t>доцент</w:t>
          </w:r>
        </w:sdtContent>
      </w:sdt>
      <w:r w:rsidR="000F5C4F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0F5C4F">
        <w:rPr>
          <w:rFonts w:ascii="Times New Roman" w:hAnsi="Times New Roman"/>
          <w:color w:val="000000"/>
          <w:sz w:val="24"/>
          <w:szCs w:val="24"/>
        </w:rPr>
        <w:t xml:space="preserve">     </w:t>
      </w:r>
      <w:sdt>
        <w:sdtPr>
          <w:rPr>
            <w:rFonts w:ascii="Times New Roman" w:hAnsi="Times New Roman"/>
            <w:sz w:val="24"/>
            <w:szCs w:val="24"/>
          </w:rPr>
          <w:id w:val="-186987421"/>
          <w:placeholder>
            <w:docPart w:val="1D34F9BD26284D9C9CF4D2C0B658554C"/>
          </w:placeholder>
          <w:dropDownList>
            <w:listItem w:displayText="Выберите руководителя из списка" w:value="Выберите руководителя из списка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</w:dropDownList>
        </w:sdtPr>
        <w:sdtContent>
          <w:r w:rsidR="00D231D9" w:rsidRPr="00D231D9">
            <w:rPr>
              <w:rFonts w:ascii="Times New Roman" w:hAnsi="Times New Roman"/>
              <w:sz w:val="24"/>
              <w:szCs w:val="24"/>
            </w:rPr>
            <w:t>Т.А. Медведева</w:t>
          </w:r>
        </w:sdtContent>
      </w:sdt>
    </w:p>
    <w:p w14:paraId="10182633" w14:textId="6687A983" w:rsidR="003C5F76" w:rsidRPr="003C5F76" w:rsidRDefault="001D40F4" w:rsidP="003C5F76">
      <w:pPr>
        <w:spacing w:after="0" w:line="240" w:lineRule="auto"/>
        <w:ind w:left="142" w:firstLine="15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="00062B82">
        <w:rPr>
          <w:rFonts w:ascii="Times New Roman" w:hAnsi="Times New Roman"/>
          <w:sz w:val="24"/>
          <w:szCs w:val="24"/>
          <w:vertAlign w:val="superscript"/>
        </w:rPr>
        <w:t>, дата</w:t>
      </w:r>
    </w:p>
    <w:p w14:paraId="380DA67D" w14:textId="0003E0C8" w:rsidR="003C5F76" w:rsidRPr="000F5C4F" w:rsidRDefault="003C5F76" w:rsidP="000F5C4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«___»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__________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20</w:t>
      </w:r>
      <w:r w:rsidR="00973C19">
        <w:rPr>
          <w:rFonts w:ascii="Times New Roman" w:hAnsi="Times New Roman"/>
          <w:sz w:val="24"/>
          <w:szCs w:val="24"/>
        </w:rPr>
        <w:t>2</w:t>
      </w:r>
      <w:r w:rsidR="00D522B1" w:rsidRPr="00D231D9">
        <w:rPr>
          <w:rFonts w:ascii="Times New Roman" w:hAnsi="Times New Roman"/>
          <w:sz w:val="24"/>
          <w:szCs w:val="24"/>
        </w:rPr>
        <w:t>5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г.</w:t>
      </w:r>
    </w:p>
    <w:sectPr w:rsidR="003C5F76" w:rsidRPr="000F5C4F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E9281" w14:textId="77777777" w:rsidR="008F2983" w:rsidRDefault="008F2983" w:rsidP="00087D66">
      <w:pPr>
        <w:spacing w:after="0" w:line="240" w:lineRule="auto"/>
      </w:pPr>
      <w:r>
        <w:separator/>
      </w:r>
    </w:p>
  </w:endnote>
  <w:endnote w:type="continuationSeparator" w:id="0">
    <w:p w14:paraId="5F0A89CA" w14:textId="77777777" w:rsidR="008F2983" w:rsidRDefault="008F2983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62059" w14:textId="77777777" w:rsidR="008F2983" w:rsidRDefault="008F2983" w:rsidP="00087D66">
      <w:pPr>
        <w:spacing w:after="0" w:line="240" w:lineRule="auto"/>
      </w:pPr>
      <w:r>
        <w:separator/>
      </w:r>
    </w:p>
  </w:footnote>
  <w:footnote w:type="continuationSeparator" w:id="0">
    <w:p w14:paraId="5E660A35" w14:textId="77777777" w:rsidR="008F2983" w:rsidRDefault="008F2983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18ED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8064181" o:spid="_x0000_i1025" type="#_x0000_t75" style="width:6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50B4C639" wp14:editId="42256A86">
            <wp:extent cx="85725" cy="219075"/>
            <wp:effectExtent l="0" t="0" r="0" b="0"/>
            <wp:docPr id="1008064181" name="Рисунок 100806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429404">
    <w:abstractNumId w:val="9"/>
  </w:num>
  <w:num w:numId="2" w16cid:durableId="2144732375">
    <w:abstractNumId w:val="5"/>
  </w:num>
  <w:num w:numId="3" w16cid:durableId="1865945882">
    <w:abstractNumId w:val="16"/>
  </w:num>
  <w:num w:numId="4" w16cid:durableId="1026641409">
    <w:abstractNumId w:val="0"/>
  </w:num>
  <w:num w:numId="5" w16cid:durableId="783692832">
    <w:abstractNumId w:val="29"/>
  </w:num>
  <w:num w:numId="6" w16cid:durableId="336003747">
    <w:abstractNumId w:val="13"/>
  </w:num>
  <w:num w:numId="7" w16cid:durableId="1974554826">
    <w:abstractNumId w:val="30"/>
  </w:num>
  <w:num w:numId="8" w16cid:durableId="568542828">
    <w:abstractNumId w:val="27"/>
  </w:num>
  <w:num w:numId="9" w16cid:durableId="1664166261">
    <w:abstractNumId w:val="11"/>
  </w:num>
  <w:num w:numId="10" w16cid:durableId="494809251">
    <w:abstractNumId w:val="31"/>
  </w:num>
  <w:num w:numId="11" w16cid:durableId="410733706">
    <w:abstractNumId w:val="25"/>
  </w:num>
  <w:num w:numId="12" w16cid:durableId="153568718">
    <w:abstractNumId w:val="1"/>
  </w:num>
  <w:num w:numId="13" w16cid:durableId="56318106">
    <w:abstractNumId w:val="2"/>
  </w:num>
  <w:num w:numId="14" w16cid:durableId="1887640215">
    <w:abstractNumId w:val="3"/>
  </w:num>
  <w:num w:numId="15" w16cid:durableId="6293368">
    <w:abstractNumId w:val="15"/>
  </w:num>
  <w:num w:numId="16" w16cid:durableId="1384137054">
    <w:abstractNumId w:val="4"/>
  </w:num>
  <w:num w:numId="17" w16cid:durableId="131483793">
    <w:abstractNumId w:val="6"/>
  </w:num>
  <w:num w:numId="18" w16cid:durableId="59714511">
    <w:abstractNumId w:val="18"/>
  </w:num>
  <w:num w:numId="19" w16cid:durableId="1501773335">
    <w:abstractNumId w:val="14"/>
  </w:num>
  <w:num w:numId="20" w16cid:durableId="1827436229">
    <w:abstractNumId w:val="22"/>
  </w:num>
  <w:num w:numId="21" w16cid:durableId="131944119">
    <w:abstractNumId w:val="26"/>
  </w:num>
  <w:num w:numId="22" w16cid:durableId="863860979">
    <w:abstractNumId w:val="8"/>
  </w:num>
  <w:num w:numId="23" w16cid:durableId="130293711">
    <w:abstractNumId w:val="10"/>
  </w:num>
  <w:num w:numId="24" w16cid:durableId="225723778">
    <w:abstractNumId w:val="7"/>
  </w:num>
  <w:num w:numId="25" w16cid:durableId="52387294">
    <w:abstractNumId w:val="17"/>
  </w:num>
  <w:num w:numId="26" w16cid:durableId="1530609732">
    <w:abstractNumId w:val="19"/>
  </w:num>
  <w:num w:numId="27" w16cid:durableId="1431048014">
    <w:abstractNumId w:val="21"/>
  </w:num>
  <w:num w:numId="28" w16cid:durableId="114377398">
    <w:abstractNumId w:val="28"/>
  </w:num>
  <w:num w:numId="29" w16cid:durableId="578711026">
    <w:abstractNumId w:val="23"/>
  </w:num>
  <w:num w:numId="30" w16cid:durableId="168259560">
    <w:abstractNumId w:val="24"/>
  </w:num>
  <w:num w:numId="31" w16cid:durableId="382680089">
    <w:abstractNumId w:val="20"/>
  </w:num>
  <w:num w:numId="32" w16cid:durableId="1362628699">
    <w:abstractNumId w:val="32"/>
  </w:num>
  <w:num w:numId="33" w16cid:durableId="2431534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62B82"/>
    <w:rsid w:val="000713A8"/>
    <w:rsid w:val="00085FFA"/>
    <w:rsid w:val="00087D66"/>
    <w:rsid w:val="000B72CA"/>
    <w:rsid w:val="000C6B88"/>
    <w:rsid w:val="000D1814"/>
    <w:rsid w:val="000D6B32"/>
    <w:rsid w:val="000E1BDA"/>
    <w:rsid w:val="000F5744"/>
    <w:rsid w:val="000F5C4F"/>
    <w:rsid w:val="000F7291"/>
    <w:rsid w:val="001207C7"/>
    <w:rsid w:val="001367C5"/>
    <w:rsid w:val="001509BA"/>
    <w:rsid w:val="00150FC1"/>
    <w:rsid w:val="00186611"/>
    <w:rsid w:val="00192270"/>
    <w:rsid w:val="00192F98"/>
    <w:rsid w:val="001A6F64"/>
    <w:rsid w:val="001B18F4"/>
    <w:rsid w:val="001D40F4"/>
    <w:rsid w:val="001E3A6E"/>
    <w:rsid w:val="001F7554"/>
    <w:rsid w:val="00206595"/>
    <w:rsid w:val="00272C1A"/>
    <w:rsid w:val="002968AA"/>
    <w:rsid w:val="002A0C59"/>
    <w:rsid w:val="002A410F"/>
    <w:rsid w:val="002D0387"/>
    <w:rsid w:val="002F2634"/>
    <w:rsid w:val="002F60C5"/>
    <w:rsid w:val="00337202"/>
    <w:rsid w:val="00363202"/>
    <w:rsid w:val="0037722A"/>
    <w:rsid w:val="0038585F"/>
    <w:rsid w:val="003C36B0"/>
    <w:rsid w:val="003C5F76"/>
    <w:rsid w:val="003D0471"/>
    <w:rsid w:val="003E08BB"/>
    <w:rsid w:val="003F0DBA"/>
    <w:rsid w:val="00432FFA"/>
    <w:rsid w:val="00440E96"/>
    <w:rsid w:val="004617E2"/>
    <w:rsid w:val="00492D89"/>
    <w:rsid w:val="004B04E1"/>
    <w:rsid w:val="004B2E25"/>
    <w:rsid w:val="004E44A5"/>
    <w:rsid w:val="004E5971"/>
    <w:rsid w:val="004F2C05"/>
    <w:rsid w:val="00506934"/>
    <w:rsid w:val="0055298D"/>
    <w:rsid w:val="00586A93"/>
    <w:rsid w:val="005E492E"/>
    <w:rsid w:val="00626C57"/>
    <w:rsid w:val="00650388"/>
    <w:rsid w:val="006611C1"/>
    <w:rsid w:val="006858B4"/>
    <w:rsid w:val="00686E3C"/>
    <w:rsid w:val="006C35F7"/>
    <w:rsid w:val="006E54A4"/>
    <w:rsid w:val="00752E1B"/>
    <w:rsid w:val="007535D1"/>
    <w:rsid w:val="00763ABA"/>
    <w:rsid w:val="00771D98"/>
    <w:rsid w:val="007919F3"/>
    <w:rsid w:val="007A0042"/>
    <w:rsid w:val="007C6170"/>
    <w:rsid w:val="007C7747"/>
    <w:rsid w:val="007E02CC"/>
    <w:rsid w:val="00815619"/>
    <w:rsid w:val="0086466D"/>
    <w:rsid w:val="008B35F7"/>
    <w:rsid w:val="008C7CA3"/>
    <w:rsid w:val="008F2983"/>
    <w:rsid w:val="0092341C"/>
    <w:rsid w:val="00943582"/>
    <w:rsid w:val="00947F5D"/>
    <w:rsid w:val="009733D0"/>
    <w:rsid w:val="00973C19"/>
    <w:rsid w:val="009A783B"/>
    <w:rsid w:val="009E5910"/>
    <w:rsid w:val="00A0194C"/>
    <w:rsid w:val="00A377A1"/>
    <w:rsid w:val="00A51AEB"/>
    <w:rsid w:val="00A53A04"/>
    <w:rsid w:val="00A66BDE"/>
    <w:rsid w:val="00AC7FF4"/>
    <w:rsid w:val="00AD006F"/>
    <w:rsid w:val="00B10B2F"/>
    <w:rsid w:val="00B14BC7"/>
    <w:rsid w:val="00B172EE"/>
    <w:rsid w:val="00B253D2"/>
    <w:rsid w:val="00B32003"/>
    <w:rsid w:val="00B36525"/>
    <w:rsid w:val="00B41F7C"/>
    <w:rsid w:val="00B77619"/>
    <w:rsid w:val="00B80ADA"/>
    <w:rsid w:val="00B86D8B"/>
    <w:rsid w:val="00BA1BF4"/>
    <w:rsid w:val="00BE1066"/>
    <w:rsid w:val="00BE3D30"/>
    <w:rsid w:val="00C01146"/>
    <w:rsid w:val="00C0622E"/>
    <w:rsid w:val="00C657FB"/>
    <w:rsid w:val="00C83DC2"/>
    <w:rsid w:val="00C959AE"/>
    <w:rsid w:val="00C96240"/>
    <w:rsid w:val="00CA28B6"/>
    <w:rsid w:val="00CC2DFD"/>
    <w:rsid w:val="00D01A96"/>
    <w:rsid w:val="00D06291"/>
    <w:rsid w:val="00D21657"/>
    <w:rsid w:val="00D231D9"/>
    <w:rsid w:val="00D30FA6"/>
    <w:rsid w:val="00D447AA"/>
    <w:rsid w:val="00D522B1"/>
    <w:rsid w:val="00D546E1"/>
    <w:rsid w:val="00D56CF8"/>
    <w:rsid w:val="00D96310"/>
    <w:rsid w:val="00DC7377"/>
    <w:rsid w:val="00DD5DEC"/>
    <w:rsid w:val="00E12CB1"/>
    <w:rsid w:val="00E17BC2"/>
    <w:rsid w:val="00E5302B"/>
    <w:rsid w:val="00E6363B"/>
    <w:rsid w:val="00E664B1"/>
    <w:rsid w:val="00E772EE"/>
    <w:rsid w:val="00E82DD8"/>
    <w:rsid w:val="00ED65F9"/>
    <w:rsid w:val="00F446AB"/>
    <w:rsid w:val="00F570E0"/>
    <w:rsid w:val="00F57E62"/>
    <w:rsid w:val="00F6527E"/>
    <w:rsid w:val="00FA7FD0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B7C9B1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1D4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9E15D-3B76-4731-98B2-44FA0DEDDD0C}"/>
      </w:docPartPr>
      <w:docPartBody>
        <w:p w:rsidR="00FC4192" w:rsidRDefault="001512B0"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1D34F9BD26284D9C9CF4D2C0B65855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E26AA-761F-4998-9585-4EEA207DD28F}"/>
      </w:docPartPr>
      <w:docPartBody>
        <w:p w:rsidR="00264531" w:rsidRDefault="008D5ACC" w:rsidP="008D5ACC">
          <w:pPr>
            <w:pStyle w:val="1D34F9BD26284D9C9CF4D2C0B658554C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B0"/>
    <w:rsid w:val="001512B0"/>
    <w:rsid w:val="001C25D1"/>
    <w:rsid w:val="001F5C4E"/>
    <w:rsid w:val="00264531"/>
    <w:rsid w:val="004B6D98"/>
    <w:rsid w:val="00640CC6"/>
    <w:rsid w:val="00650388"/>
    <w:rsid w:val="006C54BA"/>
    <w:rsid w:val="008B5654"/>
    <w:rsid w:val="008D5ACC"/>
    <w:rsid w:val="009F4CEC"/>
    <w:rsid w:val="00F50C00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ACC"/>
    <w:rPr>
      <w:color w:val="808080"/>
    </w:rPr>
  </w:style>
  <w:style w:type="paragraph" w:customStyle="1" w:styleId="1D34F9BD26284D9C9CF4D2C0B658554C">
    <w:name w:val="1D34F9BD26284D9C9CF4D2C0B658554C"/>
    <w:rsid w:val="008D5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volko</cp:lastModifiedBy>
  <cp:revision>53</cp:revision>
  <cp:lastPrinted>2012-11-12T12:02:00Z</cp:lastPrinted>
  <dcterms:created xsi:type="dcterms:W3CDTF">2021-03-23T11:32:00Z</dcterms:created>
  <dcterms:modified xsi:type="dcterms:W3CDTF">2025-06-26T19:42:00Z</dcterms:modified>
</cp:coreProperties>
</file>