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0E65" w14:textId="78A34596" w:rsidR="000550B9" w:rsidRPr="00E97157" w:rsidRDefault="000550B9" w:rsidP="000550B9">
      <w:pPr>
        <w:pStyle w:val="aff9"/>
        <w:rPr>
          <w:sz w:val="32"/>
          <w:szCs w:val="32"/>
        </w:rPr>
      </w:pPr>
      <w:r w:rsidRPr="00E97157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6BCA727" wp14:editId="4E65600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A04A2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08BC5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F0B5C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3BFEF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7702E0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6170D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F3918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E32CC" w14:textId="2E1BF353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 w:rsidR="00814F55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en-US"/>
                                </w:rPr>
                                <w:t>02</w:t>
                              </w:r>
                              <w:r w:rsidR="00197888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.03.03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  <w:r w:rsidR="00197888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 xml:space="preserve"> ПЗ</w:t>
                              </w:r>
                            </w:p>
                            <w:p w14:paraId="1DCF9739" w14:textId="77777777" w:rsidR="000550B9" w:rsidRPr="00492BF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E93AC0" w14:textId="77777777" w:rsidR="000550B9" w:rsidRPr="007D0F63" w:rsidRDefault="000550B9" w:rsidP="000550B9">
                                <w:pPr>
                                  <w:pStyle w:val="af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7FB7CE" w14:textId="77777777" w:rsidR="000550B9" w:rsidRPr="005725AD" w:rsidRDefault="000550B9" w:rsidP="000550B9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5725A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4BBB54CB" w14:textId="77777777" w:rsidR="000550B9" w:rsidRPr="00E34773" w:rsidRDefault="000550B9" w:rsidP="000550B9">
                                <w:pPr>
                                  <w:pStyle w:val="af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B0CC6E" w14:textId="77777777" w:rsidR="000550B9" w:rsidRDefault="000550B9" w:rsidP="000550B9">
                                <w:pPr>
                                  <w:pStyle w:val="af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</w:t>
                                </w:r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D4497E" w14:textId="7044A056" w:rsidR="000550B9" w:rsidRPr="007D0F63" w:rsidRDefault="00682470" w:rsidP="000550B9">
                                <w:pPr>
                                  <w:pStyle w:val="af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Медведева Т.А.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14433C" w14:textId="77777777" w:rsidR="000550B9" w:rsidRDefault="000550B9" w:rsidP="000550B9">
                                <w:pPr>
                                  <w:pStyle w:val="af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64342F" w14:textId="77777777" w:rsidR="000550B9" w:rsidRDefault="000550B9" w:rsidP="000550B9">
                                <w:pPr>
                                  <w:pStyle w:val="af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32AB51" w14:textId="4E180F69" w:rsidR="000550B9" w:rsidRPr="003F7C3D" w:rsidRDefault="000550B9" w:rsidP="000550B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A31A85" w14:textId="77777777" w:rsidR="00682470" w:rsidRPr="007D0F63" w:rsidRDefault="00682470" w:rsidP="00682470">
                                <w:pPr>
                                  <w:pStyle w:val="af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Попова О.А.</w:t>
                                </w:r>
                              </w:p>
                              <w:p w14:paraId="74E31DC3" w14:textId="4E37A670" w:rsidR="000550B9" w:rsidRPr="00626BB7" w:rsidRDefault="000550B9" w:rsidP="000550B9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7F9ABCA" w14:textId="77777777" w:rsidR="000550B9" w:rsidRPr="00935EC2" w:rsidRDefault="000550B9" w:rsidP="000550B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0383A" w14:textId="0E84393B" w:rsidR="000550B9" w:rsidRPr="003F7C3D" w:rsidRDefault="000550B9" w:rsidP="000550B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Утвердил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B9ECBA" w14:textId="1ED74D9A" w:rsidR="000550B9" w:rsidRPr="003F7C3D" w:rsidRDefault="003F7C3D" w:rsidP="000550B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Долгов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B6560" w14:textId="77777777" w:rsidR="000550B9" w:rsidRPr="00D10665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CEA7F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BCB7" w14:textId="77777777" w:rsidR="000550B9" w:rsidRPr="007D0F63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08341" w14:textId="1892A9D1" w:rsidR="000550B9" w:rsidRPr="00936C02" w:rsidRDefault="008F4228" w:rsidP="000550B9">
                              <w:pPr>
                                <w:pStyle w:val="af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C85F74" w14:textId="77777777" w:rsidR="000550B9" w:rsidRPr="00D10665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B02D550" w14:textId="1D40BC56" w:rsidR="000550B9" w:rsidRPr="00D10665" w:rsidRDefault="000550B9" w:rsidP="000550B9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и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A727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18DA04A2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EF08BC5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D2F0B5C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докум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D3BFEF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67702E0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EB6170D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9F3918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95E32CC" w14:textId="2E1BF353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 w:rsidR="00814F55">
                          <w:rPr>
                            <w:rFonts w:ascii="Arial" w:hAnsi="Arial" w:cs="Arial"/>
                            <w:sz w:val="40"/>
                            <w:szCs w:val="40"/>
                            <w:lang w:val="en-US"/>
                          </w:rPr>
                          <w:t>02</w:t>
                        </w:r>
                        <w:r w:rsidR="00197888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.03.03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  <w:r w:rsidR="00197888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 xml:space="preserve"> ПЗ</w:t>
                        </w:r>
                      </w:p>
                      <w:p w14:paraId="1DCF9739" w14:textId="77777777" w:rsidR="000550B9" w:rsidRPr="00492BF3" w:rsidRDefault="000550B9" w:rsidP="000550B9">
                        <w:pPr>
                          <w:pStyle w:val="af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E93AC0" w14:textId="77777777" w:rsidR="000550B9" w:rsidRPr="007D0F63" w:rsidRDefault="000550B9" w:rsidP="000550B9">
                          <w:pPr>
                            <w:pStyle w:val="af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Разраб</w:t>
                          </w:r>
                          <w:proofErr w:type="spellEnd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717FB7CE" w14:textId="77777777" w:rsidR="000550B9" w:rsidRPr="005725AD" w:rsidRDefault="000550B9" w:rsidP="000550B9">
                          <w:pPr>
                            <w:pStyle w:val="af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5725A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4BBB54CB" w14:textId="77777777" w:rsidR="000550B9" w:rsidRPr="00E34773" w:rsidRDefault="000550B9" w:rsidP="000550B9">
                          <w:pPr>
                            <w:pStyle w:val="af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B0CC6E" w14:textId="77777777" w:rsidR="000550B9" w:rsidRDefault="000550B9" w:rsidP="000550B9">
                          <w:pPr>
                            <w:pStyle w:val="af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64D4497E" w14:textId="7044A056" w:rsidR="000550B9" w:rsidRPr="007D0F63" w:rsidRDefault="00682470" w:rsidP="000550B9">
                          <w:pPr>
                            <w:pStyle w:val="af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Медведева Т.А.</w:t>
                          </w: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14433C" w14:textId="77777777" w:rsidR="000550B9" w:rsidRDefault="000550B9" w:rsidP="000550B9">
                          <w:pPr>
                            <w:pStyle w:val="af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764342F" w14:textId="77777777" w:rsidR="000550B9" w:rsidRDefault="000550B9" w:rsidP="000550B9">
                          <w:pPr>
                            <w:pStyle w:val="af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A32AB51" w14:textId="4E180F69" w:rsidR="000550B9" w:rsidRPr="003F7C3D" w:rsidRDefault="000550B9" w:rsidP="000550B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3F7C3D">
                            <w:rPr>
                              <w:sz w:val="18"/>
                              <w:lang w:val="ru-RU"/>
                            </w:rPr>
                            <w:t>Н.контр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DA31A85" w14:textId="77777777" w:rsidR="00682470" w:rsidRPr="007D0F63" w:rsidRDefault="00682470" w:rsidP="00682470">
                          <w:pPr>
                            <w:pStyle w:val="af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Попова О.А.</w:t>
                          </w:r>
                        </w:p>
                        <w:p w14:paraId="74E31DC3" w14:textId="4E37A670" w:rsidR="000550B9" w:rsidRPr="00626BB7" w:rsidRDefault="000550B9" w:rsidP="000550B9">
                          <w:pPr>
                            <w:pStyle w:val="af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  <w:p w14:paraId="47F9ABCA" w14:textId="77777777" w:rsidR="000550B9" w:rsidRPr="00935EC2" w:rsidRDefault="000550B9" w:rsidP="000550B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5040383A" w14:textId="0E84393B" w:rsidR="000550B9" w:rsidRPr="003F7C3D" w:rsidRDefault="000550B9" w:rsidP="000550B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3F7C3D">
                            <w:rPr>
                              <w:sz w:val="18"/>
                              <w:lang w:val="ru-RU"/>
                            </w:rPr>
                            <w:t>Утвердил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AB9ECBA" w14:textId="1ED74D9A" w:rsidR="000550B9" w:rsidRPr="003F7C3D" w:rsidRDefault="003F7C3D" w:rsidP="000550B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Долгов В.В.</w:t>
                          </w: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59BB6560" w14:textId="77777777" w:rsidR="000550B9" w:rsidRPr="00D10665" w:rsidRDefault="000550B9" w:rsidP="000550B9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2CEA7F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72CBCB7" w14:textId="77777777" w:rsidR="000550B9" w:rsidRPr="007D0F63" w:rsidRDefault="000550B9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A508341" w14:textId="1892A9D1" w:rsidR="000550B9" w:rsidRPr="00936C02" w:rsidRDefault="008F4228" w:rsidP="000550B9">
                        <w:pPr>
                          <w:pStyle w:val="af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81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7DC85F74" w14:textId="77777777" w:rsidR="000550B9" w:rsidRPr="00D10665" w:rsidRDefault="000550B9" w:rsidP="000550B9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B02D550" w14:textId="1D40BC56" w:rsidR="000550B9" w:rsidRPr="00D10665" w:rsidRDefault="000550B9" w:rsidP="000550B9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и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7157"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33BF67C" w14:textId="53068892" w:rsidR="00D1473D" w:rsidRPr="00D1473D" w:rsidRDefault="000550B9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D1473D">
            <w:rPr>
              <w:rFonts w:cs="Times New Roman"/>
              <w:b w:val="0"/>
              <w:bCs/>
            </w:rPr>
            <w:fldChar w:fldCharType="begin"/>
          </w:r>
          <w:r w:rsidRPr="00D1473D">
            <w:rPr>
              <w:rFonts w:cs="Times New Roman"/>
              <w:b w:val="0"/>
              <w:bCs/>
            </w:rPr>
            <w:instrText xml:space="preserve"> TOC \o "1-3" \h \z \u </w:instrText>
          </w:r>
          <w:r w:rsidRPr="00D1473D">
            <w:rPr>
              <w:rFonts w:cs="Times New Roman"/>
              <w:b w:val="0"/>
              <w:bCs/>
            </w:rPr>
            <w:fldChar w:fldCharType="separate"/>
          </w:r>
          <w:hyperlink w:anchor="_Toc199346838" w:history="1">
            <w:r w:rsidR="00D1473D" w:rsidRPr="00D1473D">
              <w:rPr>
                <w:rStyle w:val="aff0"/>
                <w:b w:val="0"/>
                <w:bCs/>
                <w:noProof/>
              </w:rPr>
              <w:t>Введение</w:t>
            </w:r>
            <w:r w:rsidR="00D1473D" w:rsidRPr="00D1473D">
              <w:rPr>
                <w:b w:val="0"/>
                <w:bCs/>
                <w:noProof/>
                <w:webHidden/>
              </w:rPr>
              <w:tab/>
            </w:r>
            <w:r w:rsidR="00D1473D" w:rsidRPr="00D1473D">
              <w:rPr>
                <w:b w:val="0"/>
                <w:bCs/>
                <w:noProof/>
                <w:webHidden/>
              </w:rPr>
              <w:fldChar w:fldCharType="begin"/>
            </w:r>
            <w:r w:rsidR="00D1473D" w:rsidRPr="00D1473D">
              <w:rPr>
                <w:b w:val="0"/>
                <w:bCs/>
                <w:noProof/>
                <w:webHidden/>
              </w:rPr>
              <w:instrText xml:space="preserve"> PAGEREF _Toc199346838 \h </w:instrText>
            </w:r>
            <w:r w:rsidR="00D1473D" w:rsidRPr="00D1473D">
              <w:rPr>
                <w:b w:val="0"/>
                <w:bCs/>
                <w:noProof/>
                <w:webHidden/>
              </w:rPr>
            </w:r>
            <w:r w:rsidR="00D1473D"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="00D1473D" w:rsidRPr="00D1473D">
              <w:rPr>
                <w:b w:val="0"/>
                <w:bCs/>
                <w:noProof/>
                <w:webHidden/>
              </w:rPr>
              <w:t>8</w:t>
            </w:r>
            <w:r w:rsidR="00D1473D"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E6BB00A" w14:textId="0DDD54B1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39" w:history="1"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1 Математическое моделирование инфекционных заболеваний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_Toc199346839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10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4D43EE" w14:textId="413827DA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0" w:history="1">
            <w:r w:rsidRPr="00D1473D">
              <w:rPr>
                <w:rStyle w:val="aff0"/>
                <w:b w:val="0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val="en-US" w:eastAsia="ru-RU"/>
                <w14:ligatures w14:val="standardContextual"/>
              </w:rPr>
              <w:t> </w:t>
            </w:r>
            <w:r w:rsidRPr="00D1473D">
              <w:rPr>
                <w:rStyle w:val="aff0"/>
                <w:b w:val="0"/>
                <w:bCs/>
                <w:noProof/>
              </w:rPr>
              <w:t>Типы эпидемиологических моделей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_Toc199346840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10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333C233" w14:textId="2C3BBFE4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1" w:history="1">
            <w:r w:rsidRPr="00D1473D">
              <w:rPr>
                <w:rStyle w:val="aff0"/>
                <w:b w:val="0"/>
                <w:bCs/>
                <w:noProof/>
              </w:rPr>
              <w:t>1.2 Детерминистские популяционные модели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_Toc199346841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12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ADF5F8" w14:textId="7791FF2B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2" w:history="1">
            <w:r w:rsidRPr="00D1473D">
              <w:rPr>
                <w:rStyle w:val="aff0"/>
                <w:b w:val="0"/>
                <w:bCs/>
                <w:noProof/>
              </w:rPr>
              <w:t>1.3 Численные методы решения СДУ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_Toc199346842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18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C203F6" w14:textId="6188CE98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3" w:history="1">
            <w:r w:rsidRPr="00D1473D">
              <w:rPr>
                <w:rStyle w:val="aff0"/>
                <w:b w:val="0"/>
                <w:bCs/>
                <w:noProof/>
              </w:rPr>
              <w:t>1.4 Постановка задачи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_Toc199346843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20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51EB82E" w14:textId="32E21393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4" w:history="1">
            <w:r w:rsidRPr="00D1473D">
              <w:rPr>
                <w:rStyle w:val="aff0"/>
                <w:b w:val="0"/>
                <w:bCs/>
                <w:noProof/>
              </w:rPr>
              <w:t>1.5 Выводы по главе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_Toc199346844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21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68C7EF2" w14:textId="0FF02B08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5" w:history="1">
            <w:r w:rsidRPr="00D1473D">
              <w:rPr>
                <w:rStyle w:val="aff0"/>
                <w:b w:val="0"/>
                <w:bCs/>
                <w:noProof/>
              </w:rPr>
              <w:t>2 Алгоритмическое конструирование программного средства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_Toc199346845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22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EEF9A3" w14:textId="11A4F935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6" w:history="1">
            <w:r w:rsidRPr="00D1473D">
              <w:rPr>
                <w:rStyle w:val="aff0"/>
                <w:b w:val="0"/>
                <w:bCs/>
                <w:noProof/>
              </w:rPr>
              <w:t>2.1 Структура программного средства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_Toc199346846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22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8EB8F19" w14:textId="35B2DC86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7" w:history="1">
            <w:r w:rsidRPr="00D1473D">
              <w:rPr>
                <w:rStyle w:val="aff0"/>
                <w:b w:val="0"/>
                <w:bCs/>
                <w:noProof/>
              </w:rPr>
              <w:t>2.2 Алгоритмы численного решения СДУ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_Toc199346847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23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FDD845B" w14:textId="01C7EE8E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8" w:history="1">
            <w:r w:rsidRPr="00D1473D">
              <w:rPr>
                <w:rStyle w:val="aff0"/>
                <w:b w:val="0"/>
                <w:bCs/>
                <w:noProof/>
              </w:rPr>
              <w:t>2.3 Выводы по главе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_Toc199346848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25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02B5B79" w14:textId="710433A3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49" w:history="1">
            <w:r w:rsidRPr="00D1473D">
              <w:rPr>
                <w:rStyle w:val="aff0"/>
                <w:b w:val="0"/>
                <w:bCs/>
                <w:noProof/>
              </w:rPr>
              <w:t>3 Программное конструирование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_Toc199346849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26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A60DE36" w14:textId="7E654461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0" w:history="1">
            <w:r w:rsidRPr="00D1473D">
              <w:rPr>
                <w:rStyle w:val="aff0"/>
                <w:b w:val="0"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val="en-US" w:eastAsia="ru-RU"/>
                <w14:ligatures w14:val="standardContextual"/>
              </w:rPr>
              <w:t xml:space="preserve"> </w:t>
            </w:r>
            <w:r w:rsidRPr="00D1473D">
              <w:rPr>
                <w:rStyle w:val="aff0"/>
                <w:b w:val="0"/>
                <w:bCs/>
                <w:noProof/>
              </w:rPr>
              <w:t>Выбор языка программирования и среды разработки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_Toc199346850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26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139B2BB" w14:textId="4630D4F9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1" w:history="1">
            <w:r w:rsidRPr="00D1473D">
              <w:rPr>
                <w:rStyle w:val="aff0"/>
                <w:b w:val="0"/>
                <w:bCs/>
                <w:noProof/>
              </w:rPr>
              <w:t>3.2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val="en-US" w:eastAsia="ru-RU"/>
                <w14:ligatures w14:val="standardContextual"/>
              </w:rPr>
              <w:t xml:space="preserve"> </w:t>
            </w:r>
            <w:r w:rsidRPr="00D1473D">
              <w:rPr>
                <w:rStyle w:val="aff0"/>
                <w:b w:val="0"/>
                <w:bCs/>
                <w:noProof/>
              </w:rPr>
              <w:t>Используемые библиотеки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_Toc199346851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27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D8A861A" w14:textId="77FDFDD1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2" w:history="1">
            <w:r w:rsidRPr="00D1473D">
              <w:rPr>
                <w:rStyle w:val="aff0"/>
                <w:b w:val="0"/>
                <w:bCs/>
                <w:noProof/>
              </w:rPr>
              <w:t>3.3 Основные классы программного средства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_Toc199346852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29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4768F1" w14:textId="77676095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3" w:history="1">
            <w:r w:rsidRPr="00D1473D">
              <w:rPr>
                <w:rStyle w:val="aff0"/>
                <w:b w:val="0"/>
                <w:bCs/>
                <w:noProof/>
              </w:rPr>
              <w:t>3.4 Выводы по главе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_Toc199346853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32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91A2B0" w14:textId="70A0C923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4" w:history="1">
            <w:r w:rsidRPr="00D1473D">
              <w:rPr>
                <w:rStyle w:val="aff0"/>
                <w:b w:val="0"/>
                <w:bCs/>
                <w:noProof/>
              </w:rPr>
              <w:t>4 Демонстрация работы программного средства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_Toc199346854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33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A1B4287" w14:textId="311BF980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5" w:history="1">
            <w:r w:rsidRPr="00D1473D">
              <w:rPr>
                <w:rStyle w:val="aff0"/>
                <w:b w:val="0"/>
                <w:bCs/>
                <w:noProof/>
              </w:rPr>
              <w:t>4.1 Инструкция по использованию программного средства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_Toc199346855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33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2D43A58" w14:textId="78F48762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6" w:history="1">
            <w:r w:rsidRPr="00D1473D">
              <w:rPr>
                <w:rStyle w:val="aff0"/>
                <w:b w:val="0"/>
                <w:bCs/>
                <w:noProof/>
              </w:rPr>
              <w:t>4.2 Описание загрузки данных из файла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_Toc199346856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35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2CEFAD7" w14:textId="7B25C066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7" w:history="1">
            <w:r w:rsidRPr="00D1473D">
              <w:rPr>
                <w:rStyle w:val="aff0"/>
                <w:b w:val="0"/>
                <w:bCs/>
                <w:noProof/>
              </w:rPr>
              <w:t>4.3 Демонстрация работы математических моделей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_Toc199346857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39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979DEC6" w14:textId="4E2B10DC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8" w:history="1">
            <w:r w:rsidRPr="00D1473D">
              <w:rPr>
                <w:rStyle w:val="aff0"/>
                <w:b w:val="0"/>
                <w:bCs/>
                <w:noProof/>
              </w:rPr>
              <w:t>4.4 Анализ результатов моделирования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_Toc199346858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49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3644C83" w14:textId="3CDBC4C5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59" w:history="1">
            <w:r w:rsidRPr="00D1473D">
              <w:rPr>
                <w:rStyle w:val="aff0"/>
                <w:b w:val="0"/>
                <w:bCs/>
                <w:noProof/>
              </w:rPr>
              <w:t>4.5 Выводы по главе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_Toc199346859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50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9D81DB9" w14:textId="4553752B" w:rsidR="00D1473D" w:rsidRPr="00D1473D" w:rsidRDefault="00D1473D">
          <w:pPr>
            <w:pStyle w:val="13"/>
            <w:tabs>
              <w:tab w:val="left" w:pos="720"/>
            </w:tabs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0" w:history="1"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5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val="en-US" w:eastAsia="ru-RU"/>
                <w14:ligatures w14:val="standardContextual"/>
              </w:rPr>
              <w:t xml:space="preserve"> </w:t>
            </w:r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Безопасность и экологичность при разработке программного средства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_Toc199346860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51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2F91DC6" w14:textId="22FA15C2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1" w:history="1"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val="en-US" w:eastAsia="ru-RU"/>
                <w14:ligatures w14:val="standardContextual"/>
              </w:rPr>
              <w:t xml:space="preserve"> </w:t>
            </w:r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Оценка опасности вредных факторов на рабочем месте разработчика программной реализации математического моделирования развития эпидемиологической ситуации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_Toc199346861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51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9F7E70F" w14:textId="32756248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2" w:history="1">
            <w:r w:rsidRPr="00D1473D">
              <w:rPr>
                <w:rStyle w:val="aff0"/>
                <w:rFonts w:eastAsia="Times New Roman" w:cs="Times New Roman"/>
                <w:b w:val="0"/>
                <w:bCs/>
                <w:noProof/>
                <w:kern w:val="1"/>
              </w:rPr>
              <w:t xml:space="preserve">5.2 Расчет освещения на рабочем месте разработчика программной реализации математического моделирования эпидемиологической </w:t>
            </w:r>
            <w:r w:rsidR="004F2933">
              <w:rPr>
                <w:rStyle w:val="aff0"/>
                <w:rFonts w:eastAsia="Times New Roman" w:cs="Times New Roman"/>
                <w:b w:val="0"/>
                <w:bCs/>
                <w:noProof/>
                <w:kern w:val="1"/>
                <w:lang w:val="en-US"/>
              </w:rPr>
              <w:br/>
            </w:r>
            <w:r w:rsidRPr="00D1473D">
              <w:rPr>
                <w:rStyle w:val="aff0"/>
                <w:rFonts w:eastAsia="Times New Roman" w:cs="Times New Roman"/>
                <w:b w:val="0"/>
                <w:bCs/>
                <w:noProof/>
                <w:kern w:val="1"/>
              </w:rPr>
              <w:t>ситуации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_Toc199346862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54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667F1C9" w14:textId="582EB612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3" w:history="1">
            <w:r w:rsidRPr="00D1473D">
              <w:rPr>
                <w:rStyle w:val="aff0"/>
                <w:rFonts w:eastAsia="Times New Roman" w:cs="Times New Roman"/>
                <w:b w:val="0"/>
                <w:bCs/>
                <w:noProof/>
              </w:rPr>
              <w:t>5.3 Экологическая обстановка в районе предприятия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_Toc199346863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59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B3737F" w14:textId="7F30D9D7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4" w:history="1">
            <w:r w:rsidRPr="00D1473D">
              <w:rPr>
                <w:rStyle w:val="aff0"/>
                <w:rFonts w:eastAsia="Times New Roman" w:cs="Times New Roman"/>
                <w:b w:val="0"/>
                <w:bCs/>
                <w:noProof/>
              </w:rPr>
              <w:t>5.4 Электро- и пожароопасность на рабочем месте разработчика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_Toc199346864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61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B62DA48" w14:textId="5A5F92BB" w:rsidR="00D1473D" w:rsidRPr="00D1473D" w:rsidRDefault="00D1473D">
          <w:pPr>
            <w:pStyle w:val="24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5" w:history="1">
            <w:r w:rsidRPr="00D1473D">
              <w:rPr>
                <w:rStyle w:val="aff0"/>
                <w:rFonts w:cs="Times New Roman"/>
                <w:b w:val="0"/>
                <w:bCs/>
                <w:noProof/>
                <w:kern w:val="1"/>
              </w:rPr>
              <w:t>5.5</w:t>
            </w:r>
            <w:r w:rsidR="004F2933"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val="en-US" w:eastAsia="ru-RU"/>
                <w14:ligatures w14:val="standardContextual"/>
              </w:rPr>
              <w:t> </w:t>
            </w:r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Выводы по главе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_Toc199346865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62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A5CBB78" w14:textId="4199B9E1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6" w:history="1">
            <w:r w:rsidRPr="00D1473D">
              <w:rPr>
                <w:rStyle w:val="aff0"/>
                <w:b w:val="0"/>
                <w:bCs/>
                <w:noProof/>
              </w:rPr>
              <w:t>Заключение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_Toc199346866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63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290D718" w14:textId="5E26274F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7" w:history="1"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Перечень используемых информационных источников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_Toc199346867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64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99867CC" w14:textId="0D879682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8" w:history="1">
            <w:r w:rsidRPr="00D1473D">
              <w:rPr>
                <w:rStyle w:val="aff0"/>
                <w:b w:val="0"/>
                <w:bCs/>
                <w:noProof/>
              </w:rPr>
              <w:t>Приложение А Техническое задание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_Toc199346868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66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D2B9CE" w14:textId="746DFD6E" w:rsidR="00D1473D" w:rsidRPr="00D1473D" w:rsidRDefault="00D1473D">
          <w:pPr>
            <w:pStyle w:val="1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6869" w:history="1">
            <w:r w:rsidRPr="00D1473D">
              <w:rPr>
                <w:rStyle w:val="aff0"/>
                <w:rFonts w:cs="Times New Roman"/>
                <w:b w:val="0"/>
                <w:bCs/>
                <w:noProof/>
              </w:rPr>
              <w:t>Приложение Б Исходный код программного средства</w:t>
            </w:r>
            <w:r w:rsidRPr="00D1473D">
              <w:rPr>
                <w:b w:val="0"/>
                <w:bCs/>
                <w:noProof/>
                <w:webHidden/>
              </w:rPr>
              <w:tab/>
            </w:r>
            <w:r w:rsidRPr="00D1473D">
              <w:rPr>
                <w:b w:val="0"/>
                <w:bCs/>
                <w:noProof/>
                <w:webHidden/>
              </w:rPr>
              <w:fldChar w:fldCharType="begin"/>
            </w:r>
            <w:r w:rsidRPr="00D1473D">
              <w:rPr>
                <w:b w:val="0"/>
                <w:bCs/>
                <w:noProof/>
                <w:webHidden/>
              </w:rPr>
              <w:instrText xml:space="preserve"> PAGEREF _Toc199346869 \h </w:instrText>
            </w:r>
            <w:r w:rsidRPr="00D1473D">
              <w:rPr>
                <w:b w:val="0"/>
                <w:bCs/>
                <w:noProof/>
                <w:webHidden/>
              </w:rPr>
            </w:r>
            <w:r w:rsidRPr="00D1473D">
              <w:rPr>
                <w:b w:val="0"/>
                <w:bCs/>
                <w:noProof/>
                <w:webHidden/>
              </w:rPr>
              <w:fldChar w:fldCharType="separate"/>
            </w:r>
            <w:r w:rsidRPr="00D1473D">
              <w:rPr>
                <w:b w:val="0"/>
                <w:bCs/>
                <w:noProof/>
                <w:webHidden/>
              </w:rPr>
              <w:t>71</w:t>
            </w:r>
            <w:r w:rsidRPr="00D1473D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8CEB25" w14:textId="4D2EE340" w:rsidR="000550B9" w:rsidRDefault="000550B9" w:rsidP="007B36D1">
          <w:pPr>
            <w:spacing w:line="360" w:lineRule="auto"/>
          </w:pPr>
          <w:r w:rsidRPr="00D1473D">
            <w:rPr>
              <w:bCs/>
              <w:sz w:val="28"/>
              <w:szCs w:val="28"/>
            </w:rPr>
            <w:fldChar w:fldCharType="end"/>
          </w:r>
        </w:p>
      </w:sdtContent>
    </w:sdt>
    <w:p w14:paraId="4D25B3CC" w14:textId="77777777" w:rsidR="000550B9" w:rsidRDefault="000550B9" w:rsidP="000550B9">
      <w:pPr>
        <w:pStyle w:val="aff9"/>
      </w:pPr>
    </w:p>
    <w:p w14:paraId="3A6F6C48" w14:textId="77777777" w:rsidR="000550B9" w:rsidRPr="00DF5FDA" w:rsidRDefault="000550B9" w:rsidP="000550B9">
      <w:r>
        <w:br w:type="page"/>
      </w:r>
    </w:p>
    <w:p w14:paraId="5F99D175" w14:textId="77777777" w:rsidR="000550B9" w:rsidRPr="00C831A5" w:rsidRDefault="000550B9" w:rsidP="000550B9">
      <w:pPr>
        <w:pStyle w:val="aff9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9346838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39051C4E" w14:textId="0B8D8D8B" w:rsidR="000D320C" w:rsidRDefault="000550B9" w:rsidP="000550B9">
      <w:pPr>
        <w:pStyle w:val="aff9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="000D320C" w:rsidRPr="000D320C">
        <w:rPr>
          <w:b w:val="0"/>
          <w:caps w:val="0"/>
        </w:rPr>
        <w:t>Математическое моделирование, или преобразование реальных процессов</w:t>
      </w:r>
      <w:r w:rsidR="00E80B3D">
        <w:rPr>
          <w:b w:val="0"/>
          <w:caps w:val="0"/>
        </w:rPr>
        <w:t>, явлений</w:t>
      </w:r>
      <w:r w:rsidR="000D320C" w:rsidRPr="000D320C">
        <w:rPr>
          <w:b w:val="0"/>
          <w:caps w:val="0"/>
        </w:rPr>
        <w:t xml:space="preserve"> в математические </w:t>
      </w:r>
      <w:r w:rsidR="00E80B3D">
        <w:rPr>
          <w:b w:val="0"/>
          <w:caps w:val="0"/>
        </w:rPr>
        <w:t>соотношения</w:t>
      </w:r>
      <w:r w:rsidR="000D320C" w:rsidRPr="000D320C">
        <w:rPr>
          <w:b w:val="0"/>
          <w:caps w:val="0"/>
        </w:rPr>
        <w:t xml:space="preserve">, — это математическая концепция, которая имеет множество применений. </w:t>
      </w:r>
      <w:r w:rsidR="000D320C">
        <w:rPr>
          <w:b w:val="0"/>
          <w:caps w:val="0"/>
        </w:rPr>
        <w:t>Она применяется во многих областях науки таких как физика, экономика, социология и медицина.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ситуации.</w:t>
      </w:r>
    </w:p>
    <w:p w14:paraId="2B056466" w14:textId="179B39CD" w:rsidR="000550B9" w:rsidRPr="00CB1EE6" w:rsidRDefault="000550B9" w:rsidP="000D320C">
      <w:pPr>
        <w:pStyle w:val="aff9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 [2], который использовал их для оценки эффективности различных методов вакцинации от оспы.</w:t>
      </w:r>
    </w:p>
    <w:p w14:paraId="08E9704E" w14:textId="77777777" w:rsidR="000550B9" w:rsidRPr="00CB1EE6" w:rsidRDefault="000550B9" w:rsidP="000550B9">
      <w:pPr>
        <w:pStyle w:val="aff9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1840 году Уильям </w:t>
      </w:r>
      <w:proofErr w:type="spellStart"/>
      <w:r w:rsidRPr="00CB1EE6">
        <w:rPr>
          <w:b w:val="0"/>
          <w:caps w:val="0"/>
        </w:rPr>
        <w:t>Фарр</w:t>
      </w:r>
      <w:proofErr w:type="spellEnd"/>
      <w:r w:rsidRPr="00CB1EE6">
        <w:rPr>
          <w:b w:val="0"/>
          <w:caps w:val="0"/>
        </w:rPr>
        <w:t xml:space="preserve"> успешно описал данные по смертности от оспы в Англии и Уэльсе за период с 1837 по 1839 год, используя нормальное распределение. Этот метод был развит Джоном </w:t>
      </w:r>
      <w:proofErr w:type="spellStart"/>
      <w:r w:rsidRPr="00CB1EE6">
        <w:rPr>
          <w:b w:val="0"/>
          <w:caps w:val="0"/>
        </w:rPr>
        <w:t>Браунли</w:t>
      </w:r>
      <w:proofErr w:type="spellEnd"/>
      <w:r w:rsidRPr="00CB1EE6">
        <w:rPr>
          <w:b w:val="0"/>
          <w:caps w:val="0"/>
        </w:rPr>
        <w:t>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7E860C3E" w14:textId="77777777" w:rsidR="000550B9" w:rsidRPr="00CB1EE6" w:rsidRDefault="000550B9" w:rsidP="000550B9">
      <w:pPr>
        <w:pStyle w:val="aff9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</w:t>
      </w:r>
      <w:proofErr w:type="spellStart"/>
      <w:r w:rsidRPr="00CB1EE6">
        <w:rPr>
          <w:b w:val="0"/>
          <w:caps w:val="0"/>
        </w:rPr>
        <w:t>Сопера</w:t>
      </w:r>
      <w:proofErr w:type="spellEnd"/>
      <w:r w:rsidRPr="00CB1EE6">
        <w:rPr>
          <w:b w:val="0"/>
          <w:caps w:val="0"/>
        </w:rPr>
        <w:t xml:space="preserve">, а также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(1927), стали основой для дальнейших исследований в области математического моделирования эпидемий.</w:t>
      </w:r>
    </w:p>
    <w:p w14:paraId="7790914B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, согласно которому количество вновь инфицированных прямо пропорционально произведению числа восприимчивых и инфицированных особей. Модель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положила начало широкому использованию детерминированных SIR-моделей (</w:t>
      </w:r>
      <w:r>
        <w:rPr>
          <w:rFonts w:cs="Times New Roman"/>
          <w:b w:val="0"/>
          <w:caps w:val="0"/>
        </w:rPr>
        <w:t>«</w:t>
      </w:r>
      <w:proofErr w:type="spellStart"/>
      <w:r w:rsidRPr="00CB1EE6">
        <w:rPr>
          <w:b w:val="0"/>
          <w:caps w:val="0"/>
        </w:rPr>
        <w:t>Susceptible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Infected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Recovered</w:t>
      </w:r>
      <w:proofErr w:type="spellEnd"/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), в </w:t>
      </w:r>
      <w:r w:rsidRPr="00CB1EE6">
        <w:rPr>
          <w:b w:val="0"/>
          <w:caps w:val="0"/>
        </w:rPr>
        <w:lastRenderedPageBreak/>
        <w:t>которых с помощью систем дифференциальных или разностных уравнений описывается динамика групп восприимчивых, инфицированных и выздоровевших.</w:t>
      </w:r>
    </w:p>
    <w:p w14:paraId="0022E44F" w14:textId="77777777" w:rsidR="000550B9" w:rsidRPr="00C6793A" w:rsidRDefault="000550B9" w:rsidP="000550B9">
      <w:pPr>
        <w:pStyle w:val="aff9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559D5A21" w14:textId="7367C1E3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t xml:space="preserve">Программная реализация </w:t>
      </w:r>
      <w:r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</w:t>
      </w:r>
      <w:r w:rsidR="00A21F8E">
        <w:rPr>
          <w:b w:val="0"/>
          <w:caps w:val="0"/>
        </w:rPr>
        <w:t xml:space="preserve"> и</w:t>
      </w:r>
      <w:r w:rsidRPr="00457CC2">
        <w:rPr>
          <w:b w:val="0"/>
          <w:caps w:val="0"/>
        </w:rPr>
        <w:t xml:space="preserve"> MSEIR.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10977D02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1EA36F80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7EF936B2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39B44985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54753AB9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305AA905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2112E82E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6D61EB80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60946F94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39897821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69D24B06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4395187F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49D98884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39571BA0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5DCBA3A3" w14:textId="77777777" w:rsidR="000550B9" w:rsidRDefault="000550B9" w:rsidP="000550B9">
      <w:pPr>
        <w:pStyle w:val="aff9"/>
        <w:ind w:firstLine="708"/>
        <w:jc w:val="both"/>
        <w:rPr>
          <w:b w:val="0"/>
          <w:caps w:val="0"/>
        </w:rPr>
      </w:pPr>
    </w:p>
    <w:p w14:paraId="1BCA94D3" w14:textId="77777777" w:rsidR="000550B9" w:rsidRDefault="000550B9" w:rsidP="000D320C">
      <w:pPr>
        <w:pStyle w:val="aff9"/>
        <w:jc w:val="both"/>
      </w:pPr>
    </w:p>
    <w:p w14:paraId="45BC3440" w14:textId="77777777" w:rsidR="000550B9" w:rsidRPr="00EA6EED" w:rsidRDefault="000550B9" w:rsidP="000550B9">
      <w:pPr>
        <w:pStyle w:val="10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tab/>
      </w:r>
      <w:bookmarkStart w:id="7" w:name="_Toc199346839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602D4DAB" w14:textId="63309291" w:rsidR="000550B9" w:rsidRPr="00A2360D" w:rsidRDefault="000550B9" w:rsidP="000550B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 xml:space="preserve">данном разделе </w:t>
      </w:r>
      <w:r w:rsidR="000C0334">
        <w:rPr>
          <w:sz w:val="28"/>
        </w:rPr>
        <w:t>описыва</w:t>
      </w:r>
      <w:r w:rsidR="003C10C9">
        <w:rPr>
          <w:sz w:val="28"/>
        </w:rPr>
        <w:t>ется</w:t>
      </w:r>
      <w:r>
        <w:rPr>
          <w:sz w:val="28"/>
        </w:rPr>
        <w:t xml:space="preserve"> понятие математической модели. Рассматриваются конкретные модели для прогнозирования развития эпидемиологической ситуации</w:t>
      </w:r>
      <w:r w:rsidR="00230223">
        <w:rPr>
          <w:sz w:val="28"/>
        </w:rPr>
        <w:t xml:space="preserve"> и численные методы для решения СДУ.</w:t>
      </w:r>
    </w:p>
    <w:p w14:paraId="450991D5" w14:textId="221C3B47" w:rsidR="000550B9" w:rsidRPr="0001652D" w:rsidRDefault="000550B9" w:rsidP="000550B9">
      <w:pPr>
        <w:pStyle w:val="af6"/>
        <w:numPr>
          <w:ilvl w:val="1"/>
          <w:numId w:val="2"/>
        </w:numPr>
        <w:spacing w:before="480" w:after="480" w:line="240" w:lineRule="auto"/>
        <w:outlineLvl w:val="1"/>
      </w:pPr>
      <w:bookmarkStart w:id="8" w:name="_Toc199346840"/>
      <w:r w:rsidRPr="00AD188F">
        <w:t>Типы</w:t>
      </w:r>
      <w:r w:rsidR="00671252">
        <w:t xml:space="preserve"> эпидемиологических</w:t>
      </w:r>
      <w:r w:rsidRPr="00AD188F">
        <w:t xml:space="preserve"> моделей</w:t>
      </w:r>
      <w:bookmarkEnd w:id="8"/>
    </w:p>
    <w:p w14:paraId="05FC89BD" w14:textId="611156FC" w:rsidR="0001652D" w:rsidRPr="00BF7178" w:rsidRDefault="0001652D" w:rsidP="0001652D">
      <w:pPr>
        <w:pStyle w:val="af6"/>
        <w:rPr>
          <w:b w:val="0"/>
          <w:bCs/>
        </w:rPr>
      </w:pPr>
      <w:r w:rsidRPr="0001652D">
        <w:rPr>
          <w:b w:val="0"/>
          <w:bCs/>
        </w:rPr>
        <w:t xml:space="preserve">Моделирование эпидемических процессов всегда предполагает использование упрощающих допущений относительно природы описываемого явления. Ключевым требованием к любой математической модели (будь то </w:t>
      </w:r>
      <w:proofErr w:type="spellStart"/>
      <w:r w:rsidRPr="0001652D">
        <w:rPr>
          <w:b w:val="0"/>
          <w:bCs/>
        </w:rPr>
        <w:t>аппроксимационная</w:t>
      </w:r>
      <w:proofErr w:type="spellEnd"/>
      <w:r w:rsidRPr="0001652D">
        <w:rPr>
          <w:b w:val="0"/>
          <w:bCs/>
        </w:rPr>
        <w:t>, аналитическая, стохастическая или симуляционная) является адекватное отражение существенных связей в эпидемическом процессе с исключением несущественных и случайных факторов.  Чем более полно модель охватывает ключевые взаимосвязи, тем выше ее соответствие реальному развитию конкретного эпидемического процесса.</w:t>
      </w:r>
    </w:p>
    <w:p w14:paraId="1B2C63C2" w14:textId="1320E7F5" w:rsidR="000550B9" w:rsidRPr="00AD188F" w:rsidRDefault="000550B9" w:rsidP="00E65FF7">
      <w:pPr>
        <w:pStyle w:val="af6"/>
        <w:spacing w:before="480" w:after="480" w:line="240" w:lineRule="auto"/>
      </w:pPr>
      <w:r w:rsidRPr="00AD188F">
        <w:t>1.1.1 Стохастические</w:t>
      </w:r>
      <w:r w:rsidR="00FB4473">
        <w:t xml:space="preserve"> модели</w:t>
      </w:r>
    </w:p>
    <w:p w14:paraId="10FBD8FB" w14:textId="18B54742" w:rsidR="000550B9" w:rsidRDefault="000550B9" w:rsidP="000550B9">
      <w:pPr>
        <w:pStyle w:val="af6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</w:t>
      </w:r>
      <w:r w:rsidR="00B7587F">
        <w:rPr>
          <w:b w:val="0"/>
          <w:bCs/>
          <w:szCs w:val="28"/>
        </w:rPr>
        <w:t>.</w:t>
      </w:r>
    </w:p>
    <w:p w14:paraId="28BFBDF2" w14:textId="77777777" w:rsidR="000550B9" w:rsidRDefault="000550B9" w:rsidP="000550B9">
      <w:pPr>
        <w:pStyle w:val="af6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</w:t>
      </w:r>
      <w:r w:rsidRPr="00B06FA9">
        <w:rPr>
          <w:b w:val="0"/>
          <w:bCs/>
          <w:szCs w:val="28"/>
        </w:rPr>
        <w:lastRenderedPageBreak/>
        <w:t>более целесообразным является вероятностный подход, нежели детерминированный.</w:t>
      </w:r>
    </w:p>
    <w:p w14:paraId="5EE6BF8F" w14:textId="77777777" w:rsidR="000550B9" w:rsidRPr="00B06FA9" w:rsidRDefault="000550B9" w:rsidP="000550B9">
      <w:pPr>
        <w:pStyle w:val="af6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</w:t>
      </w:r>
      <w:proofErr w:type="spellStart"/>
      <w:r w:rsidRPr="00B06FA9">
        <w:rPr>
          <w:b w:val="0"/>
          <w:bCs/>
          <w:szCs w:val="28"/>
        </w:rPr>
        <w:t>Маккендрик</w:t>
      </w:r>
      <w:proofErr w:type="spellEnd"/>
      <w:r w:rsidRPr="00B06FA9">
        <w:rPr>
          <w:b w:val="0"/>
          <w:bCs/>
          <w:szCs w:val="28"/>
        </w:rPr>
        <w:t xml:space="preserve"> сформулировал стохастический вариант модели SIR с непрерывным временем для вывода уравнений, описывающих продолжительность эпидемии, применительно к гриппу и малярии. Однако работа </w:t>
      </w:r>
      <w:proofErr w:type="spellStart"/>
      <w:r w:rsidRPr="00B06FA9">
        <w:rPr>
          <w:b w:val="0"/>
          <w:bCs/>
          <w:szCs w:val="28"/>
        </w:rPr>
        <w:t>Маккендрика</w:t>
      </w:r>
      <w:proofErr w:type="spellEnd"/>
      <w:r w:rsidRPr="00B06FA9">
        <w:rPr>
          <w:b w:val="0"/>
          <w:bCs/>
          <w:szCs w:val="28"/>
        </w:rPr>
        <w:t xml:space="preserve"> не получила широкого признания.</w:t>
      </w:r>
    </w:p>
    <w:p w14:paraId="554FB833" w14:textId="77777777" w:rsidR="000550B9" w:rsidRPr="00B06FA9" w:rsidRDefault="000550B9" w:rsidP="000550B9">
      <w:pPr>
        <w:pStyle w:val="af6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6E5A61E7" w14:textId="77777777" w:rsidR="000550B9" w:rsidRPr="00B06FA9" w:rsidRDefault="000550B9" w:rsidP="000550B9">
      <w:pPr>
        <w:pStyle w:val="af6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1C6AD1E8" w14:textId="7D5F0EC2" w:rsidR="000550B9" w:rsidRPr="00AD188F" w:rsidRDefault="000550B9" w:rsidP="00E65FF7">
      <w:pPr>
        <w:pStyle w:val="af6"/>
        <w:spacing w:before="480" w:after="480" w:line="240" w:lineRule="auto"/>
      </w:pPr>
      <w:r w:rsidRPr="00AD188F">
        <w:t>1.1.2 Детерминированные</w:t>
      </w:r>
      <w:r w:rsidR="000D44AD">
        <w:t xml:space="preserve"> модели</w:t>
      </w:r>
    </w:p>
    <w:p w14:paraId="490375D7" w14:textId="77777777" w:rsidR="000550B9" w:rsidRDefault="000550B9" w:rsidP="000550B9">
      <w:pPr>
        <w:pStyle w:val="af6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24CC9AAA" w14:textId="3E6BEE0B" w:rsidR="000550B9" w:rsidRPr="002A19EC" w:rsidRDefault="000550B9" w:rsidP="000550B9">
      <w:pPr>
        <w:pStyle w:val="af6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При работе с большими группами населения, как в случае с туберкул</w:t>
      </w:r>
      <w:r w:rsidR="003D6AF0">
        <w:rPr>
          <w:b w:val="0"/>
          <w:bCs/>
          <w:szCs w:val="28"/>
        </w:rPr>
        <w:t>е</w:t>
      </w:r>
      <w:r w:rsidRPr="002A19EC">
        <w:rPr>
          <w:b w:val="0"/>
          <w:bCs/>
          <w:szCs w:val="28"/>
        </w:rPr>
        <w:t xml:space="preserve">зом, часто используются детерминированные или </w:t>
      </w:r>
      <w:proofErr w:type="spellStart"/>
      <w:r w:rsidRPr="002A19EC">
        <w:rPr>
          <w:b w:val="0"/>
          <w:bCs/>
          <w:szCs w:val="28"/>
        </w:rPr>
        <w:t>компартментальные</w:t>
      </w:r>
      <w:proofErr w:type="spellEnd"/>
      <w:r w:rsidRPr="002A19EC">
        <w:rPr>
          <w:b w:val="0"/>
          <w:bCs/>
          <w:szCs w:val="28"/>
        </w:rPr>
        <w:t xml:space="preserve">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58563244" w14:textId="77777777" w:rsidR="000550B9" w:rsidRPr="002A19EC" w:rsidRDefault="000550B9" w:rsidP="000550B9">
      <w:pPr>
        <w:pStyle w:val="af6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Скорости перехода из одного класса в другой математически выражаются как производные, поэтому модель формулируется с помощью </w:t>
      </w:r>
      <w:r w:rsidRPr="002A19EC">
        <w:rPr>
          <w:b w:val="0"/>
          <w:bCs/>
          <w:szCs w:val="28"/>
        </w:rPr>
        <w:lastRenderedPageBreak/>
        <w:t>дифференциальных уравнений [18].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группе можно рассчитать, используя только историю, которая использовалась для разработки модели.</w:t>
      </w:r>
    </w:p>
    <w:p w14:paraId="7DD3319E" w14:textId="77777777" w:rsidR="000550B9" w:rsidRPr="00AD188F" w:rsidRDefault="000550B9" w:rsidP="000550B9">
      <w:pPr>
        <w:pStyle w:val="af6"/>
        <w:spacing w:before="480" w:after="480"/>
        <w:outlineLvl w:val="1"/>
      </w:pPr>
      <w:bookmarkStart w:id="9" w:name="_Toc199346841"/>
      <w:r w:rsidRPr="00AD188F">
        <w:t>1.2</w:t>
      </w:r>
      <w:r w:rsidRPr="00344019">
        <w:t xml:space="preserve"> Детерминистские </w:t>
      </w:r>
      <w:r w:rsidRPr="00AD188F">
        <w:t>популяционные модели</w:t>
      </w:r>
      <w:bookmarkEnd w:id="9"/>
    </w:p>
    <w:p w14:paraId="2A236F37" w14:textId="6F899D62" w:rsidR="000550B9" w:rsidRDefault="000550B9" w:rsidP="00AC4408">
      <w:pPr>
        <w:pStyle w:val="af6"/>
        <w:spacing w:before="240"/>
        <w:rPr>
          <w:b w:val="0"/>
          <w:bCs/>
        </w:rPr>
      </w:pPr>
      <w:r w:rsidRPr="009508F1">
        <w:rPr>
          <w:b w:val="0"/>
          <w:bCs/>
        </w:rPr>
        <w:t xml:space="preserve"> В популяционных моделях</w:t>
      </w:r>
      <w:r w:rsidR="00393558">
        <w:rPr>
          <w:b w:val="0"/>
          <w:bCs/>
        </w:rPr>
        <w:t xml:space="preserve"> население </w:t>
      </w:r>
      <w:r w:rsidRPr="009508F1">
        <w:rPr>
          <w:b w:val="0"/>
          <w:bCs/>
        </w:rPr>
        <w:t>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</w:t>
      </w:r>
      <w:r w:rsidR="00E17569">
        <w:rPr>
          <w:b w:val="0"/>
          <w:bCs/>
        </w:rPr>
        <w:t xml:space="preserve"> и выздоровевшие</w:t>
      </w:r>
      <w:r w:rsidRPr="009508F1">
        <w:rPr>
          <w:b w:val="0"/>
          <w:bCs/>
        </w:rPr>
        <w:t>)</w:t>
      </w:r>
      <w:r>
        <w:rPr>
          <w:b w:val="0"/>
          <w:bCs/>
        </w:rPr>
        <w:t>.</w:t>
      </w:r>
    </w:p>
    <w:p w14:paraId="2C6E4B5A" w14:textId="77777777" w:rsidR="000550B9" w:rsidRDefault="000550B9" w:rsidP="00AC4408">
      <w:pPr>
        <w:pStyle w:val="af6"/>
        <w:rPr>
          <w:b w:val="0"/>
          <w:bCs/>
        </w:rPr>
      </w:pPr>
      <w:r w:rsidRPr="009508F1">
        <w:rPr>
          <w:b w:val="0"/>
          <w:bCs/>
        </w:rPr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>
        <w:rPr>
          <w:b w:val="0"/>
          <w:bCs/>
        </w:rPr>
        <w:t>:</w:t>
      </w:r>
    </w:p>
    <w:p w14:paraId="104E5731" w14:textId="77777777" w:rsidR="00F96AAF" w:rsidRDefault="000550B9" w:rsidP="00AC4408">
      <w:pPr>
        <w:pStyle w:val="af6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8BBBAE" w14:textId="3A5CAC64" w:rsidR="000550B9" w:rsidRPr="00F96AAF" w:rsidRDefault="000550B9" w:rsidP="00AC4408">
      <w:pPr>
        <w:pStyle w:val="af6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F96AAF">
        <w:rPr>
          <w:b w:val="0"/>
          <w:bCs/>
        </w:rPr>
        <w:t>пополнение групп за счёт иммиграции и рождения индивидов;</w:t>
      </w:r>
    </w:p>
    <w:p w14:paraId="71ABCC89" w14:textId="7DE95CCC" w:rsidR="000550B9" w:rsidRDefault="000550B9" w:rsidP="00AC4408">
      <w:pPr>
        <w:pStyle w:val="af6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из–за</w:t>
      </w:r>
      <w:r w:rsidR="00330BE8">
        <w:rPr>
          <w:b w:val="0"/>
          <w:bCs/>
        </w:rPr>
        <w:t xml:space="preserve"> </w:t>
      </w:r>
      <w:r w:rsidRPr="00C43CB7">
        <w:rPr>
          <w:b w:val="0"/>
          <w:bCs/>
        </w:rPr>
        <w:t>болезни и эмиграции в другие регионы.</w:t>
      </w:r>
    </w:p>
    <w:p w14:paraId="66D2AB2A" w14:textId="77777777" w:rsidR="000550B9" w:rsidRDefault="000550B9" w:rsidP="00AC4408">
      <w:pPr>
        <w:pStyle w:val="af6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3AFD4CCA" w14:textId="30AC3075" w:rsidR="000550B9" w:rsidRDefault="000550B9" w:rsidP="00AC4408">
      <w:pPr>
        <w:pStyle w:val="af6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восприимчивые к заболеванию;</w:t>
      </w:r>
    </w:p>
    <w:p w14:paraId="2277B5C1" w14:textId="691667F2" w:rsidR="000550B9" w:rsidRDefault="000550B9" w:rsidP="00AC4408">
      <w:pPr>
        <w:pStyle w:val="af6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инфицированные;</w:t>
      </w:r>
    </w:p>
    <w:p w14:paraId="658474D1" w14:textId="2A18C74B" w:rsidR="000550B9" w:rsidRDefault="000550B9" w:rsidP="00AC4408">
      <w:pPr>
        <w:pStyle w:val="af6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переболевшие или удал</w:t>
      </w:r>
      <w:r w:rsidR="00ED3786">
        <w:rPr>
          <w:b w:val="0"/>
          <w:bCs/>
        </w:rPr>
        <w:t>е</w:t>
      </w:r>
      <w:r w:rsidRPr="00780372">
        <w:rPr>
          <w:b w:val="0"/>
          <w:bCs/>
        </w:rPr>
        <w:t>нные из популяции.</w:t>
      </w:r>
    </w:p>
    <w:p w14:paraId="25826F9C" w14:textId="77777777" w:rsidR="000550B9" w:rsidRDefault="000550B9" w:rsidP="00AC4408">
      <w:pPr>
        <w:pStyle w:val="af6"/>
        <w:rPr>
          <w:b w:val="0"/>
          <w:bCs/>
        </w:rPr>
      </w:pPr>
      <w:r w:rsidRPr="00780372">
        <w:rPr>
          <w:b w:val="0"/>
          <w:bCs/>
        </w:rPr>
        <w:lastRenderedPageBreak/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682AAD4B" w14:textId="3C8EDB51" w:rsidR="000550B9" w:rsidRPr="008F4228" w:rsidRDefault="000550B9" w:rsidP="00AC4408">
      <w:pPr>
        <w:pStyle w:val="af6"/>
        <w:tabs>
          <w:tab w:val="left" w:pos="993"/>
        </w:tabs>
        <w:rPr>
          <w:b w:val="0"/>
          <w:bCs/>
        </w:rPr>
      </w:pPr>
      <w:r w:rsidRPr="00780372">
        <w:rPr>
          <w:b w:val="0"/>
          <w:bCs/>
        </w:rPr>
        <w:t xml:space="preserve">Математически модели SIR описываются системами дифференциальных уравнений (для непрерывного времени) или разностными уравнениями (для дискретного времени). Эти уравнения отражают изменение численности </w:t>
      </w:r>
      <w:r w:rsidRPr="008F4228">
        <w:rPr>
          <w:b w:val="0"/>
          <w:bCs/>
        </w:rPr>
        <w:t>каждой группы с течением времени.</w:t>
      </w:r>
    </w:p>
    <w:p w14:paraId="4847109B" w14:textId="77777777" w:rsidR="000550B9" w:rsidRPr="00D711C1" w:rsidRDefault="000550B9" w:rsidP="00E65FF7">
      <w:pPr>
        <w:pStyle w:val="af6"/>
        <w:spacing w:before="480" w:after="480"/>
      </w:pPr>
      <w:r w:rsidRPr="00D711C1">
        <w:t xml:space="preserve">1.2.1 Классическая </w:t>
      </w:r>
      <w:r w:rsidRPr="00D711C1">
        <w:rPr>
          <w:lang w:val="en-US"/>
        </w:rPr>
        <w:t>SIR</w:t>
      </w:r>
      <w:r w:rsidRPr="00D711C1">
        <w:t>-модель</w:t>
      </w:r>
    </w:p>
    <w:p w14:paraId="6954D589" w14:textId="419A01E3" w:rsidR="000550B9" w:rsidRPr="008F4228" w:rsidRDefault="000550B9" w:rsidP="00AC4408">
      <w:pPr>
        <w:pStyle w:val="af6"/>
        <w:rPr>
          <w:b w:val="0"/>
          <w:bCs/>
        </w:rPr>
      </w:pPr>
      <w:r w:rsidRPr="008F4228">
        <w:rPr>
          <w:b w:val="0"/>
          <w:bCs/>
          <w:lang w:val="en-US"/>
        </w:rPr>
        <w:t>SIR</w:t>
      </w:r>
      <w:r w:rsidRPr="008F4228">
        <w:rPr>
          <w:b w:val="0"/>
          <w:bCs/>
        </w:rPr>
        <w:t xml:space="preserve">-модель </w:t>
      </w:r>
      <w:r w:rsidR="007156AC" w:rsidRPr="008F4228">
        <w:rPr>
          <w:b w:val="0"/>
          <w:bCs/>
        </w:rPr>
        <w:t>–</w:t>
      </w:r>
      <w:r w:rsidRPr="008F4228">
        <w:rPr>
          <w:b w:val="0"/>
          <w:bCs/>
        </w:rPr>
        <w:t xml:space="preserve"> одна из самых базовых и популярных моделей. Она делит популяцию на три группы:</w:t>
      </w:r>
    </w:p>
    <w:p w14:paraId="7690D0B1" w14:textId="77777777" w:rsidR="000550B9" w:rsidRPr="008F4228" w:rsidRDefault="000550B9" w:rsidP="00C55B5F">
      <w:pPr>
        <w:pStyle w:val="af6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8F4228">
        <w:rPr>
          <w:b w:val="0"/>
          <w:bCs/>
        </w:rPr>
        <w:t>S (</w:t>
      </w:r>
      <w:proofErr w:type="spellStart"/>
      <w:r w:rsidRPr="008F4228">
        <w:rPr>
          <w:b w:val="0"/>
          <w:bCs/>
        </w:rPr>
        <w:t>Susceptible</w:t>
      </w:r>
      <w:proofErr w:type="spellEnd"/>
      <w:r w:rsidRPr="008F4228">
        <w:rPr>
          <w:b w:val="0"/>
          <w:bCs/>
        </w:rPr>
        <w:t>) - восприимчивые к заболеванию;</w:t>
      </w:r>
    </w:p>
    <w:p w14:paraId="2CA31408" w14:textId="77777777" w:rsidR="000550B9" w:rsidRPr="008F4228" w:rsidRDefault="000550B9" w:rsidP="00C55B5F">
      <w:pPr>
        <w:pStyle w:val="af6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8F4228">
        <w:rPr>
          <w:b w:val="0"/>
          <w:bCs/>
        </w:rPr>
        <w:t>I (</w:t>
      </w:r>
      <w:proofErr w:type="spellStart"/>
      <w:r w:rsidRPr="008F4228">
        <w:rPr>
          <w:b w:val="0"/>
          <w:bCs/>
        </w:rPr>
        <w:t>Infected</w:t>
      </w:r>
      <w:proofErr w:type="spellEnd"/>
      <w:r w:rsidRPr="008F4228">
        <w:rPr>
          <w:b w:val="0"/>
          <w:bCs/>
        </w:rPr>
        <w:t>) - инфицированные;</w:t>
      </w:r>
    </w:p>
    <w:p w14:paraId="074448F5" w14:textId="77777777" w:rsidR="000550B9" w:rsidRPr="008F4228" w:rsidRDefault="000550B9" w:rsidP="00C55B5F">
      <w:pPr>
        <w:pStyle w:val="af6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8F4228">
        <w:rPr>
          <w:b w:val="0"/>
          <w:bCs/>
        </w:rPr>
        <w:t>R (</w:t>
      </w:r>
      <w:proofErr w:type="spellStart"/>
      <w:r w:rsidRPr="008F4228">
        <w:rPr>
          <w:b w:val="0"/>
          <w:bCs/>
        </w:rPr>
        <w:t>Recovered</w:t>
      </w:r>
      <w:proofErr w:type="spellEnd"/>
      <w:r w:rsidRPr="008F4228">
        <w:rPr>
          <w:b w:val="0"/>
          <w:bCs/>
        </w:rPr>
        <w:t>/</w:t>
      </w:r>
      <w:proofErr w:type="spellStart"/>
      <w:r w:rsidRPr="008F4228">
        <w:rPr>
          <w:b w:val="0"/>
          <w:bCs/>
        </w:rPr>
        <w:t>Removed</w:t>
      </w:r>
      <w:proofErr w:type="spellEnd"/>
      <w:r w:rsidRPr="008F4228">
        <w:rPr>
          <w:b w:val="0"/>
          <w:bCs/>
        </w:rPr>
        <w:t xml:space="preserve">) - переболевшие или удалённые из популяции. </w:t>
      </w:r>
    </w:p>
    <w:p w14:paraId="61AF8E82" w14:textId="52ABCDF5" w:rsidR="000550B9" w:rsidRPr="008F4228" w:rsidRDefault="000550B9" w:rsidP="00AC4408">
      <w:pPr>
        <w:pStyle w:val="af6"/>
        <w:ind w:left="709" w:firstLine="0"/>
        <w:rPr>
          <w:b w:val="0"/>
          <w:bCs/>
        </w:rPr>
      </w:pPr>
      <w:r w:rsidRPr="008F4228">
        <w:rPr>
          <w:b w:val="0"/>
          <w:bCs/>
        </w:rPr>
        <w:t xml:space="preserve">Схема модели </w:t>
      </w:r>
      <w:r w:rsidRPr="008F4228">
        <w:rPr>
          <w:b w:val="0"/>
          <w:bCs/>
          <w:lang w:val="en-US"/>
        </w:rPr>
        <w:t>SIR</w:t>
      </w:r>
      <w:r w:rsidRPr="008F4228">
        <w:rPr>
          <w:b w:val="0"/>
          <w:bCs/>
        </w:rPr>
        <w:t xml:space="preserve"> показана рисунке </w:t>
      </w:r>
      <w:r w:rsidR="00EE27CF" w:rsidRPr="008F4228">
        <w:rPr>
          <w:b w:val="0"/>
          <w:bCs/>
        </w:rPr>
        <w:t>1.</w:t>
      </w:r>
      <w:r w:rsidRPr="008F4228">
        <w:rPr>
          <w:b w:val="0"/>
          <w:bCs/>
        </w:rPr>
        <w:t>1.</w:t>
      </w:r>
    </w:p>
    <w:p w14:paraId="26FAF136" w14:textId="77777777" w:rsidR="000550B9" w:rsidRPr="008F4228" w:rsidRDefault="000550B9" w:rsidP="005A33E4">
      <w:pPr>
        <w:pStyle w:val="af6"/>
        <w:spacing w:before="240"/>
        <w:ind w:firstLine="0"/>
        <w:jc w:val="center"/>
        <w:rPr>
          <w:b w:val="0"/>
          <w:bCs/>
        </w:rPr>
      </w:pPr>
      <w:r w:rsidRPr="008F4228">
        <w:rPr>
          <w:b w:val="0"/>
          <w:bCs/>
          <w:noProof/>
          <w:lang w:eastAsia="ru-RU"/>
        </w:rPr>
        <w:drawing>
          <wp:inline distT="0" distB="0" distL="0" distR="0" wp14:anchorId="2220E23A" wp14:editId="7D9A3E09">
            <wp:extent cx="3825048" cy="1038225"/>
            <wp:effectExtent l="0" t="0" r="4445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336" cy="10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23F" w14:textId="4DB0F8E2" w:rsidR="000550B9" w:rsidRPr="008F4228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 w:rsidRPr="008F4228">
        <w:rPr>
          <w:b w:val="0"/>
          <w:bCs/>
        </w:rPr>
        <w:t xml:space="preserve">Рисунок </w:t>
      </w:r>
      <w:r w:rsidR="00864AD2" w:rsidRPr="008F4228">
        <w:rPr>
          <w:b w:val="0"/>
          <w:bCs/>
        </w:rPr>
        <w:t>1.</w:t>
      </w:r>
      <w:r w:rsidRPr="008F4228">
        <w:rPr>
          <w:b w:val="0"/>
          <w:bCs/>
        </w:rPr>
        <w:t xml:space="preserve">1 – </w:t>
      </w:r>
      <w:r w:rsidRPr="008F4228">
        <w:rPr>
          <w:b w:val="0"/>
          <w:bCs/>
          <w:lang w:val="en-US"/>
        </w:rPr>
        <w:t>SIR</w:t>
      </w:r>
      <w:r w:rsidRPr="008F4228">
        <w:rPr>
          <w:b w:val="0"/>
          <w:bCs/>
        </w:rPr>
        <w:t>-модель</w:t>
      </w:r>
    </w:p>
    <w:p w14:paraId="399F9542" w14:textId="60BA7C1E" w:rsidR="000550B9" w:rsidRPr="002D1225" w:rsidRDefault="000550B9" w:rsidP="00AC4408">
      <w:pPr>
        <w:pStyle w:val="af6"/>
        <w:rPr>
          <w:b w:val="0"/>
          <w:bCs/>
        </w:rPr>
      </w:pPr>
      <w:r w:rsidRPr="008F4228">
        <w:rPr>
          <w:b w:val="0"/>
          <w:bCs/>
        </w:rPr>
        <w:t xml:space="preserve">Данная модель предложена в 1927 году Уильямом Огильви </w:t>
      </w:r>
      <w:proofErr w:type="spellStart"/>
      <w:r w:rsidRPr="008F4228">
        <w:rPr>
          <w:b w:val="0"/>
          <w:bCs/>
        </w:rPr>
        <w:t>Кермаком</w:t>
      </w:r>
      <w:proofErr w:type="spellEnd"/>
      <w:r w:rsidRPr="008F4228">
        <w:rPr>
          <w:b w:val="0"/>
          <w:bCs/>
        </w:rPr>
        <w:t xml:space="preserve"> и </w:t>
      </w:r>
      <w:proofErr w:type="spellStart"/>
      <w:r w:rsidRPr="008F4228">
        <w:rPr>
          <w:b w:val="0"/>
          <w:bCs/>
        </w:rPr>
        <w:t>Эндерсоном</w:t>
      </w:r>
      <w:proofErr w:type="spellEnd"/>
      <w:r w:rsidRPr="008F4228">
        <w:rPr>
          <w:b w:val="0"/>
          <w:bCs/>
        </w:rPr>
        <w:t xml:space="preserve"> </w:t>
      </w:r>
      <w:proofErr w:type="spellStart"/>
      <w:r w:rsidRPr="008F4228">
        <w:rPr>
          <w:b w:val="0"/>
          <w:bCs/>
        </w:rPr>
        <w:t>Грейем</w:t>
      </w:r>
      <w:proofErr w:type="spellEnd"/>
      <w:r w:rsidRPr="008F4228">
        <w:rPr>
          <w:b w:val="0"/>
          <w:bCs/>
        </w:rPr>
        <w:t xml:space="preserve"> </w:t>
      </w:r>
      <w:proofErr w:type="spellStart"/>
      <w:r w:rsidRPr="008F4228">
        <w:rPr>
          <w:b w:val="0"/>
          <w:bCs/>
        </w:rPr>
        <w:t>МакКендриком</w:t>
      </w:r>
      <w:proofErr w:type="spellEnd"/>
      <w:r w:rsidRPr="008F4228">
        <w:rPr>
          <w:b w:val="0"/>
          <w:bCs/>
        </w:rPr>
        <w:t xml:space="preserve">. </w:t>
      </w:r>
      <w:r w:rsidR="00ED3786" w:rsidRPr="008F4228">
        <w:rPr>
          <w:b w:val="0"/>
          <w:bCs/>
        </w:rPr>
        <w:t>Она</w:t>
      </w:r>
      <w:r w:rsidRPr="008F4228">
        <w:rPr>
          <w:b w:val="0"/>
          <w:bCs/>
        </w:rPr>
        <w:t xml:space="preserve"> стала классическим фундаментом математической эпидемиологии, на основе которой разработаны и предложены модифицированные модели, рассматривающие дополнительные группы </w:t>
      </w:r>
      <w:r w:rsidRPr="002D1225">
        <w:rPr>
          <w:b w:val="0"/>
          <w:bCs/>
        </w:rPr>
        <w:t>популяции. [2]</w:t>
      </w:r>
    </w:p>
    <w:p w14:paraId="3A2DCB8F" w14:textId="6D387538" w:rsidR="000550B9" w:rsidRPr="002D1225" w:rsidRDefault="000550B9" w:rsidP="00AC4408">
      <w:pPr>
        <w:pStyle w:val="af6"/>
        <w:rPr>
          <w:b w:val="0"/>
          <w:bCs/>
        </w:rPr>
      </w:pPr>
      <w:r w:rsidRPr="002D1225">
        <w:rPr>
          <w:b w:val="0"/>
          <w:bCs/>
        </w:rPr>
        <w:lastRenderedPageBreak/>
        <w:t>Модель описывает изменение численности групп во времени с помощью системы дифференциальных уравнений. Например, стандартной SIR-модели соответствует система (1</w:t>
      </w:r>
      <w:r w:rsidR="008C4CE1" w:rsidRPr="002D1225">
        <w:rPr>
          <w:b w:val="0"/>
          <w:bCs/>
        </w:rPr>
        <w:t>.1</w:t>
      </w:r>
      <w:r w:rsidRPr="002D1225">
        <w:rPr>
          <w:b w:val="0"/>
          <w:bCs/>
        </w:rPr>
        <w:t>).</w:t>
      </w:r>
    </w:p>
    <w:p w14:paraId="09E70AD7" w14:textId="51F00001" w:rsidR="000550B9" w:rsidRPr="002D1225" w:rsidRDefault="000550B9" w:rsidP="000550B9">
      <w:pPr>
        <w:pStyle w:val="af6"/>
        <w:spacing w:before="240" w:after="240"/>
        <w:jc w:val="center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</w:t>
      </w:r>
      <w:r w:rsidR="00DD7E18" w:rsidRPr="002D1225">
        <w:rPr>
          <w:rFonts w:eastAsiaTheme="minorEastAsia"/>
          <w:b w:val="0"/>
          <w:bCs/>
        </w:rPr>
        <w:t xml:space="preserve">   </w:t>
      </w:r>
      <w:r w:rsidRPr="002D1225">
        <w:rPr>
          <w:rFonts w:eastAsiaTheme="minorEastAsia"/>
          <w:b w:val="0"/>
          <w:bCs/>
        </w:rPr>
        <w:t xml:space="preserve">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*S(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)*I(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*S(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)*I(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*I(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*I(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proofErr w:type="gramStart"/>
      <w:r w:rsidRPr="002D1225">
        <w:rPr>
          <w:rFonts w:eastAsiaTheme="minorEastAsia"/>
          <w:b w:val="0"/>
          <w:bCs/>
        </w:rPr>
        <w:t xml:space="preserve">,   </w:t>
      </w:r>
      <w:proofErr w:type="gramEnd"/>
      <w:r w:rsidRPr="002D1225">
        <w:rPr>
          <w:rFonts w:eastAsiaTheme="minorEastAsia"/>
          <w:b w:val="0"/>
          <w:bCs/>
        </w:rPr>
        <w:t xml:space="preserve">                     </w:t>
      </w:r>
      <w:proofErr w:type="gramStart"/>
      <w:r w:rsidRPr="002D1225">
        <w:rPr>
          <w:rFonts w:eastAsiaTheme="minorEastAsia"/>
          <w:b w:val="0"/>
          <w:bCs/>
        </w:rPr>
        <w:t xml:space="preserve">   (</w:t>
      </w:r>
      <w:proofErr w:type="gramEnd"/>
      <w:r w:rsidR="008C4CE1" w:rsidRPr="002D1225">
        <w:rPr>
          <w:rFonts w:eastAsiaTheme="minorEastAsia"/>
          <w:b w:val="0"/>
          <w:bCs/>
        </w:rPr>
        <w:t>1.</w:t>
      </w:r>
      <w:r w:rsidRPr="002D1225">
        <w:rPr>
          <w:rFonts w:eastAsiaTheme="minorEastAsia"/>
          <w:b w:val="0"/>
          <w:bCs/>
        </w:rPr>
        <w:t>1)</w:t>
      </w:r>
    </w:p>
    <w:p w14:paraId="7F977E11" w14:textId="61CAA1BC" w:rsidR="000550B9" w:rsidRPr="002D1225" w:rsidRDefault="000550B9" w:rsidP="000550B9">
      <w:pPr>
        <w:pStyle w:val="af6"/>
        <w:ind w:firstLine="0"/>
        <w:rPr>
          <w:rFonts w:eastAsiaTheme="minorEastAsia"/>
          <w:b w:val="0"/>
          <w:bCs/>
        </w:rPr>
      </w:pPr>
      <w:r w:rsidRPr="002D1225">
        <w:rPr>
          <w:b w:val="0"/>
          <w:bCs/>
        </w:rPr>
        <w:t xml:space="preserve">где </w:t>
      </w:r>
      <w:r w:rsidR="001948BB" w:rsidRPr="002D1225">
        <w:rPr>
          <w:b w:val="0"/>
          <w:bCs/>
        </w:rPr>
        <w:t xml:space="preserve">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2D1225">
        <w:rPr>
          <w:rFonts w:eastAsiaTheme="minorEastAsia"/>
          <w:b w:val="0"/>
          <w:bCs/>
        </w:rPr>
        <w:t xml:space="preserve"> – скорость передачи инфекции;</w:t>
      </w:r>
    </w:p>
    <w:p w14:paraId="187C23CD" w14:textId="117C1440" w:rsidR="00ED3786" w:rsidRPr="002D1225" w:rsidRDefault="000550B9" w:rsidP="000550B9">
      <w:pPr>
        <w:pStyle w:val="af6"/>
        <w:ind w:firstLine="0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 </w:t>
      </w:r>
      <w:r w:rsidR="001948BB" w:rsidRPr="002D1225">
        <w:rPr>
          <w:rFonts w:eastAsiaTheme="minorEastAsia"/>
          <w:b w:val="0"/>
          <w:bCs/>
        </w:rPr>
        <w:t xml:space="preserve">    </w:t>
      </w:r>
      <w:r w:rsidRPr="002D1225">
        <w:rPr>
          <w:rFonts w:eastAsiaTheme="minorEastAsia"/>
          <w:b w:val="0"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2D1225">
        <w:rPr>
          <w:rFonts w:eastAsiaTheme="minorEastAsia"/>
          <w:b w:val="0"/>
          <w:bCs/>
        </w:rPr>
        <w:t xml:space="preserve"> – скорость выздоровления</w:t>
      </w:r>
      <w:r w:rsidR="00ED3786" w:rsidRPr="002D1225">
        <w:rPr>
          <w:rFonts w:eastAsiaTheme="minorEastAsia"/>
          <w:b w:val="0"/>
          <w:bCs/>
        </w:rPr>
        <w:t>;</w:t>
      </w:r>
    </w:p>
    <w:p w14:paraId="71CC5992" w14:textId="364A9584" w:rsidR="000550B9" w:rsidRPr="002D1225" w:rsidRDefault="00ED3786" w:rsidP="000550B9">
      <w:pPr>
        <w:pStyle w:val="af6"/>
        <w:ind w:firstLine="0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>S(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Pr="002D1225">
        <w:rPr>
          <w:rFonts w:eastAsiaTheme="minorEastAsia"/>
          <w:b w:val="0"/>
          <w:bCs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I(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Pr="002D1225">
        <w:rPr>
          <w:rFonts w:eastAsiaTheme="minorEastAsia"/>
          <w:b w:val="0"/>
          <w:bCs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R(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Pr="002D1225">
        <w:rPr>
          <w:rFonts w:eastAsiaTheme="minorEastAsia"/>
          <w:b w:val="0"/>
          <w:bCs/>
        </w:rPr>
        <w:t xml:space="preserve"> – неизвестные функции, зависящие от времени.</w:t>
      </w:r>
    </w:p>
    <w:p w14:paraId="47951892" w14:textId="77777777" w:rsidR="000550B9" w:rsidRPr="0001338E" w:rsidRDefault="000550B9" w:rsidP="00E65FF7">
      <w:pPr>
        <w:pStyle w:val="af6"/>
        <w:spacing w:before="480" w:after="480"/>
      </w:pPr>
      <w:r w:rsidRPr="0001338E">
        <w:t xml:space="preserve">1.2.2 </w:t>
      </w:r>
      <w:r w:rsidRPr="0001338E">
        <w:rPr>
          <w:lang w:val="en-US"/>
        </w:rPr>
        <w:t>SI</w:t>
      </w:r>
      <w:r w:rsidRPr="0001338E">
        <w:t>-модель</w:t>
      </w:r>
    </w:p>
    <w:p w14:paraId="3DDC6D7C" w14:textId="21569976" w:rsidR="000550B9" w:rsidRPr="002D1225" w:rsidRDefault="000550B9" w:rsidP="000550B9">
      <w:pPr>
        <w:pStyle w:val="af6"/>
        <w:spacing w:before="240" w:after="240"/>
        <w:rPr>
          <w:b w:val="0"/>
          <w:bCs/>
        </w:rPr>
      </w:pPr>
      <w:r w:rsidRPr="002D1225">
        <w:rPr>
          <w:b w:val="0"/>
          <w:bCs/>
          <w:lang w:val="en-US"/>
        </w:rPr>
        <w:t>SI</w:t>
      </w:r>
      <w:r w:rsidRPr="002D1225">
        <w:rPr>
          <w:b w:val="0"/>
          <w:bCs/>
        </w:rPr>
        <w:t xml:space="preserve">-модель является упрощенной версией классической </w:t>
      </w:r>
      <w:r w:rsidRPr="002D1225">
        <w:rPr>
          <w:b w:val="0"/>
          <w:bCs/>
          <w:lang w:val="en-US"/>
        </w:rPr>
        <w:t>SIR</w:t>
      </w:r>
      <w:r w:rsidRPr="002D1225">
        <w:rPr>
          <w:b w:val="0"/>
          <w:bCs/>
        </w:rPr>
        <w:t xml:space="preserve">-модели, где отсутствует стадия выздоровления, то есть все, кто заражается, остаются инфицированными. Схема данной модели показана на рисунке </w:t>
      </w:r>
      <w:r w:rsidR="003C4B94" w:rsidRPr="002D1225">
        <w:rPr>
          <w:b w:val="0"/>
          <w:bCs/>
        </w:rPr>
        <w:t>1.</w:t>
      </w:r>
      <w:r w:rsidRPr="002D1225">
        <w:rPr>
          <w:b w:val="0"/>
          <w:bCs/>
        </w:rPr>
        <w:t>2.</w:t>
      </w:r>
    </w:p>
    <w:p w14:paraId="4C60FCB9" w14:textId="77777777" w:rsidR="000550B9" w:rsidRPr="002D1225" w:rsidRDefault="000550B9" w:rsidP="005A33E4">
      <w:pPr>
        <w:pStyle w:val="af6"/>
        <w:ind w:firstLine="0"/>
        <w:jc w:val="center"/>
        <w:rPr>
          <w:b w:val="0"/>
          <w:bCs/>
        </w:rPr>
      </w:pPr>
      <w:r w:rsidRPr="002D1225">
        <w:rPr>
          <w:b w:val="0"/>
          <w:bCs/>
          <w:noProof/>
          <w:lang w:eastAsia="ru-RU"/>
        </w:rPr>
        <w:drawing>
          <wp:inline distT="0" distB="0" distL="0" distR="0" wp14:anchorId="536424C0" wp14:editId="2A36917D">
            <wp:extent cx="2732795" cy="1038225"/>
            <wp:effectExtent l="0" t="0" r="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620" cy="10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68" w14:textId="3FFAFF15" w:rsidR="000550B9" w:rsidRPr="002D1225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 w:rsidRPr="002D1225">
        <w:rPr>
          <w:b w:val="0"/>
          <w:bCs/>
        </w:rPr>
        <w:t xml:space="preserve">Рисунок </w:t>
      </w:r>
      <w:r w:rsidR="003C4B94" w:rsidRPr="002D1225">
        <w:rPr>
          <w:b w:val="0"/>
          <w:bCs/>
        </w:rPr>
        <w:t>1.</w:t>
      </w:r>
      <w:r w:rsidRPr="002D1225">
        <w:rPr>
          <w:b w:val="0"/>
          <w:bCs/>
        </w:rPr>
        <w:t xml:space="preserve">2 – </w:t>
      </w:r>
      <w:r w:rsidRPr="002D1225">
        <w:rPr>
          <w:b w:val="0"/>
          <w:bCs/>
          <w:lang w:val="en-US"/>
        </w:rPr>
        <w:t>SI</w:t>
      </w:r>
      <w:r w:rsidRPr="002D1225">
        <w:rPr>
          <w:b w:val="0"/>
          <w:bCs/>
        </w:rPr>
        <w:t>-модель</w:t>
      </w:r>
    </w:p>
    <w:p w14:paraId="1337B366" w14:textId="59C584E1" w:rsidR="000550B9" w:rsidRPr="002D1225" w:rsidRDefault="000550B9" w:rsidP="000550B9">
      <w:pPr>
        <w:pStyle w:val="af6"/>
        <w:spacing w:before="240" w:after="240"/>
        <w:rPr>
          <w:b w:val="0"/>
          <w:bCs/>
        </w:rPr>
      </w:pPr>
      <w:r w:rsidRPr="002D1225">
        <w:rPr>
          <w:b w:val="0"/>
          <w:bCs/>
        </w:rPr>
        <w:t>Появилась данная модель в начале XX века</w:t>
      </w:r>
      <w:r w:rsidR="00353C2E" w:rsidRPr="002D1225">
        <w:rPr>
          <w:b w:val="0"/>
          <w:bCs/>
        </w:rPr>
        <w:t xml:space="preserve">, </w:t>
      </w:r>
      <w:proofErr w:type="spellStart"/>
      <w:r w:rsidR="00353C2E" w:rsidRPr="002D1225">
        <w:rPr>
          <w:b w:val="0"/>
          <w:bCs/>
        </w:rPr>
        <w:t>о</w:t>
      </w:r>
      <w:r w:rsidRPr="002D1225">
        <w:rPr>
          <w:b w:val="0"/>
          <w:bCs/>
        </w:rPr>
        <w:t>снована</w:t>
      </w:r>
      <w:r w:rsidR="00824170" w:rsidRPr="002D1225">
        <w:rPr>
          <w:b w:val="0"/>
          <w:bCs/>
        </w:rPr>
        <w:t>я</w:t>
      </w:r>
      <w:proofErr w:type="spellEnd"/>
      <w:r w:rsidRPr="002D1225">
        <w:rPr>
          <w:b w:val="0"/>
          <w:bCs/>
        </w:rPr>
        <w:t xml:space="preserve"> на работах У. Х. </w:t>
      </w:r>
      <w:proofErr w:type="spellStart"/>
      <w:r w:rsidRPr="002D1225">
        <w:rPr>
          <w:b w:val="0"/>
          <w:bCs/>
        </w:rPr>
        <w:t>Хаммерса</w:t>
      </w:r>
      <w:proofErr w:type="spellEnd"/>
      <w:r w:rsidRPr="002D1225">
        <w:rPr>
          <w:b w:val="0"/>
          <w:bCs/>
        </w:rPr>
        <w:t xml:space="preserve"> (1920) и Нильса Кристиана Бергера (1932),</w:t>
      </w:r>
      <w:r w:rsidR="00353C2E" w:rsidRPr="002D1225">
        <w:rPr>
          <w:b w:val="0"/>
          <w:bCs/>
        </w:rPr>
        <w:t xml:space="preserve"> </w:t>
      </w:r>
      <w:r w:rsidRPr="002D1225">
        <w:rPr>
          <w:b w:val="0"/>
          <w:bCs/>
        </w:rPr>
        <w:t xml:space="preserve">как часть общего подхода к эпидемиологическому моделированию. </w:t>
      </w:r>
      <w:r w:rsidR="00C10910" w:rsidRPr="002D1225">
        <w:rPr>
          <w:b w:val="0"/>
          <w:bCs/>
          <w:lang w:val="en-US"/>
        </w:rPr>
        <w:t>SI</w:t>
      </w:r>
      <w:r w:rsidR="00C10910" w:rsidRPr="002D1225">
        <w:rPr>
          <w:b w:val="0"/>
          <w:bCs/>
        </w:rPr>
        <w:t>-модель</w:t>
      </w:r>
      <w:r w:rsidRPr="002D1225">
        <w:rPr>
          <w:b w:val="0"/>
          <w:bCs/>
        </w:rPr>
        <w:t xml:space="preserve"> может использоваться для описания хронических инфекций, таких как ВИЧ. Данной модели соответствует система (</w:t>
      </w:r>
      <w:r w:rsidR="00185C0C" w:rsidRPr="002D1225">
        <w:rPr>
          <w:b w:val="0"/>
          <w:bCs/>
        </w:rPr>
        <w:t>1.</w:t>
      </w:r>
      <w:r w:rsidRPr="002D1225">
        <w:rPr>
          <w:b w:val="0"/>
          <w:bCs/>
        </w:rPr>
        <w:t>2).</w:t>
      </w:r>
    </w:p>
    <w:p w14:paraId="5AEA0CD2" w14:textId="6C65CBDA" w:rsidR="000550B9" w:rsidRPr="002D1225" w:rsidRDefault="000550B9" w:rsidP="000550B9">
      <w:pPr>
        <w:pStyle w:val="af6"/>
        <w:spacing w:before="240" w:after="240"/>
        <w:jc w:val="center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  <w:szCs w:val="28"/>
        </w:rPr>
        <w:lastRenderedPageBreak/>
        <w:t xml:space="preserve">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*S(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)*I(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*S(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)*I(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proofErr w:type="gramStart"/>
      <w:r w:rsidRPr="002D1225">
        <w:rPr>
          <w:rFonts w:eastAsiaTheme="minorEastAsia"/>
          <w:b w:val="0"/>
          <w:bCs/>
        </w:rPr>
        <w:t xml:space="preserve">,   </w:t>
      </w:r>
      <w:proofErr w:type="gramEnd"/>
      <w:r w:rsidRPr="002D1225">
        <w:rPr>
          <w:rFonts w:eastAsiaTheme="minorEastAsia"/>
          <w:b w:val="0"/>
          <w:bCs/>
        </w:rPr>
        <w:t xml:space="preserve">           </w:t>
      </w:r>
      <w:r w:rsidR="00183859">
        <w:rPr>
          <w:rFonts w:eastAsiaTheme="minorEastAsia"/>
          <w:b w:val="0"/>
          <w:bCs/>
        </w:rPr>
        <w:t xml:space="preserve">    </w:t>
      </w:r>
      <w:r w:rsidRPr="002D1225">
        <w:rPr>
          <w:rFonts w:eastAsiaTheme="minorEastAsia"/>
          <w:b w:val="0"/>
          <w:bCs/>
        </w:rPr>
        <w:t xml:space="preserve">         </w:t>
      </w:r>
      <w:proofErr w:type="gramStart"/>
      <w:r w:rsidRPr="002D1225">
        <w:rPr>
          <w:rFonts w:eastAsiaTheme="minorEastAsia"/>
          <w:b w:val="0"/>
          <w:bCs/>
        </w:rPr>
        <w:t xml:space="preserve">   (</w:t>
      </w:r>
      <w:proofErr w:type="gramEnd"/>
      <w:r w:rsidR="00185C0C" w:rsidRPr="002D1225">
        <w:rPr>
          <w:rFonts w:eastAsiaTheme="minorEastAsia"/>
          <w:b w:val="0"/>
          <w:bCs/>
        </w:rPr>
        <w:t>1.</w:t>
      </w:r>
      <w:r w:rsidRPr="002D1225">
        <w:rPr>
          <w:rFonts w:eastAsiaTheme="minorEastAsia"/>
          <w:b w:val="0"/>
          <w:bCs/>
        </w:rPr>
        <w:t>2)</w:t>
      </w:r>
    </w:p>
    <w:p w14:paraId="5FFABA0A" w14:textId="7007E967" w:rsidR="000550B9" w:rsidRPr="002D1225" w:rsidRDefault="000550B9" w:rsidP="000550B9">
      <w:pPr>
        <w:pStyle w:val="af6"/>
        <w:ind w:firstLine="0"/>
        <w:rPr>
          <w:rFonts w:eastAsiaTheme="minorEastAsia"/>
          <w:b w:val="0"/>
          <w:bCs/>
        </w:rPr>
      </w:pPr>
      <w:r w:rsidRPr="002D1225">
        <w:rPr>
          <w:b w:val="0"/>
          <w:bCs/>
        </w:rPr>
        <w:t xml:space="preserve">где </w:t>
      </w:r>
      <w:r w:rsidR="00E22647" w:rsidRPr="002D1225">
        <w:rPr>
          <w:b w:val="0"/>
          <w:bCs/>
        </w:rPr>
        <w:t xml:space="preserve"> 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2D1225">
        <w:rPr>
          <w:rFonts w:eastAsiaTheme="minorEastAsia"/>
          <w:b w:val="0"/>
          <w:bCs/>
        </w:rPr>
        <w:t xml:space="preserve"> – скорость передачи инфекции;</w:t>
      </w:r>
    </w:p>
    <w:p w14:paraId="0340F3AF" w14:textId="4FCC5957" w:rsidR="000550B9" w:rsidRPr="002D1225" w:rsidRDefault="000550B9" w:rsidP="000550B9">
      <w:pPr>
        <w:pStyle w:val="af6"/>
        <w:ind w:firstLine="0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 </w:t>
      </w:r>
      <w:r w:rsidR="00E22647" w:rsidRPr="002D1225">
        <w:rPr>
          <w:rFonts w:eastAsiaTheme="minorEastAsia"/>
          <w:b w:val="0"/>
          <w:bCs/>
        </w:rPr>
        <w:t xml:space="preserve">     </w:t>
      </w:r>
      <w:r w:rsidRPr="002D1225">
        <w:rPr>
          <w:rFonts w:eastAsiaTheme="minorEastAsia"/>
          <w:b w:val="0"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2D1225">
        <w:rPr>
          <w:rFonts w:eastAsiaTheme="minorEastAsia"/>
          <w:b w:val="0"/>
          <w:bCs/>
        </w:rPr>
        <w:t xml:space="preserve"> – скорость выздоровления</w:t>
      </w:r>
      <w:r w:rsidR="007A3425" w:rsidRPr="002D1225">
        <w:rPr>
          <w:rFonts w:eastAsiaTheme="minorEastAsia"/>
          <w:b w:val="0"/>
          <w:bCs/>
        </w:rPr>
        <w:t>;</w:t>
      </w:r>
    </w:p>
    <w:p w14:paraId="1D048F4F" w14:textId="3B513513" w:rsidR="007A3425" w:rsidRPr="002D1225" w:rsidRDefault="002D1225" w:rsidP="007A3425">
      <w:pPr>
        <w:pStyle w:val="af6"/>
        <w:rPr>
          <w:rFonts w:eastAsiaTheme="minorEastAsia"/>
          <w:b w:val="0"/>
          <w:bCs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S(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7A3425" w:rsidRPr="002D1225">
        <w:rPr>
          <w:rFonts w:eastAsiaTheme="minorEastAsia"/>
          <w:b w:val="0"/>
          <w:bCs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I(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7A3425" w:rsidRPr="002D1225">
        <w:rPr>
          <w:rFonts w:eastAsiaTheme="minorEastAsia"/>
          <w:b w:val="0"/>
          <w:bCs/>
          <w:szCs w:val="28"/>
        </w:rPr>
        <w:t xml:space="preserve"> </w:t>
      </w:r>
      <w:r w:rsidR="007A3425" w:rsidRPr="002D1225">
        <w:rPr>
          <w:rFonts w:eastAsiaTheme="minorEastAsia"/>
          <w:b w:val="0"/>
          <w:bCs/>
        </w:rPr>
        <w:t>– неизвестные функции, зависящие от времени.</w:t>
      </w:r>
    </w:p>
    <w:p w14:paraId="61D9A418" w14:textId="77777777" w:rsidR="007A3425" w:rsidRPr="005309A0" w:rsidRDefault="007A3425" w:rsidP="000550B9">
      <w:pPr>
        <w:pStyle w:val="af6"/>
        <w:ind w:firstLine="0"/>
        <w:rPr>
          <w:rFonts w:eastAsiaTheme="minorEastAsia"/>
          <w:b w:val="0"/>
          <w:bCs/>
        </w:rPr>
      </w:pPr>
    </w:p>
    <w:p w14:paraId="27C31434" w14:textId="77777777" w:rsidR="007A3425" w:rsidRPr="005309A0" w:rsidRDefault="007A3425" w:rsidP="000550B9">
      <w:pPr>
        <w:pStyle w:val="af6"/>
        <w:ind w:firstLine="0"/>
        <w:rPr>
          <w:rFonts w:eastAsiaTheme="minorEastAsia"/>
          <w:b w:val="0"/>
          <w:bCs/>
        </w:rPr>
      </w:pPr>
    </w:p>
    <w:p w14:paraId="6DD13206" w14:textId="77777777" w:rsidR="000550B9" w:rsidRPr="00146D24" w:rsidRDefault="000550B9" w:rsidP="00E65FF7">
      <w:pPr>
        <w:pStyle w:val="af6"/>
        <w:spacing w:before="480" w:after="480"/>
      </w:pPr>
      <w:r w:rsidRPr="00146D24">
        <w:t xml:space="preserve">1.2.3 </w:t>
      </w:r>
      <w:r w:rsidRPr="00146D24">
        <w:rPr>
          <w:lang w:val="en-US"/>
        </w:rPr>
        <w:t>SIRS</w:t>
      </w:r>
      <w:r w:rsidRPr="00146D24">
        <w:t>-модель</w:t>
      </w:r>
    </w:p>
    <w:p w14:paraId="0D790BE4" w14:textId="5D6EC5AB" w:rsidR="000550B9" w:rsidRPr="006378B6" w:rsidRDefault="00C633F5" w:rsidP="000550B9">
      <w:pPr>
        <w:pStyle w:val="af6"/>
        <w:rPr>
          <w:b w:val="0"/>
          <w:bCs/>
        </w:rPr>
      </w:pPr>
      <w:r>
        <w:rPr>
          <w:b w:val="0"/>
          <w:bCs/>
          <w:lang w:val="en-US"/>
        </w:rPr>
        <w:t>SIRS</w:t>
      </w:r>
      <w:r w:rsidRPr="00C633F5">
        <w:rPr>
          <w:b w:val="0"/>
          <w:bCs/>
        </w:rPr>
        <w:t>-</w:t>
      </w:r>
      <w:r>
        <w:rPr>
          <w:b w:val="0"/>
          <w:bCs/>
        </w:rPr>
        <w:t>модель р</w:t>
      </w:r>
      <w:r w:rsidR="000550B9" w:rsidRPr="006378B6">
        <w:rPr>
          <w:b w:val="0"/>
          <w:bCs/>
        </w:rPr>
        <w:t xml:space="preserve">азработана как расширение SIR-модели для инфекций, при которых иммунитет не является постоянным (например, грипп). Схема данной модели показана на рисунке </w:t>
      </w:r>
      <w:r w:rsidR="003C4B94">
        <w:rPr>
          <w:b w:val="0"/>
          <w:bCs/>
        </w:rPr>
        <w:t>1.</w:t>
      </w:r>
      <w:r w:rsidR="000550B9" w:rsidRPr="006378B6">
        <w:rPr>
          <w:b w:val="0"/>
          <w:bCs/>
        </w:rPr>
        <w:t>3.</w:t>
      </w:r>
    </w:p>
    <w:p w14:paraId="77C9F008" w14:textId="1BB80E14" w:rsidR="000550B9" w:rsidRPr="006378B6" w:rsidRDefault="0008313D" w:rsidP="005A33E4">
      <w:pPr>
        <w:pStyle w:val="af6"/>
        <w:ind w:firstLine="0"/>
        <w:jc w:val="center"/>
        <w:rPr>
          <w:b w:val="0"/>
          <w:bCs/>
        </w:rPr>
      </w:pPr>
      <w:r w:rsidRPr="0008313D">
        <w:rPr>
          <w:b w:val="0"/>
          <w:bCs/>
          <w:noProof/>
          <w:lang w:eastAsia="ru-RU"/>
        </w:rPr>
        <w:drawing>
          <wp:inline distT="0" distB="0" distL="0" distR="0" wp14:anchorId="7F00CAFC" wp14:editId="5347944A">
            <wp:extent cx="3605324" cy="1520456"/>
            <wp:effectExtent l="0" t="0" r="0" b="3810"/>
            <wp:docPr id="1880893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3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418" cy="15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D75B" w14:textId="5E3E5DF7" w:rsidR="00AC4408" w:rsidRPr="006378B6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 w:rsidRPr="0008313D">
        <w:rPr>
          <w:b w:val="0"/>
          <w:bCs/>
        </w:rPr>
        <w:t xml:space="preserve">Рисунок </w:t>
      </w:r>
      <w:r w:rsidR="003C4B94" w:rsidRPr="0008313D">
        <w:rPr>
          <w:b w:val="0"/>
          <w:bCs/>
        </w:rPr>
        <w:t>1.</w:t>
      </w:r>
      <w:r w:rsidRPr="0008313D">
        <w:rPr>
          <w:b w:val="0"/>
          <w:bCs/>
        </w:rPr>
        <w:t xml:space="preserve">3 – </w:t>
      </w:r>
      <w:r w:rsidRPr="0008313D">
        <w:rPr>
          <w:b w:val="0"/>
          <w:bCs/>
          <w:lang w:val="en-US"/>
        </w:rPr>
        <w:t>SIRS</w:t>
      </w:r>
      <w:r w:rsidRPr="0008313D">
        <w:rPr>
          <w:b w:val="0"/>
          <w:bCs/>
        </w:rPr>
        <w:t>-модель</w:t>
      </w:r>
    </w:p>
    <w:p w14:paraId="3FAB4DC8" w14:textId="5948B764" w:rsidR="000550B9" w:rsidRPr="006378B6" w:rsidRDefault="00E24718" w:rsidP="000550B9">
      <w:pPr>
        <w:pStyle w:val="af6"/>
        <w:rPr>
          <w:b w:val="0"/>
          <w:bCs/>
        </w:rPr>
      </w:pPr>
      <w:r>
        <w:rPr>
          <w:b w:val="0"/>
          <w:bCs/>
          <w:lang w:val="en-US"/>
        </w:rPr>
        <w:t>SIRS</w:t>
      </w:r>
      <w:r w:rsidRPr="00E24718">
        <w:rPr>
          <w:b w:val="0"/>
          <w:bCs/>
        </w:rPr>
        <w:t>-</w:t>
      </w:r>
      <w:r>
        <w:rPr>
          <w:b w:val="0"/>
          <w:bCs/>
        </w:rPr>
        <w:t>модель п</w:t>
      </w:r>
      <w:r w:rsidR="000550B9" w:rsidRPr="006378B6">
        <w:rPr>
          <w:b w:val="0"/>
          <w:bCs/>
        </w:rPr>
        <w:t xml:space="preserve">рименялась активно в 1950–1970-х годах. В этой модели индивиды, выздоровевшие и перешедшие в группу </w:t>
      </w:r>
      <w:r w:rsidR="000550B9" w:rsidRPr="006378B6">
        <w:rPr>
          <w:rFonts w:ascii="Cambria Math" w:hAnsi="Cambria Math" w:cs="Cambria Math"/>
          <w:b w:val="0"/>
          <w:bCs/>
          <w:lang w:val="en-US"/>
        </w:rPr>
        <w:t>𝑅</w:t>
      </w:r>
      <w:r w:rsidR="000550B9" w:rsidRPr="006378B6">
        <w:rPr>
          <w:b w:val="0"/>
          <w:bCs/>
        </w:rPr>
        <w:t>, могут потерять иммунитет и снова стать восприимчивыми. Данной модели соответствует система (</w:t>
      </w:r>
      <w:r w:rsidR="00864AD2">
        <w:rPr>
          <w:b w:val="0"/>
          <w:bCs/>
        </w:rPr>
        <w:t>1.</w:t>
      </w:r>
      <w:r w:rsidR="000550B9" w:rsidRPr="006378B6">
        <w:rPr>
          <w:b w:val="0"/>
          <w:bCs/>
        </w:rPr>
        <w:t>3).</w:t>
      </w:r>
    </w:p>
    <w:p w14:paraId="29D3D0D1" w14:textId="5EAB8A5F" w:rsidR="000550B9" w:rsidRPr="00F95497" w:rsidRDefault="000550B9" w:rsidP="000550B9">
      <w:pPr>
        <w:pStyle w:val="af6"/>
        <w:spacing w:before="240" w:after="240"/>
        <w:jc w:val="center"/>
        <w:rPr>
          <w:rFonts w:eastAsiaTheme="minorEastAsia"/>
          <w:b w:val="0"/>
          <w:bCs/>
        </w:rPr>
      </w:pPr>
      <w:r w:rsidRPr="00F95497">
        <w:rPr>
          <w:rFonts w:eastAsiaTheme="minorEastAsia"/>
          <w:b w:val="0"/>
          <w:bCs/>
          <w:szCs w:val="28"/>
        </w:rPr>
        <w:t xml:space="preserve">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+ δ*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-δ*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proofErr w:type="gramStart"/>
      <w:r w:rsidRPr="00F95497">
        <w:rPr>
          <w:rFonts w:eastAsiaTheme="minorEastAsia"/>
          <w:b w:val="0"/>
          <w:bCs/>
        </w:rPr>
        <w:t xml:space="preserve">,   </w:t>
      </w:r>
      <w:proofErr w:type="gramEnd"/>
      <w:r w:rsidRPr="00F95497">
        <w:rPr>
          <w:rFonts w:eastAsiaTheme="minorEastAsia"/>
          <w:b w:val="0"/>
          <w:bCs/>
        </w:rPr>
        <w:t xml:space="preserve">                               </w:t>
      </w:r>
      <w:proofErr w:type="gramStart"/>
      <w:r w:rsidRPr="00F95497">
        <w:rPr>
          <w:rFonts w:eastAsiaTheme="minorEastAsia"/>
          <w:b w:val="0"/>
          <w:bCs/>
        </w:rPr>
        <w:t xml:space="preserve">   (</w:t>
      </w:r>
      <w:proofErr w:type="gramEnd"/>
      <w:r w:rsidR="007527BD" w:rsidRPr="00F95497">
        <w:rPr>
          <w:rFonts w:eastAsiaTheme="minorEastAsia"/>
          <w:b w:val="0"/>
          <w:bCs/>
        </w:rPr>
        <w:t>1.</w:t>
      </w:r>
      <w:r w:rsidRPr="00F95497">
        <w:rPr>
          <w:rFonts w:eastAsiaTheme="minorEastAsia"/>
          <w:b w:val="0"/>
          <w:bCs/>
        </w:rPr>
        <w:t>3)</w:t>
      </w:r>
    </w:p>
    <w:p w14:paraId="3DFEAFA0" w14:textId="6C2ABF4F" w:rsidR="000550B9" w:rsidRPr="00F95497" w:rsidRDefault="000550B9" w:rsidP="000550B9">
      <w:pPr>
        <w:pStyle w:val="af6"/>
        <w:ind w:firstLine="0"/>
        <w:rPr>
          <w:rFonts w:eastAsiaTheme="minorEastAsia"/>
          <w:b w:val="0"/>
          <w:bCs/>
        </w:rPr>
      </w:pPr>
      <w:r w:rsidRPr="00F95497">
        <w:rPr>
          <w:b w:val="0"/>
          <w:bCs/>
        </w:rPr>
        <w:lastRenderedPageBreak/>
        <w:t xml:space="preserve">где </w:t>
      </w:r>
      <w:r w:rsidR="00267248" w:rsidRPr="00F95497">
        <w:rPr>
          <w:b w:val="0"/>
          <w:bCs/>
        </w:rPr>
        <w:t xml:space="preserve"> 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95497">
        <w:rPr>
          <w:rFonts w:eastAsiaTheme="minorEastAsia"/>
          <w:b w:val="0"/>
          <w:bCs/>
        </w:rPr>
        <w:t xml:space="preserve"> – скорость передачи инфекции;</w:t>
      </w:r>
    </w:p>
    <w:p w14:paraId="6EA474D3" w14:textId="1DF142AC" w:rsidR="000550B9" w:rsidRPr="00F95497" w:rsidRDefault="000550B9" w:rsidP="000550B9">
      <w:pPr>
        <w:pStyle w:val="af6"/>
        <w:ind w:firstLine="0"/>
        <w:rPr>
          <w:rFonts w:eastAsiaTheme="minorEastAsia"/>
          <w:b w:val="0"/>
          <w:bCs/>
        </w:rPr>
      </w:pPr>
      <w:r w:rsidRPr="00F95497">
        <w:rPr>
          <w:rFonts w:eastAsiaTheme="minorEastAsia"/>
          <w:b w:val="0"/>
          <w:bCs/>
        </w:rPr>
        <w:t xml:space="preserve">     </w:t>
      </w:r>
      <w:r w:rsidR="00267248" w:rsidRPr="00F95497">
        <w:rPr>
          <w:rFonts w:eastAsiaTheme="minorEastAsia"/>
          <w:b w:val="0"/>
          <w:bCs/>
        </w:rPr>
        <w:t xml:space="preserve">     </w:t>
      </w:r>
      <w:r w:rsidRPr="00F95497">
        <w:rPr>
          <w:rFonts w:eastAsiaTheme="minorEastAsia"/>
          <w:b w:val="0"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95497">
        <w:rPr>
          <w:rFonts w:eastAsiaTheme="minorEastAsia"/>
          <w:b w:val="0"/>
          <w:bCs/>
        </w:rPr>
        <w:t xml:space="preserve"> – скорость выздоровления;</w:t>
      </w:r>
    </w:p>
    <w:p w14:paraId="3622AB7A" w14:textId="0CCF8FF7" w:rsidR="000550B9" w:rsidRPr="00F95497" w:rsidRDefault="000550B9" w:rsidP="000550B9">
      <w:pPr>
        <w:pStyle w:val="af6"/>
        <w:ind w:firstLine="0"/>
        <w:rPr>
          <w:rFonts w:eastAsiaTheme="minorEastAsia"/>
          <w:b w:val="0"/>
          <w:bCs/>
        </w:rPr>
      </w:pPr>
      <w:r w:rsidRPr="00F95497">
        <w:rPr>
          <w:rFonts w:eastAsiaTheme="minorEastAsia"/>
          <w:b w:val="0"/>
          <w:bCs/>
        </w:rPr>
        <w:t xml:space="preserve">   </w:t>
      </w:r>
      <w:r w:rsidR="00267248" w:rsidRPr="00F95497">
        <w:rPr>
          <w:rFonts w:eastAsiaTheme="minorEastAsia"/>
          <w:b w:val="0"/>
          <w:bCs/>
        </w:rPr>
        <w:t xml:space="preserve">     </w:t>
      </w:r>
      <w:r w:rsidRPr="00F95497">
        <w:rPr>
          <w:rFonts w:eastAsiaTheme="minorEastAsia"/>
          <w:b w:val="0"/>
          <w:bCs/>
        </w:rPr>
        <w:t xml:space="preserve">   </w:t>
      </w:r>
      <m:oMath>
        <m:r>
          <m:rPr>
            <m:sty m:val="bi"/>
          </m:rPr>
          <w:rPr>
            <w:rFonts w:ascii="Cambria Math" w:hAnsi="Cambria Math"/>
            <w:szCs w:val="28"/>
          </w:rPr>
          <m:t>δ</m:t>
        </m:r>
      </m:oMath>
      <w:r w:rsidRPr="00F95497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6B1945A7" w14:textId="77777777" w:rsidR="000550B9" w:rsidRPr="006378B6" w:rsidRDefault="000550B9" w:rsidP="00E65FF7">
      <w:pPr>
        <w:pStyle w:val="af6"/>
        <w:spacing w:before="480" w:after="480"/>
      </w:pPr>
      <w:r w:rsidRPr="006378B6">
        <w:t xml:space="preserve">1.2.4 </w:t>
      </w:r>
      <w:r w:rsidRPr="006378B6">
        <w:rPr>
          <w:lang w:val="en-US"/>
        </w:rPr>
        <w:t>SIQR</w:t>
      </w:r>
      <w:r w:rsidRPr="006378B6">
        <w:t>-модель</w:t>
      </w:r>
    </w:p>
    <w:p w14:paraId="43920BCF" w14:textId="2F86154A" w:rsidR="000550B9" w:rsidRDefault="000550B9" w:rsidP="000550B9">
      <w:pPr>
        <w:pStyle w:val="af6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>
        <w:rPr>
          <w:b w:val="0"/>
          <w:bCs/>
        </w:rPr>
        <w:t>р</w:t>
      </w:r>
      <w:r w:rsidRPr="008A20D6">
        <w:rPr>
          <w:b w:val="0"/>
          <w:bCs/>
        </w:rPr>
        <w:t>азработана в конце XX — начале XXI века на фоне необходимости учитывать карантинные меры в условиях эпидемий</w:t>
      </w:r>
      <w:r w:rsidR="00460241">
        <w:rPr>
          <w:b w:val="0"/>
          <w:bCs/>
        </w:rPr>
        <w:t xml:space="preserve">, включающая </w:t>
      </w:r>
      <w:r w:rsidR="00460241" w:rsidRPr="008F7F1B">
        <w:rPr>
          <w:rFonts w:eastAsiaTheme="minorEastAsia"/>
          <w:b w:val="0"/>
          <w:bCs/>
          <w:iCs/>
        </w:rPr>
        <w:t>дополнительное состояние</w:t>
      </w:r>
      <w:r w:rsidR="0068340C">
        <w:rPr>
          <w:rFonts w:eastAsiaTheme="minorEastAsia"/>
          <w:b w:val="0"/>
          <w:bCs/>
          <w:iCs/>
        </w:rPr>
        <w:t xml:space="preserve">. Группа населения, находящееся на карантине обозначается символом </w:t>
      </w:r>
      <w:r w:rsidR="00460241">
        <w:rPr>
          <w:rFonts w:eastAsiaTheme="minorEastAsia"/>
          <w:b w:val="0"/>
          <w:bCs/>
          <w:iCs/>
          <w:lang w:val="en-US"/>
        </w:rPr>
        <w:t>Q</w:t>
      </w:r>
      <w:r w:rsidR="00460241" w:rsidRPr="00460241">
        <w:rPr>
          <w:rFonts w:eastAsiaTheme="minorEastAsia"/>
          <w:b w:val="0"/>
          <w:bCs/>
          <w:iCs/>
        </w:rPr>
        <w:t xml:space="preserve"> </w:t>
      </w:r>
      <w:r w:rsidR="00460241" w:rsidRPr="008F7F1B">
        <w:rPr>
          <w:rFonts w:eastAsiaTheme="minorEastAsia"/>
          <w:b w:val="0"/>
          <w:bCs/>
          <w:iCs/>
        </w:rPr>
        <w:t>(</w:t>
      </w:r>
      <w:proofErr w:type="spellStart"/>
      <w:r w:rsidR="00460241" w:rsidRPr="00460241">
        <w:rPr>
          <w:rFonts w:eastAsiaTheme="minorEastAsia"/>
          <w:b w:val="0"/>
          <w:bCs/>
          <w:iCs/>
        </w:rPr>
        <w:t>Quarantined</w:t>
      </w:r>
      <w:proofErr w:type="spellEnd"/>
      <w:r w:rsidR="00460241" w:rsidRPr="008F7F1B">
        <w:rPr>
          <w:rFonts w:eastAsiaTheme="minorEastAsia"/>
          <w:b w:val="0"/>
          <w:bCs/>
          <w:iCs/>
        </w:rPr>
        <w:t>)</w:t>
      </w:r>
      <w:r w:rsidRPr="008A20D6">
        <w:rPr>
          <w:b w:val="0"/>
          <w:bCs/>
        </w:rPr>
        <w:t xml:space="preserve">. </w:t>
      </w:r>
      <w:r>
        <w:rPr>
          <w:b w:val="0"/>
          <w:bCs/>
        </w:rPr>
        <w:t xml:space="preserve">Схема данной модели представлена на рисунке </w:t>
      </w:r>
      <w:r w:rsidR="003C4B94">
        <w:rPr>
          <w:b w:val="0"/>
          <w:bCs/>
        </w:rPr>
        <w:t>1.</w:t>
      </w:r>
      <w:r>
        <w:rPr>
          <w:b w:val="0"/>
          <w:bCs/>
        </w:rPr>
        <w:t>4.</w:t>
      </w:r>
    </w:p>
    <w:p w14:paraId="54DBCCA7" w14:textId="77777777" w:rsidR="000550B9" w:rsidRDefault="000550B9" w:rsidP="005A33E4">
      <w:pPr>
        <w:pStyle w:val="af6"/>
        <w:spacing w:before="240"/>
        <w:ind w:firstLine="0"/>
        <w:jc w:val="center"/>
        <w:rPr>
          <w:b w:val="0"/>
          <w:bCs/>
        </w:rPr>
      </w:pPr>
      <w:r w:rsidRPr="00984C97">
        <w:rPr>
          <w:b w:val="0"/>
          <w:bCs/>
          <w:noProof/>
          <w:lang w:eastAsia="ru-RU"/>
        </w:rPr>
        <w:drawing>
          <wp:inline distT="0" distB="0" distL="0" distR="0" wp14:anchorId="1D677192" wp14:editId="34737E75">
            <wp:extent cx="4381500" cy="1062251"/>
            <wp:effectExtent l="0" t="0" r="0" b="508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402" cy="10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550" w14:textId="75292D58" w:rsidR="000550B9" w:rsidRPr="00984C97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>
        <w:rPr>
          <w:b w:val="0"/>
          <w:bCs/>
        </w:rPr>
        <w:t xml:space="preserve">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35094E18" w14:textId="4D7ACC59" w:rsidR="000550B9" w:rsidRDefault="000550B9" w:rsidP="00FD25A8">
      <w:pPr>
        <w:pStyle w:val="af6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>
        <w:rPr>
          <w:b w:val="0"/>
          <w:bCs/>
        </w:rPr>
        <w:t xml:space="preserve"> Данной модели соответствует система (</w:t>
      </w:r>
      <w:r w:rsidR="003C4B94">
        <w:rPr>
          <w:b w:val="0"/>
          <w:bCs/>
        </w:rPr>
        <w:t>1.</w:t>
      </w:r>
      <w:r>
        <w:rPr>
          <w:b w:val="0"/>
          <w:bCs/>
        </w:rPr>
        <w:t>4).</w:t>
      </w:r>
    </w:p>
    <w:p w14:paraId="4105B2C1" w14:textId="5F98DA96" w:rsidR="000550B9" w:rsidRPr="00F95497" w:rsidRDefault="000550B9" w:rsidP="000550B9">
      <w:pPr>
        <w:pStyle w:val="af6"/>
        <w:spacing w:before="240" w:after="240"/>
        <w:jc w:val="center"/>
        <w:rPr>
          <w:rFonts w:eastAsiaTheme="minorEastAsia"/>
          <w:b w:val="0"/>
        </w:rPr>
      </w:pPr>
      <w:r w:rsidRPr="00F95497">
        <w:rPr>
          <w:rFonts w:eastAsiaTheme="minorEastAsia"/>
          <w:b w:val="0"/>
          <w:szCs w:val="28"/>
        </w:rPr>
        <w:t xml:space="preserve">       </w:t>
      </w:r>
      <w:r w:rsidR="00E95875" w:rsidRPr="00F95497">
        <w:rPr>
          <w:rFonts w:eastAsiaTheme="minorEastAsia"/>
          <w:b w:val="0"/>
          <w:szCs w:val="28"/>
        </w:rPr>
        <w:t xml:space="preserve">     </w:t>
      </w:r>
      <w:r w:rsidRPr="00F95497">
        <w:rPr>
          <w:rFonts w:eastAsiaTheme="minorEastAsia"/>
          <w:b w:val="0"/>
          <w:szCs w:val="28"/>
        </w:rPr>
        <w:t xml:space="preserve">     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)+μ*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r w:rsidRPr="00F95497">
        <w:rPr>
          <w:rFonts w:eastAsiaTheme="minorEastAsia"/>
          <w:b w:val="0"/>
          <w:szCs w:val="28"/>
        </w:rPr>
        <w:t xml:space="preserve"> </w:t>
      </w:r>
      <w:proofErr w:type="gramStart"/>
      <w:r w:rsidRPr="00F95497">
        <w:rPr>
          <w:rFonts w:eastAsiaTheme="minorEastAsia"/>
          <w:b w:val="0"/>
        </w:rPr>
        <w:t xml:space="preserve">,  </w:t>
      </w:r>
      <w:r w:rsidR="00E95875" w:rsidRPr="00F95497">
        <w:rPr>
          <w:rFonts w:eastAsiaTheme="minorEastAsia"/>
          <w:b w:val="0"/>
        </w:rPr>
        <w:t xml:space="preserve"> </w:t>
      </w:r>
      <w:proofErr w:type="gramEnd"/>
      <w:r w:rsidR="00E95875" w:rsidRPr="00F95497">
        <w:rPr>
          <w:rFonts w:eastAsiaTheme="minorEastAsia"/>
          <w:b w:val="0"/>
        </w:rPr>
        <w:t xml:space="preserve">    </w:t>
      </w:r>
      <w:r w:rsidRPr="00F95497">
        <w:rPr>
          <w:rFonts w:eastAsiaTheme="minorEastAsia"/>
          <w:b w:val="0"/>
        </w:rPr>
        <w:t xml:space="preserve"> </w:t>
      </w:r>
      <w:proofErr w:type="gramStart"/>
      <w:r w:rsidRPr="00F95497">
        <w:rPr>
          <w:rFonts w:eastAsiaTheme="minorEastAsia"/>
          <w:b w:val="0"/>
        </w:rPr>
        <w:t xml:space="preserve">   (</w:t>
      </w:r>
      <w:proofErr w:type="gramEnd"/>
      <w:r w:rsidR="003C4B94" w:rsidRPr="00F95497">
        <w:rPr>
          <w:rFonts w:eastAsiaTheme="minorEastAsia"/>
          <w:b w:val="0"/>
        </w:rPr>
        <w:t>1.</w:t>
      </w:r>
      <w:r w:rsidRPr="00F95497">
        <w:rPr>
          <w:rFonts w:eastAsiaTheme="minorEastAsia"/>
          <w:b w:val="0"/>
        </w:rPr>
        <w:t>4)</w:t>
      </w:r>
    </w:p>
    <w:p w14:paraId="12A76D42" w14:textId="447BAF9E" w:rsidR="000550B9" w:rsidRPr="00F95497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F95497">
        <w:rPr>
          <w:b w:val="0"/>
        </w:rPr>
        <w:t xml:space="preserve">где </w:t>
      </w:r>
      <w:r w:rsidR="00884FA2" w:rsidRPr="00F95497">
        <w:rPr>
          <w:b w:val="0"/>
        </w:rPr>
        <w:t xml:space="preserve"> 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95497">
        <w:rPr>
          <w:rFonts w:eastAsiaTheme="minorEastAsia"/>
          <w:b w:val="0"/>
        </w:rPr>
        <w:t xml:space="preserve"> – скорость передачи инфекции;</w:t>
      </w:r>
    </w:p>
    <w:p w14:paraId="3C1739F8" w14:textId="0B1E978A" w:rsidR="000550B9" w:rsidRPr="00F95497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F95497">
        <w:rPr>
          <w:rFonts w:eastAsiaTheme="minorEastAsia"/>
          <w:b w:val="0"/>
        </w:rPr>
        <w:t xml:space="preserve">      </w:t>
      </w:r>
      <w:r w:rsidR="00884FA2" w:rsidRPr="00F95497">
        <w:rPr>
          <w:rFonts w:eastAsiaTheme="minorEastAsia"/>
          <w:b w:val="0"/>
        </w:rPr>
        <w:t xml:space="preserve">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95497">
        <w:rPr>
          <w:rFonts w:eastAsiaTheme="minorEastAsia"/>
          <w:b w:val="0"/>
        </w:rPr>
        <w:t xml:space="preserve"> – скорость выздоровления;</w:t>
      </w:r>
    </w:p>
    <w:p w14:paraId="6217B363" w14:textId="66C4E057" w:rsidR="000550B9" w:rsidRPr="00F95497" w:rsidRDefault="000550B9" w:rsidP="000550B9">
      <w:pPr>
        <w:pStyle w:val="af6"/>
        <w:ind w:firstLine="0"/>
        <w:rPr>
          <w:rFonts w:eastAsiaTheme="minorEastAsia"/>
          <w:b w:val="0"/>
          <w:szCs w:val="28"/>
        </w:rPr>
      </w:pPr>
      <w:r w:rsidRPr="00F95497">
        <w:rPr>
          <w:rFonts w:eastAsiaTheme="minorEastAsia"/>
          <w:b w:val="0"/>
        </w:rPr>
        <w:lastRenderedPageBreak/>
        <w:t xml:space="preserve">     </w:t>
      </w:r>
      <w:r w:rsidR="00884FA2" w:rsidRPr="00F95497">
        <w:rPr>
          <w:rFonts w:eastAsiaTheme="minorEastAsia"/>
          <w:b w:val="0"/>
        </w:rPr>
        <w:t xml:space="preserve"> </w:t>
      </w:r>
      <w:r w:rsidRPr="00F95497">
        <w:rPr>
          <w:rFonts w:eastAsiaTheme="minorEastAsia"/>
          <w:b w:val="0"/>
        </w:rPr>
        <w:t xml:space="preserve"> </w:t>
      </w:r>
      <w:r w:rsidR="00884FA2" w:rsidRPr="00F95497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hAnsi="Cambria Math"/>
            <w:szCs w:val="28"/>
          </w:rPr>
          <m:t>δ</m:t>
        </m:r>
      </m:oMath>
      <w:r w:rsidRPr="00F95497">
        <w:rPr>
          <w:rFonts w:eastAsiaTheme="minorEastAsia"/>
          <w:b w:val="0"/>
          <w:szCs w:val="28"/>
        </w:rPr>
        <w:t xml:space="preserve"> – скорость изоляции инфицированных людей (помещения на карантин);</w:t>
      </w:r>
    </w:p>
    <w:p w14:paraId="58DEB584" w14:textId="758CF9B0" w:rsidR="00460241" w:rsidRPr="00F95497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F95497">
        <w:rPr>
          <w:rFonts w:eastAsiaTheme="minorEastAsia"/>
          <w:b w:val="0"/>
        </w:rPr>
        <w:t xml:space="preserve">      </w:t>
      </w:r>
      <w:r w:rsidR="00884FA2" w:rsidRPr="00F95497">
        <w:rPr>
          <w:rFonts w:eastAsiaTheme="minorEastAsia"/>
          <w:b w:val="0"/>
        </w:rPr>
        <w:t xml:space="preserve">    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μ</m:t>
        </m:r>
      </m:oMath>
      <w:r w:rsidRPr="00F95497">
        <w:rPr>
          <w:rFonts w:eastAsiaTheme="minorEastAsia"/>
          <w:b w:val="0"/>
        </w:rPr>
        <w:t xml:space="preserve"> – скорость выздоровления людей, находящихся на карантине</w:t>
      </w:r>
      <w:r w:rsidR="00460241" w:rsidRPr="00F95497">
        <w:rPr>
          <w:rFonts w:eastAsiaTheme="minorEastAsia"/>
          <w:b w:val="0"/>
        </w:rPr>
        <w:t>;</w:t>
      </w:r>
    </w:p>
    <w:p w14:paraId="4249C411" w14:textId="772AC2F5" w:rsidR="000550B9" w:rsidRPr="00F95497" w:rsidRDefault="00460241" w:rsidP="000550B9">
      <w:pPr>
        <w:pStyle w:val="af6"/>
        <w:ind w:firstLine="0"/>
        <w:rPr>
          <w:rFonts w:eastAsiaTheme="minorEastAsia"/>
          <w:b w:val="0"/>
        </w:rPr>
      </w:pPr>
      <w:r w:rsidRPr="00F95497">
        <w:rPr>
          <w:rFonts w:eastAsiaTheme="minorEastAsia"/>
          <w:b w:val="0"/>
        </w:rPr>
        <w:t xml:space="preserve">        </w:t>
      </w:r>
      <w:r w:rsidR="00635B47" w:rsidRPr="00F95497">
        <w:rPr>
          <w:rFonts w:eastAsiaTheme="minorEastAsia"/>
          <w:b w:val="0"/>
        </w:rPr>
        <w:t xml:space="preserve">   </w:t>
      </w:r>
      <m:oMath>
        <m:r>
          <m:rPr>
            <m:sty m:val="bi"/>
          </m:rPr>
          <w:rPr>
            <w:rFonts w:ascii="Cambria Math" w:hAnsi="Cambria Math"/>
            <w:szCs w:val="28"/>
          </w:rPr>
          <m:t>S(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635B47" w:rsidRPr="00F95497">
        <w:rPr>
          <w:rFonts w:eastAsiaTheme="minorEastAsia"/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I(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635B47" w:rsidRPr="00F95497">
        <w:rPr>
          <w:rFonts w:eastAsiaTheme="minorEastAsia"/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R(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635B47" w:rsidRPr="00F95497">
        <w:rPr>
          <w:rFonts w:eastAsiaTheme="minorEastAsia"/>
          <w:b w:val="0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F95497">
        <w:rPr>
          <w:rFonts w:eastAsiaTheme="minorEastAsia"/>
          <w:b w:val="0"/>
        </w:rPr>
        <w:t xml:space="preserve"> – неизвестн</w:t>
      </w:r>
      <w:proofErr w:type="spellStart"/>
      <w:r w:rsidR="000F3502" w:rsidRPr="00F95497">
        <w:rPr>
          <w:rFonts w:eastAsiaTheme="minorEastAsia"/>
          <w:b w:val="0"/>
        </w:rPr>
        <w:t>ые</w:t>
      </w:r>
      <w:proofErr w:type="spellEnd"/>
      <w:r w:rsidRPr="00F95497">
        <w:rPr>
          <w:rFonts w:eastAsiaTheme="minorEastAsia"/>
          <w:b w:val="0"/>
        </w:rPr>
        <w:t xml:space="preserve"> функци</w:t>
      </w:r>
      <w:r w:rsidR="000F3502" w:rsidRPr="00F95497">
        <w:rPr>
          <w:rFonts w:eastAsiaTheme="minorEastAsia"/>
          <w:b w:val="0"/>
        </w:rPr>
        <w:t>и</w:t>
      </w:r>
      <w:r w:rsidRPr="00F95497">
        <w:rPr>
          <w:rFonts w:eastAsiaTheme="minorEastAsia"/>
          <w:b w:val="0"/>
        </w:rPr>
        <w:t xml:space="preserve">, </w:t>
      </w:r>
      <w:r w:rsidR="006F3D56" w:rsidRPr="00F95497">
        <w:rPr>
          <w:rFonts w:eastAsiaTheme="minorEastAsia"/>
          <w:b w:val="0"/>
        </w:rPr>
        <w:t>зависящие</w:t>
      </w:r>
      <w:r w:rsidRPr="00F95497">
        <w:rPr>
          <w:rFonts w:eastAsiaTheme="minorEastAsia"/>
          <w:b w:val="0"/>
        </w:rPr>
        <w:t xml:space="preserve"> от времени</w:t>
      </w:r>
      <w:r w:rsidR="000550B9" w:rsidRPr="00F95497">
        <w:rPr>
          <w:rFonts w:eastAsiaTheme="minorEastAsia"/>
          <w:b w:val="0"/>
        </w:rPr>
        <w:t>.</w:t>
      </w:r>
    </w:p>
    <w:p w14:paraId="22F3979F" w14:textId="77777777" w:rsidR="000550B9" w:rsidRPr="00AD188F" w:rsidRDefault="000550B9" w:rsidP="00E65FF7">
      <w:pPr>
        <w:pStyle w:val="af6"/>
        <w:spacing w:before="480" w:after="480"/>
      </w:pPr>
      <w:r w:rsidRPr="00AD188F">
        <w:t xml:space="preserve">1.2.5 </w:t>
      </w:r>
      <w:r w:rsidRPr="00AD188F">
        <w:rPr>
          <w:lang w:val="en-US"/>
        </w:rPr>
        <w:t>SEIR</w:t>
      </w:r>
      <w:r w:rsidRPr="00AD188F">
        <w:t>-модель</w:t>
      </w:r>
    </w:p>
    <w:p w14:paraId="760C6143" w14:textId="47B67F47" w:rsidR="000550B9" w:rsidRDefault="000550B9" w:rsidP="000550B9">
      <w:pPr>
        <w:pStyle w:val="af6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="00D97E02">
        <w:rPr>
          <w:rFonts w:eastAsiaTheme="minorEastAsia"/>
          <w:b w:val="0"/>
          <w:bCs/>
          <w:iCs/>
          <w:lang w:val="en-US"/>
        </w:rPr>
        <w:t>SEIR</w:t>
      </w:r>
      <w:r w:rsidR="00D97E02" w:rsidRPr="00D97E02">
        <w:rPr>
          <w:rFonts w:eastAsiaTheme="minorEastAsia"/>
          <w:b w:val="0"/>
          <w:bCs/>
          <w:iCs/>
        </w:rPr>
        <w:t>-</w:t>
      </w:r>
      <w:r w:rsidR="00D97E02">
        <w:rPr>
          <w:rFonts w:eastAsiaTheme="minorEastAsia"/>
          <w:b w:val="0"/>
          <w:bCs/>
          <w:iCs/>
        </w:rPr>
        <w:t>модель</w:t>
      </w:r>
      <w:r>
        <w:rPr>
          <w:rFonts w:eastAsiaTheme="minorEastAsia"/>
          <w:b w:val="0"/>
          <w:bCs/>
          <w:iCs/>
        </w:rPr>
        <w:t xml:space="preserve"> </w:t>
      </w:r>
      <w:r w:rsidRPr="008F7F1B">
        <w:rPr>
          <w:rFonts w:eastAsiaTheme="minorEastAsia"/>
          <w:b w:val="0"/>
          <w:bCs/>
          <w:iCs/>
        </w:rPr>
        <w:t>включает дополнительное состояние – E (</w:t>
      </w:r>
      <w:proofErr w:type="spellStart"/>
      <w:r w:rsidRPr="008F7F1B">
        <w:rPr>
          <w:rFonts w:eastAsiaTheme="minorEastAsia"/>
          <w:b w:val="0"/>
          <w:bCs/>
          <w:iCs/>
        </w:rPr>
        <w:t>Exposed</w:t>
      </w:r>
      <w:proofErr w:type="spellEnd"/>
      <w:r w:rsidRPr="008F7F1B">
        <w:rPr>
          <w:rFonts w:eastAsiaTheme="minorEastAsia"/>
          <w:b w:val="0"/>
          <w:bCs/>
          <w:iCs/>
        </w:rPr>
        <w:t xml:space="preserve">), или </w:t>
      </w:r>
      <w:r>
        <w:rPr>
          <w:rFonts w:eastAsiaTheme="minorEastAsia" w:cs="Times New Roman"/>
          <w:b w:val="0"/>
          <w:bCs/>
          <w:iCs/>
        </w:rPr>
        <w:t>«</w:t>
      </w:r>
      <w:r w:rsidRPr="008F7F1B">
        <w:rPr>
          <w:rFonts w:eastAsiaTheme="minorEastAsia"/>
          <w:b w:val="0"/>
          <w:bCs/>
          <w:iCs/>
        </w:rPr>
        <w:t>латентную</w:t>
      </w:r>
      <w:r>
        <w:rPr>
          <w:rFonts w:eastAsiaTheme="minorEastAsia" w:cs="Times New Roman"/>
          <w:b w:val="0"/>
          <w:bCs/>
          <w:iCs/>
        </w:rPr>
        <w:t>»</w:t>
      </w:r>
      <w:r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>
        <w:rPr>
          <w:rFonts w:eastAsiaTheme="minorEastAsia"/>
          <w:b w:val="0"/>
          <w:bCs/>
          <w:iCs/>
        </w:rPr>
        <w:t xml:space="preserve">Схема данной модели представлена на рисунке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5. </w:t>
      </w:r>
    </w:p>
    <w:p w14:paraId="53FC3183" w14:textId="77777777" w:rsidR="000550B9" w:rsidRDefault="000550B9" w:rsidP="005A33E4">
      <w:pPr>
        <w:pStyle w:val="af6"/>
        <w:ind w:firstLine="0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  <w:lang w:eastAsia="ru-RU"/>
        </w:rPr>
        <w:drawing>
          <wp:inline distT="0" distB="0" distL="0" distR="0" wp14:anchorId="600A4B8F" wp14:editId="5921E201">
            <wp:extent cx="4152900" cy="1221441"/>
            <wp:effectExtent l="0" t="0" r="0" b="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12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745" w14:textId="3FB1CDEC" w:rsidR="000550B9" w:rsidRPr="005A7284" w:rsidRDefault="000550B9" w:rsidP="005A33E4">
      <w:pPr>
        <w:pStyle w:val="af6"/>
        <w:spacing w:after="360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7A949C06" w14:textId="5AC44B9A" w:rsidR="000550B9" w:rsidRDefault="000550B9" w:rsidP="000550B9">
      <w:pPr>
        <w:pStyle w:val="af6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Pr="00CA6BE8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E00716">
        <w:rPr>
          <w:b w:val="0"/>
          <w:bCs/>
        </w:rPr>
        <w:t>1.</w:t>
      </w:r>
      <w:r>
        <w:rPr>
          <w:b w:val="0"/>
          <w:bCs/>
        </w:rPr>
        <w:t>5).</w:t>
      </w:r>
    </w:p>
    <w:p w14:paraId="32328798" w14:textId="104A4955" w:rsidR="000550B9" w:rsidRPr="003A6952" w:rsidRDefault="000550B9" w:rsidP="000550B9">
      <w:pPr>
        <w:pStyle w:val="af6"/>
        <w:spacing w:before="240" w:after="240"/>
        <w:jc w:val="center"/>
        <w:rPr>
          <w:rFonts w:eastAsiaTheme="minorEastAsia"/>
          <w:b w:val="0"/>
        </w:rPr>
      </w:pPr>
      <w:r w:rsidRPr="003A6952">
        <w:rPr>
          <w:rFonts w:eastAsiaTheme="minorEastAsia"/>
          <w:b w:val="0"/>
          <w:szCs w:val="28"/>
        </w:rPr>
        <w:t xml:space="preserve">                     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r w:rsidRPr="003A6952">
        <w:rPr>
          <w:rFonts w:eastAsiaTheme="minorEastAsia"/>
          <w:b w:val="0"/>
          <w:szCs w:val="28"/>
        </w:rPr>
        <w:t xml:space="preserve"> </w:t>
      </w:r>
      <w:proofErr w:type="gramStart"/>
      <w:r w:rsidRPr="003A6952">
        <w:rPr>
          <w:rFonts w:eastAsiaTheme="minorEastAsia"/>
          <w:b w:val="0"/>
        </w:rPr>
        <w:t xml:space="preserve">,   </w:t>
      </w:r>
      <w:proofErr w:type="gramEnd"/>
      <w:r w:rsidRPr="003A6952">
        <w:rPr>
          <w:rFonts w:eastAsiaTheme="minorEastAsia"/>
          <w:b w:val="0"/>
        </w:rPr>
        <w:t xml:space="preserve">                </w:t>
      </w:r>
      <w:proofErr w:type="gramStart"/>
      <w:r w:rsidRPr="003A6952">
        <w:rPr>
          <w:rFonts w:eastAsiaTheme="minorEastAsia"/>
          <w:b w:val="0"/>
        </w:rPr>
        <w:t xml:space="preserve">  </w:t>
      </w:r>
      <w:r w:rsidR="00F324B1" w:rsidRPr="003A6952">
        <w:rPr>
          <w:rFonts w:eastAsiaTheme="minorEastAsia"/>
          <w:b w:val="0"/>
        </w:rPr>
        <w:t xml:space="preserve"> </w:t>
      </w:r>
      <w:r w:rsidRPr="003A6952">
        <w:rPr>
          <w:rFonts w:eastAsiaTheme="minorEastAsia"/>
          <w:b w:val="0"/>
        </w:rPr>
        <w:t>(</w:t>
      </w:r>
      <w:proofErr w:type="gramEnd"/>
      <w:r w:rsidR="00E00716" w:rsidRPr="003A6952">
        <w:rPr>
          <w:rFonts w:eastAsiaTheme="minorEastAsia"/>
          <w:b w:val="0"/>
        </w:rPr>
        <w:t>1.</w:t>
      </w:r>
      <w:r w:rsidRPr="003A6952">
        <w:rPr>
          <w:rFonts w:eastAsiaTheme="minorEastAsia"/>
          <w:b w:val="0"/>
        </w:rPr>
        <w:t>5)</w:t>
      </w:r>
    </w:p>
    <w:p w14:paraId="57889DF8" w14:textId="5660D100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b w:val="0"/>
        </w:rPr>
        <w:t xml:space="preserve">где </w:t>
      </w:r>
      <w:r w:rsidR="00884FA2" w:rsidRPr="003A6952">
        <w:rPr>
          <w:b w:val="0"/>
        </w:rPr>
        <w:t xml:space="preserve">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3A6952">
        <w:rPr>
          <w:rFonts w:eastAsiaTheme="minorEastAsia"/>
          <w:b w:val="0"/>
        </w:rPr>
        <w:t xml:space="preserve"> – скорость передачи инфекции;</w:t>
      </w:r>
    </w:p>
    <w:p w14:paraId="2F212570" w14:textId="152217F7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</w:t>
      </w:r>
      <w:r w:rsidR="00884FA2" w:rsidRPr="003A6952">
        <w:rPr>
          <w:rFonts w:eastAsiaTheme="minorEastAsia"/>
          <w:b w:val="0"/>
        </w:rPr>
        <w:t xml:space="preserve">    </w:t>
      </w:r>
      <w:r w:rsidRPr="003A6952">
        <w:rPr>
          <w:rFonts w:eastAsiaTheme="minorEastAsia"/>
          <w:b w:val="0"/>
        </w:rPr>
        <w:t xml:space="preserve"> </w:t>
      </w:r>
      <w:r w:rsidR="00884FA2" w:rsidRPr="003A6952">
        <w:rPr>
          <w:rFonts w:eastAsiaTheme="minorEastAsia"/>
          <w:b w:val="0"/>
        </w:rPr>
        <w:t xml:space="preserve"> </w:t>
      </w:r>
      <w:r w:rsidRPr="003A6952">
        <w:rPr>
          <w:rFonts w:eastAsiaTheme="minorEastAsia"/>
          <w:b w:val="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3A6952">
        <w:rPr>
          <w:rFonts w:eastAsiaTheme="minorEastAsia"/>
          <w:b w:val="0"/>
        </w:rPr>
        <w:t xml:space="preserve"> – скорость выздоровления;</w:t>
      </w:r>
    </w:p>
    <w:p w14:paraId="34017C23" w14:textId="4C4927AE" w:rsidR="004746A2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</w:t>
      </w:r>
      <w:r w:rsidR="00884FA2" w:rsidRPr="003A6952">
        <w:rPr>
          <w:rFonts w:eastAsiaTheme="minorEastAsia"/>
          <w:b w:val="0"/>
        </w:rPr>
        <w:t xml:space="preserve">    </w:t>
      </w:r>
      <w:r w:rsidRPr="003A6952">
        <w:rPr>
          <w:rFonts w:eastAsiaTheme="minorEastAsia"/>
          <w:b w:val="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σ</m:t>
        </m:r>
      </m:oMath>
      <w:r w:rsidRPr="003A6952">
        <w:rPr>
          <w:rFonts w:eastAsiaTheme="minorEastAsia"/>
          <w:b w:val="0"/>
          <w:szCs w:val="28"/>
        </w:rPr>
        <w:t xml:space="preserve"> –</w:t>
      </w:r>
      <w:r w:rsidRPr="003A6952">
        <w:rPr>
          <w:rFonts w:eastAsiaTheme="minorEastAsia"/>
          <w:b w:val="0"/>
        </w:rPr>
        <w:t xml:space="preserve"> обратная величина инкубационного периода</w:t>
      </w:r>
      <w:r w:rsidR="004746A2" w:rsidRPr="003A6952">
        <w:rPr>
          <w:rFonts w:eastAsiaTheme="minorEastAsia"/>
          <w:b w:val="0"/>
        </w:rPr>
        <w:t>;</w:t>
      </w:r>
    </w:p>
    <w:p w14:paraId="25A5F435" w14:textId="723DB5C6" w:rsidR="000550B9" w:rsidRPr="003A6952" w:rsidRDefault="004746A2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lastRenderedPageBreak/>
        <w:t xml:space="preserve">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>S(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F324B1" w:rsidRPr="003A6952">
        <w:rPr>
          <w:rFonts w:eastAsiaTheme="minorEastAsia"/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I(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F324B1" w:rsidRPr="003A6952">
        <w:rPr>
          <w:rFonts w:eastAsiaTheme="minorEastAsia"/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R(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F324B1" w:rsidRPr="003A6952">
        <w:rPr>
          <w:rFonts w:eastAsiaTheme="minorEastAsia"/>
          <w:b w:val="0"/>
        </w:rPr>
        <w:t>,</w:t>
      </w:r>
      <w:r w:rsidRPr="003A6952">
        <w:rPr>
          <w:rFonts w:eastAsiaTheme="minorEastAsia"/>
          <w:b w:val="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E</m:t>
        </m:r>
        <m:r>
          <m:rPr>
            <m:sty m:val="bi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3A6952">
        <w:rPr>
          <w:rFonts w:eastAsiaTheme="minorEastAsia"/>
          <w:b w:val="0"/>
        </w:rPr>
        <w:t xml:space="preserve"> – неизвестн</w:t>
      </w:r>
      <w:proofErr w:type="spellStart"/>
      <w:r w:rsidR="00460696" w:rsidRPr="003A6952">
        <w:rPr>
          <w:rFonts w:eastAsiaTheme="minorEastAsia"/>
          <w:b w:val="0"/>
        </w:rPr>
        <w:t>ые</w:t>
      </w:r>
      <w:proofErr w:type="spellEnd"/>
      <w:r w:rsidRPr="003A6952">
        <w:rPr>
          <w:rFonts w:eastAsiaTheme="minorEastAsia"/>
          <w:b w:val="0"/>
        </w:rPr>
        <w:t xml:space="preserve"> функция, зависящ</w:t>
      </w:r>
      <w:r w:rsidR="00460696" w:rsidRPr="003A6952">
        <w:rPr>
          <w:rFonts w:eastAsiaTheme="minorEastAsia"/>
          <w:b w:val="0"/>
        </w:rPr>
        <w:t>ие</w:t>
      </w:r>
      <w:r w:rsidRPr="003A6952">
        <w:rPr>
          <w:rFonts w:eastAsiaTheme="minorEastAsia"/>
          <w:b w:val="0"/>
        </w:rPr>
        <w:t xml:space="preserve"> от времени</w:t>
      </w:r>
      <w:r w:rsidR="000550B9" w:rsidRPr="003A6952">
        <w:rPr>
          <w:rFonts w:eastAsiaTheme="minorEastAsia"/>
          <w:b w:val="0"/>
        </w:rPr>
        <w:t>.</w:t>
      </w:r>
    </w:p>
    <w:p w14:paraId="6A9669C5" w14:textId="77777777" w:rsidR="000550B9" w:rsidRPr="00AD188F" w:rsidRDefault="000550B9" w:rsidP="00E65FF7">
      <w:pPr>
        <w:pStyle w:val="af6"/>
        <w:spacing w:before="480" w:after="480"/>
      </w:pPr>
      <w:r w:rsidRPr="00AD188F">
        <w:t xml:space="preserve">1.2.6 </w:t>
      </w:r>
      <w:r w:rsidRPr="00AD188F">
        <w:rPr>
          <w:lang w:val="en-US"/>
        </w:rPr>
        <w:t>MSEIR</w:t>
      </w:r>
      <w:r w:rsidRPr="00AD188F">
        <w:t>-модель</w:t>
      </w:r>
    </w:p>
    <w:p w14:paraId="2764A693" w14:textId="13CB9342" w:rsidR="000550B9" w:rsidRDefault="008A57EA" w:rsidP="000550B9">
      <w:pPr>
        <w:pStyle w:val="af6"/>
        <w:ind w:firstLine="708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</w:t>
      </w:r>
      <w:r w:rsidR="000550B9">
        <w:rPr>
          <w:b w:val="0"/>
          <w:bCs/>
        </w:rPr>
        <w:t xml:space="preserve">является </w:t>
      </w:r>
      <w:r w:rsidR="000550B9" w:rsidRPr="00D35B2B">
        <w:rPr>
          <w:b w:val="0"/>
          <w:bCs/>
        </w:rPr>
        <w:t>расширение</w:t>
      </w:r>
      <w:r w:rsidR="00FA75F6">
        <w:rPr>
          <w:b w:val="0"/>
          <w:bCs/>
        </w:rPr>
        <w:t>м</w:t>
      </w:r>
      <w:r w:rsidR="000550B9" w:rsidRPr="00D35B2B">
        <w:rPr>
          <w:b w:val="0"/>
          <w:bCs/>
        </w:rPr>
        <w:t xml:space="preserve"> S</w:t>
      </w:r>
      <w:r w:rsidR="000550B9">
        <w:rPr>
          <w:b w:val="0"/>
          <w:bCs/>
          <w:lang w:val="en-US"/>
        </w:rPr>
        <w:t>E</w:t>
      </w:r>
      <w:r w:rsidR="000550B9" w:rsidRPr="00D35B2B">
        <w:rPr>
          <w:b w:val="0"/>
          <w:bCs/>
        </w:rPr>
        <w:t>IR-модели</w:t>
      </w:r>
      <w:r w:rsidR="000550B9">
        <w:rPr>
          <w:b w:val="0"/>
          <w:bCs/>
        </w:rPr>
        <w:t xml:space="preserve">, в которой добавляется группа </w:t>
      </w:r>
      <w:r w:rsidR="000550B9">
        <w:rPr>
          <w:b w:val="0"/>
          <w:bCs/>
          <w:lang w:val="en-US"/>
        </w:rPr>
        <w:t>M</w:t>
      </w:r>
      <w:r w:rsidR="000550B9">
        <w:rPr>
          <w:b w:val="0"/>
          <w:bCs/>
        </w:rPr>
        <w:t xml:space="preserve"> (</w:t>
      </w:r>
      <w:proofErr w:type="spellStart"/>
      <w:r w:rsidR="000550B9" w:rsidRPr="00D35B2B">
        <w:rPr>
          <w:b w:val="0"/>
          <w:bCs/>
        </w:rPr>
        <w:t>Maternal</w:t>
      </w:r>
      <w:proofErr w:type="spellEnd"/>
      <w:r w:rsidR="000550B9" w:rsidRPr="00D35B2B">
        <w:rPr>
          <w:b w:val="0"/>
          <w:bCs/>
        </w:rPr>
        <w:t xml:space="preserve"> </w:t>
      </w:r>
      <w:proofErr w:type="spellStart"/>
      <w:r w:rsidR="000550B9" w:rsidRPr="00D35B2B">
        <w:rPr>
          <w:b w:val="0"/>
          <w:bCs/>
        </w:rPr>
        <w:t>immunity</w:t>
      </w:r>
      <w:proofErr w:type="spellEnd"/>
      <w:r w:rsidR="000550B9">
        <w:rPr>
          <w:b w:val="0"/>
          <w:bCs/>
        </w:rPr>
        <w:t xml:space="preserve">), представляющая новорожденных с пассивным иммунитетом, получивших антитела от матери. Схема данной модели показана на рисунке </w:t>
      </w:r>
      <w:r w:rsidR="00FC230E">
        <w:rPr>
          <w:b w:val="0"/>
          <w:bCs/>
        </w:rPr>
        <w:t>1.</w:t>
      </w:r>
      <w:r w:rsidR="000550B9">
        <w:rPr>
          <w:b w:val="0"/>
          <w:bCs/>
        </w:rPr>
        <w:t>6.</w:t>
      </w:r>
    </w:p>
    <w:p w14:paraId="5B57207B" w14:textId="77777777" w:rsidR="000550B9" w:rsidRDefault="000550B9" w:rsidP="005A33E4">
      <w:pPr>
        <w:pStyle w:val="af6"/>
        <w:ind w:firstLine="0"/>
        <w:jc w:val="center"/>
        <w:rPr>
          <w:b w:val="0"/>
          <w:bCs/>
        </w:rPr>
      </w:pPr>
      <w:r w:rsidRPr="00067F06">
        <w:rPr>
          <w:b w:val="0"/>
          <w:bCs/>
          <w:noProof/>
          <w:lang w:eastAsia="ru-RU"/>
        </w:rPr>
        <w:drawing>
          <wp:inline distT="0" distB="0" distL="0" distR="0" wp14:anchorId="04DBD6B4" wp14:editId="0CD6E13F">
            <wp:extent cx="5585602" cy="1066800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606" cy="10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8AC" w14:textId="1DD0CBA7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804AB2">
        <w:rPr>
          <w:b w:val="0"/>
          <w:bCs/>
        </w:rPr>
        <w:t>1.</w:t>
      </w:r>
      <w:r>
        <w:rPr>
          <w:b w:val="0"/>
          <w:bCs/>
        </w:rPr>
        <w:t xml:space="preserve">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043BEE19" w14:textId="1764B8C5" w:rsidR="000550B9" w:rsidRDefault="000550B9" w:rsidP="000550B9">
      <w:pPr>
        <w:pStyle w:val="af6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Pr="0080015F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804AB2">
        <w:rPr>
          <w:b w:val="0"/>
          <w:bCs/>
        </w:rPr>
        <w:t>1.</w:t>
      </w:r>
      <w:r>
        <w:rPr>
          <w:b w:val="0"/>
          <w:bCs/>
        </w:rPr>
        <w:t>6).</w:t>
      </w:r>
    </w:p>
    <w:p w14:paraId="0A29DFDF" w14:textId="56D95CFD" w:rsidR="000550B9" w:rsidRPr="003A6952" w:rsidRDefault="00DE262F" w:rsidP="000550B9">
      <w:pPr>
        <w:pStyle w:val="af6"/>
        <w:spacing w:before="240" w:after="240"/>
        <w:jc w:val="center"/>
        <w:rPr>
          <w:rFonts w:eastAsiaTheme="minorEastAsia"/>
          <w:b w:val="0"/>
        </w:rPr>
      </w:pPr>
      <w:r w:rsidRPr="003A6952">
        <w:rPr>
          <w:rFonts w:eastAsiaTheme="minorEastAsia"/>
          <w:b w:val="0"/>
          <w:szCs w:val="28"/>
        </w:rPr>
        <w:t xml:space="preserve">  </w:t>
      </w:r>
      <w:r w:rsidR="000550B9" w:rsidRPr="003A6952">
        <w:rPr>
          <w:rFonts w:eastAsiaTheme="minorEastAsia"/>
          <w:b w:val="0"/>
          <w:szCs w:val="28"/>
        </w:rPr>
        <w:t xml:space="preserve">   </w:t>
      </w:r>
      <w:r w:rsidRPr="003A6952">
        <w:rPr>
          <w:rFonts w:eastAsiaTheme="minorEastAsia"/>
          <w:b w:val="0"/>
          <w:szCs w:val="28"/>
        </w:rPr>
        <w:t xml:space="preserve">   </w:t>
      </w:r>
      <w:r w:rsidR="000550B9" w:rsidRPr="003A6952">
        <w:rPr>
          <w:rFonts w:eastAsiaTheme="minorEastAsia"/>
          <w:b w:val="0"/>
          <w:szCs w:val="28"/>
        </w:rPr>
        <w:t xml:space="preserve">   </w:t>
      </w:r>
      <w:r w:rsidRPr="003A6952">
        <w:rPr>
          <w:rFonts w:eastAsiaTheme="minorEastAsia"/>
          <w:b w:val="0"/>
          <w:szCs w:val="28"/>
        </w:rPr>
        <w:t xml:space="preserve">   </w:t>
      </w:r>
      <w:r w:rsidR="000550B9" w:rsidRPr="003A6952">
        <w:rPr>
          <w:rFonts w:eastAsiaTheme="minorEastAsia"/>
          <w:b w:val="0"/>
          <w:szCs w:val="28"/>
        </w:rPr>
        <w:t xml:space="preserve">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)- 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r w:rsidR="000550B9" w:rsidRPr="003A6952">
        <w:rPr>
          <w:rFonts w:eastAsiaTheme="minorEastAsia"/>
          <w:b w:val="0"/>
          <w:szCs w:val="28"/>
        </w:rPr>
        <w:t xml:space="preserve"> </w:t>
      </w:r>
      <w:proofErr w:type="gramStart"/>
      <w:r w:rsidR="000550B9" w:rsidRPr="003A6952">
        <w:rPr>
          <w:rFonts w:eastAsiaTheme="minorEastAsia"/>
          <w:b w:val="0"/>
        </w:rPr>
        <w:t xml:space="preserve">,   </w:t>
      </w:r>
      <w:proofErr w:type="gramEnd"/>
      <w:r w:rsidR="000550B9" w:rsidRPr="003A6952">
        <w:rPr>
          <w:rFonts w:eastAsiaTheme="minorEastAsia"/>
          <w:b w:val="0"/>
        </w:rPr>
        <w:t xml:space="preserve">          </w:t>
      </w:r>
      <w:proofErr w:type="gramStart"/>
      <w:r w:rsidR="000550B9" w:rsidRPr="003A6952">
        <w:rPr>
          <w:rFonts w:eastAsiaTheme="minorEastAsia"/>
          <w:b w:val="0"/>
        </w:rPr>
        <w:t xml:space="preserve">   (</w:t>
      </w:r>
      <w:proofErr w:type="gramEnd"/>
      <w:r w:rsidR="00804AB2" w:rsidRPr="003A6952">
        <w:rPr>
          <w:rFonts w:eastAsiaTheme="minorEastAsia"/>
          <w:b w:val="0"/>
        </w:rPr>
        <w:t>1.</w:t>
      </w:r>
      <w:r w:rsidR="000550B9" w:rsidRPr="003A6952">
        <w:rPr>
          <w:rFonts w:eastAsiaTheme="minorEastAsia"/>
          <w:b w:val="0"/>
        </w:rPr>
        <w:t>6)</w:t>
      </w:r>
    </w:p>
    <w:p w14:paraId="037E16A0" w14:textId="55AB4D31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b w:val="0"/>
        </w:rPr>
        <w:t xml:space="preserve">где </w:t>
      </w:r>
      <w:r w:rsidR="00D16EB6" w:rsidRPr="003A6952">
        <w:rPr>
          <w:b w:val="0"/>
        </w:rPr>
        <w:t xml:space="preserve">   </w:t>
      </w:r>
      <w:r w:rsidR="00D16EB6" w:rsidRPr="003A6952">
        <w:rPr>
          <w:rFonts w:eastAsiaTheme="minorEastAsia"/>
          <w:b w:val="0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3A6952">
        <w:rPr>
          <w:rFonts w:eastAsiaTheme="minorEastAsia"/>
          <w:b w:val="0"/>
        </w:rPr>
        <w:t xml:space="preserve"> – скорость передачи инфекции;</w:t>
      </w:r>
    </w:p>
    <w:p w14:paraId="1736BCD6" w14:textId="232FF82D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3A6952">
        <w:rPr>
          <w:rFonts w:eastAsiaTheme="minorEastAsia"/>
          <w:b w:val="0"/>
        </w:rPr>
        <w:t xml:space="preserve"> – скорость выздоровления;</w:t>
      </w:r>
    </w:p>
    <w:p w14:paraId="29F726E0" w14:textId="6BDD3A9C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σ</m:t>
        </m:r>
      </m:oMath>
      <w:r w:rsidRPr="003A6952">
        <w:rPr>
          <w:rFonts w:eastAsiaTheme="minorEastAsia"/>
          <w:b w:val="0"/>
          <w:szCs w:val="28"/>
        </w:rPr>
        <w:t xml:space="preserve"> –</w:t>
      </w:r>
      <w:r w:rsidRPr="003A6952">
        <w:rPr>
          <w:rFonts w:eastAsiaTheme="minorEastAsia"/>
          <w:b w:val="0"/>
        </w:rPr>
        <w:t xml:space="preserve"> скорость перехода из инкубационного периода в инфекционный;</w:t>
      </w:r>
    </w:p>
    <w:p w14:paraId="099B1DA5" w14:textId="23AC17C8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μ</m:t>
        </m:r>
      </m:oMath>
      <w:r w:rsidRPr="003A6952">
        <w:rPr>
          <w:rFonts w:eastAsiaTheme="minorEastAsia"/>
          <w:b w:val="0"/>
        </w:rPr>
        <w:t xml:space="preserve"> – естественная смертность/рождаемость;</w:t>
      </w:r>
    </w:p>
    <w:p w14:paraId="1ECCF43F" w14:textId="0B58254E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lastRenderedPageBreak/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3A6952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65CB0955" w14:textId="62F10C92" w:rsidR="00B20243" w:rsidRPr="003A6952" w:rsidRDefault="003A6952" w:rsidP="00B20243">
      <w:pPr>
        <w:pStyle w:val="af6"/>
        <w:rPr>
          <w:rFonts w:eastAsiaTheme="minorEastAsia"/>
          <w:b w:val="0"/>
        </w:rPr>
      </w:pP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m:rPr>
            <m:sty m:val="b"/>
          </m:rPr>
          <w:rPr>
            <w:rFonts w:ascii="Cambria Math" w:eastAsiaTheme="minorEastAsia" w:hAnsi="Cambria Math"/>
            <w:szCs w:val="28"/>
          </w:rPr>
          <m:t xml:space="preserve">, </m:t>
        </m:r>
        <m:r>
          <m:rPr>
            <m:sty m:val="bi"/>
          </m:rP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m:rPr>
            <m:sty m:val="b"/>
          </m:rPr>
          <w:rPr>
            <w:rFonts w:ascii="Cambria Math" w:eastAsiaTheme="minorEastAsia" w:hAnsi="Cambria Math"/>
            <w:szCs w:val="28"/>
          </w:rPr>
          <m:t xml:space="preserve">, </m:t>
        </m:r>
        <m:r>
          <m:rPr>
            <m:sty m:val="bi"/>
          </m:rPr>
          <w:rPr>
            <w:rFonts w:ascii="Cambria Math" w:hAnsi="Cambria Math"/>
            <w:szCs w:val="28"/>
          </w:rPr>
          <m:t>R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m:rPr>
            <m:sty m:val="b"/>
          </m:rPr>
          <w:rPr>
            <w:rFonts w:ascii="Cambria Math" w:eastAsiaTheme="minorEastAsia" w:hAnsi="Cambria Math"/>
          </w:rPr>
          <m:t xml:space="preserve">,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E</m:t>
        </m:r>
        <m:d>
          <m:dPr>
            <m:ctrlPr>
              <w:rPr>
                <w:rFonts w:ascii="Cambria Math" w:eastAsiaTheme="minorEastAsia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m:rPr>
            <m:sty m:val="b"/>
          </m:rPr>
          <w:rPr>
            <w:rFonts w:ascii="Cambria Math" w:eastAsiaTheme="minorEastAsia" w:hAnsi="Cambria Math"/>
          </w:rPr>
          <m:t xml:space="preserve">,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M</m:t>
        </m:r>
        <m:r>
          <m:rPr>
            <m:sty m:val="bi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="00B20243" w:rsidRPr="003A6952">
        <w:rPr>
          <w:rFonts w:eastAsiaTheme="minorEastAsia"/>
          <w:b w:val="0"/>
        </w:rPr>
        <w:t xml:space="preserve"> – неизвестн</w:t>
      </w:r>
      <w:proofErr w:type="spellStart"/>
      <w:r w:rsidR="004C4498" w:rsidRPr="003A6952">
        <w:rPr>
          <w:rFonts w:eastAsiaTheme="minorEastAsia"/>
          <w:b w:val="0"/>
        </w:rPr>
        <w:t>ые</w:t>
      </w:r>
      <w:proofErr w:type="spellEnd"/>
      <w:r w:rsidR="00B20243" w:rsidRPr="003A6952">
        <w:rPr>
          <w:rFonts w:eastAsiaTheme="minorEastAsia"/>
          <w:b w:val="0"/>
        </w:rPr>
        <w:t xml:space="preserve"> функция, зависящ</w:t>
      </w:r>
      <w:r w:rsidR="00916F79" w:rsidRPr="003A6952">
        <w:rPr>
          <w:rFonts w:eastAsiaTheme="minorEastAsia"/>
          <w:b w:val="0"/>
        </w:rPr>
        <w:t>ие</w:t>
      </w:r>
      <w:r w:rsidR="00B20243" w:rsidRPr="003A6952">
        <w:rPr>
          <w:rFonts w:eastAsiaTheme="minorEastAsia"/>
          <w:b w:val="0"/>
        </w:rPr>
        <w:t xml:space="preserve"> от времени;</w:t>
      </w:r>
    </w:p>
    <w:p w14:paraId="37C2DC4B" w14:textId="3B469C37" w:rsidR="000550B9" w:rsidRPr="003A6952" w:rsidRDefault="000550B9" w:rsidP="000550B9">
      <w:pPr>
        <w:pStyle w:val="af6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  <w:szCs w:val="28"/>
        </w:rPr>
        <w:t xml:space="preserve">    </w:t>
      </w:r>
      <w:r w:rsidR="00D16EB6" w:rsidRPr="003A6952">
        <w:rPr>
          <w:rFonts w:eastAsiaTheme="minorEastAsia"/>
          <w:b w:val="0"/>
          <w:szCs w:val="28"/>
        </w:rPr>
        <w:t xml:space="preserve">   </w:t>
      </w:r>
      <w:r w:rsidRPr="003A6952">
        <w:rPr>
          <w:rFonts w:eastAsiaTheme="minorEastAsia"/>
          <w:b w:val="0"/>
          <w:szCs w:val="28"/>
        </w:rPr>
        <w:t xml:space="preserve"> </w:t>
      </w:r>
      <w:r w:rsidR="00765729" w:rsidRPr="003A6952">
        <w:rPr>
          <w:rFonts w:eastAsiaTheme="minorEastAsia"/>
          <w:b w:val="0"/>
          <w:szCs w:val="28"/>
        </w:rPr>
        <w:t xml:space="preserve"> </w:t>
      </w:r>
      <w:r w:rsidRPr="003A6952">
        <w:rPr>
          <w:rFonts w:eastAsiaTheme="minorEastAsia"/>
          <w:b w:val="0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N</m:t>
        </m:r>
      </m:oMath>
      <w:r w:rsidRPr="003A6952">
        <w:rPr>
          <w:rFonts w:eastAsiaTheme="minorEastAsia"/>
          <w:b w:val="0"/>
          <w:szCs w:val="28"/>
        </w:rPr>
        <w:t xml:space="preserve"> – общее количество населения</w:t>
      </w:r>
      <w:r w:rsidRPr="003A6952">
        <w:rPr>
          <w:rFonts w:eastAsiaTheme="minorEastAsia"/>
          <w:b w:val="0"/>
        </w:rPr>
        <w:t>.</w:t>
      </w:r>
    </w:p>
    <w:p w14:paraId="669219ED" w14:textId="1083D526" w:rsidR="003C58AB" w:rsidRDefault="003C58AB" w:rsidP="003C58AB">
      <w:pPr>
        <w:pStyle w:val="af6"/>
        <w:spacing w:before="480" w:after="480"/>
        <w:outlineLvl w:val="1"/>
      </w:pPr>
      <w:bookmarkStart w:id="10" w:name="_Toc199346842"/>
      <w:r>
        <w:t>1.3 Численные методы решения СДУ</w:t>
      </w:r>
      <w:bookmarkEnd w:id="10"/>
    </w:p>
    <w:p w14:paraId="64E6A162" w14:textId="780FCE39" w:rsidR="003C58AB" w:rsidRDefault="000F6D8C" w:rsidP="00815B33">
      <w:pPr>
        <w:pStyle w:val="af6"/>
        <w:rPr>
          <w:b w:val="0"/>
          <w:bCs/>
        </w:rPr>
      </w:pPr>
      <w:r>
        <w:rPr>
          <w:b w:val="0"/>
          <w:bCs/>
        </w:rPr>
        <w:t>Представленные в данной работе модели</w:t>
      </w:r>
      <w:r w:rsidR="00815B33">
        <w:rPr>
          <w:b w:val="0"/>
          <w:bCs/>
        </w:rPr>
        <w:t xml:space="preserve"> являются системами дифференциальных уравнений</w:t>
      </w:r>
      <w:r w:rsidR="002B1D2F">
        <w:rPr>
          <w:b w:val="0"/>
          <w:bCs/>
        </w:rPr>
        <w:t>, которые как правил</w:t>
      </w:r>
      <w:r w:rsidR="00E77201">
        <w:rPr>
          <w:b w:val="0"/>
          <w:bCs/>
        </w:rPr>
        <w:t xml:space="preserve">о </w:t>
      </w:r>
      <w:r>
        <w:rPr>
          <w:b w:val="0"/>
          <w:bCs/>
        </w:rPr>
        <w:t>не имеют аналитического решения</w:t>
      </w:r>
      <w:r w:rsidR="00703932">
        <w:rPr>
          <w:b w:val="0"/>
          <w:bCs/>
        </w:rPr>
        <w:t xml:space="preserve">, </w:t>
      </w:r>
      <w:r w:rsidR="005C7653">
        <w:rPr>
          <w:b w:val="0"/>
          <w:bCs/>
        </w:rPr>
        <w:t>их необходимо решать численными методами</w:t>
      </w:r>
      <w:r w:rsidR="00815B33">
        <w:rPr>
          <w:b w:val="0"/>
          <w:bCs/>
        </w:rPr>
        <w:t>.</w:t>
      </w:r>
    </w:p>
    <w:p w14:paraId="33EE215D" w14:textId="2C987606" w:rsidR="00815B33" w:rsidRDefault="00815B33" w:rsidP="00815B33">
      <w:pPr>
        <w:pStyle w:val="af6"/>
        <w:rPr>
          <w:b w:val="0"/>
          <w:bCs/>
        </w:rPr>
      </w:pPr>
      <w:r w:rsidRPr="00A05AD7">
        <w:rPr>
          <w:b w:val="0"/>
          <w:bCs/>
        </w:rPr>
        <w:t>Основными инструментами для численного решения являются:</w:t>
      </w:r>
    </w:p>
    <w:p w14:paraId="5182B4A4" w14:textId="77777777" w:rsidR="00815B33" w:rsidRDefault="00815B33" w:rsidP="00815B33">
      <w:pPr>
        <w:pStyle w:val="af6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>м</w:t>
      </w:r>
      <w:r w:rsidRPr="00A05AD7">
        <w:rPr>
          <w:b w:val="0"/>
          <w:bCs/>
        </w:rPr>
        <w:t>етод Эйлера: простой в применении, но обладающий ограниченной точностью.</w:t>
      </w:r>
    </w:p>
    <w:p w14:paraId="1E58D8D6" w14:textId="77777777" w:rsidR="00815B33" w:rsidRPr="00A05AD7" w:rsidRDefault="00815B33" w:rsidP="00815B33">
      <w:pPr>
        <w:pStyle w:val="af6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>м</w:t>
      </w:r>
      <w:r w:rsidRPr="00A05AD7">
        <w:rPr>
          <w:b w:val="0"/>
          <w:bCs/>
        </w:rPr>
        <w:t>етод Рунге-Кутты 4-го порядка: более точный и универсальный метод, применимый к широкому спектру задач.</w:t>
      </w:r>
    </w:p>
    <w:p w14:paraId="51835ABD" w14:textId="3F41E8A6" w:rsidR="00815B33" w:rsidRDefault="0032769B" w:rsidP="00815B33">
      <w:pPr>
        <w:pStyle w:val="af6"/>
        <w:rPr>
          <w:b w:val="0"/>
          <w:bCs/>
        </w:rPr>
      </w:pPr>
      <w:r>
        <w:rPr>
          <w:b w:val="0"/>
          <w:bCs/>
        </w:rPr>
        <w:t>Данные</w:t>
      </w:r>
      <w:r w:rsidR="00815B33" w:rsidRPr="00A05AD7">
        <w:rPr>
          <w:b w:val="0"/>
          <w:bCs/>
        </w:rPr>
        <w:t xml:space="preserve"> методы позволяют получить приближенное </w:t>
      </w:r>
      <w:r w:rsidR="00446BF7">
        <w:rPr>
          <w:b w:val="0"/>
          <w:bCs/>
        </w:rPr>
        <w:t>решение</w:t>
      </w:r>
      <w:r w:rsidR="00C54A47">
        <w:rPr>
          <w:b w:val="0"/>
          <w:bCs/>
        </w:rPr>
        <w:t xml:space="preserve">, описывающее </w:t>
      </w:r>
      <w:r w:rsidR="00815B33" w:rsidRPr="00A05AD7">
        <w:rPr>
          <w:b w:val="0"/>
          <w:bCs/>
        </w:rPr>
        <w:t>динамик</w:t>
      </w:r>
      <w:r w:rsidR="00C54A47">
        <w:rPr>
          <w:b w:val="0"/>
          <w:bCs/>
        </w:rPr>
        <w:t>у</w:t>
      </w:r>
      <w:r w:rsidR="00815B33" w:rsidRPr="00A05AD7">
        <w:rPr>
          <w:b w:val="0"/>
          <w:bCs/>
        </w:rPr>
        <w:t xml:space="preserve"> эпидемии во времени, учитывая различные параметры модели.</w:t>
      </w:r>
    </w:p>
    <w:p w14:paraId="06CCD428" w14:textId="5980EEE1" w:rsidR="00145948" w:rsidRPr="00835B02" w:rsidRDefault="00145948" w:rsidP="00D72CF1">
      <w:pPr>
        <w:pStyle w:val="af6"/>
        <w:spacing w:before="480" w:after="480"/>
      </w:pPr>
      <w:r>
        <w:t>1.3.1 Метод Эйлера</w:t>
      </w:r>
    </w:p>
    <w:p w14:paraId="672A7FFF" w14:textId="53E1BDE6" w:rsidR="00145948" w:rsidRDefault="00145948" w:rsidP="00145948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 w:rsidRPr="00AA4CBD">
        <w:rPr>
          <w:rFonts w:eastAsiaTheme="minorHAnsi" w:cstheme="minorBidi"/>
          <w:bCs/>
          <w:sz w:val="28"/>
          <w:szCs w:val="28"/>
          <w:lang w:eastAsia="en-US"/>
        </w:rPr>
        <w:t>Метод Эйлера представляет собой численны</w:t>
      </w:r>
      <w:r w:rsidR="00B623F9">
        <w:rPr>
          <w:rFonts w:eastAsiaTheme="minorHAnsi" w:cstheme="minorBidi"/>
          <w:bCs/>
          <w:sz w:val="28"/>
          <w:szCs w:val="28"/>
          <w:lang w:eastAsia="en-US"/>
        </w:rPr>
        <w:t>й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 xml:space="preserve"> метод</w:t>
      </w:r>
      <w:r w:rsidR="00B623F9"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>первого порядка, предназначенны</w:t>
      </w:r>
      <w:r w:rsidR="00CD4EB3">
        <w:rPr>
          <w:rFonts w:eastAsiaTheme="minorHAnsi" w:cstheme="minorBidi"/>
          <w:bCs/>
          <w:sz w:val="28"/>
          <w:szCs w:val="28"/>
          <w:lang w:eastAsia="en-US"/>
        </w:rPr>
        <w:t>й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 xml:space="preserve"> для приближенного решения систем обыкновенных дифференциальных уравнений. В его основе лежит идея аппроксимации значения функции в следующий момент времени на основе значения ее производной в текущий момент</w:t>
      </w:r>
      <w:r>
        <w:rPr>
          <w:rFonts w:eastAsiaTheme="minorHAnsi" w:cstheme="minorBidi"/>
          <w:bCs/>
          <w:sz w:val="28"/>
          <w:szCs w:val="28"/>
          <w:lang w:eastAsia="en-US"/>
        </w:rPr>
        <w:t>, представленное в формуле (1.7)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>.</w:t>
      </w:r>
      <w:r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</w:p>
    <w:p w14:paraId="647D544B" w14:textId="6F5A3EA1" w:rsidR="00145948" w:rsidRPr="00D97E23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sz w:val="28"/>
          <w:szCs w:val="28"/>
          <w:lang w:eastAsia="en-US"/>
        </w:rPr>
      </w:pP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+h*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proofErr w:type="gramStart"/>
      <w:r w:rsidRPr="00D97E23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proofErr w:type="gramEnd"/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</w:t>
      </w:r>
      <w:proofErr w:type="gramStart"/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(</w:t>
      </w:r>
      <w:proofErr w:type="gramEnd"/>
      <w:r>
        <w:rPr>
          <w:rFonts w:eastAsiaTheme="minorEastAsia" w:cstheme="minorBidi"/>
          <w:bCs/>
          <w:sz w:val="28"/>
          <w:szCs w:val="28"/>
          <w:lang w:eastAsia="en-US"/>
        </w:rPr>
        <w:t>1.7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>)</w:t>
      </w:r>
    </w:p>
    <w:p w14:paraId="3717A859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21A235C7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762DC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66F5C5CB" w14:textId="3BC962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="00675511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m:oMath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’ =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f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(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t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,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)</m:t>
        </m:r>
      </m:oMath>
      <w:r w:rsidRPr="002C085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7DB1E6EB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lastRenderedPageBreak/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088FD4B1" w14:textId="3D8EAC3A" w:rsidR="00145948" w:rsidRDefault="00145948" w:rsidP="00D72CF1">
      <w:pPr>
        <w:pStyle w:val="af6"/>
        <w:spacing w:before="480" w:after="480"/>
      </w:pPr>
      <w:r>
        <w:t>1.3.2 Метод Рунге-Кутта 4-го порядка</w:t>
      </w:r>
    </w:p>
    <w:p w14:paraId="57ED6A2C" w14:textId="15CF5B7D" w:rsidR="00145948" w:rsidRDefault="00145948" w:rsidP="00145948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sz w:val="28"/>
          <w:szCs w:val="28"/>
          <w:lang w:eastAsia="en-US"/>
        </w:rPr>
        <w:t xml:space="preserve">Метод 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 xml:space="preserve">Рунге-Кутта 4-го порядка – это распространенный метод численного </w:t>
      </w:r>
      <w:r w:rsidR="00675511">
        <w:rPr>
          <w:rFonts w:eastAsiaTheme="minorHAnsi" w:cstheme="minorBidi"/>
          <w:bCs/>
          <w:sz w:val="28"/>
          <w:szCs w:val="28"/>
          <w:lang w:eastAsia="en-US"/>
        </w:rPr>
        <w:t>решения дифференциальных уравнений и их систем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 xml:space="preserve">, обеспечивающий </w:t>
      </w:r>
      <w:r w:rsidR="005942C3">
        <w:rPr>
          <w:rFonts w:eastAsiaTheme="minorHAnsi" w:cstheme="minorBidi"/>
          <w:bCs/>
          <w:sz w:val="28"/>
          <w:szCs w:val="28"/>
          <w:lang w:eastAsia="en-US"/>
        </w:rPr>
        <w:t xml:space="preserve">достаточную </w:t>
      </w:r>
      <w:r w:rsidR="00CD4EB3">
        <w:rPr>
          <w:rFonts w:eastAsiaTheme="minorHAnsi" w:cstheme="minorBidi"/>
          <w:bCs/>
          <w:sz w:val="28"/>
          <w:szCs w:val="28"/>
          <w:lang w:eastAsia="en-US"/>
        </w:rPr>
        <w:t>точность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  <w:r w:rsidR="00432DD9">
        <w:rPr>
          <w:rFonts w:eastAsiaTheme="minorHAnsi" w:cstheme="minorBidi"/>
          <w:bCs/>
          <w:sz w:val="28"/>
          <w:szCs w:val="28"/>
          <w:lang w:eastAsia="en-US"/>
        </w:rPr>
        <w:t>вычислений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>. В основе алгоритма лежит вычисление четырех промежуточных значений, используемых для аппроксимации решения дифференциального уравнения</w:t>
      </w:r>
      <w:r>
        <w:rPr>
          <w:rFonts w:eastAsiaTheme="minorHAnsi" w:cstheme="minorBidi"/>
          <w:bCs/>
          <w:sz w:val="28"/>
          <w:szCs w:val="28"/>
          <w:lang w:eastAsia="en-US"/>
        </w:rPr>
        <w:t xml:space="preserve"> представленных в формулах 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1</w:t>
      </w:r>
      <w:r>
        <w:rPr>
          <w:rFonts w:eastAsiaTheme="minorHAnsi" w:cstheme="minorBidi"/>
          <w:bCs/>
          <w:sz w:val="28"/>
          <w:szCs w:val="28"/>
          <w:lang w:eastAsia="en-US"/>
        </w:rPr>
        <w:t>.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8</w:t>
      </w:r>
      <w:r>
        <w:rPr>
          <w:rFonts w:eastAsiaTheme="minorHAnsi" w:cstheme="minorBidi"/>
          <w:bCs/>
          <w:sz w:val="28"/>
          <w:szCs w:val="28"/>
          <w:lang w:eastAsia="en-US"/>
        </w:rPr>
        <w:t>-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1</w:t>
      </w:r>
      <w:r>
        <w:rPr>
          <w:rFonts w:eastAsiaTheme="minorHAnsi" w:cstheme="minorBidi"/>
          <w:bCs/>
          <w:sz w:val="28"/>
          <w:szCs w:val="28"/>
          <w:lang w:eastAsia="en-US"/>
        </w:rPr>
        <w:t>.</w:t>
      </w:r>
      <w:r w:rsidR="00166CFC">
        <w:rPr>
          <w:rFonts w:eastAsiaTheme="minorHAnsi" w:cstheme="minorBidi"/>
          <w:bCs/>
          <w:sz w:val="28"/>
          <w:szCs w:val="28"/>
          <w:lang w:eastAsia="en-US"/>
        </w:rPr>
        <w:t>12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>.</w:t>
      </w:r>
    </w:p>
    <w:p w14:paraId="4A0F0A74" w14:textId="3253EEC1" w:rsidR="00145948" w:rsidRPr="00E81CF7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                </w:t>
      </w:r>
      <w:proofErr w:type="gramStart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8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3E10D045" w14:textId="182ABCFE" w:rsidR="00145948" w:rsidRPr="00086E55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</w:t>
      </w:r>
      <w:r w:rsidRPr="00086E55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</w:t>
      </w:r>
      <w:proofErr w:type="gramStart"/>
      <w:r w:rsidRPr="00086E55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9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2612AF86" w14:textId="6C49D62A" w:rsidR="00145948" w:rsidRPr="00A9338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3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</w:t>
      </w:r>
      <w:proofErr w:type="gramStart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10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35E473F5" w14:textId="158892AC" w:rsidR="00145948" w:rsidRPr="00A9338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4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+h,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+h*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</w:t>
      </w:r>
      <w:proofErr w:type="gramStart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</w:t>
      </w:r>
      <w:r w:rsidR="00CF51F0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11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8415466" w14:textId="24968FAA" w:rsidR="00145948" w:rsidRPr="00E3751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</m:t>
        </m:r>
        <m:f>
          <m:f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h</m:t>
            </m:r>
          </m:num>
          <m:den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6</m:t>
            </m:r>
          </m:den>
        </m:f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4</m:t>
                </m:r>
              </m:sub>
            </m:sSub>
          </m:e>
        </m:d>
      </m:oMath>
      <w:proofErr w:type="gramStart"/>
      <w:r w:rsidRPr="00E3751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</w:t>
      </w:r>
      <w:proofErr w:type="gramStart"/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12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D4F9118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107DF680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4B66497E" w14:textId="4F7C766A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="00A4212D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m:oMath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’ =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f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(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t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,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)</m:t>
        </m:r>
      </m:oMath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481D4658" w14:textId="343E7171" w:rsidR="003C58AB" w:rsidRPr="00835B02" w:rsidRDefault="00145948" w:rsidP="00C36627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498A070E" w14:textId="6F2E6115" w:rsidR="000550B9" w:rsidRPr="00AD188F" w:rsidRDefault="000550B9" w:rsidP="000550B9">
      <w:pPr>
        <w:pStyle w:val="af6"/>
        <w:spacing w:before="480" w:after="480"/>
        <w:outlineLvl w:val="1"/>
      </w:pPr>
      <w:bookmarkStart w:id="11" w:name="_Toc199346843"/>
      <w:r w:rsidRPr="00AD188F">
        <w:t>1.</w:t>
      </w:r>
      <w:r w:rsidR="00A83EA5">
        <w:t>4</w:t>
      </w:r>
      <w:r w:rsidRPr="00AD188F">
        <w:t xml:space="preserve"> Постановка задачи</w:t>
      </w:r>
      <w:bookmarkEnd w:id="11"/>
    </w:p>
    <w:p w14:paraId="0776235B" w14:textId="18E2F75A" w:rsidR="000550B9" w:rsidRPr="000F1440" w:rsidRDefault="000550B9" w:rsidP="000550B9">
      <w:pPr>
        <w:pStyle w:val="af6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r w:rsidR="008139B3" w:rsidRPr="000F1440">
        <w:rPr>
          <w:b w:val="0"/>
          <w:bCs/>
          <w:szCs w:val="28"/>
        </w:rPr>
        <w:t>эпидемиологии</w:t>
      </w:r>
      <w:r w:rsidRPr="000F1440">
        <w:rPr>
          <w:b w:val="0"/>
          <w:bCs/>
          <w:szCs w:val="28"/>
        </w:rPr>
        <w:t xml:space="preserve"> </w:t>
      </w:r>
      <w:r w:rsidR="004923B7">
        <w:rPr>
          <w:b w:val="0"/>
          <w:bCs/>
          <w:szCs w:val="28"/>
        </w:rPr>
        <w:t>с</w:t>
      </w:r>
      <w:r w:rsidR="001B3BE9">
        <w:rPr>
          <w:b w:val="0"/>
          <w:bCs/>
          <w:szCs w:val="28"/>
        </w:rPr>
        <w:t xml:space="preserve"> их решением с</w:t>
      </w:r>
      <w:r w:rsidR="004923B7">
        <w:rPr>
          <w:b w:val="0"/>
          <w:bCs/>
          <w:szCs w:val="28"/>
        </w:rPr>
        <w:t xml:space="preserve"> помощью численных мето</w:t>
      </w:r>
      <w:r w:rsidR="001B3BE9">
        <w:rPr>
          <w:b w:val="0"/>
          <w:bCs/>
          <w:szCs w:val="28"/>
        </w:rPr>
        <w:t>дов</w:t>
      </w:r>
      <w:r w:rsidRPr="000F1440">
        <w:rPr>
          <w:b w:val="0"/>
          <w:bCs/>
          <w:szCs w:val="28"/>
        </w:rPr>
        <w:t>.</w:t>
      </w:r>
    </w:p>
    <w:p w14:paraId="5A3715C6" w14:textId="77777777" w:rsidR="000550B9" w:rsidRDefault="000550B9" w:rsidP="000550B9">
      <w:pPr>
        <w:pStyle w:val="af6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0E4B4438" w14:textId="77777777" w:rsidR="000550B9" w:rsidRDefault="000550B9" w:rsidP="00A37DF7">
      <w:pPr>
        <w:pStyle w:val="af6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884D269" w14:textId="163CDB52" w:rsidR="000550B9" w:rsidRDefault="000550B9" w:rsidP="00A37DF7">
      <w:pPr>
        <w:pStyle w:val="af6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lastRenderedPageBreak/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</w:t>
      </w:r>
      <w:r w:rsidR="00E76D82">
        <w:rPr>
          <w:b w:val="0"/>
          <w:bCs/>
          <w:szCs w:val="28"/>
        </w:rPr>
        <w:t>модели</w:t>
      </w:r>
      <w:r w:rsidRPr="000F1440">
        <w:rPr>
          <w:b w:val="0"/>
          <w:bCs/>
          <w:szCs w:val="28"/>
        </w:rPr>
        <w:t>.</w:t>
      </w:r>
    </w:p>
    <w:p w14:paraId="1A88FD95" w14:textId="77777777" w:rsidR="000550B9" w:rsidRDefault="000550B9" w:rsidP="00A37DF7">
      <w:pPr>
        <w:pStyle w:val="af6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>
        <w:rPr>
          <w:b w:val="0"/>
          <w:bCs/>
          <w:szCs w:val="28"/>
        </w:rPr>
        <w:t xml:space="preserve"> </w:t>
      </w:r>
      <w:r w:rsidRPr="000F1440">
        <w:rPr>
          <w:b w:val="0"/>
          <w:bCs/>
          <w:szCs w:val="28"/>
        </w:rPr>
        <w:t>численного метода Рунге-Кутты</w:t>
      </w:r>
      <w:r>
        <w:rPr>
          <w:b w:val="0"/>
          <w:bCs/>
          <w:szCs w:val="28"/>
        </w:rPr>
        <w:t xml:space="preserve"> 4-го порядка и метода Эйлера</w:t>
      </w:r>
      <w:r w:rsidRPr="000F1440">
        <w:rPr>
          <w:b w:val="0"/>
          <w:bCs/>
          <w:szCs w:val="28"/>
        </w:rPr>
        <w:t>.</w:t>
      </w:r>
    </w:p>
    <w:p w14:paraId="1475054A" w14:textId="77777777" w:rsidR="000550B9" w:rsidRDefault="000550B9" w:rsidP="00A37DF7">
      <w:pPr>
        <w:pStyle w:val="af6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68589849" w14:textId="77777777" w:rsidR="000550B9" w:rsidRDefault="000550B9" w:rsidP="00A37DF7">
      <w:pPr>
        <w:pStyle w:val="af6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29D70F66" w14:textId="77777777" w:rsidR="000550B9" w:rsidRPr="00A31F08" w:rsidRDefault="000550B9" w:rsidP="00A37DF7">
      <w:pPr>
        <w:pStyle w:val="af6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3A767E97" w14:textId="4D9CABE2" w:rsidR="000550B9" w:rsidRPr="000F1440" w:rsidRDefault="00B41973" w:rsidP="000550B9">
      <w:pPr>
        <w:pStyle w:val="af6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="000550B9" w:rsidRPr="000F1440">
        <w:rPr>
          <w:b w:val="0"/>
          <w:bCs/>
          <w:szCs w:val="28"/>
        </w:rPr>
        <w:t xml:space="preserve">анная работа представляет собой создание инструмента для анализа эпидемических ситуаций и </w:t>
      </w:r>
      <w:r w:rsidR="007C159B">
        <w:rPr>
          <w:b w:val="0"/>
          <w:bCs/>
          <w:szCs w:val="28"/>
        </w:rPr>
        <w:t>возможности</w:t>
      </w:r>
      <w:r w:rsidR="000550B9" w:rsidRPr="000F1440">
        <w:rPr>
          <w:b w:val="0"/>
          <w:bCs/>
          <w:szCs w:val="28"/>
        </w:rPr>
        <w:t xml:space="preserve"> принятия решений в сфере общественного здравоохранения.</w:t>
      </w:r>
    </w:p>
    <w:p w14:paraId="6EE34C15" w14:textId="5A3C84E8" w:rsidR="000550B9" w:rsidRPr="00AD188F" w:rsidRDefault="000550B9" w:rsidP="000550B9">
      <w:pPr>
        <w:pStyle w:val="af6"/>
        <w:spacing w:before="480" w:after="480"/>
        <w:outlineLvl w:val="1"/>
      </w:pPr>
      <w:bookmarkStart w:id="12" w:name="_Toc199346844"/>
      <w:r w:rsidRPr="00AD188F">
        <w:t>1.</w:t>
      </w:r>
      <w:r w:rsidR="00484260" w:rsidRPr="004E3CDB">
        <w:t>5</w:t>
      </w:r>
      <w:r w:rsidRPr="00AD188F">
        <w:t xml:space="preserve"> Выводы по главе</w:t>
      </w:r>
      <w:bookmarkEnd w:id="12"/>
    </w:p>
    <w:p w14:paraId="2D9344AE" w14:textId="223F3AF3" w:rsidR="00131041" w:rsidRDefault="000550B9" w:rsidP="008663C4">
      <w:pPr>
        <w:pStyle w:val="af6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>-модели и её модификаций</w:t>
      </w:r>
      <w:r w:rsidR="004E3CDB">
        <w:rPr>
          <w:b w:val="0"/>
          <w:bCs/>
          <w:szCs w:val="28"/>
        </w:rPr>
        <w:t>. Рассмотрены численные методы для решения СДУ.</w:t>
      </w:r>
    </w:p>
    <w:p w14:paraId="4FB58A0E" w14:textId="0EE71095" w:rsidR="008560A2" w:rsidRPr="008560A2" w:rsidRDefault="008560A2" w:rsidP="008560A2">
      <w:pPr>
        <w:spacing w:after="160" w:line="259" w:lineRule="auto"/>
        <w:rPr>
          <w:rFonts w:eastAsiaTheme="minorHAnsi" w:cstheme="minorBidi"/>
          <w:bCs/>
          <w:sz w:val="28"/>
          <w:szCs w:val="28"/>
          <w:lang w:eastAsia="en-US"/>
        </w:rPr>
      </w:pPr>
      <w:r>
        <w:rPr>
          <w:b/>
          <w:bCs/>
          <w:szCs w:val="28"/>
        </w:rPr>
        <w:br w:type="page"/>
      </w:r>
    </w:p>
    <w:p w14:paraId="65A2A229" w14:textId="77777777" w:rsidR="000550B9" w:rsidRPr="00786F96" w:rsidRDefault="000550B9" w:rsidP="000550B9">
      <w:pPr>
        <w:pStyle w:val="af6"/>
        <w:spacing w:before="480" w:after="480"/>
        <w:outlineLvl w:val="0"/>
        <w:rPr>
          <w:sz w:val="32"/>
          <w:szCs w:val="32"/>
        </w:rPr>
      </w:pPr>
      <w:bookmarkStart w:id="13" w:name="_Toc199346845"/>
      <w:r w:rsidRPr="00786F96">
        <w:rPr>
          <w:sz w:val="32"/>
          <w:szCs w:val="32"/>
        </w:rPr>
        <w:lastRenderedPageBreak/>
        <w:t>2 Алгоритмическое конструирование программного средства</w:t>
      </w:r>
      <w:bookmarkEnd w:id="13"/>
    </w:p>
    <w:p w14:paraId="2B33EDA4" w14:textId="6711749F" w:rsidR="000550B9" w:rsidRDefault="000550B9" w:rsidP="000550B9">
      <w:pPr>
        <w:pStyle w:val="af6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</w:t>
      </w:r>
      <w:r w:rsidR="00286D9E">
        <w:rPr>
          <w:b w:val="0"/>
          <w:bCs/>
        </w:rPr>
        <w:t xml:space="preserve"> описано алгоритмическое конструирование разработанного программного средства.</w:t>
      </w:r>
      <w:r>
        <w:rPr>
          <w:b w:val="0"/>
          <w:bCs/>
        </w:rPr>
        <w:t xml:space="preserve"> </w:t>
      </w:r>
      <w:r w:rsidR="00286D9E">
        <w:rPr>
          <w:b w:val="0"/>
          <w:bCs/>
        </w:rPr>
        <w:t>П</w:t>
      </w:r>
      <w:r>
        <w:rPr>
          <w:b w:val="0"/>
          <w:bCs/>
        </w:rPr>
        <w:t>риводятся схемы используемых численных методов для решения СДУ.</w:t>
      </w:r>
    </w:p>
    <w:p w14:paraId="023071E4" w14:textId="77777777" w:rsidR="000550B9" w:rsidRPr="000913EB" w:rsidRDefault="000550B9" w:rsidP="000550B9">
      <w:pPr>
        <w:pStyle w:val="af6"/>
        <w:spacing w:before="480" w:after="480"/>
        <w:outlineLvl w:val="1"/>
      </w:pPr>
      <w:bookmarkStart w:id="14" w:name="_Toc199346846"/>
      <w:r w:rsidRPr="000913EB">
        <w:t>2.1 Структура программного средства</w:t>
      </w:r>
      <w:bookmarkEnd w:id="14"/>
    </w:p>
    <w:p w14:paraId="178DEBFB" w14:textId="4FE1CDC5" w:rsidR="000550B9" w:rsidRPr="00176432" w:rsidRDefault="00B0007A" w:rsidP="000550B9">
      <w:pPr>
        <w:pStyle w:val="af6"/>
        <w:rPr>
          <w:b w:val="0"/>
          <w:bCs/>
        </w:rPr>
      </w:pPr>
      <w:r>
        <w:rPr>
          <w:b w:val="0"/>
          <w:bCs/>
        </w:rPr>
        <w:t>В графическом</w:t>
      </w:r>
      <w:r w:rsidR="000550B9">
        <w:rPr>
          <w:b w:val="0"/>
          <w:bCs/>
        </w:rPr>
        <w:t xml:space="preserve"> интерфейс</w:t>
      </w:r>
      <w:r>
        <w:rPr>
          <w:b w:val="0"/>
          <w:bCs/>
        </w:rPr>
        <w:t>е разработанного программного средства</w:t>
      </w:r>
      <w:r w:rsidR="000550B9">
        <w:rPr>
          <w:b w:val="0"/>
          <w:bCs/>
        </w:rPr>
        <w:t xml:space="preserve"> можно выбрать одну или несколько моделей, ввести для каждой начальные данные</w:t>
      </w:r>
      <w:r w:rsidR="0086697D">
        <w:rPr>
          <w:b w:val="0"/>
          <w:bCs/>
        </w:rPr>
        <w:t>, выбрать численный метод для решения ОДУ</w:t>
      </w:r>
      <w:r w:rsidR="000550B9">
        <w:rPr>
          <w:b w:val="0"/>
          <w:bCs/>
        </w:rPr>
        <w:t xml:space="preserve"> и </w:t>
      </w:r>
      <w:r w:rsidR="0086697D">
        <w:rPr>
          <w:b w:val="0"/>
          <w:bCs/>
        </w:rPr>
        <w:t>экспортировать</w:t>
      </w:r>
      <w:r w:rsidR="00D7358B">
        <w:rPr>
          <w:b w:val="0"/>
          <w:bCs/>
        </w:rPr>
        <w:t xml:space="preserve"> </w:t>
      </w:r>
      <w:r w:rsidR="000550B9">
        <w:rPr>
          <w:b w:val="0"/>
          <w:bCs/>
        </w:rPr>
        <w:t>результат</w:t>
      </w:r>
      <w:r w:rsidR="00D7358B">
        <w:rPr>
          <w:b w:val="0"/>
          <w:bCs/>
        </w:rPr>
        <w:t>ы моделирования в файл формата</w:t>
      </w:r>
      <w:r w:rsidR="0086697D">
        <w:rPr>
          <w:b w:val="0"/>
          <w:bCs/>
        </w:rPr>
        <w:t xml:space="preserve"> </w:t>
      </w:r>
      <w:r w:rsidR="00D7358B">
        <w:rPr>
          <w:b w:val="0"/>
          <w:bCs/>
        </w:rPr>
        <w:t>.</w:t>
      </w:r>
      <w:r w:rsidR="00D7358B">
        <w:rPr>
          <w:b w:val="0"/>
          <w:bCs/>
          <w:lang w:val="en-US"/>
        </w:rPr>
        <w:t>xlsx</w:t>
      </w:r>
      <w:r w:rsidR="00176432">
        <w:rPr>
          <w:b w:val="0"/>
          <w:bCs/>
        </w:rPr>
        <w:t>.</w:t>
      </w:r>
      <w:r w:rsidR="000550B9">
        <w:rPr>
          <w:b w:val="0"/>
          <w:bCs/>
        </w:rPr>
        <w:t xml:space="preserve"> Описанная </w:t>
      </w:r>
      <w:r w:rsidR="0086697D">
        <w:rPr>
          <w:b w:val="0"/>
          <w:bCs/>
        </w:rPr>
        <w:t>структура</w:t>
      </w:r>
      <w:r w:rsidR="000550B9">
        <w:rPr>
          <w:b w:val="0"/>
          <w:bCs/>
        </w:rPr>
        <w:t xml:space="preserve"> программного средства показана на рисунке </w:t>
      </w:r>
      <w:r w:rsidR="00394D59">
        <w:rPr>
          <w:b w:val="0"/>
          <w:bCs/>
        </w:rPr>
        <w:t>2.1</w:t>
      </w:r>
      <w:r w:rsidR="000550B9">
        <w:rPr>
          <w:b w:val="0"/>
          <w:bCs/>
        </w:rPr>
        <w:t>.</w:t>
      </w:r>
    </w:p>
    <w:p w14:paraId="3AA2BFD9" w14:textId="3AA7566E" w:rsidR="000550B9" w:rsidRDefault="00440C2D" w:rsidP="005A33E4">
      <w:pPr>
        <w:pStyle w:val="af6"/>
        <w:ind w:firstLine="0"/>
        <w:jc w:val="center"/>
        <w:rPr>
          <w:b w:val="0"/>
          <w:bCs/>
        </w:rPr>
      </w:pPr>
      <w:r>
        <w:rPr>
          <w:b w:val="0"/>
          <w:bCs/>
          <w:noProof/>
          <w:lang w:eastAsia="ru-RU"/>
        </w:rPr>
        <w:drawing>
          <wp:inline distT="0" distB="0" distL="0" distR="0" wp14:anchorId="67DD8C60" wp14:editId="5BB669C7">
            <wp:extent cx="3127612" cy="4191000"/>
            <wp:effectExtent l="0" t="0" r="0" b="0"/>
            <wp:docPr id="156058297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54" cy="421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ECAC" w14:textId="4217AF10" w:rsidR="00A05AD7" w:rsidRDefault="000550B9" w:rsidP="005A33E4">
      <w:pPr>
        <w:pStyle w:val="af6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94D59">
        <w:rPr>
          <w:b w:val="0"/>
          <w:bCs/>
        </w:rPr>
        <w:t>2.1</w:t>
      </w:r>
      <w:r>
        <w:rPr>
          <w:b w:val="0"/>
          <w:bCs/>
        </w:rPr>
        <w:t xml:space="preserve"> – Схема программного средства</w:t>
      </w:r>
    </w:p>
    <w:p w14:paraId="79838759" w14:textId="77777777" w:rsidR="004C359D" w:rsidRDefault="000550B9" w:rsidP="004C359D">
      <w:pPr>
        <w:pStyle w:val="af6"/>
        <w:spacing w:before="480" w:after="480"/>
        <w:outlineLvl w:val="1"/>
      </w:pPr>
      <w:bookmarkStart w:id="15" w:name="_Toc199346847"/>
      <w:r w:rsidRPr="000913EB">
        <w:lastRenderedPageBreak/>
        <w:t>2.</w:t>
      </w:r>
      <w:r w:rsidR="00E250C9">
        <w:t>2</w:t>
      </w:r>
      <w:r w:rsidR="0017095A" w:rsidRPr="0017095A">
        <w:t xml:space="preserve"> </w:t>
      </w:r>
      <w:r w:rsidR="00877481">
        <w:t>Алгоритм</w:t>
      </w:r>
      <w:r w:rsidR="004C359D">
        <w:t>ы численного решения СДУ</w:t>
      </w:r>
      <w:bookmarkEnd w:id="15"/>
      <w:r w:rsidRPr="000913EB">
        <w:t xml:space="preserve"> </w:t>
      </w:r>
    </w:p>
    <w:p w14:paraId="0FA128D9" w14:textId="0AD29792" w:rsidR="004C359D" w:rsidRPr="004C359D" w:rsidRDefault="004C359D" w:rsidP="004C359D">
      <w:pPr>
        <w:pStyle w:val="af6"/>
        <w:rPr>
          <w:b w:val="0"/>
          <w:bCs/>
        </w:rPr>
      </w:pPr>
      <w:r w:rsidRPr="004C359D">
        <w:rPr>
          <w:b w:val="0"/>
          <w:bCs/>
        </w:rPr>
        <w:t>Численные методы решения систем дифференциальных уравнений представлены в виде схем.</w:t>
      </w:r>
    </w:p>
    <w:p w14:paraId="127A1711" w14:textId="70D39494" w:rsidR="008B0279" w:rsidRDefault="004C359D" w:rsidP="005309A0">
      <w:pPr>
        <w:pStyle w:val="af6"/>
        <w:spacing w:before="480" w:after="480"/>
      </w:pPr>
      <w:r>
        <w:t>2.2.1 М</w:t>
      </w:r>
      <w:r w:rsidR="000550B9" w:rsidRPr="000913EB">
        <w:t>етод Эйлера</w:t>
      </w:r>
    </w:p>
    <w:p w14:paraId="2F60DD64" w14:textId="79A115BB" w:rsidR="000550B9" w:rsidRPr="0017095A" w:rsidRDefault="000550B9" w:rsidP="00B94C76">
      <w:pPr>
        <w:pStyle w:val="af6"/>
        <w:spacing w:before="480"/>
      </w:pPr>
      <w:r>
        <w:rPr>
          <w:b w:val="0"/>
          <w:bCs/>
          <w:szCs w:val="28"/>
        </w:rPr>
        <w:t xml:space="preserve">Для </w:t>
      </w:r>
      <w:r w:rsidR="00B710A8">
        <w:rPr>
          <w:b w:val="0"/>
          <w:bCs/>
          <w:szCs w:val="28"/>
        </w:rPr>
        <w:t>метода</w:t>
      </w:r>
      <w:r w:rsidR="0017095A">
        <w:rPr>
          <w:b w:val="0"/>
          <w:bCs/>
          <w:szCs w:val="28"/>
        </w:rPr>
        <w:t xml:space="preserve"> Эйлера</w:t>
      </w:r>
      <w:r>
        <w:rPr>
          <w:b w:val="0"/>
          <w:bCs/>
          <w:szCs w:val="28"/>
        </w:rPr>
        <w:t xml:space="preserve"> необходимы следующие входные данные</w:t>
      </w:r>
      <w:r w:rsidRPr="00E10C07">
        <w:rPr>
          <w:b w:val="0"/>
          <w:bCs/>
          <w:szCs w:val="28"/>
        </w:rPr>
        <w:t>:</w:t>
      </w:r>
      <w:r>
        <w:rPr>
          <w:b w:val="0"/>
          <w:bCs/>
          <w:szCs w:val="28"/>
        </w:rPr>
        <w:t xml:space="preserve"> </w:t>
      </w:r>
      <w:r w:rsidR="0017095A">
        <w:rPr>
          <w:b w:val="0"/>
          <w:bCs/>
          <w:szCs w:val="28"/>
        </w:rPr>
        <w:t xml:space="preserve">выбранная </w:t>
      </w:r>
      <w:r>
        <w:rPr>
          <w:rFonts w:eastAsiaTheme="minorEastAsia"/>
          <w:b w:val="0"/>
          <w:bCs/>
          <w:szCs w:val="28"/>
        </w:rPr>
        <w:t xml:space="preserve">математическая модель, временной диапазон, начальные </w:t>
      </w:r>
      <w:r w:rsidR="00031657">
        <w:rPr>
          <w:rFonts w:eastAsiaTheme="minorEastAsia"/>
          <w:b w:val="0"/>
          <w:bCs/>
          <w:szCs w:val="28"/>
        </w:rPr>
        <w:t xml:space="preserve">условия и </w:t>
      </w:r>
      <w:r>
        <w:rPr>
          <w:rFonts w:eastAsiaTheme="minorEastAsia"/>
          <w:b w:val="0"/>
          <w:bCs/>
          <w:szCs w:val="28"/>
        </w:rPr>
        <w:t xml:space="preserve">параметры модели. </w:t>
      </w:r>
      <w:r w:rsidR="0009640C">
        <w:rPr>
          <w:rFonts w:eastAsiaTheme="minorEastAsia"/>
          <w:b w:val="0"/>
          <w:bCs/>
          <w:szCs w:val="28"/>
        </w:rPr>
        <w:t>Структура</w:t>
      </w:r>
      <w:r>
        <w:rPr>
          <w:rFonts w:eastAsiaTheme="minorEastAsia"/>
          <w:b w:val="0"/>
          <w:bCs/>
          <w:szCs w:val="28"/>
        </w:rPr>
        <w:t xml:space="preserve"> метода Эйлера </w:t>
      </w:r>
      <w:r w:rsidR="00A0584A">
        <w:rPr>
          <w:rFonts w:eastAsiaTheme="minorEastAsia"/>
          <w:b w:val="0"/>
          <w:bCs/>
          <w:szCs w:val="28"/>
        </w:rPr>
        <w:t>для решения представленных в данной работе СДУ</w:t>
      </w:r>
      <w:r>
        <w:rPr>
          <w:rFonts w:eastAsiaTheme="minorEastAsia"/>
          <w:b w:val="0"/>
          <w:bCs/>
          <w:szCs w:val="28"/>
        </w:rPr>
        <w:t xml:space="preserve"> </w:t>
      </w:r>
      <w:r w:rsidR="004250E8">
        <w:rPr>
          <w:rFonts w:eastAsiaTheme="minorEastAsia"/>
          <w:b w:val="0"/>
          <w:bCs/>
          <w:szCs w:val="28"/>
        </w:rPr>
        <w:t>приведена</w:t>
      </w:r>
      <w:r>
        <w:rPr>
          <w:rFonts w:eastAsiaTheme="minorEastAsia"/>
          <w:b w:val="0"/>
          <w:bCs/>
          <w:szCs w:val="28"/>
        </w:rPr>
        <w:t xml:space="preserve"> на рисунке </w:t>
      </w:r>
      <w:r w:rsidR="00E7103E">
        <w:rPr>
          <w:rFonts w:eastAsiaTheme="minorEastAsia"/>
          <w:b w:val="0"/>
          <w:bCs/>
          <w:szCs w:val="28"/>
        </w:rPr>
        <w:t>2.2</w:t>
      </w:r>
      <w:r>
        <w:rPr>
          <w:rFonts w:eastAsiaTheme="minorEastAsia"/>
          <w:b w:val="0"/>
          <w:bCs/>
          <w:szCs w:val="28"/>
        </w:rPr>
        <w:t>.</w:t>
      </w:r>
    </w:p>
    <w:p w14:paraId="321A1414" w14:textId="77777777" w:rsidR="000550B9" w:rsidRPr="007F4EF3" w:rsidRDefault="000550B9" w:rsidP="005A33E4">
      <w:pPr>
        <w:pStyle w:val="af6"/>
        <w:ind w:firstLine="0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eastAsia="ru-RU"/>
        </w:rPr>
        <w:drawing>
          <wp:inline distT="0" distB="0" distL="0" distR="0" wp14:anchorId="57652421" wp14:editId="0E46C354">
            <wp:extent cx="1733550" cy="5200650"/>
            <wp:effectExtent l="0" t="0" r="0" b="0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4D7A" w14:textId="1BA3B205" w:rsidR="00FF727D" w:rsidRPr="00F562D8" w:rsidRDefault="000550B9" w:rsidP="005A33E4">
      <w:pPr>
        <w:pStyle w:val="af6"/>
        <w:ind w:firstLine="0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 xml:space="preserve">Рисунок </w:t>
      </w:r>
      <w:r w:rsidR="00E7103E">
        <w:rPr>
          <w:b w:val="0"/>
          <w:bCs/>
          <w:iCs/>
          <w:szCs w:val="28"/>
        </w:rPr>
        <w:t>2.2</w:t>
      </w:r>
      <w:r>
        <w:rPr>
          <w:b w:val="0"/>
          <w:bCs/>
          <w:iCs/>
          <w:szCs w:val="28"/>
        </w:rPr>
        <w:t xml:space="preserve"> – Схема метода Эйлера</w:t>
      </w:r>
    </w:p>
    <w:p w14:paraId="055C116F" w14:textId="366E8876" w:rsidR="000550B9" w:rsidRPr="000913EB" w:rsidRDefault="000550B9" w:rsidP="00E65FF7">
      <w:pPr>
        <w:pStyle w:val="af6"/>
        <w:spacing w:before="480" w:after="480"/>
      </w:pPr>
      <w:r w:rsidRPr="000913EB">
        <w:lastRenderedPageBreak/>
        <w:t>2.</w:t>
      </w:r>
      <w:r w:rsidR="00B91BDA">
        <w:t>2</w:t>
      </w:r>
      <w:r w:rsidRPr="000913EB">
        <w:t>.</w:t>
      </w:r>
      <w:r w:rsidR="00B91BDA">
        <w:t>2</w:t>
      </w:r>
      <w:r w:rsidRPr="000913EB">
        <w:t xml:space="preserve"> </w:t>
      </w:r>
      <w:r w:rsidR="00CA015F">
        <w:t>Структура м</w:t>
      </w:r>
      <w:r w:rsidRPr="000913EB">
        <w:t>етод</w:t>
      </w:r>
      <w:r w:rsidR="00CA015F">
        <w:t>а</w:t>
      </w:r>
      <w:r w:rsidRPr="000913EB">
        <w:t xml:space="preserve"> Рунге-Кутта 4-го порядка</w:t>
      </w:r>
    </w:p>
    <w:p w14:paraId="38158B31" w14:textId="769691BC" w:rsidR="000550B9" w:rsidRPr="00705139" w:rsidRDefault="000550B9" w:rsidP="00620EC6">
      <w:pPr>
        <w:pStyle w:val="af6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более точного численного </w:t>
      </w:r>
      <w:r w:rsidR="00BE31CE">
        <w:rPr>
          <w:b w:val="0"/>
          <w:bCs/>
          <w:szCs w:val="28"/>
        </w:rPr>
        <w:t xml:space="preserve">решения СДУ с помощью </w:t>
      </w:r>
      <w:r>
        <w:rPr>
          <w:b w:val="0"/>
          <w:bCs/>
          <w:szCs w:val="28"/>
        </w:rPr>
        <w:t xml:space="preserve">метода Рунге-Кутта 4-го порядка необходимы следующие входные данные: выбранная </w:t>
      </w:r>
      <w:r w:rsidR="002E2472">
        <w:rPr>
          <w:b w:val="0"/>
          <w:bCs/>
          <w:szCs w:val="28"/>
        </w:rPr>
        <w:t xml:space="preserve">математическая </w:t>
      </w:r>
      <w:r>
        <w:rPr>
          <w:b w:val="0"/>
          <w:bCs/>
          <w:szCs w:val="28"/>
        </w:rPr>
        <w:t xml:space="preserve">модель, начальные </w:t>
      </w:r>
      <w:r w:rsidR="00E910BC">
        <w:rPr>
          <w:b w:val="0"/>
          <w:bCs/>
          <w:szCs w:val="28"/>
        </w:rPr>
        <w:t>условия</w:t>
      </w:r>
      <w:r>
        <w:rPr>
          <w:b w:val="0"/>
          <w:bCs/>
          <w:szCs w:val="28"/>
        </w:rPr>
        <w:t xml:space="preserve">, временной </w:t>
      </w:r>
      <w:r w:rsidR="00007DC4">
        <w:rPr>
          <w:b w:val="0"/>
          <w:bCs/>
          <w:szCs w:val="28"/>
        </w:rPr>
        <w:t>диапазон</w:t>
      </w:r>
      <w:r w:rsidR="008B210D">
        <w:rPr>
          <w:b w:val="0"/>
          <w:bCs/>
          <w:szCs w:val="28"/>
        </w:rPr>
        <w:t xml:space="preserve"> и </w:t>
      </w:r>
      <w:r>
        <w:rPr>
          <w:b w:val="0"/>
          <w:bCs/>
          <w:szCs w:val="28"/>
        </w:rPr>
        <w:t xml:space="preserve">параметры модели. </w:t>
      </w:r>
      <w:r w:rsidR="00CA015F">
        <w:rPr>
          <w:rFonts w:eastAsiaTheme="minorEastAsia"/>
          <w:b w:val="0"/>
          <w:bCs/>
          <w:szCs w:val="28"/>
        </w:rPr>
        <w:t>Структура</w:t>
      </w:r>
      <w:r>
        <w:rPr>
          <w:rFonts w:eastAsiaTheme="minorEastAsia"/>
          <w:b w:val="0"/>
          <w:bCs/>
          <w:szCs w:val="28"/>
        </w:rPr>
        <w:t xml:space="preserve"> метода Рунге-Кутта 4-го </w:t>
      </w:r>
      <w:r w:rsidR="00C0125C">
        <w:rPr>
          <w:rFonts w:eastAsiaTheme="minorEastAsia"/>
          <w:b w:val="0"/>
          <w:bCs/>
          <w:szCs w:val="28"/>
        </w:rPr>
        <w:t>для решения представленных в данной работе СДУ</w:t>
      </w:r>
      <w:r>
        <w:rPr>
          <w:rFonts w:eastAsiaTheme="minorEastAsia"/>
          <w:b w:val="0"/>
          <w:bCs/>
          <w:szCs w:val="28"/>
        </w:rPr>
        <w:t xml:space="preserve"> представлена на рисунке </w:t>
      </w:r>
      <w:r w:rsidR="00650B3E">
        <w:rPr>
          <w:rFonts w:eastAsiaTheme="minorEastAsia"/>
          <w:b w:val="0"/>
          <w:bCs/>
          <w:szCs w:val="28"/>
        </w:rPr>
        <w:t>2.3</w:t>
      </w:r>
      <w:r>
        <w:rPr>
          <w:rFonts w:eastAsiaTheme="minorEastAsia"/>
          <w:b w:val="0"/>
          <w:bCs/>
          <w:szCs w:val="28"/>
        </w:rPr>
        <w:t>.</w:t>
      </w:r>
    </w:p>
    <w:p w14:paraId="2D89B5A9" w14:textId="77777777" w:rsidR="000550B9" w:rsidRDefault="000550B9" w:rsidP="005A33E4">
      <w:pPr>
        <w:pStyle w:val="af6"/>
        <w:ind w:firstLine="0"/>
        <w:jc w:val="center"/>
        <w:rPr>
          <w:b w:val="0"/>
          <w:bCs/>
        </w:rPr>
      </w:pPr>
      <w:r>
        <w:rPr>
          <w:b w:val="0"/>
          <w:bCs/>
          <w:noProof/>
          <w:lang w:eastAsia="ru-RU"/>
        </w:rPr>
        <w:drawing>
          <wp:inline distT="0" distB="0" distL="0" distR="0" wp14:anchorId="3AAD0A9F" wp14:editId="5EE32F42">
            <wp:extent cx="3798278" cy="6172200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46" cy="626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3567" w14:textId="7F5177B8" w:rsidR="00292042" w:rsidRPr="00EA4028" w:rsidRDefault="000550B9" w:rsidP="005A33E4">
      <w:pPr>
        <w:pStyle w:val="af6"/>
        <w:spacing w:after="24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650B3E">
        <w:rPr>
          <w:b w:val="0"/>
          <w:bCs/>
        </w:rPr>
        <w:t>2.3</w:t>
      </w:r>
      <w:r>
        <w:rPr>
          <w:b w:val="0"/>
          <w:bCs/>
        </w:rPr>
        <w:t xml:space="preserve"> – Схема метода Рунге-Кутта 4-го порядка</w:t>
      </w:r>
    </w:p>
    <w:p w14:paraId="19230851" w14:textId="66C48CFC" w:rsidR="000550B9" w:rsidRPr="000913EB" w:rsidRDefault="000550B9" w:rsidP="0032652D">
      <w:pPr>
        <w:pStyle w:val="af6"/>
        <w:spacing w:before="480" w:after="480"/>
        <w:outlineLvl w:val="1"/>
      </w:pPr>
      <w:bookmarkStart w:id="16" w:name="_Toc199346848"/>
      <w:r w:rsidRPr="000913EB">
        <w:lastRenderedPageBreak/>
        <w:t>2.</w:t>
      </w:r>
      <w:r w:rsidR="005309A0">
        <w:t>3</w:t>
      </w:r>
      <w:r w:rsidRPr="000913EB">
        <w:t xml:space="preserve"> Выводы по главе</w:t>
      </w:r>
      <w:bookmarkEnd w:id="16"/>
    </w:p>
    <w:p w14:paraId="7002CC63" w14:textId="055139DF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>В данной главе рассмотрен</w:t>
      </w:r>
      <w:r w:rsidR="00932556">
        <w:rPr>
          <w:b w:val="0"/>
          <w:bCs/>
        </w:rPr>
        <w:t>а</w:t>
      </w:r>
      <w:r>
        <w:rPr>
          <w:b w:val="0"/>
          <w:bCs/>
        </w:rPr>
        <w:t xml:space="preserve"> общая схема программного средства, а также схемы численных методов, </w:t>
      </w:r>
      <w:r w:rsidR="009F362C">
        <w:rPr>
          <w:b w:val="0"/>
          <w:bCs/>
        </w:rPr>
        <w:t>применяемых</w:t>
      </w:r>
      <w:r>
        <w:rPr>
          <w:b w:val="0"/>
          <w:bCs/>
        </w:rPr>
        <w:t xml:space="preserve"> для решения систем дифференциальных уравнений. Данные схемы используются для дальнейшего решения поставленной задачи.</w:t>
      </w:r>
    </w:p>
    <w:p w14:paraId="3667DE50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49C86FB7" w14:textId="77777777" w:rsidR="000550B9" w:rsidRPr="00C831A5" w:rsidRDefault="000550B9" w:rsidP="000550B9">
      <w:pPr>
        <w:pStyle w:val="af2"/>
        <w:spacing w:before="480" w:after="480" w:line="240" w:lineRule="auto"/>
        <w:outlineLvl w:val="0"/>
        <w:rPr>
          <w:sz w:val="32"/>
          <w:szCs w:val="32"/>
        </w:rPr>
      </w:pPr>
      <w:bookmarkStart w:id="17" w:name="_Toc138700465"/>
      <w:bookmarkStart w:id="18" w:name="_Toc199346849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17"/>
      <w:bookmarkEnd w:id="18"/>
      <w:r w:rsidRPr="00C831A5">
        <w:rPr>
          <w:sz w:val="32"/>
          <w:szCs w:val="32"/>
        </w:rPr>
        <w:t xml:space="preserve"> </w:t>
      </w:r>
    </w:p>
    <w:p w14:paraId="2972925A" w14:textId="3D31A333" w:rsidR="000550B9" w:rsidRPr="007C05DF" w:rsidRDefault="000550B9" w:rsidP="000550B9">
      <w:pPr>
        <w:pStyle w:val="af4"/>
      </w:pPr>
      <w:r>
        <w:t>В данном разделе обоснован выбор языка программирования</w:t>
      </w:r>
      <w:r w:rsidR="006103A8">
        <w:t xml:space="preserve">, </w:t>
      </w:r>
      <w:r w:rsidR="00391294">
        <w:t>среды разработки</w:t>
      </w:r>
      <w:r w:rsidR="006103A8">
        <w:t xml:space="preserve"> и </w:t>
      </w:r>
      <w:r>
        <w:t xml:space="preserve">используемых </w:t>
      </w:r>
      <w:r w:rsidR="006103A8">
        <w:t xml:space="preserve">в программном средстве дополнительных </w:t>
      </w:r>
      <w:r>
        <w:t>библиотек. Описаны основные классы и методы для выполнения поставленной задачи.</w:t>
      </w:r>
    </w:p>
    <w:p w14:paraId="2B655C7D" w14:textId="77777777" w:rsidR="000550B9" w:rsidRDefault="000550B9" w:rsidP="000550B9">
      <w:pPr>
        <w:pStyle w:val="af6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19" w:name="_Toc138700466"/>
      <w:r>
        <w:t xml:space="preserve"> </w:t>
      </w:r>
      <w:bookmarkStart w:id="20" w:name="_Toc199346850"/>
      <w:r>
        <w:t>Выбор языка программирования и среды разработки</w:t>
      </w:r>
      <w:bookmarkEnd w:id="19"/>
      <w:bookmarkEnd w:id="20"/>
      <w:r>
        <w:t xml:space="preserve"> </w:t>
      </w:r>
    </w:p>
    <w:p w14:paraId="341039DD" w14:textId="15C79234" w:rsidR="00485B13" w:rsidRDefault="000550B9" w:rsidP="000550B9">
      <w:pPr>
        <w:pStyle w:val="af4"/>
      </w:pPr>
      <w:r>
        <w:t xml:space="preserve">Для разработки программного средства </w:t>
      </w:r>
      <w:r w:rsidR="008E4892">
        <w:t xml:space="preserve">выбран </w:t>
      </w:r>
      <w:r>
        <w:t xml:space="preserve">язык программирования </w:t>
      </w:r>
      <w:r>
        <w:rPr>
          <w:lang w:val="en-US"/>
        </w:rPr>
        <w:t>Python</w:t>
      </w:r>
      <w:r w:rsidR="00500742">
        <w:t xml:space="preserve"> </w:t>
      </w:r>
      <w:r>
        <w:t>версии 3.13.1.</w:t>
      </w:r>
      <w:r w:rsidR="00485B13">
        <w:t xml:space="preserve"> </w:t>
      </w:r>
    </w:p>
    <w:p w14:paraId="7DAE9386" w14:textId="6F75C05C" w:rsidR="006D5497" w:rsidRPr="006D5497" w:rsidRDefault="006D5497" w:rsidP="007A36AD">
      <w:pPr>
        <w:pStyle w:val="af4"/>
      </w:pPr>
      <w:r w:rsidRPr="006D5497">
        <w:rPr>
          <w:lang w:val="en-US"/>
        </w:rPr>
        <w:t>Python</w:t>
      </w:r>
      <w:r w:rsidRPr="006D5497">
        <w:t xml:space="preserve"> </w:t>
      </w:r>
      <w:r w:rsidR="00B26834">
        <w:t>– это</w:t>
      </w:r>
      <w:r w:rsidRPr="006D5497">
        <w:t xml:space="preserve"> язык программирования с</w:t>
      </w:r>
      <w:r w:rsidR="007A36AD">
        <w:t>о</w:t>
      </w:r>
      <w:r w:rsidRPr="006D5497">
        <w:t xml:space="preserve"> множеством парадигм, включая императивное, процедурное, структурное, функциональное, асинхронное и объектно-ориентированное программирование, а также </w:t>
      </w:r>
      <w:proofErr w:type="spellStart"/>
      <w:r w:rsidRPr="006D5497">
        <w:t>метапрограммирование</w:t>
      </w:r>
      <w:proofErr w:type="spellEnd"/>
      <w:r w:rsidRPr="006D5497">
        <w:t xml:space="preserve">. Задачи обобщенного программирования решаются благодаря динамической типизации. Некоторые аспекты </w:t>
      </w:r>
      <w:proofErr w:type="spellStart"/>
      <w:r w:rsidRPr="006D5497">
        <w:t>аспектно</w:t>
      </w:r>
      <w:proofErr w:type="spellEnd"/>
      <w:r w:rsidRPr="006D5497">
        <w:t xml:space="preserve">-ориентированного программирования поддерживаются через использование декораторов, в то время как более глубокая интеграция доступна с помощью дополнительных фреймворков. Реализация таких методик, как контрактное и логическое программирование, возможна с использованием библиотек или расширений. К основным архитектурным особенностям </w:t>
      </w:r>
      <w:r w:rsidRPr="006D5497">
        <w:rPr>
          <w:lang w:val="en-US"/>
        </w:rPr>
        <w:t>Python</w:t>
      </w:r>
      <w:r w:rsidRPr="006D5497">
        <w:t xml:space="preserve"> относятся динамическая типизация, автоматическое управление памятью, механизм обработки исключений, поддержка многопоточных вычислений с глобальной блокировкой интерпретатора (</w:t>
      </w:r>
      <w:r w:rsidRPr="006D5497">
        <w:rPr>
          <w:lang w:val="en-US"/>
        </w:rPr>
        <w:t>GIL</w:t>
      </w:r>
      <w:r w:rsidRPr="006D5497">
        <w:t>) и высокоуровневые структуры данных. Язык позволяет разбивать программы на модули, которые могут быть объединены в пакеты.</w:t>
      </w:r>
      <w:r w:rsidR="00161736">
        <w:t xml:space="preserve"> </w:t>
      </w:r>
      <w:r w:rsidR="00161736" w:rsidRPr="00835B02">
        <w:rPr>
          <w:rFonts w:cs="Times New Roman"/>
          <w:color w:val="202122"/>
          <w:szCs w:val="28"/>
          <w:shd w:val="clear" w:color="auto" w:fill="FFFFFF"/>
        </w:rPr>
        <w:t>[</w:t>
      </w:r>
      <w:r w:rsidR="00161736">
        <w:rPr>
          <w:rFonts w:cs="Times New Roman"/>
          <w:color w:val="202122"/>
          <w:szCs w:val="28"/>
          <w:shd w:val="clear" w:color="auto" w:fill="FFFFFF"/>
        </w:rPr>
        <w:t>13</w:t>
      </w:r>
      <w:r w:rsidR="00161736" w:rsidRPr="008F75BE">
        <w:rPr>
          <w:rFonts w:cs="Times New Roman"/>
          <w:color w:val="202122"/>
          <w:szCs w:val="28"/>
          <w:shd w:val="clear" w:color="auto" w:fill="FFFFFF"/>
        </w:rPr>
        <w:t>]</w:t>
      </w:r>
    </w:p>
    <w:p w14:paraId="19B861D3" w14:textId="40B4B1A3" w:rsidR="006D5497" w:rsidRPr="006D5497" w:rsidRDefault="006D5497" w:rsidP="00E95954">
      <w:pPr>
        <w:pStyle w:val="af4"/>
      </w:pPr>
      <w:r w:rsidRPr="006D5497">
        <w:rPr>
          <w:lang w:val="en-US"/>
        </w:rPr>
        <w:t>Python</w:t>
      </w:r>
      <w:r w:rsidRPr="006D5497">
        <w:t xml:space="preserve"> доступен практически </w:t>
      </w:r>
      <w:r w:rsidR="007A36AD">
        <w:t xml:space="preserve">на </w:t>
      </w:r>
      <w:r w:rsidRPr="006D5497">
        <w:t xml:space="preserve">всех известных платформах, от карманных ПК до мейнфреймов. Существуют версии для </w:t>
      </w:r>
      <w:r w:rsidRPr="006D5497">
        <w:rPr>
          <w:lang w:val="en-US"/>
        </w:rPr>
        <w:t>Microsoft</w:t>
      </w:r>
      <w:r w:rsidRPr="006D5497">
        <w:t xml:space="preserve"> </w:t>
      </w:r>
      <w:r w:rsidRPr="006D5497">
        <w:rPr>
          <w:lang w:val="en-US"/>
        </w:rPr>
        <w:t>Windows</w:t>
      </w:r>
      <w:r w:rsidRPr="006D5497">
        <w:t xml:space="preserve">, большинства дистрибутивов </w:t>
      </w:r>
      <w:r w:rsidRPr="006D5497">
        <w:rPr>
          <w:lang w:val="en-US"/>
        </w:rPr>
        <w:t>UNIX</w:t>
      </w:r>
      <w:r w:rsidRPr="006D5497">
        <w:t xml:space="preserve"> (включая </w:t>
      </w:r>
      <w:r w:rsidRPr="006D5497">
        <w:rPr>
          <w:lang w:val="en-US"/>
        </w:rPr>
        <w:t>FreeBSD</w:t>
      </w:r>
      <w:r w:rsidRPr="006D5497">
        <w:t xml:space="preserve"> и </w:t>
      </w:r>
      <w:r w:rsidRPr="006D5497">
        <w:rPr>
          <w:lang w:val="en-US"/>
        </w:rPr>
        <w:t>Linux</w:t>
      </w:r>
      <w:r w:rsidRPr="006D5497">
        <w:t xml:space="preserve">), </w:t>
      </w:r>
      <w:r w:rsidRPr="006D5497">
        <w:rPr>
          <w:lang w:val="en-US"/>
        </w:rPr>
        <w:t>Android</w:t>
      </w:r>
      <w:r w:rsidRPr="006D5497">
        <w:t xml:space="preserve">, </w:t>
      </w:r>
      <w:r w:rsidRPr="006D5497">
        <w:rPr>
          <w:lang w:val="en-US"/>
        </w:rPr>
        <w:t>Plan</w:t>
      </w:r>
      <w:r w:rsidRPr="006D5497">
        <w:t xml:space="preserve"> 9, </w:t>
      </w:r>
      <w:r w:rsidRPr="006D5497">
        <w:rPr>
          <w:lang w:val="en-US"/>
        </w:rPr>
        <w:lastRenderedPageBreak/>
        <w:t>Mac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 и </w:t>
      </w:r>
      <w:r w:rsidRPr="006D5497">
        <w:rPr>
          <w:lang w:val="en-US"/>
        </w:rPr>
        <w:t>macOS</w:t>
      </w:r>
      <w:r w:rsidRPr="006D5497">
        <w:t xml:space="preserve">, </w:t>
      </w:r>
      <w:r w:rsidRPr="006D5497">
        <w:rPr>
          <w:lang w:val="en-US"/>
        </w:rPr>
        <w:t>iPhone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 (</w:t>
      </w:r>
      <w:r w:rsidRPr="006D5497">
        <w:rPr>
          <w:lang w:val="en-US"/>
        </w:rPr>
        <w:t>iOS</w:t>
      </w:r>
      <w:r w:rsidRPr="006D5497">
        <w:t xml:space="preserve">) версии 2.0 и выше, </w:t>
      </w:r>
      <w:r w:rsidRPr="006D5497">
        <w:rPr>
          <w:lang w:val="en-US"/>
        </w:rPr>
        <w:t>iPadOS</w:t>
      </w:r>
      <w:r w:rsidRPr="006D5497">
        <w:t xml:space="preserve">, </w:t>
      </w:r>
      <w:r w:rsidRPr="006D5497">
        <w:rPr>
          <w:lang w:val="en-US"/>
        </w:rPr>
        <w:t>Palm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, </w:t>
      </w:r>
      <w:r w:rsidRPr="006D5497">
        <w:rPr>
          <w:lang w:val="en-US"/>
        </w:rPr>
        <w:t>OS</w:t>
      </w:r>
      <w:r w:rsidRPr="006D5497">
        <w:t xml:space="preserve">/2, </w:t>
      </w:r>
      <w:r w:rsidRPr="006D5497">
        <w:rPr>
          <w:lang w:val="en-US"/>
        </w:rPr>
        <w:t>Amiga</w:t>
      </w:r>
      <w:r w:rsidRPr="006D5497">
        <w:t xml:space="preserve">, </w:t>
      </w:r>
      <w:proofErr w:type="spellStart"/>
      <w:r w:rsidRPr="006D5497">
        <w:rPr>
          <w:lang w:val="en-US"/>
        </w:rPr>
        <w:t>HaikuOS</w:t>
      </w:r>
      <w:proofErr w:type="spellEnd"/>
      <w:r w:rsidRPr="006D5497">
        <w:t xml:space="preserve">, </w:t>
      </w:r>
      <w:r w:rsidRPr="006D5497">
        <w:rPr>
          <w:lang w:val="en-US"/>
        </w:rPr>
        <w:t>AS</w:t>
      </w:r>
      <w:r w:rsidRPr="006D5497">
        <w:t xml:space="preserve">/400, </w:t>
      </w:r>
      <w:r w:rsidRPr="006D5497">
        <w:rPr>
          <w:lang w:val="en-US"/>
        </w:rPr>
        <w:t>OS</w:t>
      </w:r>
      <w:r w:rsidRPr="006D5497">
        <w:t xml:space="preserve">/390, </w:t>
      </w:r>
      <w:r w:rsidRPr="006D5497">
        <w:rPr>
          <w:lang w:val="en-US"/>
        </w:rPr>
        <w:t>Windows</w:t>
      </w:r>
      <w:r w:rsidRPr="006D5497">
        <w:t xml:space="preserve"> </w:t>
      </w:r>
      <w:r w:rsidRPr="006D5497">
        <w:rPr>
          <w:lang w:val="en-US"/>
        </w:rPr>
        <w:t>Mobile</w:t>
      </w:r>
      <w:r w:rsidRPr="006D5497">
        <w:t xml:space="preserve"> и </w:t>
      </w:r>
      <w:r w:rsidRPr="006D5497">
        <w:rPr>
          <w:lang w:val="en-US"/>
        </w:rPr>
        <w:t>Symbian</w:t>
      </w:r>
      <w:r w:rsidRPr="006D5497">
        <w:t>.</w:t>
      </w:r>
    </w:p>
    <w:p w14:paraId="310F2758" w14:textId="088B58DD" w:rsidR="000550B9" w:rsidRDefault="006D5497" w:rsidP="00994C2C">
      <w:pPr>
        <w:pStyle w:val="af4"/>
        <w:rPr>
          <w:rFonts w:cs="Times New Roman"/>
          <w:color w:val="202122"/>
          <w:szCs w:val="28"/>
          <w:shd w:val="clear" w:color="auto" w:fill="FFFFFF"/>
        </w:rPr>
      </w:pPr>
      <w:r w:rsidRPr="006D5497">
        <w:t xml:space="preserve">В отличие от многих портируемых систем, </w:t>
      </w:r>
      <w:r w:rsidRPr="006D5497">
        <w:rPr>
          <w:lang w:val="en-US"/>
        </w:rPr>
        <w:t>Python</w:t>
      </w:r>
      <w:r w:rsidRPr="006D5497">
        <w:t xml:space="preserve"> обеспечивает поддержку технологий, характерных для конкретных платформ (например, </w:t>
      </w:r>
      <w:r w:rsidRPr="006D5497">
        <w:rPr>
          <w:lang w:val="en-US"/>
        </w:rPr>
        <w:t>Microsoft</w:t>
      </w:r>
      <w:r w:rsidRPr="006D5497">
        <w:t xml:space="preserve"> </w:t>
      </w:r>
      <w:r w:rsidRPr="006D5497">
        <w:rPr>
          <w:lang w:val="en-US"/>
        </w:rPr>
        <w:t>COM</w:t>
      </w:r>
      <w:r w:rsidRPr="006D5497">
        <w:t>/</w:t>
      </w:r>
      <w:r w:rsidRPr="006D5497">
        <w:rPr>
          <w:lang w:val="en-US"/>
        </w:rPr>
        <w:t>DCOM</w:t>
      </w:r>
      <w:r w:rsidRPr="006D5497">
        <w:t xml:space="preserve">). Кроме того, существует специализированная версия </w:t>
      </w:r>
      <w:r w:rsidRPr="006D5497">
        <w:rPr>
          <w:lang w:val="en-US"/>
        </w:rPr>
        <w:t>Python</w:t>
      </w:r>
      <w:r w:rsidRPr="006D5497">
        <w:t xml:space="preserve"> для виртуальной машины </w:t>
      </w:r>
      <w:r w:rsidRPr="006D5497">
        <w:rPr>
          <w:lang w:val="en-US"/>
        </w:rPr>
        <w:t>Java</w:t>
      </w:r>
      <w:r w:rsidRPr="006D5497">
        <w:t xml:space="preserve"> под названием </w:t>
      </w:r>
      <w:proofErr w:type="spellStart"/>
      <w:r w:rsidRPr="006D5497">
        <w:rPr>
          <w:lang w:val="en-US"/>
        </w:rPr>
        <w:t>Jython</w:t>
      </w:r>
      <w:proofErr w:type="spellEnd"/>
      <w:r w:rsidRPr="006D5497">
        <w:t xml:space="preserve">, что позволяет исполнять интерпретатор на любой системе, поддерживающей </w:t>
      </w:r>
      <w:r w:rsidRPr="006D5497">
        <w:rPr>
          <w:lang w:val="en-US"/>
        </w:rPr>
        <w:t>Java</w:t>
      </w:r>
      <w:r w:rsidRPr="006D5497">
        <w:t xml:space="preserve">, при этом классы </w:t>
      </w:r>
      <w:r w:rsidRPr="006D5497">
        <w:rPr>
          <w:lang w:val="en-US"/>
        </w:rPr>
        <w:t>Java</w:t>
      </w:r>
      <w:r w:rsidRPr="006D5497">
        <w:t xml:space="preserve"> могут быть использованы непосредственно в </w:t>
      </w:r>
      <w:r w:rsidRPr="006D5497">
        <w:rPr>
          <w:lang w:val="en-US"/>
        </w:rPr>
        <w:t>Python</w:t>
      </w:r>
      <w:r w:rsidRPr="006D5497">
        <w:t xml:space="preserve"> и написаны на нем. Также есть несколько проектов, обеспечивающих интеграцию с платформой </w:t>
      </w:r>
      <w:r w:rsidRPr="006D5497">
        <w:rPr>
          <w:lang w:val="en-US"/>
        </w:rPr>
        <w:t>Microsoft</w:t>
      </w:r>
      <w:r w:rsidRPr="006D5497">
        <w:t xml:space="preserve"> .</w:t>
      </w:r>
      <w:r w:rsidRPr="006D5497">
        <w:rPr>
          <w:lang w:val="en-US"/>
        </w:rPr>
        <w:t>NET</w:t>
      </w:r>
      <w:r w:rsidRPr="006D5497">
        <w:t xml:space="preserve">, среди которых основными являются </w:t>
      </w:r>
      <w:proofErr w:type="spellStart"/>
      <w:r w:rsidRPr="006D5497">
        <w:rPr>
          <w:lang w:val="en-US"/>
        </w:rPr>
        <w:t>IronPython</w:t>
      </w:r>
      <w:proofErr w:type="spellEnd"/>
      <w:r w:rsidRPr="006D5497">
        <w:t xml:space="preserve"> и </w:t>
      </w:r>
      <w:r w:rsidRPr="006D5497">
        <w:rPr>
          <w:lang w:val="en-US"/>
        </w:rPr>
        <w:t>Python</w:t>
      </w:r>
      <w:r w:rsidRPr="006D5497">
        <w:t>.</w:t>
      </w:r>
      <w:r w:rsidRPr="006D5497">
        <w:rPr>
          <w:lang w:val="en-US"/>
        </w:rPr>
        <w:t>NET</w:t>
      </w:r>
      <w:r w:rsidRPr="006D5497">
        <w:t>.</w:t>
      </w:r>
      <w:r w:rsidR="000550B9" w:rsidRPr="000C2B1E">
        <w:rPr>
          <w:rFonts w:cs="Times New Roman"/>
          <w:szCs w:val="28"/>
        </w:rPr>
        <w:t xml:space="preserve">Средой разработки был выбран </w:t>
      </w:r>
      <w:r w:rsidR="000550B9" w:rsidRPr="000C2B1E">
        <w:rPr>
          <w:rFonts w:cs="Times New Roman"/>
          <w:szCs w:val="28"/>
          <w:lang w:val="en-US"/>
        </w:rPr>
        <w:t>Visual</w:t>
      </w:r>
      <w:r w:rsidR="000550B9" w:rsidRPr="000C2B1E">
        <w:rPr>
          <w:rFonts w:cs="Times New Roman"/>
          <w:szCs w:val="28"/>
        </w:rPr>
        <w:t xml:space="preserve"> </w:t>
      </w:r>
      <w:r w:rsidR="000550B9" w:rsidRPr="000C2B1E">
        <w:rPr>
          <w:rFonts w:cs="Times New Roman"/>
          <w:szCs w:val="28"/>
          <w:lang w:val="en-US"/>
        </w:rPr>
        <w:t>Studio</w:t>
      </w:r>
      <w:r w:rsidR="000550B9" w:rsidRPr="000C2B1E">
        <w:rPr>
          <w:rFonts w:cs="Times New Roman"/>
          <w:szCs w:val="28"/>
        </w:rPr>
        <w:t xml:space="preserve"> </w:t>
      </w:r>
      <w:r w:rsidR="000550B9" w:rsidRPr="000C2B1E">
        <w:rPr>
          <w:rFonts w:cs="Times New Roman"/>
          <w:szCs w:val="28"/>
          <w:lang w:val="en-US"/>
        </w:rPr>
        <w:t>Code</w:t>
      </w:r>
      <w:r w:rsidR="000550B9" w:rsidRPr="000C2B1E">
        <w:rPr>
          <w:rFonts w:cs="Times New Roman"/>
          <w:szCs w:val="28"/>
        </w:rPr>
        <w:t xml:space="preserve">, т.к. включает в себя 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proofErr w:type="spellStart"/>
      <w:r w:rsidR="000550B9" w:rsidRPr="000C2B1E">
        <w:rPr>
          <w:rFonts w:cs="Times New Roman"/>
          <w:szCs w:val="28"/>
          <w:shd w:val="clear" w:color="auto" w:fill="FFFFFF"/>
        </w:rPr>
        <w:t>Git</w:t>
      </w:r>
      <w:proofErr w:type="spellEnd"/>
      <w:r w:rsidR="000550B9"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="000550B9"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="000550B9" w:rsidRPr="000C2B1E">
        <w:rPr>
          <w:rFonts w:cs="Times New Roman"/>
          <w:szCs w:val="28"/>
        </w:rPr>
        <w:t>факторинга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 w:rsidR="000550B9"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="000550B9"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 w:rsidR="000550B9"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</w:t>
      </w:r>
      <w:r w:rsidR="00534DF1" w:rsidRPr="00835B02">
        <w:rPr>
          <w:rFonts w:cs="Times New Roman"/>
          <w:color w:val="202122"/>
          <w:szCs w:val="28"/>
          <w:shd w:val="clear" w:color="auto" w:fill="FFFFFF"/>
        </w:rPr>
        <w:t>.</w:t>
      </w:r>
    </w:p>
    <w:p w14:paraId="20948058" w14:textId="6A8F4EA6" w:rsidR="00F65778" w:rsidRPr="00191D91" w:rsidRDefault="00820ADD" w:rsidP="00281FF5">
      <w:pPr>
        <w:spacing w:line="360" w:lineRule="auto"/>
        <w:ind w:firstLine="709"/>
        <w:jc w:val="both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Для </w:t>
      </w:r>
      <w:r w:rsidR="002A771E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реализации</w:t>
      </w:r>
      <w:r w:rsidR="009D6C16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программного средства выбран</w:t>
      </w:r>
      <w:r w:rsidR="008C7279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а среда разработки</w:t>
      </w:r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Visual Studio Code (VS Code) – бесплатный, кроссплатформенный редактор кода от Microsoft, доступный для Windows, Linux и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macOS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. VS Code, позиционируемый как легковесный инструмент, идеально подходит для веб- и облачной разработки. Он обладает встроенными функциями, такими как отладчик, поддержка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Git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, подсветка синтаксиса,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IntelliSense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и инструменты рефакторинга. С 2018 года доступно расширение Python с открытым исходным кодом, значительно расширяющее возможности редактирования, отладки и тестирования Python-кода.</w:t>
      </w:r>
    </w:p>
    <w:p w14:paraId="5B12D3E3" w14:textId="6AB0E35B" w:rsidR="00E95954" w:rsidRDefault="00CE02E7" w:rsidP="00423EDE">
      <w:pPr>
        <w:pStyle w:val="af6"/>
        <w:numPr>
          <w:ilvl w:val="1"/>
          <w:numId w:val="7"/>
        </w:numPr>
        <w:spacing w:before="480" w:after="480" w:line="240" w:lineRule="auto"/>
        <w:outlineLvl w:val="1"/>
      </w:pPr>
      <w:r>
        <w:t xml:space="preserve"> </w:t>
      </w:r>
      <w:bookmarkStart w:id="21" w:name="_Toc199346851"/>
      <w:r>
        <w:t>Используемые</w:t>
      </w:r>
      <w:r w:rsidR="00E95954">
        <w:t xml:space="preserve"> библиотеки</w:t>
      </w:r>
      <w:bookmarkEnd w:id="21"/>
      <w:r w:rsidR="00E95954">
        <w:t xml:space="preserve"> </w:t>
      </w:r>
    </w:p>
    <w:p w14:paraId="2594CF40" w14:textId="7C986B40" w:rsidR="00423EDE" w:rsidRDefault="00423EDE" w:rsidP="00423EDE">
      <w:pPr>
        <w:pStyle w:val="af6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содержит несколько библиотек, позволяющих вводить даты с помощью удобного календаря, выводить </w:t>
      </w:r>
      <w:r w:rsidR="00CE02E7">
        <w:rPr>
          <w:b w:val="0"/>
          <w:bCs/>
        </w:rPr>
        <w:t>на</w:t>
      </w:r>
      <w:r>
        <w:rPr>
          <w:b w:val="0"/>
          <w:bCs/>
        </w:rPr>
        <w:t xml:space="preserve"> экран пользователя графики, выполнять численные операции, импортировать данны</w:t>
      </w:r>
      <w:r w:rsidR="00F83466">
        <w:rPr>
          <w:b w:val="0"/>
          <w:bCs/>
        </w:rPr>
        <w:t>е</w:t>
      </w:r>
      <w:r>
        <w:rPr>
          <w:b w:val="0"/>
          <w:bCs/>
        </w:rPr>
        <w:t xml:space="preserve"> </w:t>
      </w:r>
      <w:r>
        <w:rPr>
          <w:b w:val="0"/>
          <w:bCs/>
        </w:rPr>
        <w:lastRenderedPageBreak/>
        <w:t>из файлов в программу и экспортировать результаты вычислений в файл формата</w:t>
      </w:r>
      <w:r w:rsidR="002D61CA">
        <w:rPr>
          <w:b w:val="0"/>
          <w:bCs/>
        </w:rPr>
        <w:t xml:space="preserve"> </w:t>
      </w:r>
      <w:r w:rsidR="002D61CA">
        <w:rPr>
          <w:b w:val="0"/>
          <w:bCs/>
          <w:lang w:val="en-US"/>
        </w:rPr>
        <w:t>xlsx</w:t>
      </w:r>
      <w:r>
        <w:rPr>
          <w:b w:val="0"/>
          <w:bCs/>
        </w:rPr>
        <w:t>. Используемые в программном средстве библиотеки представлены в таблице 3.1.</w:t>
      </w:r>
    </w:p>
    <w:p w14:paraId="041D5DCF" w14:textId="4F2F7B8B" w:rsidR="00423EDE" w:rsidRPr="00423EDE" w:rsidRDefault="00423EDE" w:rsidP="00423EDE">
      <w:pPr>
        <w:pStyle w:val="af6"/>
        <w:ind w:firstLine="0"/>
        <w:rPr>
          <w:b w:val="0"/>
          <w:bCs/>
        </w:rPr>
      </w:pPr>
      <w:r>
        <w:rPr>
          <w:b w:val="0"/>
          <w:bCs/>
        </w:rPr>
        <w:t>Таблица 3.1 – Используемые библиотеки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59"/>
        <w:gridCol w:w="4857"/>
        <w:gridCol w:w="2998"/>
      </w:tblGrid>
      <w:tr w:rsidR="00050465" w14:paraId="2C0F0525" w14:textId="14117C2F" w:rsidTr="00050465">
        <w:trPr>
          <w:trHeight w:val="540"/>
        </w:trPr>
        <w:tc>
          <w:tcPr>
            <w:tcW w:w="1659" w:type="dxa"/>
          </w:tcPr>
          <w:p w14:paraId="7EF7C90A" w14:textId="6018506A" w:rsidR="00050465" w:rsidRPr="00191D91" w:rsidRDefault="00050465" w:rsidP="00191D91">
            <w:pPr>
              <w:pStyle w:val="af4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 w:rsidRPr="00191D91">
              <w:rPr>
                <w:color w:val="202122"/>
                <w:sz w:val="24"/>
                <w:shd w:val="clear" w:color="auto" w:fill="FFFFFF"/>
              </w:rPr>
              <w:t>Название библиотеки</w:t>
            </w:r>
          </w:p>
        </w:tc>
        <w:tc>
          <w:tcPr>
            <w:tcW w:w="4857" w:type="dxa"/>
          </w:tcPr>
          <w:p w14:paraId="02E87CF9" w14:textId="73731E2B" w:rsidR="00050465" w:rsidRPr="00191D91" w:rsidRDefault="00050465" w:rsidP="00191D91">
            <w:pPr>
              <w:pStyle w:val="af4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Описание</w:t>
            </w:r>
          </w:p>
        </w:tc>
        <w:tc>
          <w:tcPr>
            <w:tcW w:w="2998" w:type="dxa"/>
          </w:tcPr>
          <w:p w14:paraId="7DD5D3EA" w14:textId="2B0E3E00" w:rsidR="00050465" w:rsidRDefault="00050465" w:rsidP="00191D91">
            <w:pPr>
              <w:pStyle w:val="af4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Назначение</w:t>
            </w:r>
          </w:p>
        </w:tc>
      </w:tr>
      <w:tr w:rsidR="00050465" w14:paraId="756D9E5D" w14:textId="0F2FA4BB" w:rsidTr="00050465">
        <w:trPr>
          <w:trHeight w:val="1110"/>
        </w:trPr>
        <w:tc>
          <w:tcPr>
            <w:tcW w:w="1659" w:type="dxa"/>
          </w:tcPr>
          <w:p w14:paraId="5745281F" w14:textId="6C8EA422" w:rsidR="00050465" w:rsidRPr="00191D91" w:rsidRDefault="00050465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kinter</w:t>
            </w:r>
            <w:proofErr w:type="spellEnd"/>
          </w:p>
        </w:tc>
        <w:tc>
          <w:tcPr>
            <w:tcW w:w="4857" w:type="dxa"/>
          </w:tcPr>
          <w:p w14:paraId="13210947" w14:textId="12A91113" w:rsidR="00050465" w:rsidRPr="00191D91" w:rsidRDefault="00050465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С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обытийно-ориентированная графическая библиотека на основе средств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Tk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</w:rPr>
              <w:t xml:space="preserve"> (широко распространённая в мире GNU/Linux и других UNIX‐подобных систем, портирована также и на Microsoft Windows)</w:t>
            </w:r>
            <w:r>
              <w:rPr>
                <w:color w:val="202122"/>
                <w:sz w:val="24"/>
                <w:shd w:val="clear" w:color="auto" w:fill="FFFFFF"/>
              </w:rPr>
              <w:t>.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 Входит в стандартную библиотеку Python.</w:t>
            </w:r>
          </w:p>
        </w:tc>
        <w:tc>
          <w:tcPr>
            <w:tcW w:w="2998" w:type="dxa"/>
          </w:tcPr>
          <w:p w14:paraId="31CF62FD" w14:textId="615CCC00" w:rsidR="00050465" w:rsidRDefault="00050465" w:rsidP="00050465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реализации пользовательского интерфейса.</w:t>
            </w:r>
          </w:p>
        </w:tc>
      </w:tr>
      <w:tr w:rsidR="00050465" w:rsidRPr="00050465" w14:paraId="6C69D7C0" w14:textId="7C156191" w:rsidTr="00050465">
        <w:trPr>
          <w:trHeight w:val="540"/>
        </w:trPr>
        <w:tc>
          <w:tcPr>
            <w:tcW w:w="1659" w:type="dxa"/>
          </w:tcPr>
          <w:p w14:paraId="68FF98B3" w14:textId="43E2FCDD" w:rsidR="00050465" w:rsidRDefault="00050465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kcalendar</w:t>
            </w:r>
            <w:proofErr w:type="spellEnd"/>
          </w:p>
        </w:tc>
        <w:tc>
          <w:tcPr>
            <w:tcW w:w="4857" w:type="dxa"/>
          </w:tcPr>
          <w:p w14:paraId="3092022A" w14:textId="78710496" w:rsidR="00050465" w:rsidRPr="00CE02E7" w:rsidRDefault="00050465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 w:rsidRPr="00CE02E7">
              <w:rPr>
                <w:color w:val="202122"/>
                <w:sz w:val="24"/>
                <w:shd w:val="clear" w:color="auto" w:fill="FFFFFF"/>
              </w:rPr>
              <w:t>Модуль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Python, </w:t>
            </w:r>
            <w:r w:rsidRPr="00CE02E7">
              <w:rPr>
                <w:color w:val="202122"/>
                <w:sz w:val="24"/>
                <w:shd w:val="clear" w:color="auto" w:fill="FFFFFF"/>
              </w:rPr>
              <w:t>предоставляющий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r w:rsidRPr="00CE02E7">
              <w:rPr>
                <w:color w:val="202122"/>
                <w:sz w:val="24"/>
                <w:shd w:val="clear" w:color="auto" w:fill="FFFFFF"/>
              </w:rPr>
              <w:t>виджеты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Calendar </w:t>
            </w:r>
            <w:r>
              <w:rPr>
                <w:color w:val="202122"/>
                <w:sz w:val="24"/>
                <w:shd w:val="clear" w:color="auto" w:fill="FFFFFF"/>
              </w:rPr>
              <w:t>и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DateEntry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r>
              <w:rPr>
                <w:color w:val="202122"/>
                <w:sz w:val="24"/>
                <w:shd w:val="clear" w:color="auto" w:fill="FFFFFF"/>
              </w:rPr>
              <w:t>для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kinter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2998" w:type="dxa"/>
          </w:tcPr>
          <w:p w14:paraId="5B4CF9D3" w14:textId="0E52798D" w:rsidR="00050465" w:rsidRPr="00CE02E7" w:rsidRDefault="00050465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удобного ввода начальной и конечной даты моделирования эпидемиологической ситуации.</w:t>
            </w:r>
          </w:p>
        </w:tc>
      </w:tr>
      <w:tr w:rsidR="00050465" w:rsidRPr="00CE02E7" w14:paraId="1B13A229" w14:textId="33190120" w:rsidTr="00050465">
        <w:trPr>
          <w:trHeight w:val="1095"/>
        </w:trPr>
        <w:tc>
          <w:tcPr>
            <w:tcW w:w="1659" w:type="dxa"/>
          </w:tcPr>
          <w:p w14:paraId="73EA6F0F" w14:textId="5F089F25" w:rsidR="00050465" w:rsidRDefault="00050465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D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atetime</w:t>
            </w:r>
          </w:p>
        </w:tc>
        <w:tc>
          <w:tcPr>
            <w:tcW w:w="4857" w:type="dxa"/>
          </w:tcPr>
          <w:p w14:paraId="03B392CE" w14:textId="14FC8545" w:rsidR="00050465" w:rsidRPr="00CE02E7" w:rsidRDefault="00050465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 w:rsidRPr="00CE02E7">
              <w:rPr>
                <w:color w:val="202122"/>
                <w:sz w:val="24"/>
                <w:shd w:val="clear" w:color="auto" w:fill="FFFFFF"/>
              </w:rPr>
              <w:t>Модуль, предоставля</w:t>
            </w:r>
            <w:r>
              <w:rPr>
                <w:color w:val="202122"/>
                <w:sz w:val="24"/>
                <w:shd w:val="clear" w:color="auto" w:fill="FFFFFF"/>
              </w:rPr>
              <w:t>ющий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 классы для работы с датами и временем.</w:t>
            </w:r>
            <w:r>
              <w:rPr>
                <w:color w:val="202122"/>
                <w:sz w:val="24"/>
                <w:shd w:val="clear" w:color="auto" w:fill="FFFFFF"/>
              </w:rPr>
              <w:t xml:space="preserve"> </w:t>
            </w:r>
          </w:p>
        </w:tc>
        <w:tc>
          <w:tcPr>
            <w:tcW w:w="2998" w:type="dxa"/>
          </w:tcPr>
          <w:p w14:paraId="614CEA8F" w14:textId="178B3787" w:rsidR="00050465" w:rsidRPr="00CE02E7" w:rsidRDefault="00EE09C8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получения текущей даты с календаря компьютера</w:t>
            </w:r>
            <w:r w:rsidR="000923A4">
              <w:rPr>
                <w:color w:val="202122"/>
                <w:sz w:val="24"/>
                <w:shd w:val="clear" w:color="auto" w:fill="FFFFFF"/>
              </w:rPr>
              <w:t>.</w:t>
            </w:r>
          </w:p>
        </w:tc>
      </w:tr>
      <w:tr w:rsidR="00EE09C8" w:rsidRPr="00CE02E7" w14:paraId="01163CCE" w14:textId="77777777" w:rsidTr="00050465">
        <w:trPr>
          <w:trHeight w:val="1095"/>
        </w:trPr>
        <w:tc>
          <w:tcPr>
            <w:tcW w:w="1659" w:type="dxa"/>
          </w:tcPr>
          <w:p w14:paraId="6A6B59A0" w14:textId="49F86AA2" w:rsidR="00EE09C8" w:rsidRDefault="00EE09C8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 w:rsidRPr="00EE09C8">
              <w:rPr>
                <w:color w:val="202122"/>
                <w:sz w:val="24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4857" w:type="dxa"/>
          </w:tcPr>
          <w:p w14:paraId="335A3B79" w14:textId="23271CC8" w:rsidR="00EE09C8" w:rsidRPr="00CE02E7" w:rsidRDefault="00EE09C8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Б</w:t>
            </w:r>
            <w:r w:rsidRPr="00EE09C8">
              <w:rPr>
                <w:color w:val="202122"/>
                <w:sz w:val="24"/>
                <w:shd w:val="clear" w:color="auto" w:fill="FFFFFF"/>
              </w:rPr>
              <w:t xml:space="preserve">иблиотека на языке программирования Python для визуализации данных двумерной и трёхмерной графикой. </w:t>
            </w:r>
          </w:p>
        </w:tc>
        <w:tc>
          <w:tcPr>
            <w:tcW w:w="2998" w:type="dxa"/>
          </w:tcPr>
          <w:p w14:paraId="27A85D76" w14:textId="767CD8F1" w:rsidR="00EE09C8" w:rsidRDefault="00DC307F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создания графических результатов моделирования и вывода их в пользовательский интерфейс</w:t>
            </w:r>
            <w:r w:rsidR="002A6F77">
              <w:rPr>
                <w:color w:val="202122"/>
                <w:sz w:val="24"/>
                <w:shd w:val="clear" w:color="auto" w:fill="FFFFFF"/>
              </w:rPr>
              <w:t>.</w:t>
            </w:r>
          </w:p>
        </w:tc>
      </w:tr>
      <w:tr w:rsidR="0010700B" w:rsidRPr="00CE02E7" w14:paraId="0C204B10" w14:textId="77777777" w:rsidTr="00050465">
        <w:trPr>
          <w:trHeight w:val="1095"/>
        </w:trPr>
        <w:tc>
          <w:tcPr>
            <w:tcW w:w="1659" w:type="dxa"/>
          </w:tcPr>
          <w:p w14:paraId="3F62241F" w14:textId="3BF69770" w:rsidR="0010700B" w:rsidRPr="00EE09C8" w:rsidRDefault="0010700B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N</w:t>
            </w:r>
            <w:r w:rsidRPr="0010700B">
              <w:rPr>
                <w:color w:val="202122"/>
                <w:sz w:val="24"/>
                <w:shd w:val="clear" w:color="auto" w:fill="FFFFFF"/>
                <w:lang w:val="en-US"/>
              </w:rPr>
              <w:t>um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P</w:t>
            </w:r>
            <w:r w:rsidRPr="0010700B">
              <w:rPr>
                <w:color w:val="202122"/>
                <w:sz w:val="24"/>
                <w:shd w:val="clear" w:color="auto" w:fill="FFFFFF"/>
                <w:lang w:val="en-US"/>
              </w:rPr>
              <w:t>y</w:t>
            </w:r>
          </w:p>
        </w:tc>
        <w:tc>
          <w:tcPr>
            <w:tcW w:w="4857" w:type="dxa"/>
          </w:tcPr>
          <w:p w14:paraId="33109C2B" w14:textId="6D1C4E4E" w:rsidR="0010700B" w:rsidRDefault="00E42B1E" w:rsidP="00E42B1E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Б</w:t>
            </w:r>
            <w:r w:rsidRPr="00E42B1E">
              <w:rPr>
                <w:color w:val="202122"/>
                <w:sz w:val="24"/>
                <w:shd w:val="clear" w:color="auto" w:fill="FFFFFF"/>
              </w:rPr>
              <w:t>иблиотека с открытым исходным кодом для языка программирования Python</w:t>
            </w:r>
            <w:r>
              <w:rPr>
                <w:color w:val="202122"/>
                <w:sz w:val="24"/>
                <w:shd w:val="clear" w:color="auto" w:fill="FFFFFF"/>
              </w:rPr>
              <w:t xml:space="preserve">, включающая </w:t>
            </w:r>
            <w:r w:rsidRPr="00E42B1E">
              <w:rPr>
                <w:color w:val="202122"/>
                <w:sz w:val="24"/>
                <w:shd w:val="clear" w:color="auto" w:fill="FFFFFF"/>
              </w:rPr>
              <w:t>поддержк</w:t>
            </w:r>
            <w:r>
              <w:rPr>
                <w:color w:val="202122"/>
                <w:sz w:val="24"/>
                <w:shd w:val="clear" w:color="auto" w:fill="FFFFFF"/>
              </w:rPr>
              <w:t>у</w:t>
            </w:r>
            <w:r w:rsidRPr="00E42B1E">
              <w:rPr>
                <w:color w:val="202122"/>
                <w:sz w:val="24"/>
                <w:shd w:val="clear" w:color="auto" w:fill="FFFFFF"/>
              </w:rPr>
              <w:t xml:space="preserve"> многомерных массивов (включая матрицы)</w:t>
            </w:r>
            <w:r>
              <w:rPr>
                <w:color w:val="202122"/>
                <w:sz w:val="24"/>
                <w:shd w:val="clear" w:color="auto" w:fill="FFFFFF"/>
              </w:rPr>
              <w:t xml:space="preserve"> и</w:t>
            </w:r>
            <w:r w:rsidRPr="00E42B1E">
              <w:rPr>
                <w:color w:val="202122"/>
                <w:sz w:val="24"/>
                <w:shd w:val="clear" w:color="auto" w:fill="FFFFFF"/>
              </w:rPr>
              <w:t xml:space="preserve"> высокоуровневых математических функций, предназначенных для работы с многомерными массивами.</w:t>
            </w:r>
          </w:p>
        </w:tc>
        <w:tc>
          <w:tcPr>
            <w:tcW w:w="2998" w:type="dxa"/>
          </w:tcPr>
          <w:p w14:paraId="1F43EE79" w14:textId="5303F674" w:rsidR="0010700B" w:rsidRPr="00705A01" w:rsidRDefault="00E42B1E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создания пустых массивов и </w:t>
            </w:r>
            <w:r w:rsidR="00705A01">
              <w:rPr>
                <w:color w:val="202122"/>
                <w:sz w:val="24"/>
                <w:shd w:val="clear" w:color="auto" w:fill="FFFFFF"/>
              </w:rPr>
              <w:t>временного ряда.</w:t>
            </w:r>
          </w:p>
        </w:tc>
      </w:tr>
      <w:tr w:rsidR="002A36CE" w:rsidRPr="00CE02E7" w14:paraId="5BA4179C" w14:textId="77777777" w:rsidTr="00050465">
        <w:trPr>
          <w:trHeight w:val="1095"/>
        </w:trPr>
        <w:tc>
          <w:tcPr>
            <w:tcW w:w="1659" w:type="dxa"/>
          </w:tcPr>
          <w:p w14:paraId="173F1F69" w14:textId="64C4854B" w:rsidR="002A36CE" w:rsidRDefault="002A36CE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pandas</w:t>
            </w:r>
          </w:p>
        </w:tc>
        <w:tc>
          <w:tcPr>
            <w:tcW w:w="4857" w:type="dxa"/>
          </w:tcPr>
          <w:p w14:paraId="6BA4ACA0" w14:textId="36442DBC" w:rsidR="002A36CE" w:rsidRDefault="00AC7077" w:rsidP="00E42B1E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П</w:t>
            </w:r>
            <w:r w:rsidR="00591EA5" w:rsidRPr="00591EA5">
              <w:rPr>
                <w:color w:val="202122"/>
                <w:sz w:val="24"/>
                <w:shd w:val="clear" w:color="auto" w:fill="FFFFFF"/>
              </w:rPr>
              <w:t xml:space="preserve">рограммная библиотека на языке Python для обработки и анализа данных. Предоставляет специальные структуры данных и операции для манипулирования числовыми таблицами и временными рядами. </w:t>
            </w:r>
          </w:p>
        </w:tc>
        <w:tc>
          <w:tcPr>
            <w:tcW w:w="2998" w:type="dxa"/>
          </w:tcPr>
          <w:p w14:paraId="277F59C8" w14:textId="354E7EAA" w:rsidR="002A36CE" w:rsidRPr="004970F1" w:rsidRDefault="004970F1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чтения файлов формата </w:t>
            </w:r>
            <w:r w:rsidRPr="004970F1">
              <w:rPr>
                <w:color w:val="202122"/>
                <w:sz w:val="24"/>
                <w:shd w:val="clear" w:color="auto" w:fill="FFFFFF"/>
              </w:rPr>
              <w:t>.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csv</w:t>
            </w:r>
            <w:r>
              <w:rPr>
                <w:color w:val="202122"/>
                <w:sz w:val="24"/>
                <w:shd w:val="clear" w:color="auto" w:fill="FFFFFF"/>
              </w:rPr>
              <w:t xml:space="preserve"> и корректной выгрузки данных в программное средство для дальнейшей обработки.</w:t>
            </w:r>
          </w:p>
        </w:tc>
      </w:tr>
      <w:tr w:rsidR="004970F1" w:rsidRPr="00CE02E7" w14:paraId="7DCB1813" w14:textId="77777777" w:rsidTr="00050465">
        <w:trPr>
          <w:trHeight w:val="1095"/>
        </w:trPr>
        <w:tc>
          <w:tcPr>
            <w:tcW w:w="1659" w:type="dxa"/>
          </w:tcPr>
          <w:p w14:paraId="043828F5" w14:textId="450E927B" w:rsidR="004970F1" w:rsidRDefault="00922DC3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zipfile</w:t>
            </w:r>
            <w:proofErr w:type="spellEnd"/>
          </w:p>
        </w:tc>
        <w:tc>
          <w:tcPr>
            <w:tcW w:w="4857" w:type="dxa"/>
          </w:tcPr>
          <w:p w14:paraId="7988007D" w14:textId="655CE951" w:rsidR="004970F1" w:rsidRDefault="001E74FF" w:rsidP="00E42B1E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Данный модуль</w:t>
            </w:r>
            <w:r w:rsidRPr="001E74FF">
              <w:rPr>
                <w:color w:val="202122"/>
                <w:sz w:val="24"/>
                <w:shd w:val="clear" w:color="auto" w:fill="FFFFFF"/>
              </w:rPr>
              <w:t xml:space="preserve"> </w:t>
            </w:r>
            <w:proofErr w:type="spellStart"/>
            <w:r w:rsidRPr="001E74FF">
              <w:rPr>
                <w:color w:val="202122"/>
                <w:sz w:val="24"/>
                <w:shd w:val="clear" w:color="auto" w:fill="FFFFFF"/>
              </w:rPr>
              <w:t>работа</w:t>
            </w:r>
            <w:r>
              <w:rPr>
                <w:color w:val="202122"/>
                <w:sz w:val="24"/>
                <w:shd w:val="clear" w:color="auto" w:fill="FFFFFF"/>
              </w:rPr>
              <w:t>еь</w:t>
            </w:r>
            <w:proofErr w:type="spellEnd"/>
            <w:r w:rsidRPr="001E74FF">
              <w:rPr>
                <w:color w:val="202122"/>
                <w:sz w:val="24"/>
                <w:shd w:val="clear" w:color="auto" w:fill="FFFFFF"/>
              </w:rPr>
              <w:t xml:space="preserve"> с ZIP-файлами, использующими расширения ZIP64. Он поддерживает расшифровку зашифрованных файлов в ZIP-архивах</w:t>
            </w:r>
            <w:r>
              <w:rPr>
                <w:color w:val="202122"/>
                <w:sz w:val="24"/>
                <w:shd w:val="clear" w:color="auto" w:fill="FFFFFF"/>
              </w:rPr>
              <w:t xml:space="preserve">. </w:t>
            </w:r>
          </w:p>
        </w:tc>
        <w:tc>
          <w:tcPr>
            <w:tcW w:w="2998" w:type="dxa"/>
          </w:tcPr>
          <w:p w14:paraId="7187B22B" w14:textId="416C4916" w:rsidR="004970F1" w:rsidRPr="001E74FF" w:rsidRDefault="001E74FF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создания архива, содержащего файлы формата </w:t>
            </w:r>
            <w:r w:rsidRPr="001E74FF">
              <w:rPr>
                <w:color w:val="202122"/>
                <w:sz w:val="24"/>
                <w:shd w:val="clear" w:color="auto" w:fill="FFFFFF"/>
              </w:rPr>
              <w:t>.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xlsx</w:t>
            </w:r>
            <w:r w:rsidRPr="001E74FF">
              <w:rPr>
                <w:color w:val="202122"/>
                <w:sz w:val="24"/>
                <w:shd w:val="clear" w:color="auto" w:fill="FFFFFF"/>
              </w:rPr>
              <w:t xml:space="preserve"> </w:t>
            </w:r>
            <w:r>
              <w:rPr>
                <w:color w:val="202122"/>
                <w:sz w:val="24"/>
                <w:shd w:val="clear" w:color="auto" w:fill="FFFFFF"/>
              </w:rPr>
              <w:t>с результатами по каждой выбранной модели.</w:t>
            </w:r>
          </w:p>
        </w:tc>
      </w:tr>
      <w:tr w:rsidR="00840CBA" w:rsidRPr="00CE02E7" w14:paraId="7F66E5AE" w14:textId="77777777" w:rsidTr="00050465">
        <w:trPr>
          <w:trHeight w:val="1095"/>
        </w:trPr>
        <w:tc>
          <w:tcPr>
            <w:tcW w:w="1659" w:type="dxa"/>
          </w:tcPr>
          <w:p w14:paraId="6200555C" w14:textId="1E465054" w:rsidR="00840CBA" w:rsidRPr="00840CBA" w:rsidRDefault="00840CBA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lastRenderedPageBreak/>
              <w:t>io</w:t>
            </w:r>
          </w:p>
        </w:tc>
        <w:tc>
          <w:tcPr>
            <w:tcW w:w="4857" w:type="dxa"/>
          </w:tcPr>
          <w:p w14:paraId="41D7A455" w14:textId="1D23CEFE" w:rsidR="00840CBA" w:rsidRDefault="00840CBA" w:rsidP="00E42B1E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 w:rsidRPr="00840CBA">
              <w:rPr>
                <w:color w:val="202122"/>
                <w:sz w:val="24"/>
                <w:shd w:val="clear" w:color="auto" w:fill="FFFFFF"/>
              </w:rPr>
              <w:t>Модуль предоставляет основные возможности Python для работы с различными типами операций ввода-вывода.</w:t>
            </w:r>
          </w:p>
        </w:tc>
        <w:tc>
          <w:tcPr>
            <w:tcW w:w="2998" w:type="dxa"/>
          </w:tcPr>
          <w:p w14:paraId="08C818AA" w14:textId="2AAD1F3F" w:rsidR="00840CBA" w:rsidRPr="00486F7C" w:rsidRDefault="00486F7C" w:rsidP="00191D91">
            <w:pPr>
              <w:pStyle w:val="af4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ввода информации в файл формата 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xlsx</w:t>
            </w:r>
          </w:p>
        </w:tc>
      </w:tr>
    </w:tbl>
    <w:p w14:paraId="2D653B54" w14:textId="3BE7FE5B" w:rsidR="000550B9" w:rsidRDefault="000550B9" w:rsidP="006611BB">
      <w:pPr>
        <w:pStyle w:val="af6"/>
        <w:spacing w:before="480" w:after="480" w:line="240" w:lineRule="auto"/>
        <w:outlineLvl w:val="1"/>
      </w:pPr>
      <w:bookmarkStart w:id="22" w:name="_Toc199346852"/>
      <w:r>
        <w:t>3.</w:t>
      </w:r>
      <w:r w:rsidR="0007797F">
        <w:t>3</w:t>
      </w:r>
      <w:r>
        <w:t xml:space="preserve"> Основные классы программного средства</w:t>
      </w:r>
      <w:bookmarkEnd w:id="22"/>
      <w:r>
        <w:t xml:space="preserve"> </w:t>
      </w:r>
    </w:p>
    <w:p w14:paraId="1FA1CF9F" w14:textId="389925CD" w:rsidR="000550B9" w:rsidRDefault="000550B9" w:rsidP="000550B9">
      <w:pPr>
        <w:pStyle w:val="af4"/>
      </w:pPr>
      <w:r w:rsidRPr="00072302">
        <w:t>Для реализации программного средства выбрана объ</w:t>
      </w:r>
      <w:r w:rsidRPr="00FC73D0">
        <w:t xml:space="preserve">ектно-ориентированная парадигма. </w:t>
      </w:r>
      <w:r>
        <w:t xml:space="preserve">В процессе программного конструирования были выделены следующие классы: класс численных методов </w:t>
      </w:r>
      <w:proofErr w:type="spellStart"/>
      <w:r w:rsidRPr="00B4348A">
        <w:t>NumericalMethods</w:t>
      </w:r>
      <w:proofErr w:type="spellEnd"/>
      <w:r w:rsidRPr="008D28CB">
        <w:t xml:space="preserve">, </w:t>
      </w:r>
      <w:r>
        <w:t xml:space="preserve">класс математических моделей </w:t>
      </w:r>
      <w:proofErr w:type="spellStart"/>
      <w:r w:rsidRPr="00B4348A">
        <w:t>EpidemicModels</w:t>
      </w:r>
      <w:proofErr w:type="spellEnd"/>
      <w:r w:rsidRPr="00B17EDB">
        <w:t xml:space="preserve"> </w:t>
      </w:r>
      <w:r>
        <w:t xml:space="preserve">и главный класс программного средства </w:t>
      </w:r>
      <w:proofErr w:type="spellStart"/>
      <w:r w:rsidRPr="00236A04">
        <w:t>EpidemicApp</w:t>
      </w:r>
      <w:proofErr w:type="spellEnd"/>
      <w:r>
        <w:t xml:space="preserve">. </w:t>
      </w:r>
    </w:p>
    <w:p w14:paraId="1DA6D2E4" w14:textId="36853204" w:rsidR="000550B9" w:rsidRDefault="000550B9" w:rsidP="000550B9">
      <w:pPr>
        <w:pStyle w:val="af4"/>
      </w:pPr>
      <w:proofErr w:type="spellStart"/>
      <w:r w:rsidRPr="00B4348A">
        <w:t>NumericalMethods</w:t>
      </w:r>
      <w:proofErr w:type="spellEnd"/>
      <w:r>
        <w:t xml:space="preserve"> представляет собой класс, содержащий численные методы Эйлера и Рунге-Кутт</w:t>
      </w:r>
      <w:r w:rsidR="00BD3292">
        <w:t>а</w:t>
      </w:r>
      <w:r>
        <w:t xml:space="preserve"> 4-го порядка для решения систем дифференциальных уравнений. Данный класс содержит методы, приведенные в таблице </w:t>
      </w:r>
      <w:r w:rsidR="004F669B">
        <w:t>3.</w:t>
      </w:r>
      <w:r>
        <w:t>1.</w:t>
      </w:r>
    </w:p>
    <w:p w14:paraId="23F53D49" w14:textId="5FFE5542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</w:t>
      </w:r>
      <w:r w:rsidR="004F669B">
        <w:t>3.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t>NumericalMethods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D35ADE7" w14:textId="77777777" w:rsidTr="00721DE0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E5CD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9980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32A1B046" w14:textId="77777777" w:rsidTr="00721DE0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27B2" w14:textId="77777777" w:rsidR="000550B9" w:rsidRPr="00B4348A" w:rsidRDefault="000550B9" w:rsidP="00D9663A">
            <w:proofErr w:type="spellStart"/>
            <w:r w:rsidRPr="00B4348A">
              <w:t>euler_method</w:t>
            </w:r>
            <w:proofErr w:type="spellEnd"/>
          </w:p>
          <w:p w14:paraId="13C8BB06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31D" w14:textId="77777777" w:rsidR="000550B9" w:rsidRPr="003B5996" w:rsidRDefault="000550B9" w:rsidP="00D9663A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0550B9" w:rsidRPr="003B5996" w14:paraId="61EC36B2" w14:textId="77777777" w:rsidTr="00721DE0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4DE" w14:textId="77777777" w:rsidR="000550B9" w:rsidRPr="00B4348A" w:rsidRDefault="000550B9" w:rsidP="00D9663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F7E0" w14:textId="77777777" w:rsidR="000550B9" w:rsidRPr="003B5996" w:rsidRDefault="000550B9" w:rsidP="00D9663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6B012900" w14:textId="61058890" w:rsidR="000550B9" w:rsidRPr="00B4348A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B4348A">
        <w:rPr>
          <w:sz w:val="28"/>
          <w:szCs w:val="28"/>
        </w:rPr>
        <w:t>EpidemicModels</w:t>
      </w:r>
      <w:proofErr w:type="spellEnd"/>
      <w:r>
        <w:rPr>
          <w:sz w:val="28"/>
          <w:szCs w:val="28"/>
        </w:rPr>
        <w:t xml:space="preserve"> содержит методы, реализующие математические модели развития эпидемиологических ситуаций, 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268EDF49" w14:textId="4E661F4E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</w:t>
      </w:r>
      <w:r w:rsidR="004F669B">
        <w:t>3.</w:t>
      </w:r>
      <w:r w:rsidRPr="003B5996">
        <w:t xml:space="preserve">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rPr>
          <w:szCs w:val="28"/>
        </w:rPr>
        <w:t>EpidemicModels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F57959A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B7C7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F3958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608DA9BF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E400" w14:textId="77777777" w:rsidR="000550B9" w:rsidRPr="0057163E" w:rsidRDefault="000550B9" w:rsidP="00D9663A">
            <w:proofErr w:type="spellStart"/>
            <w:r w:rsidRPr="0057163E">
              <w:t>sir_model</w:t>
            </w:r>
            <w:proofErr w:type="spellEnd"/>
          </w:p>
          <w:p w14:paraId="25C1B08A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5E20" w14:textId="77777777" w:rsidR="000550B9" w:rsidRPr="0057163E" w:rsidRDefault="000550B9" w:rsidP="00D9663A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0550B9" w:rsidRPr="003B5996" w14:paraId="7AD731AD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01A" w14:textId="77777777" w:rsidR="000550B9" w:rsidRPr="0057163E" w:rsidRDefault="000550B9" w:rsidP="00D9663A">
            <w:proofErr w:type="spellStart"/>
            <w:r w:rsidRPr="0057163E">
              <w:t>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0583" w14:textId="77777777" w:rsidR="000550B9" w:rsidRPr="003B5996" w:rsidRDefault="000550B9" w:rsidP="00D9663A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0550B9" w:rsidRPr="003B5996" w14:paraId="7D58B13A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B7CE" w14:textId="77777777" w:rsidR="000550B9" w:rsidRPr="0057163E" w:rsidRDefault="000550B9" w:rsidP="00D9663A">
            <w:proofErr w:type="spellStart"/>
            <w:r w:rsidRPr="0057163E">
              <w:t>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1A5A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0550B9" w:rsidRPr="003B5996" w14:paraId="58CC9F16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09A9" w14:textId="77777777" w:rsidR="000550B9" w:rsidRPr="0057163E" w:rsidRDefault="000550B9" w:rsidP="00D9663A">
            <w:proofErr w:type="spellStart"/>
            <w:r w:rsidRPr="0057163E">
              <w:t>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185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0550B9" w:rsidRPr="003B5996" w14:paraId="680654F5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EBAE" w14:textId="77777777" w:rsidR="000550B9" w:rsidRPr="0057163E" w:rsidRDefault="000550B9" w:rsidP="00D9663A">
            <w:proofErr w:type="spellStart"/>
            <w:r w:rsidRPr="0057163E">
              <w:t>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4023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0550B9" w:rsidRPr="003B5996" w14:paraId="5A36DCA4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777" w14:textId="77777777" w:rsidR="000550B9" w:rsidRPr="0057163E" w:rsidRDefault="000550B9" w:rsidP="00D9663A">
            <w:proofErr w:type="spellStart"/>
            <w:r w:rsidRPr="0057163E">
              <w:t>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0F9D" w14:textId="77777777" w:rsidR="000550B9" w:rsidRPr="003B5996" w:rsidRDefault="000550B9" w:rsidP="00D9663A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0550B9" w:rsidRPr="003B5996" w14:paraId="4975F515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D6D2" w14:textId="77777777" w:rsidR="000550B9" w:rsidRPr="0057163E" w:rsidRDefault="000550B9" w:rsidP="00D9663A">
            <w:proofErr w:type="spellStart"/>
            <w:r w:rsidRPr="009E2EBF">
              <w:lastRenderedPageBreak/>
              <w:t>run_si_model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0F4E" w14:textId="77777777" w:rsidR="000550B9" w:rsidRPr="009E2EBF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0550B9" w:rsidRPr="003B5996" w14:paraId="572B7F94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06FC" w14:textId="77777777" w:rsidR="000550B9" w:rsidRPr="009E2EBF" w:rsidRDefault="000550B9" w:rsidP="00D9663A">
            <w:proofErr w:type="spellStart"/>
            <w:r w:rsidRPr="00F0243C">
              <w:t>run_sir_model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E20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0550B9" w:rsidRPr="003B5996" w14:paraId="2DAD40F6" w14:textId="77777777" w:rsidTr="00CA6EAD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3F96" w14:textId="77777777" w:rsidR="000550B9" w:rsidRPr="00F0243C" w:rsidRDefault="000550B9" w:rsidP="00D9663A">
            <w:proofErr w:type="spellStart"/>
            <w:r w:rsidRPr="00F0243C">
              <w:t>run_sirs_model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9C4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</w:tbl>
    <w:p w14:paraId="1E4C4270" w14:textId="77777777" w:rsidR="000550B9" w:rsidRDefault="000550B9" w:rsidP="000550B9">
      <w:pPr>
        <w:pStyle w:val="af4"/>
      </w:pP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721DE0" w14:paraId="03F45AC0" w14:textId="77777777" w:rsidTr="00DA68A2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E0E29" w14:textId="77777777" w:rsidR="00721DE0" w:rsidRPr="00F0243C" w:rsidRDefault="00721DE0" w:rsidP="00DA68A2">
            <w:pPr>
              <w:jc w:val="center"/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1F3D7" w14:textId="77777777" w:rsidR="00721DE0" w:rsidRDefault="00721DE0" w:rsidP="00DA68A2">
            <w:pPr>
              <w:jc w:val="center"/>
            </w:pPr>
            <w:r w:rsidRPr="003B5996">
              <w:t>Функциональное назначение метода</w:t>
            </w:r>
          </w:p>
        </w:tc>
      </w:tr>
      <w:tr w:rsidR="00721DE0" w14:paraId="047E89A1" w14:textId="77777777" w:rsidTr="00DA68A2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217C" w14:textId="77777777" w:rsidR="00721DE0" w:rsidRPr="00F0243C" w:rsidRDefault="00721DE0" w:rsidP="00DA68A2">
            <w:proofErr w:type="spellStart"/>
            <w:r w:rsidRPr="00F0243C">
              <w:t>run_seir_model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3728E" w14:textId="77777777" w:rsidR="00721DE0" w:rsidRDefault="00721DE0" w:rsidP="00DA68A2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721DE0" w14:paraId="014297DE" w14:textId="77777777" w:rsidTr="00DA68A2">
        <w:trPr>
          <w:trHeight w:val="45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2A961" w14:textId="77777777" w:rsidR="00721DE0" w:rsidRPr="00F0243C" w:rsidRDefault="00721DE0" w:rsidP="00DA68A2">
            <w:proofErr w:type="spellStart"/>
            <w:r w:rsidRPr="00F0243C">
              <w:t>run_mseir_model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89115" w14:textId="77777777" w:rsidR="00721DE0" w:rsidRDefault="00721DE0" w:rsidP="00DA68A2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</w:tbl>
    <w:p w14:paraId="16372F82" w14:textId="26D27D65" w:rsidR="000550B9" w:rsidRPr="00BD58CE" w:rsidRDefault="000550B9" w:rsidP="00721DE0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3F399E">
        <w:rPr>
          <w:sz w:val="28"/>
          <w:szCs w:val="28"/>
        </w:rPr>
        <w:t>EpidemicApp</w:t>
      </w:r>
      <w:proofErr w:type="spellEnd"/>
      <w:r>
        <w:rPr>
          <w:sz w:val="28"/>
          <w:szCs w:val="28"/>
        </w:rPr>
        <w:t xml:space="preserve"> содержит методы, реализующие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и данных из файла в программу и экспорт результатов в </w:t>
      </w:r>
      <w:r>
        <w:rPr>
          <w:sz w:val="28"/>
          <w:szCs w:val="28"/>
          <w:lang w:val="en-US"/>
        </w:rPr>
        <w:t>Excel</w:t>
      </w:r>
      <w:r w:rsidRPr="003F399E">
        <w:rPr>
          <w:sz w:val="28"/>
          <w:szCs w:val="28"/>
        </w:rPr>
        <w:t xml:space="preserve"> </w:t>
      </w:r>
      <w:r>
        <w:rPr>
          <w:sz w:val="28"/>
          <w:szCs w:val="28"/>
        </w:rPr>
        <w:t>файл. Методы данного класса создают главное окно программного средства, осуществляют ввод данных и запуск моделирования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3.</w:t>
      </w:r>
    </w:p>
    <w:p w14:paraId="5E2659E7" w14:textId="550A1AEF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</w:t>
      </w:r>
      <w:r w:rsidR="004F669B">
        <w:t>3.</w:t>
      </w:r>
      <w:r>
        <w:t xml:space="preserve">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3F399E">
        <w:rPr>
          <w:szCs w:val="28"/>
        </w:rPr>
        <w:t>EpidemicApp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50E6559C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DE4B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A1E3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05738FB9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2939" w14:textId="77777777" w:rsidR="000550B9" w:rsidRPr="00EE78E7" w:rsidRDefault="000550B9" w:rsidP="00D9663A">
            <w:pPr>
              <w:rPr>
                <w:lang w:val="en-US"/>
              </w:rPr>
            </w:pPr>
            <w:proofErr w:type="spellStart"/>
            <w:r w:rsidRPr="00EE78E7">
              <w:t>create_widgets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4A98" w14:textId="77777777" w:rsidR="000550B9" w:rsidRPr="00EE78E7" w:rsidRDefault="000550B9" w:rsidP="00D9663A">
            <w:pPr>
              <w:contextualSpacing/>
              <w:rPr>
                <w:b/>
                <w:lang w:val="en-US"/>
              </w:rPr>
            </w:pPr>
            <w:r>
              <w:t>метод создания основного интерфейса</w:t>
            </w:r>
          </w:p>
        </w:tc>
      </w:tr>
      <w:tr w:rsidR="000550B9" w:rsidRPr="003B5996" w14:paraId="1690752A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7244" w14:textId="77777777" w:rsidR="000550B9" w:rsidRPr="0057163E" w:rsidRDefault="000550B9" w:rsidP="00D9663A">
            <w:proofErr w:type="spellStart"/>
            <w:r w:rsidRPr="00EE78E7">
              <w:t>create_models_tab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E2C" w14:textId="77777777" w:rsidR="000550B9" w:rsidRPr="003B5996" w:rsidRDefault="000550B9" w:rsidP="00D9663A">
            <w:pPr>
              <w:rPr>
                <w:b/>
              </w:rPr>
            </w:pPr>
            <w:r>
              <w:t>метод создания вкладки выбора моделей</w:t>
            </w:r>
          </w:p>
        </w:tc>
      </w:tr>
      <w:tr w:rsidR="000550B9" w:rsidRPr="003B5996" w14:paraId="6DB4B6CA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44E" w14:textId="00EEBE68" w:rsidR="000550B9" w:rsidRPr="00EE78E7" w:rsidRDefault="009B6089" w:rsidP="00D9663A">
            <w:proofErr w:type="spellStart"/>
            <w:r w:rsidRPr="009B6089">
              <w:t>create_model_params_tab</w:t>
            </w:r>
            <w:proofErr w:type="spellEnd"/>
          </w:p>
          <w:p w14:paraId="6C3F7914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DED0" w14:textId="77777777" w:rsidR="000550B9" w:rsidRPr="003B5996" w:rsidRDefault="000550B9" w:rsidP="00D9663A">
            <w:r>
              <w:t>метод создания вкладки для ввода параметров и начальных условий</w:t>
            </w:r>
          </w:p>
        </w:tc>
      </w:tr>
      <w:tr w:rsidR="003275E5" w:rsidRPr="003B5996" w14:paraId="1F8D2BE5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A1C86" w14:textId="18550BB6" w:rsidR="003275E5" w:rsidRPr="003275E5" w:rsidRDefault="003275E5" w:rsidP="00D9663A">
            <w:pPr>
              <w:rPr>
                <w:lang w:val="en-US"/>
              </w:rPr>
            </w:pPr>
            <w:proofErr w:type="spellStart"/>
            <w:r w:rsidRPr="003275E5">
              <w:t>create_params_tab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54321" w14:textId="28131D04" w:rsidR="003275E5" w:rsidRPr="003275E5" w:rsidRDefault="003275E5" w:rsidP="00D9663A">
            <w:r>
              <w:t>метод, для динамического создания вкладок параметров под каждую выбранную модель</w:t>
            </w:r>
          </w:p>
        </w:tc>
      </w:tr>
      <w:tr w:rsidR="000550B9" w:rsidRPr="003B5996" w14:paraId="2FD76B2D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4C6F" w14:textId="77777777" w:rsidR="000550B9" w:rsidRPr="0057163E" w:rsidRDefault="000550B9" w:rsidP="00D9663A">
            <w:proofErr w:type="spellStart"/>
            <w:r w:rsidRPr="00E234E3">
              <w:t>create_data_tab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0B47" w14:textId="77777777" w:rsidR="000550B9" w:rsidRPr="003B5996" w:rsidRDefault="000550B9" w:rsidP="00D9663A">
            <w:r>
              <w:t>метод создания вкладки для загрузки и экспорта данных</w:t>
            </w:r>
          </w:p>
        </w:tc>
      </w:tr>
      <w:tr w:rsidR="000550B9" w:rsidRPr="003B5996" w14:paraId="6FD23B84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62A7" w14:textId="77777777" w:rsidR="000550B9" w:rsidRPr="00E234E3" w:rsidRDefault="000550B9" w:rsidP="00D9663A">
            <w:proofErr w:type="spellStart"/>
            <w:r w:rsidRPr="00175D93">
              <w:t>create_graphs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A18B" w14:textId="77777777" w:rsidR="000550B9" w:rsidRPr="00175D93" w:rsidRDefault="000550B9" w:rsidP="00D9663A">
            <w:r>
              <w:t>метод настройки графиков для отображения результатов</w:t>
            </w:r>
          </w:p>
        </w:tc>
      </w:tr>
      <w:tr w:rsidR="000550B9" w:rsidRPr="003B5996" w14:paraId="3F6EAFE5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37FA" w14:textId="77777777" w:rsidR="000550B9" w:rsidRPr="00175D93" w:rsidRDefault="000550B9" w:rsidP="00D9663A">
            <w:pPr>
              <w:rPr>
                <w:lang w:val="en-US"/>
              </w:rPr>
            </w:pPr>
            <w:proofErr w:type="spellStart"/>
            <w:r w:rsidRPr="00175D93">
              <w:t>create_validate_func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69EE" w14:textId="77777777" w:rsidR="000550B9" w:rsidRPr="00175D93" w:rsidRDefault="000550B9" w:rsidP="00D9663A">
            <w:r>
              <w:t>метод для валидации вводимых данных</w:t>
            </w:r>
          </w:p>
        </w:tc>
      </w:tr>
      <w:tr w:rsidR="000550B9" w:rsidRPr="003B5996" w14:paraId="504D43F2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B544" w14:textId="77777777" w:rsidR="000550B9" w:rsidRPr="00175D93" w:rsidRDefault="000550B9" w:rsidP="00D9663A">
            <w:proofErr w:type="spellStart"/>
            <w:r w:rsidRPr="00175D93">
              <w:t>set_default_values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B9B6" w14:textId="77777777" w:rsidR="000550B9" w:rsidRDefault="000550B9" w:rsidP="00D9663A">
            <w:r>
              <w:t>метод, устанавливающий значения по умолчанию</w:t>
            </w:r>
          </w:p>
        </w:tc>
      </w:tr>
      <w:tr w:rsidR="000550B9" w:rsidRPr="003B5996" w14:paraId="67532E5B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8A08" w14:textId="77777777" w:rsidR="000550B9" w:rsidRPr="00175D93" w:rsidRDefault="000550B9" w:rsidP="00D9663A">
            <w:proofErr w:type="spellStart"/>
            <w:r w:rsidRPr="00175D93">
              <w:t>update_model_selection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3D0E" w14:textId="77777777" w:rsidR="000550B9" w:rsidRDefault="000550B9" w:rsidP="00D9663A">
            <w:r>
              <w:t>метод, ограничивающий и проверяющие количество выбранных моделей</w:t>
            </w:r>
          </w:p>
        </w:tc>
      </w:tr>
      <w:tr w:rsidR="000550B9" w:rsidRPr="003B5996" w14:paraId="144A0130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44F4" w14:textId="77777777" w:rsidR="000550B9" w:rsidRPr="00175D93" w:rsidRDefault="000550B9" w:rsidP="00D9663A">
            <w:proofErr w:type="spellStart"/>
            <w:r w:rsidRPr="00175D93">
              <w:t>run_simulation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340F" w14:textId="77777777" w:rsidR="000550B9" w:rsidRDefault="000550B9" w:rsidP="00D9663A">
            <w:r>
              <w:t>метод, запускающий прогнозирование на основе выбранных моделей</w:t>
            </w:r>
          </w:p>
        </w:tc>
      </w:tr>
      <w:tr w:rsidR="000550B9" w:rsidRPr="003B5996" w14:paraId="70FF48A9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AD4" w14:textId="77777777" w:rsidR="000550B9" w:rsidRPr="00175D93" w:rsidRDefault="000550B9" w:rsidP="00D9663A">
            <w:proofErr w:type="spellStart"/>
            <w:r w:rsidRPr="00175D93">
              <w:t>load_csv_data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904A" w14:textId="77777777" w:rsidR="000550B9" w:rsidRPr="00175D93" w:rsidRDefault="000550B9" w:rsidP="00D9663A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0550B9" w:rsidRPr="003B5996" w14:paraId="57CE3CB5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7D2C" w14:textId="77777777" w:rsidR="000550B9" w:rsidRPr="00175D93" w:rsidRDefault="000550B9" w:rsidP="00D9663A">
            <w:proofErr w:type="spellStart"/>
            <w:r w:rsidRPr="00175D93">
              <w:t>process_csv_data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CB8B" w14:textId="77777777" w:rsidR="000550B9" w:rsidRPr="00175D93" w:rsidRDefault="000550B9" w:rsidP="00D9663A">
            <w:r>
              <w:t>метод, обрабатывающий загруженные данные</w:t>
            </w:r>
          </w:p>
        </w:tc>
      </w:tr>
      <w:tr w:rsidR="000550B9" w:rsidRPr="003B5996" w14:paraId="1C0B3AB0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C1D9" w14:textId="77777777" w:rsidR="000550B9" w:rsidRPr="00175D93" w:rsidRDefault="000550B9" w:rsidP="00D9663A">
            <w:proofErr w:type="spellStart"/>
            <w:r w:rsidRPr="00175D93">
              <w:t>export_results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05B" w14:textId="77777777" w:rsidR="000550B9" w:rsidRPr="00175D93" w:rsidRDefault="000550B9" w:rsidP="00D9663A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  <w:tr w:rsidR="008330F3" w:rsidRPr="003B5996" w14:paraId="0BF12EC2" w14:textId="77777777" w:rsidTr="00CA6EAD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BC039" w14:textId="77777777" w:rsidR="008330F3" w:rsidRPr="008330F3" w:rsidRDefault="008330F3" w:rsidP="008330F3">
            <w:proofErr w:type="spellStart"/>
            <w:r w:rsidRPr="008330F3">
              <w:t>open_model_docs</w:t>
            </w:r>
            <w:proofErr w:type="spellEnd"/>
          </w:p>
          <w:p w14:paraId="07C87C5D" w14:textId="77777777" w:rsidR="008330F3" w:rsidRPr="00175D93" w:rsidRDefault="008330F3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AF69" w14:textId="24E01F83" w:rsidR="008330F3" w:rsidRDefault="008330F3" w:rsidP="00D9663A">
            <w:r>
              <w:t>метод, создающий окно со справкой по моделям</w:t>
            </w:r>
          </w:p>
        </w:tc>
      </w:tr>
    </w:tbl>
    <w:p w14:paraId="6344A706" w14:textId="77777777" w:rsidR="001E74FF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UML</w:t>
      </w:r>
      <w:r>
        <w:rPr>
          <w:sz w:val="28"/>
          <w:szCs w:val="28"/>
        </w:rPr>
        <w:t xml:space="preserve">-диаграмма классов программного средства </w:t>
      </w:r>
      <w:r w:rsidR="001E74FF">
        <w:rPr>
          <w:sz w:val="28"/>
          <w:szCs w:val="28"/>
        </w:rPr>
        <w:t>изображена на рисунке 3.1</w:t>
      </w:r>
      <w:r>
        <w:rPr>
          <w:sz w:val="28"/>
          <w:szCs w:val="28"/>
        </w:rPr>
        <w:t>.</w:t>
      </w:r>
      <w:r w:rsidR="00EC7526">
        <w:rPr>
          <w:sz w:val="28"/>
          <w:szCs w:val="28"/>
        </w:rPr>
        <w:t xml:space="preserve"> </w:t>
      </w:r>
    </w:p>
    <w:p w14:paraId="4EA66CF2" w14:textId="27F34F4F" w:rsidR="001E74FF" w:rsidRDefault="001E74FF" w:rsidP="001E74F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365E4B" wp14:editId="0CCC3FDC">
            <wp:extent cx="4752975" cy="8356879"/>
            <wp:effectExtent l="0" t="0" r="0" b="6350"/>
            <wp:docPr id="3673691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1" cy="83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FE42" w14:textId="23AB1E1C" w:rsidR="001E74FF" w:rsidRPr="001E74FF" w:rsidRDefault="001E74FF" w:rsidP="001E74F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3.1 – </w:t>
      </w:r>
      <w:r>
        <w:rPr>
          <w:sz w:val="28"/>
          <w:szCs w:val="28"/>
          <w:lang w:val="en-US"/>
        </w:rPr>
        <w:t>UML</w:t>
      </w:r>
      <w:r w:rsidRPr="00233682">
        <w:rPr>
          <w:sz w:val="28"/>
          <w:szCs w:val="28"/>
        </w:rPr>
        <w:t>-</w:t>
      </w:r>
      <w:r>
        <w:rPr>
          <w:sz w:val="28"/>
          <w:szCs w:val="28"/>
        </w:rPr>
        <w:t>диаграмма классов</w:t>
      </w:r>
      <w:r w:rsidR="00233682">
        <w:rPr>
          <w:sz w:val="28"/>
          <w:szCs w:val="28"/>
        </w:rPr>
        <w:t xml:space="preserve"> программного средства</w:t>
      </w:r>
    </w:p>
    <w:p w14:paraId="33C124DA" w14:textId="77777777" w:rsidR="001E74FF" w:rsidRDefault="001E74FF" w:rsidP="003B2563">
      <w:pPr>
        <w:spacing w:line="360" w:lineRule="auto"/>
        <w:ind w:firstLine="709"/>
        <w:jc w:val="both"/>
        <w:rPr>
          <w:sz w:val="28"/>
          <w:szCs w:val="28"/>
        </w:rPr>
      </w:pPr>
    </w:p>
    <w:p w14:paraId="5AF6B757" w14:textId="15AF7CD4" w:rsidR="000550B9" w:rsidRDefault="00EC7526" w:rsidP="003B2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Полный листинг программы привед</w:t>
      </w:r>
      <w:r w:rsidR="00A2392F">
        <w:rPr>
          <w:sz w:val="28"/>
          <w:szCs w:val="28"/>
        </w:rPr>
        <w:t>е</w:t>
      </w:r>
      <w:r>
        <w:rPr>
          <w:sz w:val="28"/>
          <w:szCs w:val="28"/>
        </w:rPr>
        <w:t xml:space="preserve">н в Приложении </w:t>
      </w:r>
      <w:r w:rsidR="00892EC0">
        <w:rPr>
          <w:sz w:val="28"/>
          <w:szCs w:val="28"/>
        </w:rPr>
        <w:t>Б</w:t>
      </w:r>
      <w:r>
        <w:rPr>
          <w:sz w:val="28"/>
          <w:szCs w:val="28"/>
        </w:rPr>
        <w:t>.</w:t>
      </w:r>
    </w:p>
    <w:p w14:paraId="45E4717A" w14:textId="3BB9DE0B" w:rsidR="000550B9" w:rsidRDefault="000550B9" w:rsidP="000550B9">
      <w:pPr>
        <w:pStyle w:val="af6"/>
        <w:spacing w:before="480" w:after="480" w:line="240" w:lineRule="auto"/>
        <w:ind w:left="709" w:firstLine="0"/>
        <w:outlineLvl w:val="1"/>
      </w:pPr>
      <w:bookmarkStart w:id="23" w:name="_Toc199346853"/>
      <w:r>
        <w:t>3.</w:t>
      </w:r>
      <w:r w:rsidR="00A77186">
        <w:t>4</w:t>
      </w:r>
      <w:r>
        <w:t xml:space="preserve"> Выводы по главе</w:t>
      </w:r>
      <w:bookmarkEnd w:id="23"/>
    </w:p>
    <w:p w14:paraId="67E22C3C" w14:textId="749EBB28" w:rsidR="000550B9" w:rsidRDefault="000550B9" w:rsidP="000550B9">
      <w:pPr>
        <w:pStyle w:val="af6"/>
        <w:rPr>
          <w:b w:val="0"/>
          <w:bCs/>
        </w:rPr>
      </w:pPr>
      <w:r w:rsidRPr="00EC2419">
        <w:rPr>
          <w:b w:val="0"/>
          <w:bCs/>
        </w:rPr>
        <w:t xml:space="preserve"> В данно</w:t>
      </w:r>
      <w:r w:rsidR="00A50C67">
        <w:rPr>
          <w:b w:val="0"/>
          <w:bCs/>
        </w:rPr>
        <w:t xml:space="preserve">м разделе </w:t>
      </w:r>
      <w:r w:rsidRPr="00EC2419">
        <w:rPr>
          <w:b w:val="0"/>
          <w:bCs/>
        </w:rPr>
        <w:t>обоснован выбор языка</w:t>
      </w:r>
      <w:r w:rsidR="00C07CE4">
        <w:rPr>
          <w:b w:val="0"/>
          <w:bCs/>
        </w:rPr>
        <w:t xml:space="preserve"> программирования</w:t>
      </w:r>
      <w:r w:rsidRPr="00EC2419">
        <w:rPr>
          <w:b w:val="0"/>
          <w:bCs/>
        </w:rPr>
        <w:t xml:space="preserve"> </w:t>
      </w:r>
      <w:r>
        <w:rPr>
          <w:b w:val="0"/>
          <w:bCs/>
        </w:rPr>
        <w:t xml:space="preserve">и среды </w:t>
      </w:r>
      <w:r w:rsidR="00C07CE4">
        <w:rPr>
          <w:b w:val="0"/>
          <w:bCs/>
        </w:rPr>
        <w:t>разработки</w:t>
      </w:r>
      <w:r w:rsidRPr="00EC2419">
        <w:rPr>
          <w:b w:val="0"/>
          <w:bCs/>
        </w:rPr>
        <w:t xml:space="preserve"> для </w:t>
      </w:r>
      <w:r>
        <w:rPr>
          <w:b w:val="0"/>
          <w:bCs/>
        </w:rPr>
        <w:t xml:space="preserve">реализации </w:t>
      </w:r>
      <w:r w:rsidRPr="00EC2419">
        <w:rPr>
          <w:b w:val="0"/>
          <w:bCs/>
        </w:rPr>
        <w:t>программного средства.</w:t>
      </w:r>
      <w:r w:rsidR="00C07CE4">
        <w:rPr>
          <w:b w:val="0"/>
          <w:bCs/>
        </w:rPr>
        <w:t xml:space="preserve"> Описаны используемые дополнительные библиотеки.</w:t>
      </w:r>
      <w:r w:rsidRPr="00EC2419">
        <w:rPr>
          <w:b w:val="0"/>
          <w:bCs/>
        </w:rPr>
        <w:t xml:space="preserve"> </w:t>
      </w:r>
      <w:r w:rsidR="00CD2C3B">
        <w:rPr>
          <w:b w:val="0"/>
          <w:bCs/>
        </w:rPr>
        <w:t>Представлены р</w:t>
      </w:r>
      <w:r>
        <w:rPr>
          <w:b w:val="0"/>
          <w:bCs/>
        </w:rPr>
        <w:t>азработан</w:t>
      </w:r>
      <w:r w:rsidR="00CD2C3B">
        <w:rPr>
          <w:b w:val="0"/>
          <w:bCs/>
        </w:rPr>
        <w:t>ные</w:t>
      </w:r>
      <w:r>
        <w:rPr>
          <w:b w:val="0"/>
          <w:bCs/>
        </w:rPr>
        <w:t xml:space="preserve"> </w:t>
      </w:r>
      <w:r w:rsidRPr="00EC2419">
        <w:rPr>
          <w:b w:val="0"/>
          <w:bCs/>
        </w:rPr>
        <w:t>основные классы и методы программы.</w:t>
      </w:r>
      <w:r w:rsidR="00A50C67">
        <w:rPr>
          <w:b w:val="0"/>
          <w:bCs/>
        </w:rPr>
        <w:t xml:space="preserve"> </w:t>
      </w:r>
    </w:p>
    <w:p w14:paraId="6AC7EE9C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1319B755" w14:textId="506D78EA" w:rsidR="000550B9" w:rsidRDefault="000550B9" w:rsidP="000550B9">
      <w:pPr>
        <w:pStyle w:val="af6"/>
        <w:spacing w:before="480" w:after="480"/>
        <w:outlineLvl w:val="0"/>
        <w:rPr>
          <w:sz w:val="32"/>
          <w:szCs w:val="32"/>
        </w:rPr>
      </w:pPr>
      <w:bookmarkStart w:id="24" w:name="_Toc199346854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 w:rsidR="00C31269">
        <w:rPr>
          <w:sz w:val="32"/>
          <w:szCs w:val="32"/>
        </w:rPr>
        <w:t>Демонстрация работы</w:t>
      </w:r>
      <w:r>
        <w:rPr>
          <w:sz w:val="32"/>
          <w:szCs w:val="32"/>
        </w:rPr>
        <w:t xml:space="preserve"> программного средства</w:t>
      </w:r>
      <w:bookmarkEnd w:id="24"/>
    </w:p>
    <w:p w14:paraId="5C9AF7A4" w14:textId="77777777" w:rsidR="000550B9" w:rsidRPr="00F66158" w:rsidRDefault="000550B9" w:rsidP="000550B9">
      <w:pPr>
        <w:pStyle w:val="af4"/>
      </w:pPr>
      <w:bookmarkStart w:id="25" w:name="_Toc41982019"/>
      <w:r w:rsidRPr="00B10AFB">
        <w:t>В данном разделе</w:t>
      </w:r>
      <w:bookmarkEnd w:id="25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Приводится инструкция по использованию программного средства. Проведен анализ результатов моделирования.</w:t>
      </w:r>
    </w:p>
    <w:p w14:paraId="401B3E85" w14:textId="77777777" w:rsidR="000550B9" w:rsidRDefault="000550B9" w:rsidP="000550B9">
      <w:pPr>
        <w:pStyle w:val="af6"/>
        <w:spacing w:before="480" w:after="480" w:line="240" w:lineRule="auto"/>
        <w:ind w:left="709" w:firstLine="0"/>
        <w:outlineLvl w:val="1"/>
      </w:pPr>
      <w:bookmarkStart w:id="26" w:name="_Toc199346855"/>
      <w:r>
        <w:t>4.1 Инструкция по использованию программного средства</w:t>
      </w:r>
      <w:bookmarkEnd w:id="26"/>
    </w:p>
    <w:p w14:paraId="703A5C64" w14:textId="77777777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-модель. Для начала работы с программой пользователю необходимо выбрать 1-4 модели,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09F74DA3" w14:textId="77777777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F6A0981" w14:textId="77777777" w:rsidR="000550B9" w:rsidRDefault="000550B9" w:rsidP="00176E19">
      <w:pPr>
        <w:pStyle w:val="af6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51FB88E8" w14:textId="77777777" w:rsidR="000550B9" w:rsidRDefault="000550B9" w:rsidP="00176E19">
      <w:pPr>
        <w:pStyle w:val="af6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39C00D9D" w14:textId="77777777" w:rsidR="000550B9" w:rsidRDefault="000550B9" w:rsidP="00176E19">
      <w:pPr>
        <w:pStyle w:val="af6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17D71801" w14:textId="77777777" w:rsidR="000550B9" w:rsidRDefault="000550B9" w:rsidP="00176E19">
      <w:pPr>
        <w:pStyle w:val="af6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31C09B48" w14:textId="139FA57E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Начальное состояние интерфейс программного средства представлен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.</w:t>
      </w:r>
    </w:p>
    <w:p w14:paraId="4511E67B" w14:textId="0D773772" w:rsidR="000550B9" w:rsidRDefault="00874F8B" w:rsidP="00874F8B">
      <w:pPr>
        <w:pStyle w:val="af6"/>
        <w:ind w:firstLine="0"/>
        <w:jc w:val="center"/>
        <w:rPr>
          <w:b w:val="0"/>
          <w:bCs/>
        </w:rPr>
      </w:pPr>
      <w:r w:rsidRPr="00874F8B">
        <w:rPr>
          <w:b w:val="0"/>
          <w:bCs/>
          <w:noProof/>
          <w:lang w:eastAsia="ru-RU"/>
        </w:rPr>
        <w:drawing>
          <wp:inline distT="0" distB="0" distL="0" distR="0" wp14:anchorId="3196C067" wp14:editId="583021E3">
            <wp:extent cx="5133975" cy="2782610"/>
            <wp:effectExtent l="0" t="0" r="0" b="0"/>
            <wp:docPr id="179909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91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5" cy="28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7E8" w14:textId="142D403F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 xml:space="preserve"> – Начальное состояние</w:t>
      </w:r>
    </w:p>
    <w:p w14:paraId="28A4865A" w14:textId="4A5ED5D8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Конечное состояние интерфейса программного средства показано на рисунке </w:t>
      </w:r>
      <w:r w:rsidR="000B0399">
        <w:rPr>
          <w:b w:val="0"/>
          <w:bCs/>
        </w:rPr>
        <w:t>4.2</w:t>
      </w:r>
      <w:r>
        <w:rPr>
          <w:b w:val="0"/>
          <w:bCs/>
        </w:rPr>
        <w:t>.</w:t>
      </w:r>
    </w:p>
    <w:p w14:paraId="4AC2E0B8" w14:textId="3BBE7D0C" w:rsidR="000550B9" w:rsidRPr="000C2380" w:rsidRDefault="00874F8B" w:rsidP="00874F8B">
      <w:pPr>
        <w:pStyle w:val="af6"/>
        <w:ind w:firstLine="0"/>
        <w:jc w:val="center"/>
        <w:rPr>
          <w:b w:val="0"/>
          <w:bCs/>
          <w:lang w:val="en-US"/>
        </w:rPr>
      </w:pPr>
      <w:r w:rsidRPr="00874F8B">
        <w:rPr>
          <w:b w:val="0"/>
          <w:bCs/>
          <w:noProof/>
          <w:lang w:eastAsia="ru-RU"/>
        </w:rPr>
        <w:drawing>
          <wp:inline distT="0" distB="0" distL="0" distR="0" wp14:anchorId="15CFFC52" wp14:editId="06542E3B">
            <wp:extent cx="5143500" cy="2778051"/>
            <wp:effectExtent l="0" t="0" r="0" b="3810"/>
            <wp:docPr id="1352277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77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191" cy="27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89B4" w14:textId="196FE012" w:rsidR="000550B9" w:rsidRPr="000C2380" w:rsidRDefault="000550B9" w:rsidP="005A33E4">
      <w:pPr>
        <w:pStyle w:val="af6"/>
        <w:ind w:firstLine="0"/>
        <w:jc w:val="center"/>
        <w:rPr>
          <w:b w:val="0"/>
          <w:bCs/>
        </w:rPr>
      </w:pPr>
      <w:r>
        <w:rPr>
          <w:b w:val="0"/>
          <w:bCs/>
        </w:rPr>
        <w:lastRenderedPageBreak/>
        <w:t xml:space="preserve">Рисунок </w:t>
      </w:r>
      <w:r w:rsidR="000B0399">
        <w:rPr>
          <w:b w:val="0"/>
          <w:bCs/>
        </w:rPr>
        <w:t>4.2</w:t>
      </w:r>
      <w:r>
        <w:rPr>
          <w:b w:val="0"/>
          <w:bCs/>
        </w:rPr>
        <w:t xml:space="preserve"> – Конечное состояние</w:t>
      </w:r>
    </w:p>
    <w:p w14:paraId="27F4995B" w14:textId="77777777" w:rsidR="000550B9" w:rsidRDefault="000550B9" w:rsidP="000550B9">
      <w:pPr>
        <w:pStyle w:val="af6"/>
        <w:spacing w:before="480" w:after="480" w:line="240" w:lineRule="auto"/>
        <w:ind w:left="709" w:firstLine="0"/>
        <w:outlineLvl w:val="1"/>
      </w:pPr>
      <w:bookmarkStart w:id="27" w:name="_Toc199346856"/>
      <w:r>
        <w:t>4.2 Описание загрузки данных из файла</w:t>
      </w:r>
      <w:bookmarkEnd w:id="27"/>
    </w:p>
    <w:p w14:paraId="6DABFF2A" w14:textId="5E25558A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перейти на вкладку </w:t>
      </w:r>
      <w:r w:rsidRPr="00D66B17">
        <w:rPr>
          <w:b w:val="0"/>
          <w:bCs/>
        </w:rPr>
        <w:t>«</w:t>
      </w:r>
      <w:r>
        <w:rPr>
          <w:b w:val="0"/>
          <w:bCs/>
        </w:rPr>
        <w:t>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и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 xml:space="preserve">Загрузить данные из </w:t>
      </w:r>
      <w:r>
        <w:rPr>
          <w:b w:val="0"/>
          <w:bCs/>
          <w:lang w:val="en-US"/>
        </w:rPr>
        <w:t>CSV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, что показано на рисунке </w:t>
      </w:r>
      <w:r w:rsidR="000B0399">
        <w:rPr>
          <w:b w:val="0"/>
          <w:bCs/>
        </w:rPr>
        <w:t>4.3</w:t>
      </w:r>
      <w:r>
        <w:rPr>
          <w:b w:val="0"/>
          <w:bCs/>
        </w:rPr>
        <w:t>.</w:t>
      </w:r>
    </w:p>
    <w:p w14:paraId="7A68D68E" w14:textId="77777777" w:rsidR="000550B9" w:rsidRDefault="000550B9" w:rsidP="005A33E4">
      <w:pPr>
        <w:pStyle w:val="af6"/>
        <w:ind w:firstLine="0"/>
        <w:jc w:val="center"/>
        <w:rPr>
          <w:b w:val="0"/>
          <w:bCs/>
        </w:rPr>
      </w:pPr>
      <w:r w:rsidRPr="00340162">
        <w:rPr>
          <w:b w:val="0"/>
          <w:bCs/>
          <w:noProof/>
          <w:lang w:eastAsia="ru-RU"/>
        </w:rPr>
        <w:drawing>
          <wp:inline distT="0" distB="0" distL="0" distR="0" wp14:anchorId="0EC804CD" wp14:editId="2A6CD6CF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FCC" w14:textId="2D4183BA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4.3</w:t>
      </w:r>
      <w:r>
        <w:rPr>
          <w:b w:val="0"/>
          <w:bCs/>
        </w:rPr>
        <w:t xml:space="preserve"> – Раздел загрузки данных из файла</w:t>
      </w:r>
    </w:p>
    <w:p w14:paraId="3890F27A" w14:textId="6EBF59A1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 с указанием отсутствующего столбца в файле, представленное на рисунке</w:t>
      </w:r>
      <w:r w:rsidR="000B0399">
        <w:rPr>
          <w:b w:val="0"/>
          <w:bCs/>
        </w:rPr>
        <w:t xml:space="preserve"> 4.4</w:t>
      </w:r>
      <w:r>
        <w:rPr>
          <w:b w:val="0"/>
          <w:bCs/>
        </w:rPr>
        <w:t>.</w:t>
      </w:r>
    </w:p>
    <w:p w14:paraId="2BB30318" w14:textId="77777777" w:rsidR="000550B9" w:rsidRDefault="000550B9" w:rsidP="005A33E4">
      <w:pPr>
        <w:pStyle w:val="af6"/>
        <w:ind w:firstLine="0"/>
        <w:jc w:val="center"/>
        <w:rPr>
          <w:b w:val="0"/>
          <w:bCs/>
        </w:rPr>
      </w:pPr>
      <w:r w:rsidRPr="00340162">
        <w:rPr>
          <w:b w:val="0"/>
          <w:bCs/>
          <w:noProof/>
          <w:lang w:eastAsia="ru-RU"/>
        </w:rPr>
        <w:drawing>
          <wp:inline distT="0" distB="0" distL="0" distR="0" wp14:anchorId="2C798EBA" wp14:editId="4E655301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238" w14:textId="185099A7" w:rsidR="000550B9" w:rsidRDefault="000550B9" w:rsidP="005A33E4">
      <w:pPr>
        <w:pStyle w:val="af6"/>
        <w:spacing w:after="36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4.4</w:t>
      </w:r>
      <w:r>
        <w:rPr>
          <w:b w:val="0"/>
          <w:bCs/>
        </w:rPr>
        <w:t xml:space="preserve"> – Ошибка загрузки данных</w:t>
      </w:r>
    </w:p>
    <w:p w14:paraId="74E597DD" w14:textId="25E80811" w:rsidR="000550B9" w:rsidRDefault="000550B9" w:rsidP="005A33E4">
      <w:pPr>
        <w:pStyle w:val="af6"/>
        <w:rPr>
          <w:b w:val="0"/>
          <w:bCs/>
        </w:rPr>
      </w:pPr>
      <w:r>
        <w:rPr>
          <w:b w:val="0"/>
          <w:bCs/>
        </w:rPr>
        <w:lastRenderedPageBreak/>
        <w:t xml:space="preserve"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</w:t>
      </w:r>
      <w:r w:rsidR="000B0399">
        <w:rPr>
          <w:b w:val="0"/>
          <w:bCs/>
        </w:rPr>
        <w:t>4.5</w:t>
      </w:r>
      <w:r>
        <w:rPr>
          <w:b w:val="0"/>
          <w:bCs/>
        </w:rPr>
        <w:t>.</w:t>
      </w:r>
    </w:p>
    <w:p w14:paraId="26FFEF86" w14:textId="77777777" w:rsidR="000550B9" w:rsidRDefault="000550B9" w:rsidP="005A33E4">
      <w:pPr>
        <w:pStyle w:val="af6"/>
        <w:ind w:firstLine="0"/>
        <w:jc w:val="center"/>
        <w:rPr>
          <w:b w:val="0"/>
          <w:bCs/>
        </w:rPr>
      </w:pPr>
      <w:r w:rsidRPr="008D7628">
        <w:rPr>
          <w:b w:val="0"/>
          <w:bCs/>
          <w:noProof/>
          <w:lang w:eastAsia="ru-RU"/>
        </w:rPr>
        <w:drawing>
          <wp:inline distT="0" distB="0" distL="0" distR="0" wp14:anchorId="202E3A9C" wp14:editId="288B4612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36F" w14:textId="0ACB0128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4.5</w:t>
      </w:r>
      <w:r>
        <w:rPr>
          <w:b w:val="0"/>
          <w:bCs/>
        </w:rPr>
        <w:t xml:space="preserve"> – Окно выбора страны и дат</w:t>
      </w:r>
    </w:p>
    <w:p w14:paraId="3AB4754D" w14:textId="7D3F254B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</w:t>
      </w:r>
      <w:r w:rsidR="004742C7">
        <w:rPr>
          <w:b w:val="0"/>
          <w:bCs/>
        </w:rPr>
        <w:t>Пример такого у</w:t>
      </w:r>
      <w:r>
        <w:rPr>
          <w:b w:val="0"/>
          <w:bCs/>
        </w:rPr>
        <w:t xml:space="preserve">ведомление </w:t>
      </w:r>
      <w:r w:rsidR="004742C7">
        <w:rPr>
          <w:b w:val="0"/>
          <w:bCs/>
        </w:rPr>
        <w:t>представлено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6.</w:t>
      </w:r>
    </w:p>
    <w:p w14:paraId="3804EBDB" w14:textId="77777777" w:rsidR="000550B9" w:rsidRDefault="000550B9" w:rsidP="000550B9">
      <w:pPr>
        <w:pStyle w:val="af6"/>
        <w:rPr>
          <w:b w:val="0"/>
          <w:bCs/>
        </w:rPr>
      </w:pPr>
    </w:p>
    <w:p w14:paraId="2FD90514" w14:textId="77777777" w:rsidR="000550B9" w:rsidRDefault="000550B9" w:rsidP="005A33E4">
      <w:pPr>
        <w:pStyle w:val="af6"/>
        <w:ind w:firstLine="0"/>
        <w:jc w:val="center"/>
        <w:rPr>
          <w:b w:val="0"/>
          <w:bCs/>
        </w:rPr>
      </w:pPr>
      <w:r w:rsidRPr="008D7628">
        <w:rPr>
          <w:b w:val="0"/>
          <w:bCs/>
          <w:noProof/>
          <w:lang w:eastAsia="ru-RU"/>
        </w:rPr>
        <w:drawing>
          <wp:inline distT="0" distB="0" distL="0" distR="0" wp14:anchorId="020BDA63" wp14:editId="1BC5C423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5E9" w14:textId="1F375D6A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lastRenderedPageBreak/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6 – Уведомление об успехе загрузки данных</w:t>
      </w:r>
    </w:p>
    <w:p w14:paraId="4E7DA6B9" w14:textId="639BAF4D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выздоровевших). </w:t>
      </w:r>
      <w:r w:rsidR="00545565">
        <w:rPr>
          <w:b w:val="0"/>
          <w:bCs/>
        </w:rPr>
        <w:t xml:space="preserve">Программное средство также автоматически рассчитывает параметры скорости заражения и скорости выздоровления на основе загруженных данных. </w:t>
      </w:r>
      <w:r w:rsidR="00247B2E">
        <w:rPr>
          <w:b w:val="0"/>
          <w:bCs/>
        </w:rPr>
        <w:t xml:space="preserve">Пример </w:t>
      </w:r>
      <w:r>
        <w:rPr>
          <w:b w:val="0"/>
          <w:bCs/>
        </w:rPr>
        <w:t>распределени</w:t>
      </w:r>
      <w:r w:rsidR="00247B2E">
        <w:rPr>
          <w:b w:val="0"/>
          <w:bCs/>
        </w:rPr>
        <w:t>я начальных значений</w:t>
      </w:r>
      <w:r>
        <w:rPr>
          <w:b w:val="0"/>
          <w:bCs/>
        </w:rPr>
        <w:t xml:space="preserve"> </w:t>
      </w:r>
      <w:r w:rsidR="00247B2E">
        <w:rPr>
          <w:b w:val="0"/>
          <w:bCs/>
        </w:rPr>
        <w:t>изображено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7.</w:t>
      </w:r>
    </w:p>
    <w:p w14:paraId="4571E132" w14:textId="611132DE" w:rsidR="000550B9" w:rsidRDefault="00545565" w:rsidP="005A33E4">
      <w:pPr>
        <w:pStyle w:val="af6"/>
        <w:ind w:firstLine="0"/>
        <w:jc w:val="center"/>
        <w:rPr>
          <w:b w:val="0"/>
          <w:bCs/>
        </w:rPr>
      </w:pPr>
      <w:r w:rsidRPr="00545565">
        <w:rPr>
          <w:b w:val="0"/>
          <w:bCs/>
          <w:noProof/>
          <w:lang w:eastAsia="ru-RU"/>
        </w:rPr>
        <w:drawing>
          <wp:inline distT="0" distB="0" distL="0" distR="0" wp14:anchorId="6BD950A7" wp14:editId="2EDF802F">
            <wp:extent cx="3205424" cy="3314700"/>
            <wp:effectExtent l="0" t="0" r="0" b="0"/>
            <wp:docPr id="202862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269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1324" cy="33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AC6" w14:textId="0DEA6D56" w:rsidR="000550B9" w:rsidRPr="003D7957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7 – Распределение долей населения</w:t>
      </w:r>
    </w:p>
    <w:p w14:paraId="6FE4EF13" w14:textId="6D2091F1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8.</w:t>
      </w:r>
    </w:p>
    <w:p w14:paraId="3CB4A13E" w14:textId="638F4C5A" w:rsidR="000550B9" w:rsidRDefault="00545565" w:rsidP="005A33E4">
      <w:pPr>
        <w:pStyle w:val="af6"/>
        <w:ind w:firstLine="0"/>
        <w:jc w:val="center"/>
        <w:rPr>
          <w:b w:val="0"/>
          <w:bCs/>
        </w:rPr>
      </w:pPr>
      <w:r w:rsidRPr="00545565">
        <w:rPr>
          <w:b w:val="0"/>
          <w:bCs/>
          <w:noProof/>
          <w:lang w:eastAsia="ru-RU"/>
        </w:rPr>
        <w:lastRenderedPageBreak/>
        <w:drawing>
          <wp:inline distT="0" distB="0" distL="0" distR="0" wp14:anchorId="0B7110E2" wp14:editId="296D3964">
            <wp:extent cx="3567179" cy="1895475"/>
            <wp:effectExtent l="0" t="0" r="0" b="0"/>
            <wp:docPr id="110899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90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0736" cy="19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C61" w14:textId="421938EE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8 – Временной диапазон прогнозирования</w:t>
      </w:r>
    </w:p>
    <w:p w14:paraId="5C0862AB" w14:textId="4AE718D4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</w:t>
      </w:r>
      <w:r w:rsidR="00A47CC8">
        <w:rPr>
          <w:b w:val="0"/>
          <w:bCs/>
        </w:rPr>
        <w:t>пример</w:t>
      </w:r>
      <w:r w:rsidR="00D5275D">
        <w:rPr>
          <w:b w:val="0"/>
          <w:bCs/>
        </w:rPr>
        <w:t>ы</w:t>
      </w:r>
      <w:r w:rsidR="00A47CC8">
        <w:rPr>
          <w:b w:val="0"/>
          <w:bCs/>
        </w:rPr>
        <w:t xml:space="preserve"> которых представлен</w:t>
      </w:r>
      <w:r w:rsidR="00D5275D">
        <w:rPr>
          <w:b w:val="0"/>
          <w:bCs/>
        </w:rPr>
        <w:t xml:space="preserve">ы </w:t>
      </w:r>
      <w:r>
        <w:rPr>
          <w:b w:val="0"/>
          <w:bCs/>
        </w:rPr>
        <w:t xml:space="preserve">на рисунках </w:t>
      </w:r>
      <w:r w:rsidR="000B0399">
        <w:rPr>
          <w:b w:val="0"/>
          <w:bCs/>
        </w:rPr>
        <w:t>4.</w:t>
      </w:r>
      <w:r>
        <w:rPr>
          <w:b w:val="0"/>
          <w:bCs/>
        </w:rPr>
        <w:t xml:space="preserve">9 и </w:t>
      </w:r>
      <w:r w:rsidR="000B0399">
        <w:rPr>
          <w:b w:val="0"/>
          <w:bCs/>
        </w:rPr>
        <w:t>4.10</w:t>
      </w:r>
      <w:r>
        <w:rPr>
          <w:b w:val="0"/>
          <w:bCs/>
        </w:rPr>
        <w:t>.</w:t>
      </w:r>
    </w:p>
    <w:p w14:paraId="48BE16A8" w14:textId="2602182F" w:rsidR="000550B9" w:rsidRDefault="00BF6127" w:rsidP="005A33E4">
      <w:pPr>
        <w:pStyle w:val="af6"/>
        <w:ind w:firstLine="0"/>
        <w:jc w:val="center"/>
        <w:rPr>
          <w:b w:val="0"/>
          <w:bCs/>
        </w:rPr>
      </w:pPr>
      <w:r w:rsidRPr="00BF6127">
        <w:rPr>
          <w:b w:val="0"/>
          <w:bCs/>
          <w:noProof/>
          <w:lang w:eastAsia="ru-RU"/>
        </w:rPr>
        <w:drawing>
          <wp:inline distT="0" distB="0" distL="0" distR="0" wp14:anchorId="39668157" wp14:editId="2C7CBE46">
            <wp:extent cx="2534004" cy="2314898"/>
            <wp:effectExtent l="0" t="0" r="0" b="9525"/>
            <wp:docPr id="604153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538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162" w14:textId="24742295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9 – Выбор начальной даты</w:t>
      </w:r>
    </w:p>
    <w:p w14:paraId="7C3FBB15" w14:textId="65CBD2B3" w:rsidR="000550B9" w:rsidRDefault="00BF6127" w:rsidP="005A33E4">
      <w:pPr>
        <w:pStyle w:val="af6"/>
        <w:ind w:firstLine="0"/>
        <w:jc w:val="center"/>
        <w:rPr>
          <w:b w:val="0"/>
          <w:bCs/>
        </w:rPr>
      </w:pPr>
      <w:r w:rsidRPr="00BF6127">
        <w:rPr>
          <w:b w:val="0"/>
          <w:bCs/>
          <w:noProof/>
          <w:lang w:eastAsia="ru-RU"/>
        </w:rPr>
        <w:drawing>
          <wp:inline distT="0" distB="0" distL="0" distR="0" wp14:anchorId="575F1A28" wp14:editId="767B5768">
            <wp:extent cx="2524477" cy="2314898"/>
            <wp:effectExtent l="0" t="0" r="9525" b="9525"/>
            <wp:docPr id="180498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82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6B5" w14:textId="06029C87" w:rsidR="000550B9" w:rsidRPr="00107F62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>
        <w:rPr>
          <w:b w:val="0"/>
          <w:bCs/>
        </w:rPr>
        <w:lastRenderedPageBreak/>
        <w:t xml:space="preserve">Рисунок </w:t>
      </w:r>
      <w:r w:rsidR="000B0399">
        <w:rPr>
          <w:b w:val="0"/>
          <w:bCs/>
        </w:rPr>
        <w:t>4.10</w:t>
      </w:r>
      <w:r>
        <w:rPr>
          <w:b w:val="0"/>
          <w:bCs/>
        </w:rPr>
        <w:t xml:space="preserve"> – Выбор конечной даты</w:t>
      </w:r>
    </w:p>
    <w:p w14:paraId="68EACB8F" w14:textId="010E61F1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</w:t>
      </w:r>
      <w:r w:rsidR="0044159F">
        <w:rPr>
          <w:b w:val="0"/>
          <w:bCs/>
        </w:rPr>
        <w:t>изображенное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4.1</w:t>
      </w:r>
      <w:r w:rsidR="005673A6">
        <w:rPr>
          <w:b w:val="0"/>
          <w:bCs/>
        </w:rPr>
        <w:t>1</w:t>
      </w:r>
      <w:r>
        <w:rPr>
          <w:b w:val="0"/>
          <w:bCs/>
        </w:rPr>
        <w:t>.</w:t>
      </w:r>
    </w:p>
    <w:p w14:paraId="1290122E" w14:textId="77777777" w:rsidR="000550B9" w:rsidRDefault="000550B9" w:rsidP="005A33E4">
      <w:pPr>
        <w:pStyle w:val="af6"/>
        <w:spacing w:after="360"/>
        <w:ind w:firstLine="0"/>
        <w:jc w:val="center"/>
        <w:rPr>
          <w:b w:val="0"/>
          <w:bCs/>
        </w:rPr>
      </w:pPr>
      <w:r w:rsidRPr="008D7628">
        <w:rPr>
          <w:b w:val="0"/>
          <w:bCs/>
          <w:noProof/>
          <w:lang w:eastAsia="ru-RU"/>
        </w:rPr>
        <w:drawing>
          <wp:inline distT="0" distB="0" distL="0" distR="0" wp14:anchorId="43CF4C70" wp14:editId="02B4383D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A05" w14:textId="0C68D84A" w:rsidR="004433D5" w:rsidRDefault="000550B9" w:rsidP="005A33E4">
      <w:pPr>
        <w:pStyle w:val="af6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 w:rsidR="005673A6">
        <w:rPr>
          <w:b w:val="0"/>
          <w:bCs/>
        </w:rPr>
        <w:t>1</w:t>
      </w:r>
      <w:r>
        <w:rPr>
          <w:b w:val="0"/>
          <w:bCs/>
        </w:rPr>
        <w:t xml:space="preserve"> – Предупреждение об превышении лимита</w:t>
      </w:r>
    </w:p>
    <w:p w14:paraId="3A71E2DB" w14:textId="6F2ABC67" w:rsidR="000550B9" w:rsidRPr="008D7628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 xml:space="preserve">Пользователь также может заранее или после выгрузки данных выбрать численный метод: Рунге-Кутта 4-го порядка или Эйлера. Чтобы начать моделирование пользователю необходимо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</w:p>
    <w:p w14:paraId="3E18CC5E" w14:textId="4746410D" w:rsidR="000550B9" w:rsidRDefault="000550B9" w:rsidP="000550B9">
      <w:pPr>
        <w:pStyle w:val="af6"/>
        <w:spacing w:before="480" w:after="480" w:line="240" w:lineRule="auto"/>
        <w:ind w:left="709" w:firstLine="0"/>
        <w:outlineLvl w:val="1"/>
      </w:pPr>
      <w:bookmarkStart w:id="28" w:name="_Toc199346857"/>
      <w:r>
        <w:t xml:space="preserve">4.3 </w:t>
      </w:r>
      <w:r w:rsidR="00F11322">
        <w:t>Демонстрация работы</w:t>
      </w:r>
      <w:r>
        <w:t xml:space="preserve"> математических моделей</w:t>
      </w:r>
      <w:bookmarkEnd w:id="28"/>
    </w:p>
    <w:p w14:paraId="5864FFB3" w14:textId="00B61BD9" w:rsidR="000550B9" w:rsidRPr="00706785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 как параметрами, так и начальными условиями, то каждую из них необходимо тестировать отдельно.</w:t>
      </w:r>
      <w:r w:rsidR="00CF7268">
        <w:rPr>
          <w:b w:val="0"/>
          <w:bCs/>
        </w:rPr>
        <w:t xml:space="preserve"> Во всех контрольных примерах берется временной диапазон в 60 дней, начальная дата которого </w:t>
      </w:r>
      <w:r w:rsidR="00CF7268" w:rsidRPr="00FA1A13">
        <w:rPr>
          <w:rFonts w:eastAsiaTheme="minorEastAsia"/>
          <w:b w:val="0"/>
          <w:bCs/>
        </w:rPr>
        <w:t>15.05.2025</w:t>
      </w:r>
      <w:r w:rsidR="00CF7268">
        <w:rPr>
          <w:rFonts w:eastAsiaTheme="minorEastAsia"/>
          <w:b w:val="0"/>
          <w:bCs/>
        </w:rPr>
        <w:t xml:space="preserve">, а конечная </w:t>
      </w:r>
      <w:r w:rsidR="00CF7268" w:rsidRPr="00FA1A13">
        <w:rPr>
          <w:rFonts w:eastAsiaTheme="minorEastAsia"/>
          <w:b w:val="0"/>
          <w:bCs/>
        </w:rPr>
        <w:t>14.07.2025</w:t>
      </w:r>
      <w:r w:rsidR="00CF7268">
        <w:rPr>
          <w:rFonts w:eastAsiaTheme="minorEastAsia"/>
          <w:b w:val="0"/>
          <w:bCs/>
        </w:rPr>
        <w:t>. Все контрольные примеры решаются с помощью численного метода Рунге-Кутта 4-го порядка.</w:t>
      </w:r>
    </w:p>
    <w:p w14:paraId="35B24FCB" w14:textId="77777777" w:rsidR="000550B9" w:rsidRDefault="000550B9" w:rsidP="00E65FF7">
      <w:pPr>
        <w:pStyle w:val="af6"/>
        <w:spacing w:before="480" w:after="480" w:line="240" w:lineRule="auto"/>
        <w:ind w:left="709" w:firstLine="0"/>
      </w:pPr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</w:p>
    <w:p w14:paraId="14ABE974" w14:textId="2AF3CA25" w:rsidR="000550B9" w:rsidRPr="00F940DC" w:rsidRDefault="000550B9" w:rsidP="000550B9">
      <w:pPr>
        <w:pStyle w:val="af6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lastRenderedPageBreak/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</w:t>
      </w:r>
      <w:r w:rsidRPr="005E15F3">
        <w:rPr>
          <w:b w:val="0"/>
          <w:bCs/>
        </w:rPr>
        <w:t xml:space="preserve">инфицированные и выздоровевшие) и двух параметров (скорость заражения и </w:t>
      </w:r>
      <w:r w:rsidRPr="00835B02">
        <w:rPr>
          <w:b w:val="0"/>
          <w:bCs/>
        </w:rPr>
        <w:t xml:space="preserve">скорость выздоровления). Для первого контрольного примера </w:t>
      </w:r>
      <w:r w:rsidR="0007413D" w:rsidRPr="00835B02">
        <w:rPr>
          <w:b w:val="0"/>
          <w:bCs/>
        </w:rPr>
        <w:t>вводятся</w:t>
      </w:r>
      <w:r w:rsidRPr="00835B02">
        <w:rPr>
          <w:b w:val="0"/>
          <w:bCs/>
        </w:rPr>
        <w:t xml:space="preserve">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>.</w:t>
      </w:r>
      <w:r w:rsidR="00CF7268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>Результат прогнозирования</w:t>
      </w:r>
      <w:r w:rsidR="00631532" w:rsidRPr="001D1AFC">
        <w:rPr>
          <w:rFonts w:eastAsiaTheme="minorEastAsia"/>
          <w:b w:val="0"/>
          <w:bCs/>
        </w:rPr>
        <w:t xml:space="preserve"> для </w:t>
      </w:r>
      <w:r w:rsidR="002C2147" w:rsidRPr="001D1AFC">
        <w:rPr>
          <w:rFonts w:eastAsiaTheme="minorEastAsia"/>
          <w:b w:val="0"/>
          <w:bCs/>
        </w:rPr>
        <w:t>введенных</w:t>
      </w:r>
      <w:r w:rsidR="00631532" w:rsidRPr="001D1AFC">
        <w:rPr>
          <w:rFonts w:eastAsiaTheme="minorEastAsia"/>
          <w:b w:val="0"/>
          <w:bCs/>
        </w:rPr>
        <w:t xml:space="preserve"> значений</w:t>
      </w:r>
      <w:r w:rsidRPr="001D1AFC">
        <w:rPr>
          <w:rFonts w:eastAsiaTheme="minorEastAsia"/>
          <w:b w:val="0"/>
          <w:bCs/>
        </w:rPr>
        <w:t xml:space="preserve"> показан на рисунке </w:t>
      </w:r>
      <w:r w:rsidR="005E15F3" w:rsidRPr="001D1AFC">
        <w:rPr>
          <w:rFonts w:eastAsiaTheme="minorEastAsia"/>
          <w:b w:val="0"/>
          <w:bCs/>
        </w:rPr>
        <w:t>4.1</w:t>
      </w:r>
      <w:r w:rsidR="005673A6">
        <w:rPr>
          <w:rFonts w:eastAsiaTheme="minorEastAsia"/>
          <w:b w:val="0"/>
          <w:bCs/>
        </w:rPr>
        <w:t>2</w:t>
      </w:r>
      <w:r w:rsidRPr="001D1AFC">
        <w:rPr>
          <w:rFonts w:eastAsiaTheme="minorEastAsia"/>
          <w:b w:val="0"/>
          <w:bCs/>
        </w:rPr>
        <w:t>.</w:t>
      </w:r>
      <w:r>
        <w:rPr>
          <w:rFonts w:eastAsiaTheme="minorEastAsia"/>
          <w:b w:val="0"/>
          <w:bCs/>
        </w:rPr>
        <w:t xml:space="preserve"> </w:t>
      </w:r>
    </w:p>
    <w:p w14:paraId="2227BE4A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  <w:lang w:eastAsia="ru-RU"/>
        </w:rPr>
        <w:drawing>
          <wp:inline distT="0" distB="0" distL="0" distR="0" wp14:anchorId="56DE1D94" wp14:editId="0BF76D12">
            <wp:extent cx="4678458" cy="3295650"/>
            <wp:effectExtent l="0" t="0" r="8255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634" cy="330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D92" w14:textId="18A7A1A6" w:rsidR="000550B9" w:rsidRPr="00835B02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 w:rsidR="005673A6">
        <w:rPr>
          <w:b w:val="0"/>
          <w:bCs/>
          <w:iCs/>
        </w:rPr>
        <w:t>2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6494AA9F" w14:textId="622A73E0" w:rsidR="000550B9" w:rsidRPr="001D1AFC" w:rsidRDefault="000550B9" w:rsidP="0007413D">
      <w:pPr>
        <w:pStyle w:val="af6"/>
        <w:rPr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>вводятся</w:t>
      </w:r>
      <w:r w:rsidRPr="001D1AFC">
        <w:rPr>
          <w:b w:val="0"/>
          <w:bCs/>
        </w:rPr>
        <w:t xml:space="preserve">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γ=0.5</m:t>
        </m:r>
      </m:oMath>
      <w:r w:rsidRPr="001D1AFC">
        <w:rPr>
          <w:rFonts w:eastAsiaTheme="minorEastAsia"/>
          <w:b w:val="0"/>
          <w:bCs/>
        </w:rPr>
        <w:t>.</w:t>
      </w:r>
      <w:r w:rsidR="00942BD6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>Результат прогнозирования</w:t>
      </w:r>
      <w:r w:rsidR="00942BD6" w:rsidRPr="001D1AFC">
        <w:rPr>
          <w:rFonts w:eastAsiaTheme="minorEastAsia"/>
          <w:b w:val="0"/>
          <w:bCs/>
        </w:rPr>
        <w:t xml:space="preserve"> для данного примера</w:t>
      </w:r>
      <w:r w:rsidRPr="001D1AFC">
        <w:rPr>
          <w:rFonts w:eastAsiaTheme="minorEastAsia"/>
          <w:b w:val="0"/>
          <w:bCs/>
        </w:rPr>
        <w:t xml:space="preserve"> </w:t>
      </w:r>
      <w:r w:rsidR="00942BD6" w:rsidRPr="001D1AFC">
        <w:rPr>
          <w:rFonts w:eastAsiaTheme="minorEastAsia"/>
          <w:b w:val="0"/>
          <w:bCs/>
        </w:rPr>
        <w:t>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342CC1" w:rsidRPr="001D1AFC">
        <w:rPr>
          <w:rFonts w:eastAsiaTheme="minorEastAsia"/>
          <w:b w:val="0"/>
          <w:bCs/>
        </w:rPr>
        <w:t>4.1</w:t>
      </w:r>
      <w:r w:rsidR="005673A6">
        <w:rPr>
          <w:rFonts w:eastAsiaTheme="minorEastAsia"/>
          <w:b w:val="0"/>
          <w:bCs/>
        </w:rPr>
        <w:t>3</w:t>
      </w:r>
      <w:r w:rsidRPr="001D1AFC">
        <w:rPr>
          <w:rFonts w:eastAsiaTheme="minorEastAsia"/>
          <w:b w:val="0"/>
          <w:bCs/>
        </w:rPr>
        <w:t>.</w:t>
      </w:r>
    </w:p>
    <w:p w14:paraId="366274C6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  <w:lang w:eastAsia="ru-RU"/>
        </w:rPr>
        <w:lastRenderedPageBreak/>
        <w:drawing>
          <wp:inline distT="0" distB="0" distL="0" distR="0" wp14:anchorId="7CC6B234" wp14:editId="36D60790">
            <wp:extent cx="4727742" cy="3343275"/>
            <wp:effectExtent l="0" t="0" r="0" b="0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575" cy="33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FB1" w14:textId="5E713A70" w:rsidR="000550B9" w:rsidRDefault="000550B9" w:rsidP="005A33E4">
      <w:pPr>
        <w:pStyle w:val="af6"/>
        <w:spacing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 w:rsidR="005673A6">
        <w:rPr>
          <w:b w:val="0"/>
          <w:bCs/>
          <w:iCs/>
        </w:rPr>
        <w:t>3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463693F" w14:textId="77777777" w:rsidR="000550B9" w:rsidRDefault="000550B9" w:rsidP="000550B9">
      <w:pPr>
        <w:pStyle w:val="af6"/>
        <w:spacing w:line="240" w:lineRule="auto"/>
        <w:rPr>
          <w:b w:val="0"/>
          <w:bCs/>
          <w:iCs/>
        </w:rPr>
      </w:pPr>
    </w:p>
    <w:p w14:paraId="64C957BF" w14:textId="16401775" w:rsidR="000550B9" w:rsidRDefault="000550B9" w:rsidP="000550B9">
      <w:pPr>
        <w:pStyle w:val="af6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</w:t>
      </w:r>
      <w:r w:rsidR="00F729BC">
        <w:rPr>
          <w:b w:val="0"/>
          <w:bCs/>
          <w:iCs/>
        </w:rPr>
        <w:t>4.1</w:t>
      </w:r>
      <w:r w:rsidR="005673A6">
        <w:rPr>
          <w:b w:val="0"/>
          <w:bCs/>
          <w:iCs/>
        </w:rPr>
        <w:t>4</w:t>
      </w:r>
      <w:r>
        <w:rPr>
          <w:b w:val="0"/>
          <w:bCs/>
          <w:iCs/>
        </w:rPr>
        <w:t>.</w:t>
      </w:r>
    </w:p>
    <w:p w14:paraId="1B382DA1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  <w:lang w:eastAsia="ru-RU"/>
        </w:rPr>
        <w:lastRenderedPageBreak/>
        <w:drawing>
          <wp:inline distT="0" distB="0" distL="0" distR="0" wp14:anchorId="7FCA046D" wp14:editId="0418B486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7959" w14:textId="625C4DB5" w:rsidR="000550B9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="005673A6">
        <w:rPr>
          <w:b w:val="0"/>
          <w:bCs/>
          <w:iCs/>
        </w:rPr>
        <w:t>4</w:t>
      </w:r>
      <w:r>
        <w:rPr>
          <w:b w:val="0"/>
          <w:bCs/>
          <w:iCs/>
        </w:rPr>
        <w:t xml:space="preserve"> – Результат прогнозирования с измененными начальными данными для второго контрольного примера</w:t>
      </w:r>
    </w:p>
    <w:p w14:paraId="6FEF2578" w14:textId="60E3D7C0" w:rsidR="000550B9" w:rsidRPr="00ED3575" w:rsidRDefault="000550B9" w:rsidP="000550B9">
      <w:pPr>
        <w:pStyle w:val="af6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 xml:space="preserve">На графике можно увидеть, что несмотря на увеличение количества восприимчивых, эпидемия все равно заканчивается в первый десяток дней. Пересечение </w:t>
      </w:r>
      <w:r w:rsidR="00AD7BBC">
        <w:rPr>
          <w:b w:val="0"/>
          <w:bCs/>
          <w:iCs/>
        </w:rPr>
        <w:t>графиков,</w:t>
      </w:r>
      <w:r>
        <w:rPr>
          <w:b w:val="0"/>
          <w:bCs/>
          <w:iCs/>
        </w:rPr>
        <w:t xml:space="preserve">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447D5A24" w14:textId="77777777" w:rsidR="000550B9" w:rsidRDefault="000550B9" w:rsidP="00E65FF7">
      <w:pPr>
        <w:pStyle w:val="af6"/>
        <w:spacing w:before="480" w:after="480" w:line="240" w:lineRule="auto"/>
        <w:ind w:left="709" w:firstLine="0"/>
      </w:pPr>
      <w:r>
        <w:t xml:space="preserve">4.3.2 </w:t>
      </w:r>
      <w:r>
        <w:rPr>
          <w:lang w:val="en-US"/>
        </w:rPr>
        <w:t>SI</w:t>
      </w:r>
      <w:r w:rsidRPr="00966867">
        <w:t>-</w:t>
      </w:r>
      <w:r>
        <w:t>модель</w:t>
      </w:r>
    </w:p>
    <w:p w14:paraId="17F7E023" w14:textId="15D34756" w:rsidR="000550B9" w:rsidRPr="00F940DC" w:rsidRDefault="000550B9" w:rsidP="000550B9">
      <w:pPr>
        <w:pStyle w:val="af6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одного параметра (скорость заражения). Для первого </w:t>
      </w:r>
      <w:r w:rsidRPr="001D1AFC">
        <w:rPr>
          <w:b w:val="0"/>
          <w:bCs/>
        </w:rPr>
        <w:t xml:space="preserve">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. Результат </w:t>
      </w:r>
      <w:r w:rsidR="00437537" w:rsidRPr="001D1AFC">
        <w:rPr>
          <w:rFonts w:eastAsiaTheme="minorEastAsia"/>
          <w:b w:val="0"/>
          <w:bCs/>
        </w:rPr>
        <w:t xml:space="preserve">моделирования </w:t>
      </w:r>
      <w:r w:rsidR="00334BFF" w:rsidRPr="001D1AFC">
        <w:rPr>
          <w:rFonts w:eastAsiaTheme="minorEastAsia"/>
          <w:b w:val="0"/>
          <w:bCs/>
        </w:rPr>
        <w:t>изображен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="005673A6">
        <w:rPr>
          <w:rFonts w:eastAsiaTheme="minorEastAsia"/>
          <w:b w:val="0"/>
          <w:bCs/>
        </w:rPr>
        <w:t>5</w:t>
      </w:r>
      <w:r w:rsidRPr="001D1AFC">
        <w:rPr>
          <w:rFonts w:eastAsiaTheme="minorEastAsia"/>
          <w:b w:val="0"/>
          <w:bCs/>
        </w:rPr>
        <w:t>.</w:t>
      </w:r>
      <w:r w:rsidRPr="005E1BDE">
        <w:rPr>
          <w:rFonts w:eastAsiaTheme="minorEastAsia"/>
          <w:b w:val="0"/>
          <w:bCs/>
        </w:rPr>
        <w:t xml:space="preserve"> </w:t>
      </w:r>
    </w:p>
    <w:p w14:paraId="1B5E5604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  <w:lang w:eastAsia="ru-RU"/>
        </w:rPr>
        <w:lastRenderedPageBreak/>
        <w:drawing>
          <wp:inline distT="0" distB="0" distL="0" distR="0" wp14:anchorId="42D233F3" wp14:editId="0AF11852">
            <wp:extent cx="4237694" cy="3019425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477" cy="30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5AC5" w14:textId="55AF4817" w:rsidR="000550B9" w:rsidRPr="000B2800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="005673A6">
        <w:rPr>
          <w:b w:val="0"/>
          <w:bCs/>
          <w:iCs/>
        </w:rPr>
        <w:t>5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41D218E6" w14:textId="7F39159C" w:rsidR="000550B9" w:rsidRPr="001D1AFC" w:rsidRDefault="000550B9" w:rsidP="000550B9">
      <w:pPr>
        <w:pStyle w:val="af6"/>
        <w:rPr>
          <w:b w:val="0"/>
          <w:bCs/>
          <w:i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β=0.6</m:t>
        </m:r>
      </m:oMath>
      <w:r w:rsidRPr="001D1AFC">
        <w:rPr>
          <w:rFonts w:eastAsiaTheme="minorEastAsia"/>
          <w:b w:val="0"/>
          <w:bCs/>
        </w:rPr>
        <w:t xml:space="preserve">. Результат прогнозирования показан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="005673A6">
        <w:rPr>
          <w:rFonts w:eastAsiaTheme="minorEastAsia"/>
          <w:b w:val="0"/>
          <w:bCs/>
        </w:rPr>
        <w:t>6</w:t>
      </w:r>
      <w:r w:rsidRPr="001D1AFC">
        <w:rPr>
          <w:rFonts w:eastAsiaTheme="minorEastAsia"/>
          <w:b w:val="0"/>
          <w:bCs/>
        </w:rPr>
        <w:t>.</w:t>
      </w:r>
    </w:p>
    <w:p w14:paraId="34120786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  <w:lang w:eastAsia="ru-RU"/>
        </w:rPr>
        <w:drawing>
          <wp:inline distT="0" distB="0" distL="0" distR="0" wp14:anchorId="7DE5C4E8" wp14:editId="778D1BF4">
            <wp:extent cx="4426481" cy="3143250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2934" cy="31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C470" w14:textId="10E960D9" w:rsidR="00F04BE9" w:rsidRDefault="000550B9" w:rsidP="005A33E4">
      <w:pPr>
        <w:pStyle w:val="af6"/>
        <w:spacing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="005673A6">
        <w:rPr>
          <w:b w:val="0"/>
          <w:bCs/>
          <w:iCs/>
        </w:rPr>
        <w:t>6</w:t>
      </w:r>
      <w:r>
        <w:rPr>
          <w:b w:val="0"/>
          <w:bCs/>
          <w:iCs/>
        </w:rPr>
        <w:t xml:space="preserve">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F6826E9" w14:textId="77777777" w:rsidR="000550B9" w:rsidRPr="00F955BC" w:rsidRDefault="000550B9" w:rsidP="000550B9">
      <w:pPr>
        <w:pStyle w:val="af6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с увеличением скорости заражения рост инфицированных ускоряется. Количество инфицированных и восприимчивых к </w:t>
      </w:r>
      <w:r>
        <w:rPr>
          <w:b w:val="0"/>
          <w:bCs/>
          <w:iCs/>
        </w:rPr>
        <w:lastRenderedPageBreak/>
        <w:t>болезни наступает в первый десяток дней, когда в предыдущем примере это происходило только во второй десяток.</w:t>
      </w:r>
    </w:p>
    <w:p w14:paraId="19A97D82" w14:textId="77777777" w:rsidR="000550B9" w:rsidRDefault="000550B9" w:rsidP="00E65FF7">
      <w:pPr>
        <w:pStyle w:val="af6"/>
        <w:spacing w:before="480" w:after="480" w:line="240" w:lineRule="auto"/>
        <w:ind w:left="709" w:firstLine="0"/>
      </w:pPr>
      <w:r>
        <w:t xml:space="preserve">4.3.3 </w:t>
      </w:r>
      <w:r>
        <w:rPr>
          <w:lang w:val="en-US"/>
        </w:rPr>
        <w:t>SIRS</w:t>
      </w:r>
      <w:r w:rsidRPr="00966867">
        <w:t>-</w:t>
      </w:r>
      <w:r>
        <w:t>модель</w:t>
      </w:r>
    </w:p>
    <w:p w14:paraId="164094EF" w14:textId="634E87BE" w:rsidR="000550B9" w:rsidRPr="00F940DC" w:rsidRDefault="000550B9" w:rsidP="000550B9">
      <w:pPr>
        <w:pStyle w:val="af6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F754DA">
        <w:rPr>
          <w:b w:val="0"/>
          <w:bCs/>
        </w:rPr>
        <w:t xml:space="preserve">инфицированные и выздоровевшие) и трех параметров (скорость заражения, </w:t>
      </w:r>
      <w:r w:rsidRPr="001D1AFC">
        <w:rPr>
          <w:b w:val="0"/>
          <w:bCs/>
        </w:rPr>
        <w:t xml:space="preserve">скорость выздоровления и скорость потери иммунитета).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0.01. Результат прогнозирования показан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="005673A6">
        <w:rPr>
          <w:rFonts w:eastAsiaTheme="minorEastAsia"/>
          <w:b w:val="0"/>
          <w:bCs/>
        </w:rPr>
        <w:t>7</w:t>
      </w:r>
      <w:r w:rsidRPr="001D1AFC">
        <w:rPr>
          <w:rFonts w:eastAsiaTheme="minorEastAsia"/>
          <w:b w:val="0"/>
          <w:bCs/>
        </w:rPr>
        <w:t>.</w:t>
      </w:r>
      <w:r w:rsidRPr="00F729BC">
        <w:rPr>
          <w:rFonts w:eastAsiaTheme="minorEastAsia"/>
          <w:b w:val="0"/>
          <w:bCs/>
        </w:rPr>
        <w:t xml:space="preserve"> </w:t>
      </w:r>
    </w:p>
    <w:p w14:paraId="469E4AD9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  <w:lang w:eastAsia="ru-RU"/>
        </w:rPr>
        <w:drawing>
          <wp:inline distT="0" distB="0" distL="0" distR="0" wp14:anchorId="4805F1BB" wp14:editId="27176462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3A9D" w14:textId="109825D0" w:rsidR="000550B9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="005673A6">
        <w:rPr>
          <w:b w:val="0"/>
          <w:bCs/>
          <w:iCs/>
        </w:rPr>
        <w:t>7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035A7401" w14:textId="164A947A" w:rsidR="000550B9" w:rsidRPr="001D1AFC" w:rsidRDefault="000550B9" w:rsidP="000550B9">
      <w:pPr>
        <w:pStyle w:val="af6"/>
        <w:rPr>
          <w:rFonts w:eastAsiaTheme="minorEastAsia"/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0.5</w:t>
      </w:r>
      <w:r w:rsidR="005D7674" w:rsidRPr="001D1AFC">
        <w:rPr>
          <w:rFonts w:eastAsiaTheme="minorEastAsia"/>
          <w:b w:val="0"/>
          <w:bCs/>
        </w:rPr>
        <w:t>.</w:t>
      </w:r>
      <w:r w:rsidRPr="001D1AFC">
        <w:rPr>
          <w:rFonts w:eastAsiaTheme="minorEastAsia"/>
          <w:b w:val="0"/>
          <w:bCs/>
        </w:rPr>
        <w:t xml:space="preserve"> Результат </w:t>
      </w:r>
      <w:r w:rsidR="003D3622" w:rsidRPr="001D1AFC">
        <w:rPr>
          <w:rFonts w:eastAsiaTheme="minorEastAsia"/>
          <w:b w:val="0"/>
          <w:bCs/>
        </w:rPr>
        <w:t>моделирования для второго примера</w:t>
      </w:r>
      <w:r w:rsidRPr="001D1AFC">
        <w:rPr>
          <w:rFonts w:eastAsiaTheme="minorEastAsia"/>
          <w:b w:val="0"/>
          <w:bCs/>
        </w:rPr>
        <w:t xml:space="preserve"> </w:t>
      </w:r>
      <w:r w:rsidR="003D3622" w:rsidRPr="001D1AFC">
        <w:rPr>
          <w:rFonts w:eastAsiaTheme="minorEastAsia"/>
          <w:b w:val="0"/>
          <w:bCs/>
        </w:rPr>
        <w:t>изображен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="005673A6">
        <w:rPr>
          <w:rFonts w:eastAsiaTheme="minorEastAsia"/>
          <w:b w:val="0"/>
          <w:bCs/>
        </w:rPr>
        <w:t>8</w:t>
      </w:r>
      <w:r w:rsidRPr="001D1AFC">
        <w:rPr>
          <w:rFonts w:eastAsiaTheme="minorEastAsia"/>
          <w:b w:val="0"/>
          <w:bCs/>
        </w:rPr>
        <w:t>.</w:t>
      </w:r>
    </w:p>
    <w:p w14:paraId="4020EB1B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  <w:lang w:eastAsia="ru-RU"/>
        </w:rPr>
        <w:lastRenderedPageBreak/>
        <w:drawing>
          <wp:inline distT="0" distB="0" distL="0" distR="0" wp14:anchorId="4772C816" wp14:editId="1972CE95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D04" w14:textId="6DB8D12F" w:rsidR="000550B9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="005673A6">
        <w:rPr>
          <w:b w:val="0"/>
          <w:bCs/>
          <w:iCs/>
        </w:rPr>
        <w:t>8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D0D61B" w14:textId="7DBE87EE" w:rsidR="000550B9" w:rsidRPr="00481275" w:rsidRDefault="000550B9" w:rsidP="000550B9">
      <w:pPr>
        <w:pStyle w:val="af6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увеличение параметра скорости потери иммунитета 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почти 0.6 и их количество практически не изменяется. </w:t>
      </w:r>
    </w:p>
    <w:p w14:paraId="16B2BA21" w14:textId="77777777" w:rsidR="000550B9" w:rsidRDefault="000550B9" w:rsidP="00E65FF7">
      <w:pPr>
        <w:pStyle w:val="af6"/>
        <w:spacing w:before="480" w:after="480" w:line="240" w:lineRule="auto"/>
        <w:ind w:left="709" w:firstLine="0"/>
      </w:pPr>
      <w:r>
        <w:t xml:space="preserve">4.3.4 </w:t>
      </w:r>
      <w:r>
        <w:rPr>
          <w:lang w:val="en-US"/>
        </w:rPr>
        <w:t>SIQR</w:t>
      </w:r>
      <w:r w:rsidRPr="00966867">
        <w:t>-</w:t>
      </w:r>
      <w:r>
        <w:t>модель</w:t>
      </w:r>
    </w:p>
    <w:p w14:paraId="619B4241" w14:textId="166F2B98" w:rsidR="000550B9" w:rsidRPr="00F940DC" w:rsidRDefault="000550B9" w:rsidP="000550B9">
      <w:pPr>
        <w:pStyle w:val="af6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 w:rsidRPr="00EC6F1A">
        <w:rPr>
          <w:b w:val="0"/>
          <w:bCs/>
        </w:rPr>
        <w:t>(</w:t>
      </w:r>
      <w:r w:rsidRPr="001D1AFC">
        <w:rPr>
          <w:b w:val="0"/>
          <w:bCs/>
        </w:rPr>
        <w:t xml:space="preserve">скорость заражения, скорость выздоровления, скорость перехода на карантин и скорость выздоровления изолированных).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>,</w:t>
      </w:r>
      <w:r w:rsidRPr="001D1AFC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0.05, </w:t>
      </w:r>
      <m:oMath>
        <m:r>
          <m:rPr>
            <m:sty m:val="bi"/>
          </m:rPr>
          <w:rPr>
            <w:rFonts w:ascii="Cambria Math" w:eastAsiaTheme="minorEastAsia" w:hAnsi="Cambria Math"/>
          </w:rPr>
          <m:t>μ</m:t>
        </m:r>
      </m:oMath>
      <w:r w:rsidRPr="001D1AFC">
        <w:rPr>
          <w:rFonts w:eastAsiaTheme="minorEastAsia"/>
          <w:b w:val="0"/>
          <w:bCs/>
        </w:rPr>
        <w:t xml:space="preserve"> = 0.05.</w:t>
      </w:r>
      <w:r w:rsidR="00BE4540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 xml:space="preserve">Результат </w:t>
      </w:r>
      <w:r w:rsidR="002F2803" w:rsidRPr="001D1AFC">
        <w:rPr>
          <w:rFonts w:eastAsiaTheme="minorEastAsia"/>
          <w:b w:val="0"/>
          <w:bCs/>
        </w:rPr>
        <w:t>для первого контрольного примера 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F729BC" w:rsidRPr="001D1AFC">
        <w:rPr>
          <w:rFonts w:eastAsiaTheme="minorEastAsia"/>
          <w:b w:val="0"/>
          <w:bCs/>
        </w:rPr>
        <w:t>4.</w:t>
      </w:r>
      <w:r w:rsidR="005673A6">
        <w:rPr>
          <w:rFonts w:eastAsiaTheme="minorEastAsia"/>
          <w:b w:val="0"/>
          <w:bCs/>
        </w:rPr>
        <w:t>19</w:t>
      </w:r>
      <w:r w:rsidRPr="001D1AFC">
        <w:rPr>
          <w:rFonts w:eastAsiaTheme="minorEastAsia"/>
          <w:b w:val="0"/>
          <w:bCs/>
        </w:rPr>
        <w:t>.</w:t>
      </w:r>
      <w:r>
        <w:rPr>
          <w:rFonts w:eastAsiaTheme="minorEastAsia"/>
          <w:b w:val="0"/>
          <w:bCs/>
        </w:rPr>
        <w:t xml:space="preserve"> </w:t>
      </w:r>
    </w:p>
    <w:p w14:paraId="1C498F48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  <w:lang w:eastAsia="ru-RU"/>
        </w:rPr>
        <w:lastRenderedPageBreak/>
        <w:drawing>
          <wp:inline distT="0" distB="0" distL="0" distR="0" wp14:anchorId="646BF4C1" wp14:editId="55434D24">
            <wp:extent cx="4743450" cy="3333963"/>
            <wp:effectExtent l="0" t="0" r="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429" cy="33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620" w14:textId="1A0F0BB2" w:rsidR="000550B9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</w:t>
      </w:r>
      <w:r w:rsidR="005673A6">
        <w:rPr>
          <w:b w:val="0"/>
          <w:bCs/>
          <w:iCs/>
        </w:rPr>
        <w:t>19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50369CFC" w14:textId="10598B48" w:rsidR="000550B9" w:rsidRPr="001D1AFC" w:rsidRDefault="000550B9" w:rsidP="000550B9">
      <w:pPr>
        <w:pStyle w:val="af6"/>
        <w:rPr>
          <w:rFonts w:eastAsiaTheme="minorEastAsia"/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>,</w:t>
      </w:r>
      <w:r w:rsidRPr="001D1AFC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0.1, </w:t>
      </w:r>
      <m:oMath>
        <m:r>
          <m:rPr>
            <m:sty m:val="bi"/>
          </m:rPr>
          <w:rPr>
            <w:rFonts w:ascii="Cambria Math" w:eastAsiaTheme="minorEastAsia" w:hAnsi="Cambria Math"/>
          </w:rPr>
          <m:t>μ</m:t>
        </m:r>
      </m:oMath>
      <w:r w:rsidRPr="001D1AFC">
        <w:rPr>
          <w:rFonts w:eastAsiaTheme="minorEastAsia"/>
          <w:b w:val="0"/>
          <w:bCs/>
        </w:rPr>
        <w:t xml:space="preserve"> = 0.05. Результат прогнозирования показан на рисунке </w:t>
      </w:r>
      <w:r w:rsidR="00873AE8" w:rsidRPr="001D1AFC">
        <w:rPr>
          <w:rFonts w:eastAsiaTheme="minorEastAsia"/>
          <w:b w:val="0"/>
          <w:bCs/>
        </w:rPr>
        <w:t>4.2</w:t>
      </w:r>
      <w:r w:rsidR="005673A6">
        <w:rPr>
          <w:rFonts w:eastAsiaTheme="minorEastAsia"/>
          <w:b w:val="0"/>
          <w:bCs/>
        </w:rPr>
        <w:t>0</w:t>
      </w:r>
      <w:r w:rsidRPr="001D1AFC">
        <w:rPr>
          <w:rFonts w:eastAsiaTheme="minorEastAsia"/>
          <w:b w:val="0"/>
          <w:bCs/>
        </w:rPr>
        <w:t>.</w:t>
      </w:r>
    </w:p>
    <w:p w14:paraId="5A3154B3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  <w:lang w:eastAsia="ru-RU"/>
        </w:rPr>
        <w:drawing>
          <wp:inline distT="0" distB="0" distL="0" distR="0" wp14:anchorId="49C3CACA" wp14:editId="642C9B2F">
            <wp:extent cx="4870390" cy="3438525"/>
            <wp:effectExtent l="0" t="0" r="698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218" cy="34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818" w14:textId="146838B4" w:rsidR="000550B9" w:rsidRDefault="000550B9" w:rsidP="005A33E4">
      <w:pPr>
        <w:pStyle w:val="af6"/>
        <w:spacing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4.2</w:t>
      </w:r>
      <w:r w:rsidR="005673A6">
        <w:rPr>
          <w:b w:val="0"/>
          <w:bCs/>
          <w:iCs/>
        </w:rPr>
        <w:t>0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2D155127" w14:textId="77777777" w:rsidR="000550B9" w:rsidRPr="005C05F3" w:rsidRDefault="000550B9" w:rsidP="000550B9">
      <w:pPr>
        <w:pStyle w:val="af6"/>
        <w:rPr>
          <w:b w:val="0"/>
          <w:bCs/>
        </w:rPr>
      </w:pPr>
      <w:r>
        <w:rPr>
          <w:b w:val="0"/>
          <w:bCs/>
          <w:iCs/>
        </w:rPr>
        <w:lastRenderedPageBreak/>
        <w:t xml:space="preserve">На графике видно, что увеличение параметра скорости 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примерно </w:t>
      </w:r>
      <w:r>
        <w:rPr>
          <w:rFonts w:eastAsiaTheme="minorEastAsia"/>
          <w:b w:val="0"/>
          <w:bCs/>
          <w:iCs/>
        </w:rPr>
        <w:t xml:space="preserve">0.7-0.8.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25D7163E" w14:textId="77777777" w:rsidR="000550B9" w:rsidRDefault="000550B9" w:rsidP="00E65FF7">
      <w:pPr>
        <w:pStyle w:val="af6"/>
        <w:spacing w:before="480" w:after="480" w:line="240" w:lineRule="auto"/>
        <w:ind w:left="709" w:firstLine="0"/>
      </w:pPr>
      <w:r>
        <w:t xml:space="preserve">4.3.5 </w:t>
      </w:r>
      <w:r>
        <w:rPr>
          <w:lang w:val="en-US"/>
        </w:rPr>
        <w:t>SEIR</w:t>
      </w:r>
      <w:r w:rsidRPr="00966867">
        <w:t>-</w:t>
      </w:r>
      <w:r>
        <w:t>модель</w:t>
      </w:r>
    </w:p>
    <w:p w14:paraId="477D1088" w14:textId="19D5DB23" w:rsidR="000550B9" w:rsidRPr="00F940DC" w:rsidRDefault="000550B9" w:rsidP="000550B9">
      <w:pPr>
        <w:pStyle w:val="af6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</w:t>
      </w:r>
      <w:r w:rsidRPr="008D0D23">
        <w:rPr>
          <w:b w:val="0"/>
          <w:bCs/>
        </w:rPr>
        <w:t xml:space="preserve">инфицированные, латентные и выздоровевшие) и трех параметров (скорость </w:t>
      </w:r>
      <w:r w:rsidRPr="001D1AFC">
        <w:rPr>
          <w:b w:val="0"/>
          <w:bCs/>
        </w:rPr>
        <w:t xml:space="preserve">заражения, скорость выздоровления и скорость выхода из латентного периода).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σ=0.2</m:t>
        </m:r>
      </m:oMath>
      <w:r w:rsidRPr="001D1AFC">
        <w:rPr>
          <w:rFonts w:eastAsiaTheme="minorEastAsia"/>
          <w:b w:val="0"/>
          <w:bCs/>
        </w:rPr>
        <w:t>.</w:t>
      </w:r>
      <w:r w:rsidR="00EB2EAA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 xml:space="preserve">Результат </w:t>
      </w:r>
      <w:r w:rsidR="00CB0FFC" w:rsidRPr="001D1AFC">
        <w:rPr>
          <w:rFonts w:eastAsiaTheme="minorEastAsia"/>
          <w:b w:val="0"/>
          <w:bCs/>
        </w:rPr>
        <w:t>моделирования возможного развития эпидемиологической ситуации</w:t>
      </w:r>
      <w:r w:rsidRPr="001D1AFC">
        <w:rPr>
          <w:rFonts w:eastAsiaTheme="minorEastAsia"/>
          <w:b w:val="0"/>
          <w:bCs/>
        </w:rPr>
        <w:t xml:space="preserve"> </w:t>
      </w:r>
      <w:r w:rsidR="00CB0FFC" w:rsidRPr="001D1AFC">
        <w:rPr>
          <w:rFonts w:eastAsiaTheme="minorEastAsia"/>
          <w:b w:val="0"/>
          <w:bCs/>
        </w:rPr>
        <w:t>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="005673A6">
        <w:rPr>
          <w:rFonts w:eastAsiaTheme="minorEastAsia"/>
          <w:b w:val="0"/>
          <w:bCs/>
        </w:rPr>
        <w:t>1</w:t>
      </w:r>
      <w:r w:rsidRPr="001D1AFC">
        <w:rPr>
          <w:rFonts w:eastAsiaTheme="minorEastAsia"/>
          <w:b w:val="0"/>
          <w:bCs/>
        </w:rPr>
        <w:t>.</w:t>
      </w:r>
      <w:r>
        <w:rPr>
          <w:rFonts w:eastAsiaTheme="minorEastAsia"/>
          <w:b w:val="0"/>
          <w:bCs/>
        </w:rPr>
        <w:t xml:space="preserve"> </w:t>
      </w:r>
    </w:p>
    <w:p w14:paraId="23EFFA3D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  <w:lang w:eastAsia="ru-RU"/>
        </w:rPr>
        <w:drawing>
          <wp:inline distT="0" distB="0" distL="0" distR="0" wp14:anchorId="0B918C44" wp14:editId="4EE4088C">
            <wp:extent cx="4193328" cy="2962275"/>
            <wp:effectExtent l="0" t="0" r="0" b="0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2734" cy="29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EEA" w14:textId="2AD80994" w:rsidR="000550B9" w:rsidRDefault="000550B9" w:rsidP="005A33E4">
      <w:pPr>
        <w:pStyle w:val="af6"/>
        <w:spacing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 w:rsidR="005673A6">
        <w:rPr>
          <w:b w:val="0"/>
          <w:bCs/>
          <w:iCs/>
        </w:rPr>
        <w:t>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1C2BFF29" w14:textId="77777777" w:rsidR="000550B9" w:rsidRPr="00926EC8" w:rsidRDefault="000550B9" w:rsidP="000550B9">
      <w:pPr>
        <w:pStyle w:val="af6"/>
        <w:spacing w:line="240" w:lineRule="auto"/>
        <w:jc w:val="center"/>
        <w:rPr>
          <w:b w:val="0"/>
          <w:bCs/>
          <w:iCs/>
        </w:rPr>
      </w:pPr>
    </w:p>
    <w:p w14:paraId="5EE88DCD" w14:textId="00AD84B2" w:rsidR="000550B9" w:rsidRPr="001D1AFC" w:rsidRDefault="000550B9" w:rsidP="000550B9">
      <w:pPr>
        <w:pStyle w:val="af6"/>
        <w:rPr>
          <w:rFonts w:eastAsiaTheme="minorEastAsia"/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>,</w:t>
      </w:r>
      <w:r w:rsidRPr="001D1AFC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σ=0.4</m:t>
        </m:r>
      </m:oMath>
      <w:r w:rsidRPr="001D1AFC">
        <w:rPr>
          <w:rFonts w:eastAsiaTheme="minorEastAsia"/>
          <w:b w:val="0"/>
          <w:bCs/>
        </w:rPr>
        <w:t>.</w:t>
      </w:r>
      <w:r w:rsidR="004A5607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 xml:space="preserve">Результат </w:t>
      </w:r>
      <w:r w:rsidR="00240F25" w:rsidRPr="001D1AFC">
        <w:rPr>
          <w:rFonts w:eastAsiaTheme="minorEastAsia"/>
          <w:b w:val="0"/>
          <w:bCs/>
        </w:rPr>
        <w:t>моделирования</w:t>
      </w:r>
      <w:r w:rsidRPr="001D1AFC">
        <w:rPr>
          <w:rFonts w:eastAsiaTheme="minorEastAsia"/>
          <w:b w:val="0"/>
          <w:bCs/>
        </w:rPr>
        <w:t xml:space="preserve"> </w:t>
      </w:r>
      <w:r w:rsidR="00240F25" w:rsidRPr="001D1AFC">
        <w:rPr>
          <w:rFonts w:eastAsiaTheme="minorEastAsia"/>
          <w:b w:val="0"/>
          <w:bCs/>
        </w:rPr>
        <w:t>изображен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="005673A6">
        <w:rPr>
          <w:rFonts w:eastAsiaTheme="minorEastAsia"/>
          <w:b w:val="0"/>
          <w:bCs/>
        </w:rPr>
        <w:t>2</w:t>
      </w:r>
      <w:r w:rsidRPr="001D1AFC">
        <w:rPr>
          <w:rFonts w:eastAsiaTheme="minorEastAsia"/>
          <w:b w:val="0"/>
          <w:bCs/>
        </w:rPr>
        <w:t>.</w:t>
      </w:r>
    </w:p>
    <w:p w14:paraId="1A94DD5F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  <w:lang w:eastAsia="ru-RU"/>
        </w:rPr>
        <w:drawing>
          <wp:inline distT="0" distB="0" distL="0" distR="0" wp14:anchorId="53FC8C1C" wp14:editId="53B71FB7">
            <wp:extent cx="3857625" cy="2718241"/>
            <wp:effectExtent l="0" t="0" r="0" b="635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0842" cy="27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6095" w14:textId="2553F47D" w:rsidR="007F10A3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 w:rsidR="005673A6">
        <w:rPr>
          <w:b w:val="0"/>
          <w:bCs/>
          <w:iCs/>
        </w:rPr>
        <w:t>2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07B33508" w14:textId="77777777" w:rsidR="000550B9" w:rsidRPr="003131F1" w:rsidRDefault="000550B9" w:rsidP="000550B9">
      <w:pPr>
        <w:pStyle w:val="af6"/>
        <w:rPr>
          <w:b w:val="0"/>
          <w:bCs/>
        </w:rPr>
      </w:pPr>
      <w:r>
        <w:rPr>
          <w:b w:val="0"/>
          <w:bCs/>
          <w:iCs/>
        </w:rPr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01063AF1" w14:textId="77777777" w:rsidR="000550B9" w:rsidRDefault="000550B9" w:rsidP="00E65FF7">
      <w:pPr>
        <w:pStyle w:val="af6"/>
        <w:spacing w:before="480" w:after="480" w:line="240" w:lineRule="auto"/>
        <w:ind w:left="709" w:firstLine="0"/>
      </w:pPr>
      <w:r>
        <w:t xml:space="preserve">4.3.6 </w:t>
      </w:r>
      <w:r>
        <w:rPr>
          <w:lang w:val="en-US"/>
        </w:rPr>
        <w:t>MSEIR</w:t>
      </w:r>
      <w:r w:rsidRPr="00966867">
        <w:t>-</w:t>
      </w:r>
      <w:r>
        <w:t>модель</w:t>
      </w:r>
    </w:p>
    <w:p w14:paraId="670FEA84" w14:textId="592DEB88" w:rsidR="000550B9" w:rsidRPr="00F940DC" w:rsidRDefault="000550B9" w:rsidP="000550B9">
      <w:pPr>
        <w:pStyle w:val="af6"/>
        <w:rPr>
          <w:rFonts w:eastAsiaTheme="minorEastAsia"/>
          <w:b w:val="0"/>
          <w:bCs/>
        </w:rPr>
      </w:pPr>
      <w:r w:rsidRPr="002455A0">
        <w:rPr>
          <w:b w:val="0"/>
          <w:bCs/>
          <w:lang w:val="en-US"/>
        </w:rPr>
        <w:t>MSEIR</w:t>
      </w:r>
      <w:r w:rsidRPr="002455A0">
        <w:rPr>
          <w:b w:val="0"/>
          <w:bCs/>
        </w:rPr>
        <w:t xml:space="preserve">-модель состоит из пяти начальных значений (младенцы с материнским иммунитетом, восприимчивые, инфицированные, латентные и выздоровевшие) и пяти параметров (скорость заражения, скорость </w:t>
      </w:r>
      <w:r w:rsidRPr="00023675">
        <w:rPr>
          <w:b w:val="0"/>
          <w:bCs/>
        </w:rPr>
        <w:t xml:space="preserve">выздоровления, скорость выхода из латентного периода, естественная </w:t>
      </w:r>
      <w:r w:rsidRPr="001D1AFC">
        <w:rPr>
          <w:b w:val="0"/>
          <w:bCs/>
        </w:rPr>
        <w:t xml:space="preserve">смертность/рождаемость и скорость потери материнского иммунитета).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w:lastRenderedPageBreak/>
          <m:t>0.3</m:t>
        </m:r>
      </m:oMath>
      <w:r w:rsidRPr="001D1AFC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=0.69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β=0.5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  <m:r>
          <m:rPr>
            <m:sty m:val="bi"/>
          </m:rPr>
          <w:rPr>
            <w:rFonts w:ascii="Cambria Math" w:eastAsiaTheme="minorEastAsia" w:hAnsi="Cambria Math"/>
          </w:rPr>
          <m:t>4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σ=0.2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δ=0.1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μ=0.01</m:t>
        </m:r>
      </m:oMath>
      <w:r w:rsidRPr="001D1AFC">
        <w:rPr>
          <w:rFonts w:eastAsiaTheme="minorEastAsia"/>
          <w:b w:val="0"/>
          <w:bCs/>
        </w:rPr>
        <w:t xml:space="preserve">. Результат </w:t>
      </w:r>
      <w:r w:rsidR="0057406E" w:rsidRPr="001D1AFC">
        <w:rPr>
          <w:rFonts w:eastAsiaTheme="minorEastAsia"/>
          <w:b w:val="0"/>
          <w:bCs/>
        </w:rPr>
        <w:t>моделирования</w:t>
      </w:r>
      <w:r w:rsidRPr="001D1AFC">
        <w:rPr>
          <w:rFonts w:eastAsiaTheme="minorEastAsia"/>
          <w:b w:val="0"/>
          <w:bCs/>
        </w:rPr>
        <w:t xml:space="preserve"> показан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="005673A6">
        <w:rPr>
          <w:rFonts w:eastAsiaTheme="minorEastAsia"/>
          <w:b w:val="0"/>
          <w:bCs/>
        </w:rPr>
        <w:t>3</w:t>
      </w:r>
      <w:r w:rsidRPr="001D1AFC">
        <w:rPr>
          <w:rFonts w:eastAsiaTheme="minorEastAsia"/>
          <w:b w:val="0"/>
          <w:bCs/>
        </w:rPr>
        <w:t>.</w:t>
      </w:r>
      <w:r w:rsidRPr="008D0D23">
        <w:rPr>
          <w:rFonts w:eastAsiaTheme="minorEastAsia"/>
          <w:b w:val="0"/>
          <w:bCs/>
        </w:rPr>
        <w:t xml:space="preserve"> </w:t>
      </w:r>
    </w:p>
    <w:p w14:paraId="68A4C848" w14:textId="77777777" w:rsidR="000550B9" w:rsidRDefault="000550B9" w:rsidP="005A33E4">
      <w:pPr>
        <w:pStyle w:val="af6"/>
        <w:ind w:firstLine="0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  <w:lang w:eastAsia="ru-RU"/>
        </w:rPr>
        <w:drawing>
          <wp:inline distT="0" distB="0" distL="0" distR="0" wp14:anchorId="50E04A6F" wp14:editId="5A10658F">
            <wp:extent cx="4578519" cy="3267075"/>
            <wp:effectExtent l="0" t="0" r="0" b="0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0530" cy="33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2129" w14:textId="20207ABB" w:rsidR="00D65EE7" w:rsidRDefault="000550B9" w:rsidP="005A33E4">
      <w:pPr>
        <w:pStyle w:val="af6"/>
        <w:spacing w:after="360"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 w:rsidR="005673A6">
        <w:rPr>
          <w:b w:val="0"/>
          <w:bCs/>
          <w:iCs/>
        </w:rPr>
        <w:t>3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3EDE296" w14:textId="1B73D403" w:rsidR="000550B9" w:rsidRPr="001D1AFC" w:rsidRDefault="000550B9" w:rsidP="000550B9">
      <w:pPr>
        <w:pStyle w:val="af6"/>
        <w:rPr>
          <w:rFonts w:eastAsiaTheme="minorEastAsia"/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=0.3</m:t>
        </m:r>
      </m:oMath>
      <w:r w:rsidRPr="001D1AFC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=0.69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β=0.5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  <m:r>
          <m:rPr>
            <m:sty m:val="bi"/>
          </m:rPr>
          <w:rPr>
            <w:rFonts w:ascii="Cambria Math" w:eastAsiaTheme="minorEastAsia" w:hAnsi="Cambria Math"/>
          </w:rPr>
          <m:t>4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σ=0.2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δ=0.01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μ=0.01</m:t>
        </m:r>
      </m:oMath>
      <w:r w:rsidRPr="001D1AFC">
        <w:rPr>
          <w:rFonts w:eastAsiaTheme="minorEastAsia"/>
          <w:b w:val="0"/>
          <w:bCs/>
        </w:rPr>
        <w:t>.</w:t>
      </w:r>
      <w:r w:rsidR="00573A98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>Результат прогнозирования</w:t>
      </w:r>
      <w:r w:rsidR="006F7D4C" w:rsidRPr="001D1AFC">
        <w:rPr>
          <w:rFonts w:eastAsiaTheme="minorEastAsia"/>
          <w:b w:val="0"/>
          <w:bCs/>
        </w:rPr>
        <w:t xml:space="preserve"> развития эпидемиологической ситуации</w:t>
      </w:r>
      <w:r w:rsidRPr="001D1AFC">
        <w:rPr>
          <w:rFonts w:eastAsiaTheme="minorEastAsia"/>
          <w:b w:val="0"/>
          <w:bCs/>
        </w:rPr>
        <w:t xml:space="preserve"> </w:t>
      </w:r>
      <w:r w:rsidR="006F7D4C" w:rsidRPr="001D1AFC">
        <w:rPr>
          <w:rFonts w:eastAsiaTheme="minorEastAsia"/>
          <w:b w:val="0"/>
          <w:bCs/>
        </w:rPr>
        <w:t>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="005673A6">
        <w:rPr>
          <w:rFonts w:eastAsiaTheme="minorEastAsia"/>
          <w:b w:val="0"/>
          <w:bCs/>
        </w:rPr>
        <w:t>4</w:t>
      </w:r>
      <w:r w:rsidRPr="001D1AFC">
        <w:rPr>
          <w:rFonts w:eastAsiaTheme="minorEastAsia"/>
          <w:b w:val="0"/>
          <w:bCs/>
        </w:rPr>
        <w:t>.</w:t>
      </w:r>
    </w:p>
    <w:p w14:paraId="481A5827" w14:textId="77777777" w:rsidR="000550B9" w:rsidRPr="00A3390C" w:rsidRDefault="000550B9" w:rsidP="005A33E4">
      <w:pPr>
        <w:pStyle w:val="af6"/>
        <w:ind w:firstLine="0"/>
        <w:jc w:val="center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  <w:lang w:eastAsia="ru-RU"/>
        </w:rPr>
        <w:lastRenderedPageBreak/>
        <w:drawing>
          <wp:inline distT="0" distB="0" distL="0" distR="0" wp14:anchorId="223DBF50" wp14:editId="10935F8E">
            <wp:extent cx="4514850" cy="3168075"/>
            <wp:effectExtent l="0" t="0" r="0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4462" cy="32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BB16" w14:textId="23D70240" w:rsidR="000550B9" w:rsidRDefault="000550B9" w:rsidP="005A33E4">
      <w:pPr>
        <w:pStyle w:val="af6"/>
        <w:spacing w:line="240" w:lineRule="auto"/>
        <w:ind w:firstLine="0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 w:rsidR="005673A6">
        <w:rPr>
          <w:b w:val="0"/>
          <w:bCs/>
          <w:iCs/>
        </w:rPr>
        <w:t>4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FED1D86" w14:textId="77777777" w:rsidR="000550B9" w:rsidRPr="00615798" w:rsidRDefault="000550B9" w:rsidP="000550B9">
      <w:pPr>
        <w:pStyle w:val="af6"/>
        <w:rPr>
          <w:b w:val="0"/>
          <w:bCs/>
          <w:iCs/>
        </w:rPr>
      </w:pPr>
      <w:r>
        <w:rPr>
          <w:b w:val="0"/>
          <w:bCs/>
          <w:iCs/>
        </w:rPr>
        <w:t>На графике видно, что уменьшение параметра 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6692721F" w14:textId="77777777" w:rsidR="000550B9" w:rsidRDefault="000550B9" w:rsidP="000550B9">
      <w:pPr>
        <w:pStyle w:val="af6"/>
        <w:spacing w:before="480" w:after="480" w:line="240" w:lineRule="auto"/>
        <w:ind w:left="709" w:firstLine="0"/>
        <w:outlineLvl w:val="1"/>
      </w:pPr>
      <w:bookmarkStart w:id="29" w:name="_Toc199346858"/>
      <w:r>
        <w:t>4.</w:t>
      </w:r>
      <w:r w:rsidRPr="006378B6">
        <w:t>4</w:t>
      </w:r>
      <w:r>
        <w:t xml:space="preserve"> Анализ результатов моделирования</w:t>
      </w:r>
      <w:bookmarkEnd w:id="29"/>
    </w:p>
    <w:p w14:paraId="1B31044D" w14:textId="77777777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427ECD2C" w14:textId="3098C708" w:rsidR="000550B9" w:rsidRDefault="000550B9" w:rsidP="007A4641">
      <w:pPr>
        <w:pStyle w:val="af6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</w:t>
      </w:r>
      <w:r w:rsidR="007D5AC9">
        <w:rPr>
          <w:b w:val="0"/>
          <w:bCs/>
        </w:rPr>
        <w:t xml:space="preserve">-модель </w:t>
      </w:r>
      <w:r>
        <w:rPr>
          <w:b w:val="0"/>
          <w:bCs/>
        </w:rPr>
        <w:t>подходит для моделирования заболеваний, иммунитет для которых постоянен и сохраняется на всю жизнь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>К таким заболеваниям относится ветряная оспа</w:t>
      </w:r>
      <w:r w:rsidRPr="007D5AC9">
        <w:rPr>
          <w:b w:val="0"/>
          <w:bCs/>
        </w:rPr>
        <w:t>;</w:t>
      </w:r>
    </w:p>
    <w:p w14:paraId="1591EA9A" w14:textId="5CC74D24" w:rsidR="000550B9" w:rsidRDefault="000550B9" w:rsidP="007A4641">
      <w:pPr>
        <w:pStyle w:val="af6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</w:t>
      </w:r>
      <w:r w:rsidR="00C0219D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19E1D2B7" w14:textId="763FEE2D" w:rsidR="000550B9" w:rsidRDefault="000550B9" w:rsidP="007A4641">
      <w:pPr>
        <w:pStyle w:val="af6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SIRS</w:t>
      </w:r>
      <w:r w:rsidR="00C10448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позволяет прогнозировать развитие эпидемиологической ситуации для более продолжительного срока, так как она учитывает потерю </w:t>
      </w:r>
      <w:r>
        <w:rPr>
          <w:b w:val="0"/>
          <w:bCs/>
        </w:rPr>
        <w:lastRenderedPageBreak/>
        <w:t>иммунитета у населения. Данная модель наиболее подходит для моделирования распространения ротавирусных и респираторных вирусов</w:t>
      </w:r>
      <w:r w:rsidRPr="009D042E">
        <w:rPr>
          <w:b w:val="0"/>
          <w:bCs/>
        </w:rPr>
        <w:t>;</w:t>
      </w:r>
    </w:p>
    <w:p w14:paraId="075D75E0" w14:textId="69B09320" w:rsidR="000550B9" w:rsidRPr="00A356A6" w:rsidRDefault="000550B9" w:rsidP="007A4641">
      <w:pPr>
        <w:pStyle w:val="af6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SEIR</w:t>
      </w:r>
      <w:r w:rsidR="00A7122A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</w:t>
      </w:r>
      <w:r w:rsidRPr="00A7122A">
        <w:rPr>
          <w:b w:val="0"/>
          <w:bCs/>
        </w:rPr>
        <w:t>-</w:t>
      </w:r>
      <w:r>
        <w:rPr>
          <w:b w:val="0"/>
          <w:bCs/>
        </w:rPr>
        <w:t>19</w:t>
      </w:r>
      <w:r w:rsidRPr="00A7122A">
        <w:rPr>
          <w:b w:val="0"/>
          <w:bCs/>
        </w:rPr>
        <w:t>;</w:t>
      </w:r>
    </w:p>
    <w:p w14:paraId="277FB91D" w14:textId="11DB1531" w:rsidR="000550B9" w:rsidRDefault="000550B9" w:rsidP="007A4641">
      <w:pPr>
        <w:pStyle w:val="af6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SIQR</w:t>
      </w:r>
      <w:r w:rsidR="00BE17B7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подходит для моделирования развития эпидемиологической ситуации,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>
        <w:rPr>
          <w:b w:val="0"/>
          <w:bCs/>
          <w:lang w:val="en-US"/>
        </w:rPr>
        <w:t>COVID</w:t>
      </w:r>
      <w:r w:rsidRPr="00AF4F30">
        <w:rPr>
          <w:b w:val="0"/>
          <w:bCs/>
        </w:rPr>
        <w:t>-19</w:t>
      </w:r>
      <w:r>
        <w:rPr>
          <w:b w:val="0"/>
          <w:bCs/>
        </w:rPr>
        <w:t xml:space="preserve"> и других респираторных инфекций</w:t>
      </w:r>
      <w:r w:rsidRPr="00AF4F30">
        <w:rPr>
          <w:b w:val="0"/>
          <w:bCs/>
        </w:rPr>
        <w:t>;</w:t>
      </w:r>
    </w:p>
    <w:p w14:paraId="69ED63DA" w14:textId="5F5A0ABE" w:rsidR="000550B9" w:rsidRDefault="000550B9" w:rsidP="007A4641">
      <w:pPr>
        <w:pStyle w:val="af6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MSEIR</w:t>
      </w:r>
      <w:r w:rsidR="00BE17B7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531C85A0" w14:textId="3E52A49A" w:rsidR="000550B9" w:rsidRDefault="000550B9" w:rsidP="000550B9">
      <w:pPr>
        <w:pStyle w:val="af6"/>
        <w:rPr>
          <w:b w:val="0"/>
          <w:bCs/>
        </w:rPr>
      </w:pPr>
      <w:r>
        <w:rPr>
          <w:b w:val="0"/>
          <w:bCs/>
        </w:rPr>
        <w:t>Подводя итог анализа моделей, стоит отметить, что для каждой инфекции необходимо выбирать наиболее подходящий инструментарий, позволяющий представить полную картину возможного развития эпидемиологической ситуации. В таблице 4</w:t>
      </w:r>
      <w:r w:rsidR="001D6DB2">
        <w:rPr>
          <w:b w:val="0"/>
          <w:bCs/>
        </w:rPr>
        <w:t>.1</w:t>
      </w:r>
      <w:r>
        <w:rPr>
          <w:b w:val="0"/>
          <w:bCs/>
        </w:rPr>
        <w:t xml:space="preserve"> приведены инфекции и модели, наиболее подходящие для их моделирования.</w:t>
      </w:r>
    </w:p>
    <w:p w14:paraId="083F2664" w14:textId="282240B2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4</w:t>
      </w:r>
      <w:r w:rsidR="00BE17B7">
        <w:t>.1</w:t>
      </w:r>
      <w:r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>
        <w:t>Инфекции</w:t>
      </w:r>
      <w:r w:rsidR="00611AD2">
        <w:t>,</w:t>
      </w:r>
      <w:r>
        <w:t xml:space="preserve"> подходящие для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1E88E047" w14:textId="77777777" w:rsidTr="005A33E4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6F1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Название 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C9BC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0550B9" w:rsidRPr="003B5996" w14:paraId="72E3974C" w14:textId="77777777" w:rsidTr="005A33E4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95D" w14:textId="77777777" w:rsidR="000550B9" w:rsidRPr="00F96E74" w:rsidRDefault="000550B9" w:rsidP="00D9663A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88E6" w14:textId="77777777" w:rsidR="000550B9" w:rsidRPr="00F96E74" w:rsidRDefault="000550B9" w:rsidP="00D9663A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0550B9" w:rsidRPr="003B5996" w14:paraId="2B161630" w14:textId="77777777" w:rsidTr="005A33E4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4435" w14:textId="77777777" w:rsidR="000550B9" w:rsidRPr="006C5022" w:rsidRDefault="000550B9" w:rsidP="00D9663A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79FF" w14:textId="77777777" w:rsidR="000550B9" w:rsidRPr="006C5022" w:rsidRDefault="000550B9" w:rsidP="00D9663A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0550B9" w:rsidRPr="003B5996" w14:paraId="52771911" w14:textId="77777777" w:rsidTr="005A33E4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EE4E" w14:textId="77777777" w:rsidR="000550B9" w:rsidRPr="00165409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738BE905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57FB" w14:textId="77777777" w:rsidR="000550B9" w:rsidRPr="00443781" w:rsidRDefault="000550B9" w:rsidP="00D9663A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0550B9" w:rsidRPr="003B5996" w14:paraId="518CB8C7" w14:textId="77777777" w:rsidTr="005A33E4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75B2" w14:textId="77777777" w:rsidR="000550B9" w:rsidRPr="00443781" w:rsidRDefault="000550B9" w:rsidP="00D9663A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0350" w14:textId="77777777" w:rsidR="000550B9" w:rsidRPr="00443781" w:rsidRDefault="000550B9" w:rsidP="00D9663A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0550B9" w:rsidRPr="003B5996" w14:paraId="4ED5395A" w14:textId="77777777" w:rsidTr="005A33E4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8449" w14:textId="77777777" w:rsidR="000550B9" w:rsidRPr="0029340E" w:rsidRDefault="000550B9" w:rsidP="00D9663A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9DC5" w14:textId="77777777" w:rsidR="000550B9" w:rsidRPr="0029340E" w:rsidRDefault="000550B9" w:rsidP="00D9663A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0550B9" w:rsidRPr="003B5996" w14:paraId="73DF3E97" w14:textId="77777777" w:rsidTr="005A33E4">
        <w:trPr>
          <w:trHeight w:val="45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600AC" w14:textId="77777777" w:rsidR="000550B9" w:rsidRPr="00175D93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4A233" w14:textId="77777777" w:rsidR="000550B9" w:rsidRPr="00F52557" w:rsidRDefault="000550B9" w:rsidP="00D9663A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65875F6C" w14:textId="77777777" w:rsidR="000550B9" w:rsidRDefault="000550B9" w:rsidP="00DA2DB6">
      <w:pPr>
        <w:pStyle w:val="af6"/>
        <w:spacing w:before="480" w:after="480" w:line="240" w:lineRule="auto"/>
        <w:outlineLvl w:val="1"/>
      </w:pPr>
      <w:bookmarkStart w:id="30" w:name="_Toc199346859"/>
      <w:r>
        <w:t>4.5 Выводы по главе</w:t>
      </w:r>
      <w:bookmarkEnd w:id="30"/>
    </w:p>
    <w:p w14:paraId="1564B24A" w14:textId="045ED472" w:rsidR="000550B9" w:rsidRPr="00E16DCD" w:rsidRDefault="000550B9" w:rsidP="000550B9">
      <w:pPr>
        <w:pStyle w:val="af6"/>
        <w:rPr>
          <w:b w:val="0"/>
          <w:bCs/>
        </w:rPr>
      </w:pPr>
      <w:r w:rsidRPr="00EC2419">
        <w:rPr>
          <w:b w:val="0"/>
          <w:bCs/>
        </w:rPr>
        <w:lastRenderedPageBreak/>
        <w:t xml:space="preserve">В данной главе </w:t>
      </w:r>
      <w:r>
        <w:rPr>
          <w:b w:val="0"/>
          <w:bCs/>
        </w:rPr>
        <w:t xml:space="preserve">протестировано программное средство и реализованные математические модели </w:t>
      </w:r>
      <w:r w:rsidR="00D659D8">
        <w:rPr>
          <w:b w:val="0"/>
          <w:bCs/>
        </w:rPr>
        <w:t xml:space="preserve">с использованием </w:t>
      </w:r>
      <w:r>
        <w:rPr>
          <w:b w:val="0"/>
          <w:bCs/>
        </w:rPr>
        <w:t>различных начальных данных. На основе анализа</w:t>
      </w:r>
      <w:r w:rsidR="000D2A9C">
        <w:rPr>
          <w:b w:val="0"/>
          <w:bCs/>
        </w:rPr>
        <w:t xml:space="preserve">, </w:t>
      </w:r>
      <w:r>
        <w:rPr>
          <w:b w:val="0"/>
          <w:bCs/>
        </w:rPr>
        <w:t>представленных в данной работе моделей</w:t>
      </w:r>
      <w:r w:rsidR="000D0EE0">
        <w:rPr>
          <w:b w:val="0"/>
          <w:bCs/>
        </w:rPr>
        <w:t>,</w:t>
      </w:r>
      <w:r>
        <w:rPr>
          <w:b w:val="0"/>
          <w:bCs/>
        </w:rPr>
        <w:t xml:space="preserve"> выделены инфекции наиболее подходящие для моделирования развития эпидемиологической ситуации.</w:t>
      </w:r>
    </w:p>
    <w:p w14:paraId="50C8B2E7" w14:textId="3E841CE3" w:rsidR="00E16DCD" w:rsidRDefault="00E16DCD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725C654C" w14:textId="77777777" w:rsidR="00E16DCD" w:rsidRPr="00E16DCD" w:rsidRDefault="00E16DCD" w:rsidP="00E16DCD">
      <w:pPr>
        <w:pStyle w:val="1"/>
        <w:keepNext/>
        <w:numPr>
          <w:ilvl w:val="0"/>
          <w:numId w:val="30"/>
        </w:numPr>
        <w:spacing w:before="480" w:after="480"/>
        <w:ind w:left="0" w:firstLine="709"/>
        <w:contextualSpacing w:val="0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1" w:name="_Toc199346860"/>
      <w:r w:rsidRPr="00E16DCD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Безопасность и экологичность при разработке программного средства</w:t>
      </w:r>
      <w:bookmarkEnd w:id="31"/>
      <w:r w:rsidRPr="00E16DC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DA71735" w14:textId="77777777" w:rsidR="00E16DCD" w:rsidRPr="00ED4A02" w:rsidRDefault="00E16DCD" w:rsidP="00ED4A02">
      <w:pPr>
        <w:spacing w:line="360" w:lineRule="auto"/>
        <w:ind w:firstLine="709"/>
        <w:rPr>
          <w:sz w:val="28"/>
          <w:szCs w:val="28"/>
        </w:rPr>
      </w:pPr>
      <w:r w:rsidRPr="00ED4A02">
        <w:rPr>
          <w:sz w:val="28"/>
          <w:szCs w:val="28"/>
        </w:rPr>
        <w:t>В данном разделе предлагаются рекомендации по оптимальному освещению для раздела «Общие требования безопасности» в плане-конспекте вводного инструктажа для сотрудников отдела программного обеспечения ДГТУ. Цель этих рекомендаций – минимизировать вредное влияние работы за компьютером на зрение.</w:t>
      </w:r>
    </w:p>
    <w:p w14:paraId="6E323D2B" w14:textId="77777777" w:rsidR="00E16DCD" w:rsidRPr="00E16DCD" w:rsidRDefault="00E16DCD" w:rsidP="00E16DCD">
      <w:pPr>
        <w:pStyle w:val="2"/>
        <w:numPr>
          <w:ilvl w:val="1"/>
          <w:numId w:val="30"/>
        </w:numPr>
        <w:spacing w:before="480" w:after="480" w:line="24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bookmarkStart w:id="32" w:name="_Toc199346861"/>
      <w:r w:rsidRPr="00E16DCD">
        <w:rPr>
          <w:rFonts w:ascii="Times New Roman" w:hAnsi="Times New Roman" w:cs="Times New Roman"/>
          <w:bCs/>
          <w:sz w:val="28"/>
          <w:szCs w:val="28"/>
        </w:rPr>
        <w:t>Оценка опасности вредных факторов на рабочем месте разработчика программной реализации математического моделирования развития эпидемиологической ситуации</w:t>
      </w:r>
      <w:bookmarkEnd w:id="32"/>
    </w:p>
    <w:p w14:paraId="18619090" w14:textId="77777777" w:rsidR="00E16DCD" w:rsidRPr="00ED4A02" w:rsidRDefault="00E16DCD" w:rsidP="00ED4A02">
      <w:pPr>
        <w:spacing w:line="360" w:lineRule="auto"/>
        <w:ind w:firstLine="709"/>
        <w:rPr>
          <w:sz w:val="28"/>
          <w:szCs w:val="28"/>
        </w:rPr>
      </w:pPr>
      <w:r w:rsidRPr="00ED4A02">
        <w:rPr>
          <w:sz w:val="28"/>
          <w:szCs w:val="28"/>
        </w:rPr>
        <w:t xml:space="preserve">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</w:t>
      </w:r>
      <w:proofErr w:type="spellStart"/>
      <w:r w:rsidRPr="00ED4A02">
        <w:rPr>
          <w:sz w:val="28"/>
          <w:szCs w:val="28"/>
        </w:rPr>
        <w:t>видеодисплейным</w:t>
      </w:r>
      <w:proofErr w:type="spellEnd"/>
      <w:r w:rsidRPr="00ED4A02">
        <w:rPr>
          <w:sz w:val="28"/>
          <w:szCs w:val="28"/>
        </w:rPr>
        <w:t xml:space="preserve"> терминалом (ПК), принтер, ксерокс и искусственный светильник. План расположения рабочих мест представлен на рисунке 1. </w:t>
      </w:r>
    </w:p>
    <w:p w14:paraId="71F39430" w14:textId="77777777" w:rsidR="00E16DCD" w:rsidRPr="00E16DCD" w:rsidRDefault="00E16DCD" w:rsidP="00E16DCD">
      <w:pPr>
        <w:keepNext/>
        <w:shd w:val="clear" w:color="auto" w:fill="FFFFFF"/>
        <w:spacing w:before="240" w:after="120"/>
        <w:ind w:firstLine="709"/>
        <w:jc w:val="center"/>
        <w:textAlignment w:val="baseline"/>
        <w:rPr>
          <w:b/>
          <w:bCs/>
          <w:noProof/>
          <w:color w:val="000000"/>
        </w:rPr>
      </w:pPr>
      <w:r w:rsidRPr="00E16DCD">
        <w:rPr>
          <w:b/>
          <w:bCs/>
          <w:noProof/>
        </w:rPr>
        <w:drawing>
          <wp:inline distT="0" distB="0" distL="0" distR="0" wp14:anchorId="1AC5B1F0" wp14:editId="2D481796">
            <wp:extent cx="4550735" cy="2611263"/>
            <wp:effectExtent l="0" t="0" r="254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2834" cy="26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F844" w14:textId="77777777" w:rsidR="00E16DCD" w:rsidRPr="00043E75" w:rsidRDefault="00E16DCD" w:rsidP="00E16DCD">
      <w:pPr>
        <w:keepLines/>
        <w:shd w:val="clear" w:color="auto" w:fill="FFFFFF"/>
        <w:ind w:firstLine="709"/>
        <w:jc w:val="center"/>
        <w:textAlignment w:val="baseline"/>
        <w:rPr>
          <w:color w:val="000000"/>
          <w:sz w:val="28"/>
          <w:szCs w:val="28"/>
        </w:rPr>
      </w:pPr>
      <w:r w:rsidRPr="00043E75">
        <w:rPr>
          <w:color w:val="000000"/>
          <w:sz w:val="28"/>
          <w:szCs w:val="28"/>
        </w:rPr>
        <w:t>1 –  окна с форточкой; 2 – дверь; 3 –  доска с документацией; 4 –  кондиционер; 5 –  документация в папках; 6 –  искусственный светильник; 7 –  ПК; РМР –  рабочее место руководителя; РМ1 –  рабочее место сотрудника.</w:t>
      </w:r>
    </w:p>
    <w:p w14:paraId="29A901E0" w14:textId="77777777" w:rsidR="00E16DCD" w:rsidRPr="00043E75" w:rsidRDefault="00E16DCD" w:rsidP="00E16DCD">
      <w:pPr>
        <w:keepLines/>
        <w:shd w:val="clear" w:color="auto" w:fill="FFFFFF"/>
        <w:spacing w:after="360"/>
        <w:ind w:firstLine="709"/>
        <w:jc w:val="center"/>
        <w:textAlignment w:val="baseline"/>
        <w:rPr>
          <w:color w:val="000000"/>
          <w:sz w:val="28"/>
          <w:szCs w:val="28"/>
        </w:rPr>
      </w:pPr>
      <w:r w:rsidRPr="00043E75">
        <w:rPr>
          <w:color w:val="000000"/>
          <w:sz w:val="28"/>
          <w:szCs w:val="28"/>
        </w:rPr>
        <w:t>Рисунок 1 – План расположения рабочих мест в помещении</w:t>
      </w:r>
    </w:p>
    <w:p w14:paraId="53B9B88E" w14:textId="77777777" w:rsidR="00E16DCD" w:rsidRPr="00CE0871" w:rsidRDefault="00E16DCD" w:rsidP="00CE0871">
      <w:pPr>
        <w:pStyle w:val="2"/>
        <w:numPr>
          <w:ilvl w:val="0"/>
          <w:numId w:val="0"/>
        </w:numPr>
        <w:tabs>
          <w:tab w:val="left" w:pos="1560"/>
        </w:tabs>
        <w:spacing w:before="0" w:after="0"/>
        <w:ind w:firstLine="709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CE0871">
        <w:rPr>
          <w:rFonts w:ascii="Times New Roman" w:hAnsi="Times New Roman" w:cs="Times New Roman"/>
          <w:b w:val="0"/>
          <w:sz w:val="28"/>
          <w:szCs w:val="28"/>
        </w:rPr>
        <w:lastRenderedPageBreak/>
        <w:t>В помещении, где расположены дисплеи и панели управления ЭВМ, соблюдены следующие требования санитарных норм:</w:t>
      </w:r>
    </w:p>
    <w:p w14:paraId="16E9F2AF" w14:textId="77777777" w:rsidR="00E16DCD" w:rsidRPr="00CE0871" w:rsidRDefault="00E16DCD" w:rsidP="00CE0871">
      <w:pPr>
        <w:pStyle w:val="2"/>
        <w:numPr>
          <w:ilvl w:val="0"/>
          <w:numId w:val="31"/>
        </w:numPr>
        <w:tabs>
          <w:tab w:val="left" w:pos="993"/>
        </w:tabs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CE0871">
        <w:rPr>
          <w:rFonts w:ascii="Times New Roman" w:hAnsi="Times New Roman" w:cs="Times New Roman"/>
          <w:b w:val="0"/>
          <w:sz w:val="28"/>
          <w:szCs w:val="28"/>
        </w:rPr>
        <w:t>ширина проходов перед оборудованием составляет не менее 1 метра;</w:t>
      </w:r>
    </w:p>
    <w:p w14:paraId="280FE7E9" w14:textId="77777777" w:rsidR="00E16DCD" w:rsidRPr="00CE0871" w:rsidRDefault="00E16DCD" w:rsidP="00CE0871">
      <w:pPr>
        <w:pStyle w:val="2"/>
        <w:numPr>
          <w:ilvl w:val="0"/>
          <w:numId w:val="31"/>
        </w:numPr>
        <w:tabs>
          <w:tab w:val="left" w:pos="993"/>
        </w:tabs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CE0871">
        <w:rPr>
          <w:rFonts w:ascii="Times New Roman" w:hAnsi="Times New Roman" w:cs="Times New Roman"/>
          <w:b w:val="0"/>
          <w:sz w:val="28"/>
          <w:szCs w:val="28"/>
        </w:rPr>
        <w:t>расстояние от оборудования до стен также не менее 1 метра;</w:t>
      </w:r>
    </w:p>
    <w:p w14:paraId="0540A24D" w14:textId="77777777" w:rsidR="00E16DCD" w:rsidRPr="00CE0871" w:rsidRDefault="00E16DCD" w:rsidP="00CE0871">
      <w:pPr>
        <w:pStyle w:val="2"/>
        <w:numPr>
          <w:ilvl w:val="0"/>
          <w:numId w:val="31"/>
        </w:numPr>
        <w:tabs>
          <w:tab w:val="left" w:pos="993"/>
        </w:tabs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CE0871">
        <w:rPr>
          <w:rFonts w:ascii="Times New Roman" w:hAnsi="Times New Roman" w:cs="Times New Roman"/>
          <w:b w:val="0"/>
          <w:sz w:val="28"/>
          <w:szCs w:val="28"/>
        </w:rPr>
        <w:t>рабочие места расположены на расстоянии не менее 1,2 метра друг от друга.</w:t>
      </w:r>
    </w:p>
    <w:p w14:paraId="1B9F107C" w14:textId="77777777" w:rsidR="00E16DCD" w:rsidRPr="00CE0871" w:rsidRDefault="00E16DCD" w:rsidP="00CE0871">
      <w:pPr>
        <w:pStyle w:val="2"/>
        <w:numPr>
          <w:ilvl w:val="0"/>
          <w:numId w:val="0"/>
        </w:numPr>
        <w:tabs>
          <w:tab w:val="left" w:pos="993"/>
        </w:tabs>
        <w:spacing w:before="0" w:after="0"/>
        <w:ind w:firstLine="709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CE0871">
        <w:rPr>
          <w:rFonts w:ascii="Times New Roman" w:hAnsi="Times New Roman" w:cs="Times New Roman"/>
          <w:b w:val="0"/>
          <w:sz w:val="28"/>
          <w:szCs w:val="28"/>
        </w:rPr>
        <w:t>Данное соответствие указанным нормам подтверждает, что условия труда соответствуют установленным требованиям. Рабочее помещение находится на втором этаже здания. Кроме того, помещение оборудовано автоматической пожарной сигнализацией и средствами пожаротушения, к которым обеспечен свободный доступ, что также соответствует требованиям пожарной безопасности.</w:t>
      </w:r>
    </w:p>
    <w:p w14:paraId="4048147A" w14:textId="77777777" w:rsidR="00E16DCD" w:rsidRPr="00CE0871" w:rsidRDefault="00E16DCD" w:rsidP="00CE0871">
      <w:pPr>
        <w:pStyle w:val="2"/>
        <w:numPr>
          <w:ilvl w:val="0"/>
          <w:numId w:val="0"/>
        </w:numPr>
        <w:tabs>
          <w:tab w:val="left" w:pos="993"/>
        </w:tabs>
        <w:spacing w:before="0" w:after="0"/>
        <w:ind w:firstLine="709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CE0871">
        <w:rPr>
          <w:rFonts w:ascii="Times New Roman" w:hAnsi="Times New Roman" w:cs="Times New Roman"/>
          <w:b w:val="0"/>
          <w:sz w:val="28"/>
          <w:szCs w:val="28"/>
        </w:rPr>
        <w:t xml:space="preserve">Работа программиста классифицируется как легкий физический труд (категория I, подкатегория </w:t>
      </w:r>
      <w:proofErr w:type="spellStart"/>
      <w:r w:rsidRPr="00CE0871">
        <w:rPr>
          <w:rFonts w:ascii="Times New Roman" w:hAnsi="Times New Roman" w:cs="Times New Roman"/>
          <w:b w:val="0"/>
          <w:sz w:val="28"/>
          <w:szCs w:val="28"/>
        </w:rPr>
        <w:t>Iа</w:t>
      </w:r>
      <w:proofErr w:type="spellEnd"/>
      <w:r w:rsidRPr="00CE0871">
        <w:rPr>
          <w:rFonts w:ascii="Times New Roman" w:hAnsi="Times New Roman" w:cs="Times New Roman"/>
          <w:b w:val="0"/>
          <w:sz w:val="28"/>
          <w:szCs w:val="28"/>
        </w:rPr>
        <w:t xml:space="preserve">), характеризующийся сидячей работой с минимальными физическими усилиями и энергозатратами до 139 Вт. </w:t>
      </w:r>
    </w:p>
    <w:p w14:paraId="28466556" w14:textId="77777777" w:rsidR="00E16DCD" w:rsidRPr="00CE0871" w:rsidRDefault="00E16DCD" w:rsidP="00CE0871">
      <w:pPr>
        <w:pStyle w:val="2"/>
        <w:numPr>
          <w:ilvl w:val="0"/>
          <w:numId w:val="0"/>
        </w:numPr>
        <w:tabs>
          <w:tab w:val="left" w:pos="993"/>
        </w:tabs>
        <w:spacing w:before="0" w:after="0"/>
        <w:ind w:firstLine="709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CE0871">
        <w:rPr>
          <w:rFonts w:ascii="Times New Roman" w:hAnsi="Times New Roman" w:cs="Times New Roman"/>
          <w:b w:val="0"/>
          <w:sz w:val="28"/>
          <w:szCs w:val="28"/>
        </w:rPr>
        <w:t>В помещении, где работает программист, отсутствуют источники избыточного тепла и вредных веществ. Отопление обеспечивается централизованной системой. При недостаточном отоплении допускается использование дополнительных обогревателей (радиаторов, кондиционеров с функцией обогрева). В летний период для поддержания комфортной температуры используются системы кондиционирования или естественная вентиляция. Регулярно проводится проветривание и влажная уборка помещения.</w:t>
      </w:r>
    </w:p>
    <w:p w14:paraId="2FAA65FE" w14:textId="77777777" w:rsidR="00E16DCD" w:rsidRPr="00CE0871" w:rsidRDefault="00E16DCD" w:rsidP="00CE0871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CE0871">
        <w:rPr>
          <w:rFonts w:eastAsiaTheme="majorEastAsia"/>
          <w:color w:val="000000" w:themeColor="text1"/>
          <w:sz w:val="28"/>
          <w:szCs w:val="28"/>
        </w:rPr>
        <w:t xml:space="preserve">В помещении основными генераторами шума выступают системы охлаждения компьютеров, печатающее оборудование и человеческая речь. Вибрационные воздействия отсутствуют. </w:t>
      </w:r>
    </w:p>
    <w:p w14:paraId="37177B45" w14:textId="77777777" w:rsidR="00E16DCD" w:rsidRPr="00CE0871" w:rsidRDefault="00E16DCD" w:rsidP="00CE0871">
      <w:pPr>
        <w:spacing w:line="360" w:lineRule="auto"/>
        <w:ind w:firstLine="709"/>
        <w:rPr>
          <w:color w:val="000000"/>
          <w:sz w:val="28"/>
          <w:szCs w:val="28"/>
        </w:rPr>
      </w:pPr>
      <w:r w:rsidRPr="00CE0871">
        <w:rPr>
          <w:color w:val="000000"/>
          <w:sz w:val="28"/>
          <w:szCs w:val="28"/>
        </w:rPr>
        <w:t xml:space="preserve">В отделе разработки программного обеспечения, где сотрудники проводят большую часть рабочего времени за компьютерами, освещенность является критически важным фактором рабочей среды. Нормативные значения </w:t>
      </w:r>
      <w:r w:rsidRPr="00CE0871">
        <w:rPr>
          <w:color w:val="000000"/>
          <w:sz w:val="28"/>
          <w:szCs w:val="28"/>
        </w:rPr>
        <w:lastRenderedPageBreak/>
        <w:t xml:space="preserve">освещенности, согласно СНиП 23-05-95, должны находиться в диапазоне от 150 до 300 люкс. </w:t>
      </w:r>
    </w:p>
    <w:p w14:paraId="1AE0D02C" w14:textId="77777777" w:rsidR="00E16DCD" w:rsidRPr="00CE0871" w:rsidRDefault="00E16DCD" w:rsidP="00CE0871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bookmarkStart w:id="33" w:name="_Toc103421021"/>
      <w:r w:rsidRPr="00CE0871">
        <w:rPr>
          <w:rFonts w:eastAsiaTheme="majorEastAsia"/>
          <w:color w:val="000000" w:themeColor="text1"/>
          <w:sz w:val="28"/>
          <w:szCs w:val="28"/>
        </w:rPr>
        <w:t>Для определения наиболее опасного вредного фактора для разработчика составлена таблица 1, в которой дана оценка опасности для каждого фактора.</w:t>
      </w:r>
    </w:p>
    <w:p w14:paraId="3D9EF41D" w14:textId="5DC4C40B" w:rsidR="00E16DCD" w:rsidRPr="00CE0871" w:rsidRDefault="00E16DCD" w:rsidP="00CE0871">
      <w:pPr>
        <w:rPr>
          <w:rFonts w:eastAsiaTheme="majorEastAsia"/>
          <w:color w:val="000000" w:themeColor="text1"/>
          <w:sz w:val="28"/>
          <w:szCs w:val="28"/>
        </w:rPr>
      </w:pPr>
      <w:r w:rsidRPr="00CE0871">
        <w:rPr>
          <w:rFonts w:eastAsiaTheme="majorEastAsia"/>
          <w:color w:val="000000" w:themeColor="text1"/>
          <w:sz w:val="28"/>
          <w:szCs w:val="28"/>
        </w:rPr>
        <w:t xml:space="preserve">Таблица 1 – Оценка опасных вредных факторов на рабочем месте </w:t>
      </w:r>
    </w:p>
    <w:tbl>
      <w:tblPr>
        <w:tblStyle w:val="ae"/>
        <w:tblW w:w="9493" w:type="dxa"/>
        <w:tblLook w:val="04A0" w:firstRow="1" w:lastRow="0" w:firstColumn="1" w:lastColumn="0" w:noHBand="0" w:noVBand="1"/>
      </w:tblPr>
      <w:tblGrid>
        <w:gridCol w:w="568"/>
        <w:gridCol w:w="1738"/>
        <w:gridCol w:w="2934"/>
        <w:gridCol w:w="2977"/>
        <w:gridCol w:w="1276"/>
      </w:tblGrid>
      <w:tr w:rsidR="00E16DCD" w:rsidRPr="00CE0871" w14:paraId="7C9F4995" w14:textId="77777777" w:rsidTr="00DA68A2">
        <w:tc>
          <w:tcPr>
            <w:tcW w:w="568" w:type="dxa"/>
          </w:tcPr>
          <w:p w14:paraId="1607C4FE" w14:textId="77777777" w:rsidR="00E16DCD" w:rsidRPr="00CE0871" w:rsidRDefault="00E16DCD" w:rsidP="00CE0871">
            <w:pPr>
              <w:jc w:val="center"/>
            </w:pPr>
            <w:r w:rsidRPr="00CE0871">
              <w:t>№</w:t>
            </w:r>
          </w:p>
        </w:tc>
        <w:tc>
          <w:tcPr>
            <w:tcW w:w="1738" w:type="dxa"/>
          </w:tcPr>
          <w:p w14:paraId="431D108D" w14:textId="77777777" w:rsidR="00E16DCD" w:rsidRPr="00CE0871" w:rsidRDefault="00E16DCD" w:rsidP="00CE0871">
            <w:pPr>
              <w:jc w:val="center"/>
            </w:pPr>
            <w:r w:rsidRPr="00CE0871">
              <w:t>Опасный вредный фактор</w:t>
            </w:r>
          </w:p>
        </w:tc>
        <w:tc>
          <w:tcPr>
            <w:tcW w:w="2934" w:type="dxa"/>
          </w:tcPr>
          <w:p w14:paraId="4D10C79D" w14:textId="77777777" w:rsidR="00E16DCD" w:rsidRPr="00CE0871" w:rsidRDefault="00E16DCD" w:rsidP="00CE0871">
            <w:pPr>
              <w:jc w:val="center"/>
            </w:pPr>
            <w:r w:rsidRPr="00CE0871">
              <w:t>В чем выражается</w:t>
            </w:r>
          </w:p>
        </w:tc>
        <w:tc>
          <w:tcPr>
            <w:tcW w:w="2977" w:type="dxa"/>
          </w:tcPr>
          <w:p w14:paraId="17C6BC70" w14:textId="77777777" w:rsidR="00E16DCD" w:rsidRPr="00CE0871" w:rsidRDefault="00E16DCD" w:rsidP="00CE0871">
            <w:pPr>
              <w:jc w:val="center"/>
            </w:pPr>
            <w:r w:rsidRPr="00CE0871">
              <w:t>Защита от опасного вредного фактора</w:t>
            </w:r>
          </w:p>
        </w:tc>
        <w:tc>
          <w:tcPr>
            <w:tcW w:w="1276" w:type="dxa"/>
          </w:tcPr>
          <w:p w14:paraId="3E37C577" w14:textId="77777777" w:rsidR="00E16DCD" w:rsidRPr="00CE0871" w:rsidRDefault="00E16DCD" w:rsidP="00CE0871">
            <w:pPr>
              <w:jc w:val="center"/>
            </w:pPr>
            <w:r w:rsidRPr="00CE0871">
              <w:t>Оценка опасности вредного фактора по 10-ти бальной шкале</w:t>
            </w:r>
          </w:p>
        </w:tc>
      </w:tr>
      <w:tr w:rsidR="00E16DCD" w:rsidRPr="00CE0871" w14:paraId="72B7F4DB" w14:textId="77777777" w:rsidTr="00DA68A2">
        <w:tc>
          <w:tcPr>
            <w:tcW w:w="568" w:type="dxa"/>
          </w:tcPr>
          <w:p w14:paraId="05D6D3CA" w14:textId="77777777" w:rsidR="00E16DCD" w:rsidRPr="00CE0871" w:rsidRDefault="00E16DCD" w:rsidP="00CE0871">
            <w:pPr>
              <w:jc w:val="center"/>
            </w:pPr>
            <w:r w:rsidRPr="00CE0871">
              <w:t>1</w:t>
            </w:r>
          </w:p>
        </w:tc>
        <w:tc>
          <w:tcPr>
            <w:tcW w:w="1738" w:type="dxa"/>
          </w:tcPr>
          <w:p w14:paraId="1D87AD33" w14:textId="77777777" w:rsidR="00E16DCD" w:rsidRPr="00CE0871" w:rsidRDefault="00E16DCD" w:rsidP="00CE0871">
            <w:pPr>
              <w:jc w:val="center"/>
            </w:pPr>
            <w:r w:rsidRPr="00CE0871">
              <w:t>Шум</w:t>
            </w:r>
          </w:p>
        </w:tc>
        <w:tc>
          <w:tcPr>
            <w:tcW w:w="2934" w:type="dxa"/>
          </w:tcPr>
          <w:p w14:paraId="790C3592" w14:textId="77777777" w:rsidR="00E16DCD" w:rsidRPr="00CE0871" w:rsidRDefault="00E16DCD" w:rsidP="00CE0871">
            <w:pPr>
              <w:jc w:val="center"/>
            </w:pPr>
            <w:r w:rsidRPr="00CE0871">
              <w:t>Шум от работающих устройств и внешний шум с улицы</w:t>
            </w:r>
          </w:p>
        </w:tc>
        <w:tc>
          <w:tcPr>
            <w:tcW w:w="2977" w:type="dxa"/>
          </w:tcPr>
          <w:p w14:paraId="64701D25" w14:textId="77777777" w:rsidR="00E16DCD" w:rsidRPr="00CE0871" w:rsidRDefault="00E16DCD" w:rsidP="00CE0871">
            <w:pPr>
              <w:jc w:val="center"/>
            </w:pPr>
            <w:r w:rsidRPr="00CE0871">
              <w:t>Малошумное оборудование; звукоизолирующие стены, экраны, окна, двери</w:t>
            </w:r>
          </w:p>
        </w:tc>
        <w:tc>
          <w:tcPr>
            <w:tcW w:w="1276" w:type="dxa"/>
          </w:tcPr>
          <w:p w14:paraId="3C1AFF11" w14:textId="77777777" w:rsidR="00E16DCD" w:rsidRPr="00CE0871" w:rsidRDefault="00E16DCD" w:rsidP="00CE0871">
            <w:pPr>
              <w:jc w:val="center"/>
            </w:pPr>
            <w:r w:rsidRPr="00CE0871">
              <w:t>3</w:t>
            </w:r>
          </w:p>
        </w:tc>
      </w:tr>
      <w:tr w:rsidR="00E16DCD" w:rsidRPr="00CE0871" w14:paraId="78062E75" w14:textId="77777777" w:rsidTr="00DA68A2">
        <w:tc>
          <w:tcPr>
            <w:tcW w:w="568" w:type="dxa"/>
          </w:tcPr>
          <w:p w14:paraId="163972EB" w14:textId="77777777" w:rsidR="00E16DCD" w:rsidRPr="00CE0871" w:rsidRDefault="00E16DCD" w:rsidP="00CE0871">
            <w:pPr>
              <w:jc w:val="center"/>
            </w:pPr>
            <w:r w:rsidRPr="00CE0871">
              <w:t>2</w:t>
            </w:r>
          </w:p>
        </w:tc>
        <w:tc>
          <w:tcPr>
            <w:tcW w:w="1738" w:type="dxa"/>
          </w:tcPr>
          <w:p w14:paraId="34FA5081" w14:textId="77777777" w:rsidR="00E16DCD" w:rsidRPr="00CE0871" w:rsidRDefault="00E16DCD" w:rsidP="00CE0871">
            <w:pPr>
              <w:jc w:val="center"/>
            </w:pPr>
            <w:r w:rsidRPr="00CE0871">
              <w:t>Освещение</w:t>
            </w:r>
          </w:p>
        </w:tc>
        <w:tc>
          <w:tcPr>
            <w:tcW w:w="2934" w:type="dxa"/>
          </w:tcPr>
          <w:p w14:paraId="01EF2202" w14:textId="77777777" w:rsidR="00E16DCD" w:rsidRPr="00CE0871" w:rsidRDefault="00E16DCD" w:rsidP="00CE0871">
            <w:pPr>
              <w:jc w:val="center"/>
            </w:pPr>
            <w:r w:rsidRPr="00CE0871">
              <w:t>Неверно организованное освещение помещения</w:t>
            </w:r>
          </w:p>
        </w:tc>
        <w:tc>
          <w:tcPr>
            <w:tcW w:w="2977" w:type="dxa"/>
          </w:tcPr>
          <w:p w14:paraId="4DF86298" w14:textId="77777777" w:rsidR="00E16DCD" w:rsidRPr="00CE0871" w:rsidRDefault="00E16DCD" w:rsidP="00CE0871">
            <w:pPr>
              <w:jc w:val="center"/>
            </w:pPr>
            <w:r w:rsidRPr="00CE0871">
              <w:t>Антибликовые покрытия, эргономика рабочего места, регулируемое освещение</w:t>
            </w:r>
          </w:p>
        </w:tc>
        <w:tc>
          <w:tcPr>
            <w:tcW w:w="1276" w:type="dxa"/>
          </w:tcPr>
          <w:p w14:paraId="4CEB4014" w14:textId="77777777" w:rsidR="00E16DCD" w:rsidRPr="00CE0871" w:rsidRDefault="00E16DCD" w:rsidP="00CE0871">
            <w:pPr>
              <w:jc w:val="center"/>
            </w:pPr>
            <w:r w:rsidRPr="00CE0871">
              <w:t>6</w:t>
            </w:r>
          </w:p>
        </w:tc>
      </w:tr>
      <w:tr w:rsidR="00E16DCD" w:rsidRPr="00CE0871" w14:paraId="74932F45" w14:textId="77777777" w:rsidTr="00DA68A2">
        <w:tc>
          <w:tcPr>
            <w:tcW w:w="568" w:type="dxa"/>
          </w:tcPr>
          <w:p w14:paraId="20312DA0" w14:textId="77777777" w:rsidR="00E16DCD" w:rsidRPr="00CE0871" w:rsidRDefault="00E16DCD" w:rsidP="00CE0871">
            <w:pPr>
              <w:jc w:val="center"/>
            </w:pPr>
            <w:r w:rsidRPr="00CE0871">
              <w:t>3</w:t>
            </w:r>
          </w:p>
        </w:tc>
        <w:tc>
          <w:tcPr>
            <w:tcW w:w="1738" w:type="dxa"/>
          </w:tcPr>
          <w:p w14:paraId="19B014FD" w14:textId="77777777" w:rsidR="00E16DCD" w:rsidRPr="00CE0871" w:rsidRDefault="00E16DCD" w:rsidP="00CE0871">
            <w:pPr>
              <w:jc w:val="center"/>
            </w:pPr>
            <w:r w:rsidRPr="00CE0871">
              <w:t>Микроклимат</w:t>
            </w:r>
          </w:p>
        </w:tc>
        <w:tc>
          <w:tcPr>
            <w:tcW w:w="2934" w:type="dxa"/>
          </w:tcPr>
          <w:p w14:paraId="1321FACA" w14:textId="77777777" w:rsidR="00E16DCD" w:rsidRPr="00CE0871" w:rsidRDefault="00E16DCD" w:rsidP="00CE0871">
            <w:pPr>
              <w:jc w:val="center"/>
            </w:pPr>
            <w:r w:rsidRPr="00CE0871">
              <w:t>Несоответствующие нормам температура воздуха и уровень влажности в помещении</w:t>
            </w:r>
          </w:p>
        </w:tc>
        <w:tc>
          <w:tcPr>
            <w:tcW w:w="2977" w:type="dxa"/>
          </w:tcPr>
          <w:p w14:paraId="199ED8CC" w14:textId="77777777" w:rsidR="00E16DCD" w:rsidRPr="00CE0871" w:rsidRDefault="00E16DCD" w:rsidP="00CE0871">
            <w:pPr>
              <w:jc w:val="center"/>
            </w:pPr>
            <w:r w:rsidRPr="00CE0871">
              <w:t>Проветривание или кондиционирование помещения и влажная уборка</w:t>
            </w:r>
          </w:p>
        </w:tc>
        <w:tc>
          <w:tcPr>
            <w:tcW w:w="1276" w:type="dxa"/>
          </w:tcPr>
          <w:p w14:paraId="7DEFD389" w14:textId="77777777" w:rsidR="00E16DCD" w:rsidRPr="00CE0871" w:rsidRDefault="00E16DCD" w:rsidP="00CE0871">
            <w:pPr>
              <w:jc w:val="center"/>
            </w:pPr>
            <w:r w:rsidRPr="00CE0871">
              <w:t>4</w:t>
            </w:r>
          </w:p>
        </w:tc>
      </w:tr>
      <w:tr w:rsidR="00E16DCD" w:rsidRPr="00CE0871" w14:paraId="3316E954" w14:textId="77777777" w:rsidTr="00DA68A2">
        <w:tc>
          <w:tcPr>
            <w:tcW w:w="568" w:type="dxa"/>
          </w:tcPr>
          <w:p w14:paraId="4D8957B0" w14:textId="77777777" w:rsidR="00E16DCD" w:rsidRPr="00CE0871" w:rsidRDefault="00E16DCD" w:rsidP="00CE0871">
            <w:pPr>
              <w:jc w:val="center"/>
            </w:pPr>
            <w:r w:rsidRPr="00CE0871">
              <w:t>4</w:t>
            </w:r>
          </w:p>
        </w:tc>
        <w:tc>
          <w:tcPr>
            <w:tcW w:w="1738" w:type="dxa"/>
          </w:tcPr>
          <w:p w14:paraId="28F5CAE3" w14:textId="77777777" w:rsidR="00E16DCD" w:rsidRPr="00CE0871" w:rsidRDefault="00E16DCD" w:rsidP="00CE0871">
            <w:pPr>
              <w:jc w:val="center"/>
            </w:pPr>
            <w:r w:rsidRPr="00CE0871">
              <w:t>Вибрации</w:t>
            </w:r>
          </w:p>
        </w:tc>
        <w:tc>
          <w:tcPr>
            <w:tcW w:w="2934" w:type="dxa"/>
          </w:tcPr>
          <w:p w14:paraId="78753908" w14:textId="77777777" w:rsidR="00E16DCD" w:rsidRPr="00CE0871" w:rsidRDefault="00E16DCD" w:rsidP="00CE0871">
            <w:pPr>
              <w:jc w:val="center"/>
            </w:pPr>
            <w:r w:rsidRPr="00CE0871">
              <w:t>Создаваемые работающими устройствами вибрации</w:t>
            </w:r>
          </w:p>
        </w:tc>
        <w:tc>
          <w:tcPr>
            <w:tcW w:w="2977" w:type="dxa"/>
          </w:tcPr>
          <w:p w14:paraId="4419EE8D" w14:textId="77777777" w:rsidR="00E16DCD" w:rsidRPr="00CE0871" w:rsidRDefault="00E16DCD" w:rsidP="00CE0871">
            <w:pPr>
              <w:jc w:val="center"/>
            </w:pPr>
            <w:r w:rsidRPr="00CE0871">
              <w:t>Виброизолирующие технологии</w:t>
            </w:r>
          </w:p>
        </w:tc>
        <w:tc>
          <w:tcPr>
            <w:tcW w:w="1276" w:type="dxa"/>
          </w:tcPr>
          <w:p w14:paraId="31E180CC" w14:textId="77777777" w:rsidR="00E16DCD" w:rsidRPr="00CE0871" w:rsidRDefault="00E16DCD" w:rsidP="00CE0871">
            <w:pPr>
              <w:jc w:val="center"/>
            </w:pPr>
            <w:r w:rsidRPr="00CE0871">
              <w:t>2</w:t>
            </w:r>
          </w:p>
        </w:tc>
      </w:tr>
      <w:bookmarkEnd w:id="33"/>
    </w:tbl>
    <w:p w14:paraId="1101FF7B" w14:textId="77777777" w:rsidR="00E16DCD" w:rsidRPr="00CE0871" w:rsidRDefault="00E16DCD" w:rsidP="00CE0871">
      <w:pPr>
        <w:pStyle w:val="2"/>
        <w:numPr>
          <w:ilvl w:val="0"/>
          <w:numId w:val="0"/>
        </w:numPr>
        <w:spacing w:before="0" w:after="0"/>
        <w:outlineLvl w:val="9"/>
        <w:rPr>
          <w:rFonts w:ascii="Times New Roman" w:eastAsia="Times New Roman" w:hAnsi="Times New Roman" w:cs="Times New Roman"/>
          <w:b w:val="0"/>
          <w:kern w:val="1"/>
          <w:sz w:val="28"/>
          <w:szCs w:val="28"/>
        </w:rPr>
      </w:pPr>
    </w:p>
    <w:p w14:paraId="14B2BB7F" w14:textId="77777777" w:rsidR="00E16DCD" w:rsidRPr="00CE0871" w:rsidRDefault="00E16DCD" w:rsidP="00392735">
      <w:pPr>
        <w:spacing w:line="360" w:lineRule="auto"/>
        <w:ind w:firstLine="709"/>
        <w:rPr>
          <w:sz w:val="28"/>
          <w:szCs w:val="28"/>
        </w:rPr>
      </w:pPr>
      <w:r w:rsidRPr="00CE0871">
        <w:rPr>
          <w:kern w:val="1"/>
          <w:sz w:val="28"/>
          <w:szCs w:val="28"/>
        </w:rPr>
        <w:t xml:space="preserve">На основе приведенной оценки опасных факторов на рабочем месте разработчика можно выделить фактор освещения помещения. </w:t>
      </w:r>
      <w:r w:rsidRPr="00CE0871">
        <w:rPr>
          <w:sz w:val="28"/>
          <w:szCs w:val="28"/>
        </w:rPr>
        <w:t>Работа программиста требует высокой концентрации и связана с интенсивной нагрузкой на зрение, что может вызывать усталость и влиять на нервную систему. Длительное пребывание перед монитором часто приводит к головным болям и дискомфорту в глазах. Чтобы снизить негативное воздействие компьютера на здоровье, необходимо соблюдать правила безопасности, правильно организовывать рабочий процесс и обустраивать рабочее место.</w:t>
      </w:r>
    </w:p>
    <w:p w14:paraId="27CFB840" w14:textId="77777777" w:rsidR="00E16DCD" w:rsidRPr="00E16DCD" w:rsidRDefault="00E16DCD" w:rsidP="00E16DCD">
      <w:pPr>
        <w:pStyle w:val="2"/>
        <w:numPr>
          <w:ilvl w:val="0"/>
          <w:numId w:val="0"/>
        </w:numPr>
        <w:spacing w:before="440" w:after="440" w:line="240" w:lineRule="auto"/>
        <w:ind w:firstLine="709"/>
        <w:rPr>
          <w:rFonts w:ascii="Times New Roman" w:eastAsia="Times New Roman" w:hAnsi="Times New Roman" w:cs="Times New Roman"/>
          <w:bCs/>
          <w:kern w:val="1"/>
          <w:sz w:val="28"/>
          <w:szCs w:val="28"/>
        </w:rPr>
      </w:pPr>
      <w:bookmarkStart w:id="34" w:name="_Toc199346862"/>
      <w:r w:rsidRPr="00E16DCD">
        <w:rPr>
          <w:rFonts w:ascii="Times New Roman" w:eastAsia="Times New Roman" w:hAnsi="Times New Roman" w:cs="Times New Roman"/>
          <w:bCs/>
          <w:kern w:val="1"/>
          <w:sz w:val="28"/>
          <w:szCs w:val="28"/>
        </w:rPr>
        <w:lastRenderedPageBreak/>
        <w:t>5.2 Расчет освещения на рабочем месте разработчика программной реализации математического моделирования эпидемиологической ситуации</w:t>
      </w:r>
      <w:bookmarkEnd w:id="34"/>
    </w:p>
    <w:p w14:paraId="66DC432B" w14:textId="77777777" w:rsidR="00E16DCD" w:rsidRPr="00F00955" w:rsidRDefault="00E16DCD" w:rsidP="00F00955">
      <w:pPr>
        <w:spacing w:line="360" w:lineRule="auto"/>
        <w:ind w:firstLine="709"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 xml:space="preserve">В отделе разработки программного обеспечения, где сотрудники проводят большую часть рабочего времени за компьютерами, освещенность является критически важным фактором рабочей среды. Для измерения этого параметра используется люксметр модели Ю-117. Нормативные значения освещенности, согласно СНиП 23-05-95, должны находиться в диапазоне от 150 до 300 люкс.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отделе. </w:t>
      </w:r>
    </w:p>
    <w:p w14:paraId="2B09B33F" w14:textId="77777777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>Для качественного выполнения зрительных задач требуется не только достаточная освещенность, но и определенные качественные характеристики освещения. К ним относятся равномерное распределение света, отсутствие слепящего эффекта (блескости), правильный выбор фона и оптимальный контраст между объектом и фоном.</w:t>
      </w:r>
    </w:p>
    <w:p w14:paraId="2E2E3D92" w14:textId="77777777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 xml:space="preserve">Согласно ГОСТ Р 56228-2014, светоотражающие свойства поверхностей оцениваются коэффициентами отражения (ρ), пропускания (τ) и поглощения (β), которые являются безразмерными величинами. ГОСТ 55710-2013 выделяет два типа блескости: прямую (от ярких источников света) и отраженную (от зеркальных поверхностей). Отраженная блескость, попадая в поле зрения, снижает зрительную чувствительность и работоспособность, вызывая </w:t>
      </w:r>
      <w:proofErr w:type="spellStart"/>
      <w:r w:rsidRPr="00F00955">
        <w:rPr>
          <w:sz w:val="28"/>
          <w:szCs w:val="28"/>
        </w:rPr>
        <w:t>слепимость</w:t>
      </w:r>
      <w:proofErr w:type="spellEnd"/>
      <w:r w:rsidRPr="00F00955">
        <w:rPr>
          <w:sz w:val="28"/>
          <w:szCs w:val="28"/>
        </w:rPr>
        <w:t>. Слепящий эффект зависит от яркости поверхности, направленной в глаз, и от контраста объекта с фоном (К). Контраст определяется как отношение разницы яркостей объекта и фона к яркости объекта. Чем темнее фон, тем сильнее слепящий эффект. Согласно ГОСТ Р 56228-2014, средний контраст объекта с фоном должен составлять 0,2-0,5.</w:t>
      </w:r>
    </w:p>
    <w:p w14:paraId="3EFCE108" w14:textId="77777777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 xml:space="preserve">Фоновая поверхность, непосредственно окружающая объект, должна иметь коэффициент отражения в диапазоне 0,2-0,5. Для предотвращения </w:t>
      </w:r>
      <w:r w:rsidRPr="00F00955">
        <w:rPr>
          <w:sz w:val="28"/>
          <w:szCs w:val="28"/>
        </w:rPr>
        <w:lastRenderedPageBreak/>
        <w:t>дискомфорта от яркого света, необходимо оптимизировать высоту подвеса светильников, принимая во внимание их мощность, угол падения света на рабочую зону и характеристики отражающих поверхностей. Повышение контраста между объектами и фоном является более эффективным и экономичным способом улучшения видимости, чем простое увеличение общей освещенности. При этом необходимо учитывать цветовые характеристики и коэффициенты отражения как объектов, так и фона. Для достижения равномерного распределения яркости в поле зрения рекомендуется использовать светлые оттенки (например, бежевый, салатовый, бирюзовый) для окраски стен и потолка.</w:t>
      </w:r>
    </w:p>
    <w:p w14:paraId="0651C554" w14:textId="77777777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>Учитывая тот факт, что программисты проводят много времени, работая с мониторами, крайне важно обеспечить правильное освещение для поддержания здоровья и эффективности центрального зрения. Основные принципы организации освещения рабочего места включают:</w:t>
      </w:r>
    </w:p>
    <w:p w14:paraId="0A0BDDB1" w14:textId="77777777" w:rsidR="00E16DCD" w:rsidRPr="00F00955" w:rsidRDefault="00E16DCD" w:rsidP="00F00955">
      <w:pPr>
        <w:pStyle w:val="afff8"/>
        <w:numPr>
          <w:ilvl w:val="0"/>
          <w:numId w:val="29"/>
        </w:numPr>
        <w:tabs>
          <w:tab w:val="left" w:pos="993"/>
        </w:tabs>
        <w:ind w:left="0" w:firstLine="709"/>
      </w:pPr>
      <w:r w:rsidRPr="00F00955">
        <w:t>сбалансированный контраст между яркостью экрана и окружающим пространством;</w:t>
      </w:r>
    </w:p>
    <w:p w14:paraId="04448F4B" w14:textId="77777777" w:rsidR="00E16DCD" w:rsidRPr="00F00955" w:rsidRDefault="00E16DCD" w:rsidP="00F00955">
      <w:pPr>
        <w:pStyle w:val="afff8"/>
        <w:numPr>
          <w:ilvl w:val="0"/>
          <w:numId w:val="29"/>
        </w:numPr>
        <w:tabs>
          <w:tab w:val="left" w:pos="993"/>
        </w:tabs>
        <w:ind w:left="0" w:firstLine="709"/>
      </w:pPr>
      <w:r w:rsidRPr="00F00955">
        <w:t>исключение работы за компьютером в темноте или полумраке;</w:t>
      </w:r>
    </w:p>
    <w:p w14:paraId="5539E85E" w14:textId="77777777" w:rsidR="00E16DCD" w:rsidRPr="00F00955" w:rsidRDefault="00E16DCD" w:rsidP="00F00955">
      <w:pPr>
        <w:pStyle w:val="a8"/>
        <w:spacing w:line="360" w:lineRule="auto"/>
        <w:ind w:left="0" w:firstLine="709"/>
        <w:rPr>
          <w:sz w:val="28"/>
          <w:szCs w:val="28"/>
        </w:rPr>
      </w:pPr>
      <w:r w:rsidRPr="00F00955">
        <w:rPr>
          <w:sz w:val="28"/>
          <w:szCs w:val="28"/>
        </w:rPr>
        <w:t>Для освещения рабочих, офисных и жилых помещений используются как естественный, так и искусственный свет. В большинстве случаев для эффективной организации работы необходимо сочетание этих двух видов освещения. Далее подробно рассмотрен каждый из них.</w:t>
      </w:r>
    </w:p>
    <w:p w14:paraId="299439DD" w14:textId="77777777" w:rsidR="00E16DCD" w:rsidRPr="00F00955" w:rsidRDefault="00E16DCD" w:rsidP="00F00955">
      <w:pPr>
        <w:spacing w:line="360" w:lineRule="auto"/>
        <w:ind w:firstLine="709"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>Для определения параметров общего равномерного освещения рабочего пространства, визуализированного на рисунке 1, используется метод коэффициента использования светового потока. Данный метод учитывает вклад отраженного света от поверхностей стен и потолка в общую освещенность. Расчет требуемого светового потока группы светильников с люминесцентными лампами, выраженного в люменах, осуществляется на основе формулы 5.2:</w:t>
      </w:r>
    </w:p>
    <w:tbl>
      <w:tblPr>
        <w:tblStyle w:val="2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2"/>
        <w:gridCol w:w="1462"/>
      </w:tblGrid>
      <w:tr w:rsidR="00E16DCD" w:rsidRPr="00F00955" w14:paraId="45CAD09C" w14:textId="77777777" w:rsidTr="00DA68A2">
        <w:tc>
          <w:tcPr>
            <w:tcW w:w="8529" w:type="dxa"/>
          </w:tcPr>
          <w:p w14:paraId="367C935A" w14:textId="182B5520" w:rsidR="00E16DCD" w:rsidRPr="00F00955" w:rsidRDefault="00000000" w:rsidP="00F00955">
            <w:pPr>
              <w:spacing w:before="240" w:after="240" w:line="360" w:lineRule="auto"/>
              <w:ind w:firstLine="709"/>
              <w:contextualSpacing/>
              <w:jc w:val="center"/>
              <w:rPr>
                <w:i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Л.РАСЧ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100 ∙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∙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∙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H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 ∙ n ∙ η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</m:oMath>
            <w:r w:rsidR="00E16DCD" w:rsidRPr="00F00955">
              <w:rPr>
                <w:i/>
                <w:color w:val="000000"/>
                <w:sz w:val="28"/>
                <w:szCs w:val="28"/>
              </w:rPr>
              <w:t>,</w:t>
            </w:r>
          </w:p>
        </w:tc>
        <w:tc>
          <w:tcPr>
            <w:tcW w:w="816" w:type="dxa"/>
          </w:tcPr>
          <w:p w14:paraId="642DA2C8" w14:textId="77777777" w:rsidR="00E16DCD" w:rsidRPr="00F00955" w:rsidRDefault="00E16DCD" w:rsidP="00F00955">
            <w:pPr>
              <w:spacing w:line="360" w:lineRule="auto"/>
              <w:ind w:firstLine="709"/>
              <w:contextualSpacing/>
              <w:jc w:val="right"/>
              <w:rPr>
                <w:iCs/>
                <w:color w:val="000000"/>
                <w:sz w:val="28"/>
                <w:szCs w:val="28"/>
                <w:lang w:val="en-US"/>
              </w:rPr>
            </w:pPr>
            <w:r w:rsidRPr="00F00955">
              <w:rPr>
                <w:iCs/>
                <w:color w:val="000000"/>
                <w:sz w:val="28"/>
                <w:szCs w:val="28"/>
                <w:lang w:val="en-US"/>
              </w:rPr>
              <w:t>(5.2)</w:t>
            </w:r>
          </w:p>
        </w:tc>
      </w:tr>
    </w:tbl>
    <w:p w14:paraId="10B1D77A" w14:textId="488C6E5C" w:rsidR="00E16DCD" w:rsidRPr="00F00955" w:rsidRDefault="00E16DCD" w:rsidP="005E6DAE">
      <w:pPr>
        <w:spacing w:line="360" w:lineRule="auto"/>
        <w:rPr>
          <w:sz w:val="28"/>
          <w:szCs w:val="28"/>
        </w:rPr>
      </w:pPr>
      <w:r w:rsidRPr="00F00955">
        <w:rPr>
          <w:sz w:val="28"/>
          <w:szCs w:val="28"/>
        </w:rPr>
        <w:t xml:space="preserve">где </w:t>
      </w:r>
      <w:r w:rsidR="005E6DAE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</m:oMath>
      <w:r w:rsidRPr="00F00955">
        <w:rPr>
          <w:sz w:val="28"/>
          <w:szCs w:val="28"/>
        </w:rPr>
        <w:t xml:space="preserve"> – нормированная минимальная освещенность, лк;</w:t>
      </w:r>
    </w:p>
    <w:p w14:paraId="11A41EE4" w14:textId="143A1D95" w:rsidR="00E16DCD" w:rsidRPr="00F00955" w:rsidRDefault="00F00955" w:rsidP="00F00955">
      <w:pPr>
        <w:spacing w:line="360" w:lineRule="auto"/>
        <w:ind w:firstLine="709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="00E16DCD" w:rsidRPr="00F00955">
        <w:rPr>
          <w:sz w:val="28"/>
          <w:szCs w:val="28"/>
        </w:rPr>
        <w:t xml:space="preserve"> – коэффициент минимальной освещенности (для люминесцентных ламп принимает значение, равное 1,1);</w:t>
      </w:r>
    </w:p>
    <w:p w14:paraId="6041D3D0" w14:textId="1731DD90" w:rsidR="00E16DCD" w:rsidRPr="00F00955" w:rsidRDefault="00F00955" w:rsidP="00F00955">
      <w:pPr>
        <w:spacing w:line="360" w:lineRule="auto"/>
        <w:ind w:firstLine="709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E16DCD" w:rsidRPr="00F00955">
        <w:rPr>
          <w:sz w:val="28"/>
          <w:szCs w:val="28"/>
        </w:rPr>
        <w:t xml:space="preserve"> – коэффициент запаса;</w:t>
      </w:r>
    </w:p>
    <w:p w14:paraId="5867BB3C" w14:textId="7968153C" w:rsidR="00E16DCD" w:rsidRPr="00F00955" w:rsidRDefault="00F00955" w:rsidP="00F00955">
      <w:pPr>
        <w:spacing w:line="360" w:lineRule="auto"/>
        <w:ind w:firstLine="709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</m:t>
        </m:r>
      </m:oMath>
      <w:r w:rsidR="00E16DCD" w:rsidRPr="00F00955">
        <w:rPr>
          <w:sz w:val="28"/>
          <w:szCs w:val="28"/>
        </w:rPr>
        <w:t xml:space="preserve"> – коэффициент использования светового потока ламп, зависит от КПД и кривой распределения силы света светильника, коэффициента отражения от потолка и стен, а также от высоты подвеса светильников;</w:t>
      </w:r>
    </w:p>
    <w:p w14:paraId="1E86E37C" w14:textId="07823C95" w:rsidR="00E16DCD" w:rsidRPr="00F00955" w:rsidRDefault="00F00955" w:rsidP="00F00955">
      <w:pPr>
        <w:spacing w:line="360" w:lineRule="auto"/>
        <w:ind w:firstLine="709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</m:oMath>
      <w:r w:rsidR="00E16DCD" w:rsidRPr="00F00955">
        <w:rPr>
          <w:sz w:val="28"/>
          <w:szCs w:val="28"/>
        </w:rPr>
        <w:t xml:space="preserve"> – количество светильников, шт.;</w:t>
      </w:r>
    </w:p>
    <w:p w14:paraId="37D1DB19" w14:textId="7AED4209" w:rsidR="00E16DCD" w:rsidRPr="00F00955" w:rsidRDefault="00F00955" w:rsidP="00F00955">
      <w:pPr>
        <w:spacing w:line="360" w:lineRule="auto"/>
        <w:ind w:firstLine="709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</m:oMath>
      <w:r w:rsidR="00E16DCD" w:rsidRPr="00F00955">
        <w:rPr>
          <w:sz w:val="28"/>
          <w:szCs w:val="28"/>
        </w:rPr>
        <w:t xml:space="preserve"> – количество ламп в одном светильнике, шт.</w:t>
      </w:r>
    </w:p>
    <w:p w14:paraId="08CF19C3" w14:textId="0188CC32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 xml:space="preserve">Показатель помещения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i</m:t>
        </m:r>
      </m:oMath>
      <w:r w:rsidRPr="00F00955">
        <w:rPr>
          <w:sz w:val="28"/>
          <w:szCs w:val="28"/>
        </w:rPr>
        <w:t xml:space="preserve">, необходимый для определения величины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</m:t>
        </m:r>
      </m:oMath>
      <w:r w:rsidRPr="00F00955">
        <w:rPr>
          <w:sz w:val="28"/>
          <w:szCs w:val="28"/>
        </w:rPr>
        <w:t xml:space="preserve"> рассчитывается по формуле 5.3: </w:t>
      </w:r>
    </w:p>
    <w:tbl>
      <w:tblPr>
        <w:tblStyle w:val="2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2"/>
        <w:gridCol w:w="1462"/>
      </w:tblGrid>
      <w:tr w:rsidR="00E16DCD" w:rsidRPr="00F00955" w14:paraId="61962CE3" w14:textId="77777777" w:rsidTr="00DA68A2">
        <w:tc>
          <w:tcPr>
            <w:tcW w:w="8539" w:type="dxa"/>
          </w:tcPr>
          <w:p w14:paraId="0C1C12DA" w14:textId="40F77331" w:rsidR="00E16DCD" w:rsidRPr="00F00955" w:rsidRDefault="00F00955" w:rsidP="00F00955">
            <w:pPr>
              <w:spacing w:before="240" w:after="240" w:line="360" w:lineRule="auto"/>
              <w:ind w:firstLine="709"/>
              <w:contextualSpacing/>
              <w:jc w:val="center"/>
              <w:rPr>
                <w:i/>
                <w:color w:val="000000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 ∙ 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П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∙ 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+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)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 </m:t>
              </m:r>
            </m:oMath>
            <w:r w:rsidR="00E16DCD" w:rsidRPr="00F00955"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533" w:type="dxa"/>
          </w:tcPr>
          <w:p w14:paraId="2C0BF3D6" w14:textId="77777777" w:rsidR="00E16DCD" w:rsidRPr="00F00955" w:rsidRDefault="00E16DCD" w:rsidP="00F00955">
            <w:pPr>
              <w:spacing w:line="360" w:lineRule="auto"/>
              <w:ind w:firstLine="709"/>
              <w:contextualSpacing/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F00955">
              <w:rPr>
                <w:iCs/>
                <w:color w:val="000000"/>
                <w:sz w:val="28"/>
                <w:szCs w:val="28"/>
                <w:lang w:val="en-US"/>
              </w:rPr>
              <w:t>(5.3)</w:t>
            </w:r>
          </w:p>
        </w:tc>
      </w:tr>
    </w:tbl>
    <w:p w14:paraId="5944D9A1" w14:textId="77777777" w:rsidR="00E16DCD" w:rsidRPr="00F00955" w:rsidRDefault="00E16DCD" w:rsidP="0010438C">
      <w:pPr>
        <w:spacing w:line="360" w:lineRule="auto"/>
        <w:rPr>
          <w:sz w:val="28"/>
          <w:szCs w:val="28"/>
        </w:rPr>
      </w:pPr>
      <w:r w:rsidRPr="00F00955">
        <w:rPr>
          <w:sz w:val="28"/>
          <w:szCs w:val="28"/>
        </w:rPr>
        <w:t xml:space="preserve">где     </w:t>
      </w:r>
      <w:r w:rsidRPr="00F00955">
        <w:rPr>
          <w:sz w:val="28"/>
          <w:szCs w:val="28"/>
          <w:lang w:val="en-US"/>
        </w:rPr>
        <w:t>A</w:t>
      </w:r>
      <w:r w:rsidRPr="00F00955">
        <w:rPr>
          <w:sz w:val="28"/>
          <w:szCs w:val="28"/>
        </w:rPr>
        <w:t xml:space="preserve"> и </w:t>
      </w:r>
      <w:r w:rsidRPr="00F00955">
        <w:rPr>
          <w:sz w:val="28"/>
          <w:szCs w:val="28"/>
          <w:lang w:val="en-US"/>
        </w:rPr>
        <w:t>B</w:t>
      </w:r>
      <w:r w:rsidRPr="00F00955">
        <w:rPr>
          <w:sz w:val="28"/>
          <w:szCs w:val="28"/>
        </w:rPr>
        <w:t xml:space="preserve"> – длина и ширина рабочего помещения соответственно, м;</w:t>
      </w:r>
    </w:p>
    <w:p w14:paraId="415DD52C" w14:textId="321D05E3" w:rsidR="00E16DCD" w:rsidRPr="00F00955" w:rsidRDefault="00000000" w:rsidP="00F00955">
      <w:pPr>
        <w:spacing w:line="360" w:lineRule="auto"/>
        <w:ind w:firstLine="709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</m:oMath>
      <w:r w:rsidR="00E16DCD" w:rsidRPr="00F00955">
        <w:rPr>
          <w:color w:val="000000"/>
          <w:sz w:val="28"/>
          <w:szCs w:val="28"/>
        </w:rPr>
        <w:t xml:space="preserve"> – высота подвеса светильника, м.</w:t>
      </w:r>
    </w:p>
    <w:p w14:paraId="47C7D11A" w14:textId="77777777" w:rsidR="00E16DCD" w:rsidRPr="00F00955" w:rsidRDefault="00E16DCD" w:rsidP="00F00955">
      <w:pPr>
        <w:spacing w:line="360" w:lineRule="auto"/>
        <w:ind w:firstLine="709"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>Исходные данные помещения, изображенного на рисунке 5.1, представлены в таблице 5.1.</w:t>
      </w:r>
    </w:p>
    <w:p w14:paraId="57AD9D4C" w14:textId="77777777" w:rsidR="00E16DCD" w:rsidRPr="00F00955" w:rsidRDefault="00E16DCD" w:rsidP="00F00955">
      <w:pPr>
        <w:keepNext/>
        <w:rPr>
          <w:sz w:val="28"/>
          <w:szCs w:val="28"/>
        </w:rPr>
      </w:pPr>
      <w:r w:rsidRPr="00F00955">
        <w:rPr>
          <w:sz w:val="28"/>
          <w:szCs w:val="28"/>
        </w:rPr>
        <w:t>Таблица 5.1 – Исходные данные помещения</w:t>
      </w:r>
    </w:p>
    <w:tbl>
      <w:tblPr>
        <w:tblStyle w:val="260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530"/>
      </w:tblGrid>
      <w:tr w:rsidR="00E16DCD" w:rsidRPr="00F00955" w14:paraId="13B6F87A" w14:textId="77777777" w:rsidTr="00DA68A2">
        <w:trPr>
          <w:jc w:val="center"/>
        </w:trPr>
        <w:tc>
          <w:tcPr>
            <w:tcW w:w="4814" w:type="dxa"/>
            <w:vAlign w:val="center"/>
          </w:tcPr>
          <w:p w14:paraId="3A78580F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Параметр помещения</w:t>
            </w:r>
          </w:p>
        </w:tc>
        <w:tc>
          <w:tcPr>
            <w:tcW w:w="4530" w:type="dxa"/>
            <w:vAlign w:val="center"/>
          </w:tcPr>
          <w:p w14:paraId="35D6FD0F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Значение параметра помещения</w:t>
            </w:r>
          </w:p>
        </w:tc>
      </w:tr>
      <w:tr w:rsidR="00E16DCD" w:rsidRPr="00F00955" w14:paraId="5D7B0CA2" w14:textId="77777777" w:rsidTr="00DA68A2">
        <w:trPr>
          <w:jc w:val="center"/>
        </w:trPr>
        <w:tc>
          <w:tcPr>
            <w:tcW w:w="4814" w:type="dxa"/>
            <w:vAlign w:val="center"/>
          </w:tcPr>
          <w:p w14:paraId="6D67137E" w14:textId="77777777" w:rsidR="00E16DCD" w:rsidRPr="00F00955" w:rsidRDefault="00E16DCD" w:rsidP="00F00955">
            <w:pPr>
              <w:contextualSpacing/>
              <w:rPr>
                <w:iCs/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 xml:space="preserve">Длина помещения </w:t>
            </w:r>
            <w:r w:rsidRPr="00F00955">
              <w:rPr>
                <w:i/>
                <w:color w:val="000000"/>
                <w:sz w:val="28"/>
                <w:szCs w:val="28"/>
              </w:rPr>
              <w:t>А</w:t>
            </w:r>
            <w:r w:rsidRPr="00F00955">
              <w:rPr>
                <w:iCs/>
                <w:color w:val="000000"/>
                <w:sz w:val="28"/>
                <w:szCs w:val="28"/>
              </w:rPr>
              <w:t>, м</w:t>
            </w:r>
          </w:p>
        </w:tc>
        <w:tc>
          <w:tcPr>
            <w:tcW w:w="4530" w:type="dxa"/>
            <w:vAlign w:val="center"/>
          </w:tcPr>
          <w:p w14:paraId="2663CB4D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8</w:t>
            </w:r>
          </w:p>
        </w:tc>
      </w:tr>
      <w:tr w:rsidR="00E16DCD" w:rsidRPr="00F00955" w14:paraId="7DFAADA4" w14:textId="77777777" w:rsidTr="00DA68A2">
        <w:trPr>
          <w:jc w:val="center"/>
        </w:trPr>
        <w:tc>
          <w:tcPr>
            <w:tcW w:w="4814" w:type="dxa"/>
            <w:vAlign w:val="center"/>
          </w:tcPr>
          <w:p w14:paraId="54A07D84" w14:textId="77777777" w:rsidR="00E16DCD" w:rsidRPr="00F00955" w:rsidRDefault="00E16DCD" w:rsidP="00F00955">
            <w:pPr>
              <w:contextualSpacing/>
              <w:rPr>
                <w:iCs/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 xml:space="preserve">Ширина помещения </w:t>
            </w:r>
            <w:r w:rsidRPr="00F00955">
              <w:rPr>
                <w:i/>
                <w:color w:val="000000"/>
                <w:sz w:val="28"/>
                <w:szCs w:val="28"/>
              </w:rPr>
              <w:t>В</w:t>
            </w:r>
            <w:r w:rsidRPr="00F00955">
              <w:rPr>
                <w:iCs/>
                <w:color w:val="000000"/>
                <w:sz w:val="28"/>
                <w:szCs w:val="28"/>
              </w:rPr>
              <w:t>, м</w:t>
            </w:r>
          </w:p>
        </w:tc>
        <w:tc>
          <w:tcPr>
            <w:tcW w:w="4530" w:type="dxa"/>
            <w:vAlign w:val="center"/>
          </w:tcPr>
          <w:p w14:paraId="2BFC028D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4</w:t>
            </w:r>
          </w:p>
        </w:tc>
      </w:tr>
      <w:tr w:rsidR="00E16DCD" w:rsidRPr="00F00955" w14:paraId="5F3720B5" w14:textId="77777777" w:rsidTr="00DA68A2">
        <w:trPr>
          <w:jc w:val="center"/>
        </w:trPr>
        <w:tc>
          <w:tcPr>
            <w:tcW w:w="4814" w:type="dxa"/>
            <w:vAlign w:val="center"/>
          </w:tcPr>
          <w:p w14:paraId="14E4654A" w14:textId="77777777" w:rsidR="00E16DCD" w:rsidRPr="00F00955" w:rsidRDefault="00E16DCD" w:rsidP="00F00955">
            <w:pPr>
              <w:contextualSpacing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Высота помещения h, м</w:t>
            </w:r>
          </w:p>
        </w:tc>
        <w:tc>
          <w:tcPr>
            <w:tcW w:w="4530" w:type="dxa"/>
            <w:vAlign w:val="center"/>
          </w:tcPr>
          <w:p w14:paraId="190E9357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3</w:t>
            </w:r>
          </w:p>
        </w:tc>
      </w:tr>
      <w:tr w:rsidR="00E16DCD" w:rsidRPr="00F00955" w14:paraId="6B563EE2" w14:textId="77777777" w:rsidTr="00DA68A2">
        <w:trPr>
          <w:jc w:val="center"/>
        </w:trPr>
        <w:tc>
          <w:tcPr>
            <w:tcW w:w="4814" w:type="dxa"/>
            <w:vAlign w:val="center"/>
          </w:tcPr>
          <w:p w14:paraId="60EEB11E" w14:textId="77777777" w:rsidR="00E16DCD" w:rsidRPr="00F00955" w:rsidRDefault="00E16DCD" w:rsidP="00F00955">
            <w:pPr>
              <w:contextualSpacing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Коэффициент отражения от потолка</w:t>
            </w:r>
          </w:p>
        </w:tc>
        <w:tc>
          <w:tcPr>
            <w:tcW w:w="4530" w:type="dxa"/>
            <w:vAlign w:val="center"/>
          </w:tcPr>
          <w:p w14:paraId="400DC548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30</w:t>
            </w:r>
          </w:p>
        </w:tc>
      </w:tr>
      <w:tr w:rsidR="00E16DCD" w:rsidRPr="00F00955" w14:paraId="1DCF9717" w14:textId="77777777" w:rsidTr="00DA68A2">
        <w:trPr>
          <w:jc w:val="center"/>
        </w:trPr>
        <w:tc>
          <w:tcPr>
            <w:tcW w:w="4814" w:type="dxa"/>
            <w:vAlign w:val="center"/>
          </w:tcPr>
          <w:p w14:paraId="66B75B3C" w14:textId="77777777" w:rsidR="00E16DCD" w:rsidRPr="00F00955" w:rsidRDefault="00E16DCD" w:rsidP="00F00955">
            <w:pPr>
              <w:contextualSpacing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Коэффициент отражения от стен</w:t>
            </w:r>
          </w:p>
        </w:tc>
        <w:tc>
          <w:tcPr>
            <w:tcW w:w="4530" w:type="dxa"/>
            <w:vAlign w:val="center"/>
          </w:tcPr>
          <w:p w14:paraId="233405CF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10</w:t>
            </w:r>
          </w:p>
        </w:tc>
      </w:tr>
      <w:tr w:rsidR="00E16DCD" w:rsidRPr="00F00955" w14:paraId="72BD2845" w14:textId="77777777" w:rsidTr="00DA68A2">
        <w:trPr>
          <w:jc w:val="center"/>
        </w:trPr>
        <w:tc>
          <w:tcPr>
            <w:tcW w:w="4814" w:type="dxa"/>
            <w:vAlign w:val="center"/>
          </w:tcPr>
          <w:p w14:paraId="3FE40C5F" w14:textId="77777777" w:rsidR="00E16DCD" w:rsidRPr="00F00955" w:rsidRDefault="00E16DCD" w:rsidP="00F00955">
            <w:pPr>
              <w:contextualSpacing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Коэффициент отражения от пола</w:t>
            </w:r>
          </w:p>
        </w:tc>
        <w:tc>
          <w:tcPr>
            <w:tcW w:w="4530" w:type="dxa"/>
            <w:vAlign w:val="center"/>
          </w:tcPr>
          <w:p w14:paraId="2ABB6923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10</w:t>
            </w:r>
          </w:p>
        </w:tc>
      </w:tr>
      <w:tr w:rsidR="00E16DCD" w:rsidRPr="00F00955" w14:paraId="275D2588" w14:textId="77777777" w:rsidTr="00DA68A2">
        <w:trPr>
          <w:jc w:val="center"/>
        </w:trPr>
        <w:tc>
          <w:tcPr>
            <w:tcW w:w="4814" w:type="dxa"/>
            <w:vAlign w:val="center"/>
          </w:tcPr>
          <w:p w14:paraId="5DBEE6FC" w14:textId="5D1ED11F" w:rsidR="00E16DCD" w:rsidRPr="00F00955" w:rsidRDefault="00E16DCD" w:rsidP="00F00955">
            <w:pPr>
              <w:contextualSpacing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 xml:space="preserve">Нормируемая освещенность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sub>
              </m:sSub>
            </m:oMath>
            <w:r w:rsidRPr="00F00955">
              <w:rPr>
                <w:color w:val="000000"/>
                <w:sz w:val="28"/>
                <w:szCs w:val="28"/>
              </w:rPr>
              <w:t>, лк</w:t>
            </w:r>
          </w:p>
        </w:tc>
        <w:tc>
          <w:tcPr>
            <w:tcW w:w="4530" w:type="dxa"/>
            <w:vAlign w:val="center"/>
          </w:tcPr>
          <w:p w14:paraId="7FB03E90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300</w:t>
            </w:r>
          </w:p>
        </w:tc>
      </w:tr>
      <w:tr w:rsidR="00E16DCD" w:rsidRPr="00F00955" w14:paraId="23E0C1C5" w14:textId="77777777" w:rsidTr="00DA68A2">
        <w:trPr>
          <w:jc w:val="center"/>
        </w:trPr>
        <w:tc>
          <w:tcPr>
            <w:tcW w:w="4814" w:type="dxa"/>
            <w:vAlign w:val="center"/>
          </w:tcPr>
          <w:p w14:paraId="3B7598C4" w14:textId="1BB956B1" w:rsidR="00E16DCD" w:rsidRPr="00F00955" w:rsidRDefault="00E16DCD" w:rsidP="00F00955">
            <w:pPr>
              <w:contextualSpacing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 xml:space="preserve">Длина одного светильника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СВ</m:t>
                  </m:r>
                </m:sub>
              </m:sSub>
            </m:oMath>
            <w:r w:rsidRPr="00F00955">
              <w:rPr>
                <w:color w:val="000000"/>
                <w:sz w:val="28"/>
                <w:szCs w:val="28"/>
              </w:rPr>
              <w:t>, м</w:t>
            </w:r>
          </w:p>
        </w:tc>
        <w:tc>
          <w:tcPr>
            <w:tcW w:w="4530" w:type="dxa"/>
            <w:vAlign w:val="center"/>
          </w:tcPr>
          <w:p w14:paraId="2972602F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1,534</w:t>
            </w:r>
          </w:p>
        </w:tc>
      </w:tr>
      <w:tr w:rsidR="00E16DCD" w:rsidRPr="00F00955" w14:paraId="5DC0BBA7" w14:textId="77777777" w:rsidTr="00DA68A2">
        <w:trPr>
          <w:jc w:val="center"/>
        </w:trPr>
        <w:tc>
          <w:tcPr>
            <w:tcW w:w="4814" w:type="dxa"/>
            <w:vAlign w:val="center"/>
          </w:tcPr>
          <w:p w14:paraId="00765C1E" w14:textId="77777777" w:rsidR="00E16DCD" w:rsidRPr="00F00955" w:rsidRDefault="00E16DCD" w:rsidP="00F00955">
            <w:pPr>
              <w:contextualSpacing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Количество ламп в одном светильнике, шт.</w:t>
            </w:r>
          </w:p>
        </w:tc>
        <w:tc>
          <w:tcPr>
            <w:tcW w:w="4530" w:type="dxa"/>
            <w:vAlign w:val="center"/>
          </w:tcPr>
          <w:p w14:paraId="57B88B31" w14:textId="77777777" w:rsidR="00E16DCD" w:rsidRPr="00F00955" w:rsidRDefault="00E16DCD" w:rsidP="00F00955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F00955">
              <w:rPr>
                <w:color w:val="000000"/>
                <w:sz w:val="28"/>
                <w:szCs w:val="28"/>
              </w:rPr>
              <w:t>2</w:t>
            </w:r>
          </w:p>
        </w:tc>
      </w:tr>
    </w:tbl>
    <w:p w14:paraId="45EBEDB4" w14:textId="77777777" w:rsidR="00E16DCD" w:rsidRPr="00E16DCD" w:rsidRDefault="00E16DCD" w:rsidP="00E16DCD">
      <w:pPr>
        <w:tabs>
          <w:tab w:val="left" w:pos="1134"/>
        </w:tabs>
        <w:ind w:firstLine="709"/>
        <w:contextualSpacing/>
        <w:rPr>
          <w:b/>
          <w:bCs/>
          <w:color w:val="000000"/>
        </w:rPr>
      </w:pPr>
    </w:p>
    <w:p w14:paraId="070AEBC9" w14:textId="77777777" w:rsidR="00E16DCD" w:rsidRPr="00F00955" w:rsidRDefault="00E16DCD" w:rsidP="00F00955">
      <w:pPr>
        <w:tabs>
          <w:tab w:val="left" w:pos="1134"/>
        </w:tabs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 xml:space="preserve">Для начала необходимо вычислить высоту подвеса светильника над рабочей поверхностью, м, по формуле 5.4: </w:t>
      </w:r>
    </w:p>
    <w:p w14:paraId="490425E2" w14:textId="4B81F8CC" w:rsidR="00E16DCD" w:rsidRPr="00F00955" w:rsidRDefault="00000000" w:rsidP="00F00955">
      <w:pPr>
        <w:spacing w:before="240" w:after="240" w:line="360" w:lineRule="auto"/>
        <w:ind w:firstLine="709"/>
        <w:contextualSpacing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=h-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sub>
        </m:sSub>
      </m:oMath>
      <w:r w:rsidR="00E16DCD" w:rsidRPr="00F00955">
        <w:rPr>
          <w:color w:val="000000"/>
          <w:sz w:val="28"/>
          <w:szCs w:val="28"/>
        </w:rPr>
        <w:t>,</w:t>
      </w:r>
      <w:r w:rsidR="00E16DCD" w:rsidRPr="00F00955">
        <w:rPr>
          <w:color w:val="000000"/>
          <w:sz w:val="28"/>
          <w:szCs w:val="28"/>
        </w:rPr>
        <w:tab/>
      </w:r>
      <w:r w:rsidR="00E16DCD" w:rsidRPr="00F00955">
        <w:rPr>
          <w:color w:val="000000"/>
          <w:sz w:val="28"/>
          <w:szCs w:val="28"/>
        </w:rPr>
        <w:tab/>
      </w:r>
      <w:r w:rsidR="00E16DCD" w:rsidRPr="00F00955">
        <w:rPr>
          <w:color w:val="000000"/>
          <w:sz w:val="28"/>
          <w:szCs w:val="28"/>
        </w:rPr>
        <w:tab/>
      </w:r>
      <w:r w:rsidR="00E16DCD" w:rsidRPr="00F00955">
        <w:rPr>
          <w:color w:val="000000"/>
          <w:sz w:val="28"/>
          <w:szCs w:val="28"/>
        </w:rPr>
        <w:tab/>
        <w:t>(5.4)</w:t>
      </w:r>
    </w:p>
    <w:p w14:paraId="3F2E1ADB" w14:textId="5A4A5BF9" w:rsidR="00E16DCD" w:rsidRPr="00F00955" w:rsidRDefault="00E16DCD" w:rsidP="0010438C">
      <w:pPr>
        <w:spacing w:line="360" w:lineRule="auto"/>
        <w:rPr>
          <w:sz w:val="28"/>
          <w:szCs w:val="28"/>
        </w:rPr>
      </w:pPr>
      <w:r w:rsidRPr="00F00955">
        <w:rPr>
          <w:sz w:val="28"/>
          <w:szCs w:val="28"/>
        </w:rPr>
        <w:t xml:space="preserve">где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</m:oMath>
      <w:r w:rsidRPr="00F00955">
        <w:rPr>
          <w:sz w:val="28"/>
          <w:szCs w:val="28"/>
        </w:rPr>
        <w:t xml:space="preserve"> – высота рабочей поверхности, м, принимает значение, равное 0,8;</w:t>
      </w:r>
    </w:p>
    <w:p w14:paraId="66C90F89" w14:textId="1F6D7177" w:rsidR="00E16DCD" w:rsidRPr="00F00955" w:rsidRDefault="00000000" w:rsidP="00F00955">
      <w:pPr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=0,25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h-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</m:e>
        </m:d>
      </m:oMath>
      <w:r w:rsidR="00E16DCD" w:rsidRPr="00F00955">
        <w:rPr>
          <w:sz w:val="28"/>
          <w:szCs w:val="28"/>
        </w:rPr>
        <w:t xml:space="preserve"> – расстояние светового центра светильника от потолка(свес), м.</w:t>
      </w:r>
    </w:p>
    <w:p w14:paraId="4A65DBA7" w14:textId="7CB72A2F" w:rsidR="00E16DCD" w:rsidRPr="00F00955" w:rsidRDefault="00000000" w:rsidP="00F00955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=0,25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3-0,8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=0,55</m:t>
        </m:r>
      </m:oMath>
      <w:r w:rsidR="00E16DCD" w:rsidRPr="00F00955">
        <w:rPr>
          <w:rFonts w:eastAsiaTheme="minorEastAsia"/>
          <w:sz w:val="28"/>
          <w:szCs w:val="28"/>
        </w:rPr>
        <w:t xml:space="preserve"> м,</w:t>
      </w:r>
    </w:p>
    <w:p w14:paraId="40A86A30" w14:textId="1F8B3812" w:rsidR="00E16DCD" w:rsidRPr="00F00955" w:rsidRDefault="00000000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=3-0,8-0,55=1,65</m:t>
        </m:r>
      </m:oMath>
      <w:r w:rsidR="00E16DCD" w:rsidRPr="00F00955">
        <w:rPr>
          <w:iCs/>
          <w:color w:val="000000"/>
          <w:sz w:val="28"/>
          <w:szCs w:val="28"/>
        </w:rPr>
        <w:t xml:space="preserve"> м.</w:t>
      </w:r>
    </w:p>
    <w:p w14:paraId="17FE8915" w14:textId="1289766A" w:rsidR="00E16DCD" w:rsidRPr="00F00955" w:rsidRDefault="00E16DCD" w:rsidP="00F00955">
      <w:pPr>
        <w:tabs>
          <w:tab w:val="left" w:pos="1134"/>
        </w:tabs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 xml:space="preserve">Далее определяем индекс помещения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i</m:t>
        </m:r>
      </m:oMath>
      <w:r w:rsidRPr="00F00955">
        <w:rPr>
          <w:color w:val="000000"/>
          <w:sz w:val="28"/>
          <w:szCs w:val="28"/>
        </w:rPr>
        <w:t xml:space="preserve"> по формуле 5.3: </w:t>
      </w:r>
    </w:p>
    <w:tbl>
      <w:tblPr>
        <w:tblStyle w:val="260"/>
        <w:tblW w:w="0" w:type="auto"/>
        <w:tblLook w:val="04A0" w:firstRow="1" w:lastRow="0" w:firstColumn="1" w:lastColumn="0" w:noHBand="0" w:noVBand="1"/>
      </w:tblPr>
      <w:tblGrid>
        <w:gridCol w:w="8601"/>
        <w:gridCol w:w="753"/>
      </w:tblGrid>
      <w:tr w:rsidR="00E16DCD" w:rsidRPr="00F00955" w14:paraId="3958EAA2" w14:textId="77777777" w:rsidTr="00DA68A2">
        <w:tc>
          <w:tcPr>
            <w:tcW w:w="8601" w:type="dxa"/>
            <w:tcBorders>
              <w:top w:val="nil"/>
              <w:left w:val="nil"/>
              <w:bottom w:val="nil"/>
              <w:right w:val="nil"/>
            </w:tcBorders>
          </w:tcPr>
          <w:p w14:paraId="1ADDB5B6" w14:textId="561652AC" w:rsidR="00E16DCD" w:rsidRPr="00F00955" w:rsidRDefault="00F00955" w:rsidP="00F00955">
            <w:pPr>
              <w:tabs>
                <w:tab w:val="left" w:pos="3097"/>
              </w:tabs>
              <w:spacing w:before="240" w:after="240" w:line="360" w:lineRule="auto"/>
              <w:ind w:firstLine="709"/>
              <w:contextualSpacing/>
              <w:jc w:val="center"/>
              <w:rPr>
                <w:color w:val="000000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i=</m:t>
              </m:r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8∙4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1,65∙ (8+4)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≈1,6</m:t>
              </m:r>
            </m:oMath>
            <w:r w:rsidR="00E16DCD" w:rsidRPr="00F00955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14:paraId="4690BABE" w14:textId="77777777" w:rsidR="00E16DCD" w:rsidRPr="00F00955" w:rsidRDefault="00E16DCD" w:rsidP="00F00955">
            <w:pPr>
              <w:tabs>
                <w:tab w:val="left" w:pos="3097"/>
              </w:tabs>
              <w:spacing w:before="240" w:after="240" w:line="360" w:lineRule="auto"/>
              <w:ind w:firstLine="709"/>
              <w:contextualSpacing/>
              <w:rPr>
                <w:color w:val="000000"/>
                <w:sz w:val="28"/>
                <w:szCs w:val="28"/>
              </w:rPr>
            </w:pPr>
          </w:p>
        </w:tc>
      </w:tr>
    </w:tbl>
    <w:p w14:paraId="232E1A00" w14:textId="76CBE2F9" w:rsidR="00E16DCD" w:rsidRPr="00F00955" w:rsidRDefault="00E16DCD" w:rsidP="00F00955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 xml:space="preserve">Значение коэффициента использования светового потока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η</m:t>
        </m:r>
      </m:oMath>
      <w:r w:rsidRPr="00F00955">
        <w:rPr>
          <w:color w:val="000000"/>
          <w:sz w:val="28"/>
          <w:szCs w:val="28"/>
        </w:rPr>
        <w:t xml:space="preserve"> для светильников с люминесцентными лампами составляет:</w:t>
      </w:r>
    </w:p>
    <w:p w14:paraId="3AA840FA" w14:textId="6F7CED0D" w:rsidR="00E16DCD" w:rsidRPr="00F00955" w:rsidRDefault="00F00955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η=48</m:t>
        </m:r>
      </m:oMath>
      <w:r w:rsidR="00E16DCD" w:rsidRPr="00F00955">
        <w:rPr>
          <w:color w:val="000000"/>
          <w:sz w:val="28"/>
          <w:szCs w:val="28"/>
        </w:rPr>
        <w:t>.</w:t>
      </w:r>
    </w:p>
    <w:p w14:paraId="63D17B87" w14:textId="77777777" w:rsidR="00E16DCD" w:rsidRPr="00F00955" w:rsidRDefault="00E16DCD" w:rsidP="00F00955">
      <w:pPr>
        <w:spacing w:before="240" w:after="240" w:line="360" w:lineRule="auto"/>
        <w:ind w:firstLine="709"/>
        <w:contextualSpacing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>Значение коэффициента запаса для помещения, с малыми выделениями пыли, составляет:</w:t>
      </w:r>
    </w:p>
    <w:p w14:paraId="767CD989" w14:textId="243845E9" w:rsidR="00E16DCD" w:rsidRPr="00F00955" w:rsidRDefault="00F00955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K=1,3</m:t>
        </m:r>
      </m:oMath>
      <w:r w:rsidR="00E16DCD" w:rsidRPr="00F00955">
        <w:rPr>
          <w:color w:val="000000"/>
          <w:sz w:val="28"/>
          <w:szCs w:val="28"/>
        </w:rPr>
        <w:t>.</w:t>
      </w:r>
    </w:p>
    <w:p w14:paraId="2EB24166" w14:textId="77777777" w:rsidR="00E16DCD" w:rsidRPr="00F00955" w:rsidRDefault="00E16DCD" w:rsidP="00F00955">
      <w:pPr>
        <w:tabs>
          <w:tab w:val="left" w:pos="1134"/>
        </w:tabs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>Оптимальное расстояние L между рядами светильников, м, определяется из отношения 5.5:</w:t>
      </w:r>
    </w:p>
    <w:tbl>
      <w:tblPr>
        <w:tblStyle w:val="260"/>
        <w:tblW w:w="0" w:type="auto"/>
        <w:tblLook w:val="04A0" w:firstRow="1" w:lastRow="0" w:firstColumn="1" w:lastColumn="0" w:noHBand="0" w:noVBand="1"/>
      </w:tblPr>
      <w:tblGrid>
        <w:gridCol w:w="8062"/>
        <w:gridCol w:w="1462"/>
      </w:tblGrid>
      <w:tr w:rsidR="00E16DCD" w:rsidRPr="00F00955" w14:paraId="1619B3BD" w14:textId="77777777" w:rsidTr="00DA68A2">
        <w:tc>
          <w:tcPr>
            <w:tcW w:w="8601" w:type="dxa"/>
            <w:tcBorders>
              <w:top w:val="nil"/>
              <w:left w:val="nil"/>
              <w:bottom w:val="nil"/>
              <w:right w:val="nil"/>
            </w:tcBorders>
          </w:tcPr>
          <w:p w14:paraId="0783BDCD" w14:textId="362EED39" w:rsidR="00E16DCD" w:rsidRPr="00F00955" w:rsidRDefault="009B2423" w:rsidP="00F00955">
            <w:pPr>
              <w:spacing w:before="240" w:after="240" w:line="360" w:lineRule="auto"/>
              <w:ind w:firstLine="709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1473D">
              <w:rPr>
                <w:color w:val="000000"/>
                <w:sz w:val="28"/>
                <w:szCs w:val="28"/>
              </w:rPr>
              <w:t xml:space="preserve">               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λ=</m:t>
              </m:r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П</m:t>
                      </m:r>
                    </m:sub>
                  </m:sSub>
                </m:den>
              </m:f>
            </m:oMath>
            <w:r w:rsidR="00E16DCD" w:rsidRPr="00F00955">
              <w:rPr>
                <w:color w:val="000000"/>
                <w:sz w:val="28"/>
                <w:szCs w:val="28"/>
              </w:rPr>
              <w:t xml:space="preserve"> 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14:paraId="6415097C" w14:textId="77777777" w:rsidR="00E16DCD" w:rsidRPr="00F00955" w:rsidRDefault="00E16DCD" w:rsidP="00F00955">
            <w:pPr>
              <w:tabs>
                <w:tab w:val="left" w:pos="4021"/>
              </w:tabs>
              <w:spacing w:before="240" w:after="240" w:line="360" w:lineRule="auto"/>
              <w:ind w:firstLine="709"/>
              <w:contextualSpacing/>
              <w:rPr>
                <w:color w:val="000000"/>
                <w:sz w:val="28"/>
                <w:szCs w:val="28"/>
                <w:lang w:val="en-US"/>
              </w:rPr>
            </w:pPr>
            <w:r w:rsidRPr="00F00955">
              <w:rPr>
                <w:color w:val="000000"/>
                <w:sz w:val="28"/>
                <w:szCs w:val="28"/>
              </w:rPr>
              <w:t>(5.5)</w:t>
            </w:r>
          </w:p>
        </w:tc>
      </w:tr>
    </w:tbl>
    <w:p w14:paraId="73111D64" w14:textId="0E610873" w:rsidR="00E16DCD" w:rsidRPr="00F00955" w:rsidRDefault="00E16DCD" w:rsidP="0010438C">
      <w:pPr>
        <w:spacing w:line="360" w:lineRule="auto"/>
        <w:rPr>
          <w:sz w:val="28"/>
          <w:szCs w:val="28"/>
        </w:rPr>
      </w:pPr>
      <w:r w:rsidRPr="00F00955">
        <w:rPr>
          <w:sz w:val="28"/>
          <w:szCs w:val="28"/>
        </w:rPr>
        <w:t xml:space="preserve">где </w:t>
      </w:r>
      <w:r w:rsidRPr="00F00955">
        <w:rPr>
          <w:rFonts w:eastAsiaTheme="minorEastAsia"/>
          <w:sz w:val="28"/>
          <w:szCs w:val="28"/>
        </w:rPr>
        <w:t xml:space="preserve"> </w:t>
      </w:r>
      <w:r w:rsidR="0010438C">
        <w:rPr>
          <w:rFonts w:eastAsiaTheme="minorEastAsia"/>
          <w:sz w:val="28"/>
          <w:szCs w:val="28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λ</m:t>
        </m:r>
      </m:oMath>
      <w:r w:rsidRPr="00F00955">
        <w:rPr>
          <w:sz w:val="28"/>
          <w:szCs w:val="28"/>
        </w:rPr>
        <w:t xml:space="preserve"> – коэффициент оптимального расстояния, который при освещении рядами люминесцентных ламп принимается по умолчанию 1,1.</w:t>
      </w:r>
    </w:p>
    <w:p w14:paraId="72A18D52" w14:textId="3521C13E" w:rsidR="00E16DCD" w:rsidRPr="00F00955" w:rsidRDefault="00F00955" w:rsidP="00F00955">
      <w:pPr>
        <w:spacing w:before="240" w:after="240" w:line="360" w:lineRule="auto"/>
        <w:ind w:firstLine="709"/>
        <w:contextualSpacing/>
        <w:jc w:val="center"/>
        <w:rPr>
          <w:i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=λ∙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</m:oMath>
      <w:r w:rsidR="00E16DCD" w:rsidRPr="00F00955">
        <w:rPr>
          <w:iCs/>
          <w:color w:val="000000"/>
          <w:sz w:val="28"/>
          <w:szCs w:val="28"/>
        </w:rPr>
        <w:t xml:space="preserve"> ,</w:t>
      </w:r>
    </w:p>
    <w:p w14:paraId="3AB776B4" w14:textId="269550FF" w:rsidR="00E16DCD" w:rsidRPr="00F00955" w:rsidRDefault="00F00955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= 1,1∙1,65 </m:t>
        </m:r>
      </m:oMath>
      <w:r w:rsidR="00E16DCD" w:rsidRPr="00F00955">
        <w:rPr>
          <w:iCs/>
          <w:color w:val="000000"/>
          <w:sz w:val="28"/>
          <w:szCs w:val="28"/>
        </w:rPr>
        <w:t>≈ 1,82 м.</w:t>
      </w:r>
    </w:p>
    <w:p w14:paraId="2B51B13B" w14:textId="77777777" w:rsidR="00E16DCD" w:rsidRPr="00F00955" w:rsidRDefault="00E16DCD" w:rsidP="00F00955">
      <w:pPr>
        <w:spacing w:before="240" w:after="240" w:line="360" w:lineRule="auto"/>
        <w:ind w:firstLine="709"/>
        <w:contextualSpacing/>
        <w:rPr>
          <w:sz w:val="28"/>
          <w:szCs w:val="28"/>
        </w:rPr>
      </w:pPr>
      <w:r w:rsidRPr="00F00955">
        <w:rPr>
          <w:sz w:val="28"/>
          <w:szCs w:val="28"/>
        </w:rPr>
        <w:t xml:space="preserve">Ближайшее расстояние от стен до светильников, принимает значение </w:t>
      </w:r>
      <w:r w:rsidRPr="00F00955">
        <w:rPr>
          <w:color w:val="000000"/>
          <w:sz w:val="28"/>
          <w:szCs w:val="28"/>
        </w:rPr>
        <w:t>5.6</w:t>
      </w:r>
      <w:r w:rsidRPr="00F00955">
        <w:rPr>
          <w:sz w:val="28"/>
          <w:szCs w:val="28"/>
        </w:rPr>
        <w:t xml:space="preserve">: </w:t>
      </w:r>
    </w:p>
    <w:p w14:paraId="7808F61A" w14:textId="60DB27F9" w:rsidR="00E16DCD" w:rsidRPr="00F00955" w:rsidRDefault="00F00955" w:rsidP="00F00955">
      <w:pPr>
        <w:spacing w:before="240" w:after="240" w:line="360" w:lineRule="auto"/>
        <w:ind w:firstLine="709"/>
        <w:contextualSpacing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l=0,3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∙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L</m:t>
        </m:r>
      </m:oMath>
      <w:r w:rsidR="00E16DCD" w:rsidRPr="00F00955">
        <w:rPr>
          <w:color w:val="000000"/>
          <w:sz w:val="28"/>
          <w:szCs w:val="28"/>
        </w:rPr>
        <w:t xml:space="preserve"> </w:t>
      </w:r>
      <w:proofErr w:type="gramStart"/>
      <w:r w:rsidR="00E16DCD" w:rsidRPr="00F00955">
        <w:rPr>
          <w:color w:val="000000"/>
          <w:sz w:val="28"/>
          <w:szCs w:val="28"/>
        </w:rPr>
        <w:t xml:space="preserve">,   </w:t>
      </w:r>
      <w:proofErr w:type="gramEnd"/>
      <w:r w:rsidR="00E16DCD" w:rsidRPr="00F00955">
        <w:rPr>
          <w:color w:val="000000"/>
          <w:sz w:val="28"/>
          <w:szCs w:val="28"/>
        </w:rPr>
        <w:t xml:space="preserve">                                        </w:t>
      </w:r>
      <w:proofErr w:type="gramStart"/>
      <w:r w:rsidR="00E16DCD" w:rsidRPr="00F00955">
        <w:rPr>
          <w:color w:val="000000"/>
          <w:sz w:val="28"/>
          <w:szCs w:val="28"/>
        </w:rPr>
        <w:t xml:space="preserve">   (</w:t>
      </w:r>
      <w:proofErr w:type="gramEnd"/>
      <w:r w:rsidR="00E16DCD" w:rsidRPr="00F00955">
        <w:rPr>
          <w:color w:val="000000"/>
          <w:sz w:val="28"/>
          <w:szCs w:val="28"/>
        </w:rPr>
        <w:t>5.6)</w:t>
      </w:r>
    </w:p>
    <w:p w14:paraId="0AD64334" w14:textId="1077E945" w:rsidR="00E16DCD" w:rsidRPr="00F00955" w:rsidRDefault="00F00955" w:rsidP="00F00955">
      <w:pPr>
        <w:spacing w:before="240" w:after="240" w:line="360" w:lineRule="auto"/>
        <w:ind w:firstLine="709"/>
        <w:contextualSpacing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l≈ 0,3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∙1,82</m:t>
        </m:r>
      </m:oMath>
      <w:r w:rsidR="00E16DCD" w:rsidRPr="00F00955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≈0,54 м</m:t>
        </m:r>
      </m:oMath>
      <w:r w:rsidR="00E16DCD" w:rsidRPr="00F00955">
        <w:rPr>
          <w:sz w:val="28"/>
          <w:szCs w:val="28"/>
        </w:rPr>
        <w:t xml:space="preserve">. </w:t>
      </w:r>
    </w:p>
    <w:p w14:paraId="58DCC9D4" w14:textId="77777777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 xml:space="preserve">При выполнении условия равномерного освещения общее количество светильников, шт., находится по следующей формуле </w:t>
      </w:r>
      <w:r w:rsidRPr="00F00955">
        <w:rPr>
          <w:color w:val="000000"/>
          <w:sz w:val="28"/>
          <w:szCs w:val="28"/>
        </w:rPr>
        <w:t>(5.7)</w:t>
      </w:r>
      <w:r w:rsidRPr="00F00955">
        <w:rPr>
          <w:sz w:val="28"/>
          <w:szCs w:val="28"/>
        </w:rPr>
        <w:t>:</w:t>
      </w:r>
    </w:p>
    <w:p w14:paraId="29379CBD" w14:textId="0A846185" w:rsidR="00E16DCD" w:rsidRPr="00F00955" w:rsidRDefault="00F00955" w:rsidP="00F00955">
      <w:pPr>
        <w:spacing w:before="240" w:after="240" w:line="360" w:lineRule="auto"/>
        <w:ind w:firstLine="709"/>
        <w:contextualSpacing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N=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ДЛ</m:t>
            </m:r>
          </m:sub>
        </m:sSub>
      </m:oMath>
      <w:r w:rsidR="00E16DCD" w:rsidRPr="00F00955">
        <w:rPr>
          <w:color w:val="000000"/>
          <w:sz w:val="28"/>
          <w:szCs w:val="28"/>
        </w:rPr>
        <w:t>,</w:t>
      </w:r>
      <w:r w:rsidR="00E16DCD" w:rsidRPr="00F00955">
        <w:rPr>
          <w:color w:val="000000"/>
          <w:sz w:val="28"/>
          <w:szCs w:val="28"/>
        </w:rPr>
        <w:tab/>
      </w:r>
      <w:r w:rsidR="00E16DCD" w:rsidRPr="00F00955">
        <w:rPr>
          <w:color w:val="000000"/>
          <w:sz w:val="28"/>
          <w:szCs w:val="28"/>
        </w:rPr>
        <w:tab/>
      </w:r>
      <w:r w:rsidR="00E16DCD" w:rsidRPr="00F00955">
        <w:rPr>
          <w:color w:val="000000"/>
          <w:sz w:val="28"/>
          <w:szCs w:val="28"/>
        </w:rPr>
        <w:tab/>
      </w:r>
      <w:r w:rsidR="00E16DCD" w:rsidRPr="00F00955">
        <w:rPr>
          <w:color w:val="000000"/>
          <w:sz w:val="28"/>
          <w:szCs w:val="28"/>
        </w:rPr>
        <w:tab/>
      </w:r>
      <w:r w:rsidR="00E16DCD" w:rsidRPr="00F00955">
        <w:rPr>
          <w:color w:val="000000"/>
          <w:sz w:val="28"/>
          <w:szCs w:val="28"/>
        </w:rPr>
        <w:tab/>
        <w:t>(5.7)</w:t>
      </w:r>
    </w:p>
    <w:p w14:paraId="5584C684" w14:textId="0C5992D5" w:rsidR="00E16DCD" w:rsidRPr="00F00955" w:rsidRDefault="00E16DCD" w:rsidP="0010438C">
      <w:pPr>
        <w:spacing w:line="360" w:lineRule="auto"/>
        <w:rPr>
          <w:sz w:val="28"/>
          <w:szCs w:val="28"/>
        </w:rPr>
      </w:pPr>
      <w:r w:rsidRPr="00F00955">
        <w:rPr>
          <w:sz w:val="28"/>
          <w:szCs w:val="28"/>
        </w:rPr>
        <w:lastRenderedPageBreak/>
        <w:t xml:space="preserve">где    </w:t>
      </w:r>
      <w:r w:rsidR="0010438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Ш</m:t>
            </m:r>
          </m:sub>
        </m:sSub>
      </m:oMath>
      <w:r w:rsidRPr="00F00955">
        <w:rPr>
          <w:rFonts w:eastAsiaTheme="minorEastAsia"/>
          <w:color w:val="000000"/>
          <w:sz w:val="28"/>
          <w:szCs w:val="28"/>
        </w:rPr>
        <w:t xml:space="preserve"> </w:t>
      </w:r>
      <w:r w:rsidRPr="00F00955">
        <w:rPr>
          <w:sz w:val="28"/>
          <w:szCs w:val="28"/>
        </w:rPr>
        <w:t xml:space="preserve">– количество светильников по ширине (количество рядов), шт. полученное по формуле </w:t>
      </w:r>
      <w:r w:rsidRPr="00F00955">
        <w:rPr>
          <w:color w:val="000000"/>
          <w:sz w:val="28"/>
          <w:szCs w:val="28"/>
        </w:rPr>
        <w:t>5.8</w:t>
      </w:r>
      <w:r w:rsidRPr="00F00955">
        <w:rPr>
          <w:sz w:val="28"/>
          <w:szCs w:val="28"/>
        </w:rPr>
        <w:t>:</w:t>
      </w:r>
    </w:p>
    <w:p w14:paraId="61C09735" w14:textId="3EA45751" w:rsidR="00E16DCD" w:rsidRPr="00F00955" w:rsidRDefault="00000000" w:rsidP="00F00955">
      <w:pPr>
        <w:spacing w:before="240" w:after="240" w:line="360" w:lineRule="auto"/>
        <w:ind w:firstLine="709"/>
        <w:contextualSpacing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,</m:t>
        </m:r>
      </m:oMath>
      <w:r w:rsidR="00E16DCD" w:rsidRPr="00F00955">
        <w:rPr>
          <w:color w:val="000000"/>
          <w:sz w:val="28"/>
          <w:szCs w:val="28"/>
        </w:rPr>
        <w:t xml:space="preserve">                                                   (5.8)</w:t>
      </w:r>
    </w:p>
    <w:p w14:paraId="3475C39E" w14:textId="5FFB85FD" w:rsidR="00E16DCD" w:rsidRPr="00F00955" w:rsidRDefault="00000000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1,82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≈2</m:t>
        </m:r>
      </m:oMath>
      <w:r w:rsidR="00E16DCD" w:rsidRPr="00F00955">
        <w:rPr>
          <w:color w:val="000000"/>
          <w:sz w:val="28"/>
          <w:szCs w:val="28"/>
        </w:rPr>
        <w:t xml:space="preserve"> шт.</w:t>
      </w:r>
    </w:p>
    <w:p w14:paraId="24DE4570" w14:textId="7205B127" w:rsidR="00E16DCD" w:rsidRPr="00F00955" w:rsidRDefault="00000000" w:rsidP="00F00955">
      <w:pPr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ДЛ</m:t>
            </m:r>
          </m:sub>
        </m:sSub>
      </m:oMath>
      <w:r w:rsidR="00E16DCD" w:rsidRPr="00F00955">
        <w:rPr>
          <w:rFonts w:eastAsiaTheme="minorEastAsia"/>
          <w:color w:val="000000"/>
          <w:sz w:val="28"/>
          <w:szCs w:val="28"/>
        </w:rPr>
        <w:t xml:space="preserve"> </w:t>
      </w:r>
      <w:r w:rsidR="00E16DCD" w:rsidRPr="00F00955">
        <w:rPr>
          <w:sz w:val="28"/>
          <w:szCs w:val="28"/>
        </w:rPr>
        <w:t>– количество светильников по длине (для светильников с люминесцентными лампами), шт.</w:t>
      </w:r>
      <w:r w:rsidR="00E16DCD" w:rsidRPr="00F00955">
        <w:rPr>
          <w:color w:val="000000"/>
          <w:sz w:val="28"/>
          <w:szCs w:val="28"/>
        </w:rPr>
        <w:t xml:space="preserve"> рассчитанное по формуле 5.9:</w:t>
      </w:r>
    </w:p>
    <w:p w14:paraId="7E1AA6A3" w14:textId="06D62FB2" w:rsidR="00E16DCD" w:rsidRPr="00F00955" w:rsidRDefault="00000000" w:rsidP="00F00955">
      <w:pPr>
        <w:spacing w:line="360" w:lineRule="auto"/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СВ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СВ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,                                                </m:t>
        </m:r>
      </m:oMath>
      <w:r w:rsidR="00E16DCD" w:rsidRPr="00F00955">
        <w:rPr>
          <w:color w:val="000000"/>
          <w:sz w:val="28"/>
          <w:szCs w:val="28"/>
        </w:rPr>
        <w:t xml:space="preserve"> (5.9)</w:t>
      </w:r>
    </w:p>
    <w:p w14:paraId="5F77A9F5" w14:textId="02BA78AE" w:rsidR="00E16DCD" w:rsidRPr="00F00955" w:rsidRDefault="00000000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(8 -1,534)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1,534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≈4</m:t>
        </m:r>
      </m:oMath>
      <w:r w:rsidR="00E16DCD" w:rsidRPr="00F00955">
        <w:rPr>
          <w:color w:val="000000"/>
          <w:sz w:val="28"/>
          <w:szCs w:val="28"/>
        </w:rPr>
        <w:t xml:space="preserve"> шт.</w:t>
      </w:r>
    </w:p>
    <w:p w14:paraId="0CC007D4" w14:textId="77777777" w:rsidR="00E16DCD" w:rsidRPr="00F00955" w:rsidRDefault="00E16DCD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</w:p>
    <w:p w14:paraId="3DF9121A" w14:textId="77777777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>Общее количество светильников по формуле 5.7 составляет:</w:t>
      </w:r>
    </w:p>
    <w:p w14:paraId="1738513B" w14:textId="5ABB35EB" w:rsidR="00E16DCD" w:rsidRPr="00F00955" w:rsidRDefault="00F00955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N=4∙2=8</m:t>
        </m:r>
      </m:oMath>
      <w:r w:rsidR="00E16DCD" w:rsidRPr="00F00955">
        <w:rPr>
          <w:color w:val="000000"/>
          <w:sz w:val="28"/>
          <w:szCs w:val="28"/>
        </w:rPr>
        <w:t xml:space="preserve"> шт.</w:t>
      </w:r>
    </w:p>
    <w:p w14:paraId="6690F97B" w14:textId="77777777" w:rsidR="00E16DCD" w:rsidRPr="00F00955" w:rsidRDefault="00E16DCD" w:rsidP="00F00955">
      <w:pPr>
        <w:tabs>
          <w:tab w:val="left" w:pos="1134"/>
        </w:tabs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>Расчет светового потока одной лампы проведен по формуле 5.2 и определен тип лампы и ее мощность.</w:t>
      </w:r>
    </w:p>
    <w:p w14:paraId="62BFD499" w14:textId="43F901BC" w:rsidR="00E16DCD" w:rsidRPr="00F00955" w:rsidRDefault="00000000" w:rsidP="00F00955">
      <w:pPr>
        <w:spacing w:before="240" w:after="240" w:line="360" w:lineRule="auto"/>
        <w:ind w:firstLine="709"/>
        <w:contextualSpacing/>
        <w:jc w:val="center"/>
        <w:rPr>
          <w:i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Л.РАСЧ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100 ∙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8∙4</m:t>
                </m:r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>∙ 1,1 ∙ 1,3 ∙300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8 ∙ 2 ∙ 48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=1788 лм</m:t>
        </m:r>
      </m:oMath>
      <w:r w:rsidR="00E16DCD" w:rsidRPr="00F00955">
        <w:rPr>
          <w:i/>
          <w:color w:val="000000"/>
          <w:sz w:val="28"/>
          <w:szCs w:val="28"/>
        </w:rPr>
        <w:t>.</w:t>
      </w:r>
    </w:p>
    <w:p w14:paraId="744BE784" w14:textId="30B65E85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 xml:space="preserve">В соответствии с расчетами и параметрами люминесцентных ламп общего назначения, в данном помещении необходимо установить светодиодные лампы с мощностью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W</m:t>
        </m:r>
      </m:oMath>
      <w:r w:rsidRPr="00F00955">
        <w:rPr>
          <w:sz w:val="28"/>
          <w:szCs w:val="28"/>
        </w:rPr>
        <w:t xml:space="preserve"> = 10 Вт, силой тока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I</m:t>
        </m:r>
      </m:oMath>
      <w:r w:rsidRPr="00F00955">
        <w:rPr>
          <w:sz w:val="28"/>
          <w:szCs w:val="28"/>
        </w:rPr>
        <w:t xml:space="preserve"> = 0,35 А и напряжением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U</m:t>
        </m:r>
      </m:oMath>
      <w:r w:rsidRPr="00F00955">
        <w:rPr>
          <w:sz w:val="28"/>
          <w:szCs w:val="28"/>
        </w:rPr>
        <w:t xml:space="preserve"> = 104 ± 0,4 В.</w:t>
      </w:r>
    </w:p>
    <w:p w14:paraId="1EFDAF69" w14:textId="77777777" w:rsidR="00E16DCD" w:rsidRPr="00F00955" w:rsidRDefault="00E16DCD" w:rsidP="00F00955">
      <w:pPr>
        <w:spacing w:line="360" w:lineRule="auto"/>
        <w:ind w:firstLine="709"/>
        <w:rPr>
          <w:sz w:val="28"/>
          <w:szCs w:val="28"/>
        </w:rPr>
      </w:pPr>
      <w:r w:rsidRPr="00F00955">
        <w:rPr>
          <w:sz w:val="28"/>
          <w:szCs w:val="28"/>
        </w:rPr>
        <w:t>Для удовлетворения проектируемой системой требований СНиП 23-05-95 по освещенности должно быть выполнено следующее условие:</w:t>
      </w:r>
    </w:p>
    <w:p w14:paraId="053F1DC0" w14:textId="09B954D7" w:rsidR="00E16DCD" w:rsidRPr="00F00955" w:rsidRDefault="00000000" w:rsidP="00F00955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Ф</m:t>
            </m:r>
          </m:sub>
        </m:sSub>
      </m:oMath>
      <w:r w:rsidR="00E16DCD" w:rsidRPr="00F00955">
        <w:rPr>
          <w:color w:val="000000"/>
          <w:sz w:val="28"/>
          <w:szCs w:val="28"/>
        </w:rPr>
        <w:t xml:space="preserve"> ≥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sub>
        </m:sSub>
      </m:oMath>
      <w:r w:rsidR="00E16DCD" w:rsidRPr="00F00955">
        <w:rPr>
          <w:color w:val="000000"/>
          <w:sz w:val="28"/>
          <w:szCs w:val="28"/>
        </w:rPr>
        <w:t xml:space="preserve"> (300 лк по усл.).</w:t>
      </w:r>
    </w:p>
    <w:p w14:paraId="6164F09E" w14:textId="77777777" w:rsidR="00E16DCD" w:rsidRPr="00F00955" w:rsidRDefault="00E16DCD" w:rsidP="00F00955">
      <w:pPr>
        <w:spacing w:line="360" w:lineRule="auto"/>
        <w:ind w:firstLine="709"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 xml:space="preserve">Тогда осуществим расчет фактической освещенности, </w:t>
      </w:r>
      <w:proofErr w:type="spellStart"/>
      <w:r w:rsidRPr="00F00955">
        <w:rPr>
          <w:color w:val="000000"/>
          <w:sz w:val="28"/>
          <w:szCs w:val="28"/>
        </w:rPr>
        <w:t>лк</w:t>
      </w:r>
      <w:proofErr w:type="spellEnd"/>
      <w:r w:rsidRPr="00F00955">
        <w:rPr>
          <w:color w:val="000000"/>
          <w:sz w:val="28"/>
          <w:szCs w:val="28"/>
        </w:rPr>
        <w:t xml:space="preserve"> по </w:t>
      </w:r>
      <w:r w:rsidRPr="00F00955">
        <w:rPr>
          <w:color w:val="000000"/>
          <w:sz w:val="28"/>
          <w:szCs w:val="28"/>
        </w:rPr>
        <w:br/>
        <w:t>формуле 5.10:</w:t>
      </w:r>
    </w:p>
    <w:bookmarkStart w:id="35" w:name="_Hlk73711193"/>
    <w:p w14:paraId="786FBB21" w14:textId="4240517E" w:rsidR="00E16DCD" w:rsidRPr="00F00955" w:rsidRDefault="00000000" w:rsidP="00F00955">
      <w:pPr>
        <w:spacing w:before="240" w:after="240" w:line="360" w:lineRule="auto"/>
        <w:ind w:firstLine="709"/>
        <w:contextualSpacing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П.табл 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∙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∙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∙ η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∙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∙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∙ 100</m:t>
            </m:r>
          </m:den>
        </m:f>
      </m:oMath>
      <w:r w:rsidR="00E16DCD" w:rsidRPr="00F00955">
        <w:rPr>
          <w:color w:val="000000"/>
          <w:sz w:val="28"/>
          <w:szCs w:val="28"/>
        </w:rPr>
        <w:t xml:space="preserve"> </w:t>
      </w:r>
      <w:proofErr w:type="gramStart"/>
      <w:r w:rsidR="00E16DCD" w:rsidRPr="00F00955">
        <w:rPr>
          <w:color w:val="000000"/>
          <w:sz w:val="28"/>
          <w:szCs w:val="28"/>
        </w:rPr>
        <w:t xml:space="preserve">,   </w:t>
      </w:r>
      <w:proofErr w:type="gramEnd"/>
      <w:r w:rsidR="00E16DCD" w:rsidRPr="00F00955">
        <w:rPr>
          <w:color w:val="000000"/>
          <w:sz w:val="28"/>
          <w:szCs w:val="28"/>
        </w:rPr>
        <w:t xml:space="preserve">                                 </w:t>
      </w:r>
      <w:proofErr w:type="gramStart"/>
      <w:r w:rsidR="00E16DCD" w:rsidRPr="00F00955">
        <w:rPr>
          <w:color w:val="000000"/>
          <w:sz w:val="28"/>
          <w:szCs w:val="28"/>
        </w:rPr>
        <w:t xml:space="preserve">   (</w:t>
      </w:r>
      <w:proofErr w:type="gramEnd"/>
      <w:r w:rsidR="00E16DCD" w:rsidRPr="00F00955">
        <w:rPr>
          <w:color w:val="000000"/>
          <w:sz w:val="28"/>
          <w:szCs w:val="28"/>
        </w:rPr>
        <w:t>5.10)</w:t>
      </w:r>
    </w:p>
    <w:p w14:paraId="716AEA1B" w14:textId="207BC708" w:rsidR="00E16DCD" w:rsidRPr="00F00955" w:rsidRDefault="00000000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1800∙ 8 ∙ 2 ∙ 48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1,3 ∙ 32∙ 1,1 ∙ 100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≈302 </m:t>
        </m:r>
      </m:oMath>
      <w:r w:rsidR="00E16DCD" w:rsidRPr="00F00955">
        <w:rPr>
          <w:color w:val="000000"/>
          <w:sz w:val="28"/>
          <w:szCs w:val="28"/>
        </w:rPr>
        <w:t>лк.</w:t>
      </w:r>
    </w:p>
    <w:bookmarkEnd w:id="35"/>
    <w:p w14:paraId="2DA3F73C" w14:textId="77777777" w:rsidR="00E16DCD" w:rsidRPr="00F00955" w:rsidRDefault="00E16DCD" w:rsidP="00F00955">
      <w:pPr>
        <w:tabs>
          <w:tab w:val="left" w:pos="1134"/>
        </w:tabs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lastRenderedPageBreak/>
        <w:t>Далее необходимо определить потребляемую мощность осветительной установки, Вт, по формуле 5.11:</w:t>
      </w:r>
    </w:p>
    <w:p w14:paraId="06508228" w14:textId="1F85EDB3" w:rsidR="00E16DCD" w:rsidRPr="00F00955" w:rsidRDefault="00E16DCD" w:rsidP="00F00955">
      <w:pPr>
        <w:spacing w:before="240" w:after="240" w:line="360" w:lineRule="auto"/>
        <w:ind w:firstLine="709"/>
        <w:contextualSpacing/>
        <w:jc w:val="right"/>
        <w:rPr>
          <w:color w:val="000000"/>
          <w:sz w:val="28"/>
          <w:szCs w:val="28"/>
        </w:rPr>
      </w:pPr>
      <w:r w:rsidRPr="00F00955">
        <w:rPr>
          <w:color w:val="000000"/>
          <w:sz w:val="28"/>
          <w:szCs w:val="28"/>
        </w:rPr>
        <w:t xml:space="preserve">                             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P=W∙N∙n∙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p </m:t>
            </m:r>
          </m:sub>
        </m:sSub>
      </m:oMath>
      <w:proofErr w:type="gramStart"/>
      <w:r w:rsidRPr="00F00955">
        <w:rPr>
          <w:color w:val="000000"/>
          <w:sz w:val="28"/>
          <w:szCs w:val="28"/>
        </w:rPr>
        <w:t xml:space="preserve">,   </w:t>
      </w:r>
      <w:proofErr w:type="gramEnd"/>
      <w:r w:rsidRPr="00F00955">
        <w:rPr>
          <w:color w:val="000000"/>
          <w:sz w:val="28"/>
          <w:szCs w:val="28"/>
        </w:rPr>
        <w:tab/>
        <w:t xml:space="preserve">     </w:t>
      </w:r>
      <w:r w:rsidRPr="00F00955">
        <w:rPr>
          <w:color w:val="000000"/>
          <w:sz w:val="28"/>
          <w:szCs w:val="28"/>
        </w:rPr>
        <w:tab/>
      </w:r>
      <w:r w:rsidRPr="00F00955">
        <w:rPr>
          <w:color w:val="000000"/>
          <w:sz w:val="28"/>
          <w:szCs w:val="28"/>
        </w:rPr>
        <w:tab/>
        <w:t xml:space="preserve">   </w:t>
      </w:r>
      <w:proofErr w:type="gramStart"/>
      <w:r w:rsidRPr="00F00955">
        <w:rPr>
          <w:color w:val="000000"/>
          <w:sz w:val="28"/>
          <w:szCs w:val="28"/>
        </w:rPr>
        <w:t xml:space="preserve">   (</w:t>
      </w:r>
      <w:proofErr w:type="gramEnd"/>
      <w:r w:rsidRPr="00F00955">
        <w:rPr>
          <w:color w:val="000000"/>
          <w:sz w:val="28"/>
          <w:szCs w:val="28"/>
        </w:rPr>
        <w:t>5.11)</w:t>
      </w:r>
    </w:p>
    <w:p w14:paraId="599DE556" w14:textId="683CBB17" w:rsidR="00E16DCD" w:rsidRPr="00F00955" w:rsidRDefault="00E16DCD" w:rsidP="0010438C">
      <w:pPr>
        <w:spacing w:line="360" w:lineRule="auto"/>
        <w:rPr>
          <w:sz w:val="28"/>
          <w:szCs w:val="28"/>
        </w:rPr>
      </w:pPr>
      <w:r w:rsidRPr="00F00955">
        <w:rPr>
          <w:sz w:val="28"/>
          <w:szCs w:val="28"/>
        </w:rPr>
        <w:t xml:space="preserve">где </w:t>
      </w:r>
      <w:r w:rsidRPr="00F00955">
        <w:rPr>
          <w:rFonts w:eastAsiaTheme="minorEastAsia"/>
          <w:sz w:val="28"/>
          <w:szCs w:val="28"/>
        </w:rPr>
        <w:t xml:space="preserve">   </w:t>
      </w:r>
      <w:r w:rsidR="0010438C">
        <w:rPr>
          <w:rFonts w:eastAsiaTheme="minor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W</m:t>
        </m:r>
      </m:oMath>
      <w:r w:rsidRPr="00F00955">
        <w:rPr>
          <w:sz w:val="28"/>
          <w:szCs w:val="28"/>
        </w:rPr>
        <w:t xml:space="preserve"> – мощность лампы, Вт;</w:t>
      </w:r>
    </w:p>
    <w:p w14:paraId="197405E9" w14:textId="71A680C9" w:rsidR="00E16DCD" w:rsidRPr="00F00955" w:rsidRDefault="00F00955" w:rsidP="00F00955">
      <w:pPr>
        <w:spacing w:line="360" w:lineRule="auto"/>
        <w:ind w:firstLine="709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</m:oMath>
      <w:r w:rsidR="00E16DCD" w:rsidRPr="00F00955">
        <w:rPr>
          <w:sz w:val="28"/>
          <w:szCs w:val="28"/>
        </w:rPr>
        <w:t xml:space="preserve"> – число светильников, шт.;</w:t>
      </w:r>
    </w:p>
    <w:p w14:paraId="1313842E" w14:textId="077A6C22" w:rsidR="00E16DCD" w:rsidRPr="00F00955" w:rsidRDefault="00F00955" w:rsidP="00F00955">
      <w:pPr>
        <w:spacing w:line="360" w:lineRule="auto"/>
        <w:ind w:firstLine="709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</m:oMath>
      <w:r w:rsidR="00E16DCD" w:rsidRPr="00F00955">
        <w:rPr>
          <w:sz w:val="28"/>
          <w:szCs w:val="28"/>
        </w:rPr>
        <w:t xml:space="preserve"> – число ламп в светильнике;</w:t>
      </w:r>
    </w:p>
    <w:p w14:paraId="6EC28597" w14:textId="58B971B7" w:rsidR="00E16DCD" w:rsidRPr="00F00955" w:rsidRDefault="00000000" w:rsidP="00F00955">
      <w:pPr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p </m:t>
            </m:r>
          </m:sub>
        </m:sSub>
      </m:oMath>
      <w:r w:rsidR="00E16DCD" w:rsidRPr="00F00955">
        <w:rPr>
          <w:sz w:val="28"/>
          <w:szCs w:val="28"/>
        </w:rPr>
        <w:t xml:space="preserve"> – коэффициент, учитывающий потери пускорегулирующей аппаратуры, принимает значение 1,25. </w:t>
      </w:r>
    </w:p>
    <w:p w14:paraId="378BEA7E" w14:textId="6792ACF7" w:rsidR="00E16DCD" w:rsidRPr="00F00955" w:rsidRDefault="00F00955" w:rsidP="00F00955">
      <w:pPr>
        <w:spacing w:before="240" w:after="240" w:line="360" w:lineRule="auto"/>
        <w:ind w:firstLine="709"/>
        <w:contextualSpacing/>
        <w:jc w:val="center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P=10∙8∙2∙ 1,25</m:t>
        </m:r>
      </m:oMath>
      <w:r w:rsidR="00E16DCD" w:rsidRPr="00F00955">
        <w:rPr>
          <w:color w:val="000000"/>
          <w:sz w:val="28"/>
          <w:szCs w:val="28"/>
        </w:rPr>
        <w:t xml:space="preserve"> = </w:t>
      </w:r>
      <w:r w:rsidR="00E16DCD" w:rsidRPr="00F00955">
        <w:rPr>
          <w:iCs/>
          <w:color w:val="000000"/>
          <w:sz w:val="28"/>
          <w:szCs w:val="28"/>
        </w:rPr>
        <w:t>200 Вт</w:t>
      </w:r>
      <w:r w:rsidR="00E16DCD" w:rsidRPr="00F00955">
        <w:rPr>
          <w:color w:val="000000"/>
          <w:sz w:val="28"/>
          <w:szCs w:val="28"/>
        </w:rPr>
        <w:t>.</w:t>
      </w:r>
    </w:p>
    <w:p w14:paraId="0DAFA856" w14:textId="77777777" w:rsidR="00E16DCD" w:rsidRPr="00E16DCD" w:rsidRDefault="00E16DCD" w:rsidP="00F00955">
      <w:pPr>
        <w:spacing w:line="360" w:lineRule="auto"/>
        <w:ind w:firstLine="709"/>
        <w:rPr>
          <w:b/>
          <w:bCs/>
        </w:rPr>
      </w:pPr>
      <w:r w:rsidRPr="00F00955">
        <w:rPr>
          <w:sz w:val="28"/>
          <w:szCs w:val="28"/>
        </w:rPr>
        <w:t>Схема размещения светильников на плане помещения представлена на рисунке</w:t>
      </w:r>
      <w:r w:rsidRPr="00E16DCD">
        <w:rPr>
          <w:b/>
          <w:bCs/>
        </w:rPr>
        <w:t xml:space="preserve"> 2.</w:t>
      </w:r>
    </w:p>
    <w:p w14:paraId="26D9A670" w14:textId="77777777" w:rsidR="00E16DCD" w:rsidRPr="00E16DCD" w:rsidRDefault="00E16DCD" w:rsidP="00125517">
      <w:pPr>
        <w:keepNext/>
        <w:shd w:val="clear" w:color="auto" w:fill="FFFFFF"/>
        <w:spacing w:before="240" w:after="120"/>
        <w:jc w:val="center"/>
        <w:textAlignment w:val="baseline"/>
        <w:rPr>
          <w:b/>
          <w:bCs/>
          <w:noProof/>
          <w:color w:val="000000"/>
        </w:rPr>
      </w:pPr>
      <w:r w:rsidRPr="00E16DCD">
        <w:rPr>
          <w:b/>
          <w:bCs/>
          <w:noProof/>
        </w:rPr>
        <w:drawing>
          <wp:inline distT="0" distB="0" distL="0" distR="0" wp14:anchorId="41BD9DB9" wp14:editId="36DE0112">
            <wp:extent cx="6273409" cy="299085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1247" cy="30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DD33" w14:textId="77777777" w:rsidR="00E16DCD" w:rsidRPr="00125517" w:rsidRDefault="00E16DCD" w:rsidP="00125517">
      <w:pPr>
        <w:keepLines/>
        <w:shd w:val="clear" w:color="auto" w:fill="FFFFFF"/>
        <w:spacing w:after="360" w:line="360" w:lineRule="auto"/>
        <w:jc w:val="center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Рисунок 2 – Схема размещения светильников</w:t>
      </w:r>
    </w:p>
    <w:p w14:paraId="627C9E14" w14:textId="77777777" w:rsidR="00E16DCD" w:rsidRPr="00D34EB8" w:rsidRDefault="00E16DCD" w:rsidP="00D34EB8">
      <w:pPr>
        <w:pStyle w:val="20"/>
        <w:spacing w:before="440" w:after="440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6" w:name="_Toc199346863"/>
      <w:r w:rsidRPr="00D34E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5.3 Экологическая обстановка в районе предприятия</w:t>
      </w:r>
      <w:bookmarkEnd w:id="36"/>
    </w:p>
    <w:p w14:paraId="61C95A14" w14:textId="77777777" w:rsidR="00E16DCD" w:rsidRPr="00125517" w:rsidRDefault="00E16DCD" w:rsidP="00125517">
      <w:pPr>
        <w:keepLines/>
        <w:shd w:val="clear" w:color="auto" w:fill="FFFFFF"/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 xml:space="preserve">В Ростовской области существует множество экологических проблем. Чтобы улучшить экологию региона, необходимы изменения в экономике, уменьшение количества транспортных средств, использование экологически безопасных технологий, а еще нужно проводить природоохранные действия. </w:t>
      </w:r>
    </w:p>
    <w:p w14:paraId="049191ED" w14:textId="77777777" w:rsidR="00E16DCD" w:rsidRPr="00125517" w:rsidRDefault="00E16DCD" w:rsidP="00125517">
      <w:pPr>
        <w:keepLines/>
        <w:shd w:val="clear" w:color="auto" w:fill="FFFFFF"/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lastRenderedPageBreak/>
        <w:t xml:space="preserve">Множество промышленных предприятий и автотранспортных средств ежедневно выбрасывают большое количество вредных веществ в атмосферу. Это приводит к появлению смога и увеличению числа заболеваний дыхательных путей у населения. Выхлопные газы– основной источник токсичных веществ двигателя внутреннего сгорания – это неоднородная смесь различных газообразных веществ. В своем составе они содержат около 300 веществ, большинство из которых токсичны. </w:t>
      </w:r>
    </w:p>
    <w:p w14:paraId="5F97F0B6" w14:textId="77777777" w:rsidR="00E16DCD" w:rsidRPr="00125517" w:rsidRDefault="00E16DCD" w:rsidP="00125517">
      <w:pPr>
        <w:keepLines/>
        <w:shd w:val="clear" w:color="auto" w:fill="FFFFFF"/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 xml:space="preserve">В составе выхлопных газов имеются: </w:t>
      </w:r>
    </w:p>
    <w:p w14:paraId="62FA581F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 xml:space="preserve">угарный газ; </w:t>
      </w:r>
    </w:p>
    <w:p w14:paraId="39138D94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 xml:space="preserve">оксиды азота; </w:t>
      </w:r>
    </w:p>
    <w:p w14:paraId="3E2B4B52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 xml:space="preserve">ароматические углеводороды; </w:t>
      </w:r>
    </w:p>
    <w:p w14:paraId="1DF5597D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соли тяжёлых металлов (соли кадмия, ртути, меди, свинца);</w:t>
      </w:r>
    </w:p>
    <w:p w14:paraId="6876DBF0" w14:textId="77777777" w:rsidR="00E16DCD" w:rsidRPr="00125517" w:rsidRDefault="00E16DCD" w:rsidP="00125517">
      <w:pPr>
        <w:keepLines/>
        <w:shd w:val="clear" w:color="auto" w:fill="FFFFFF"/>
        <w:tabs>
          <w:tab w:val="left" w:pos="1134"/>
        </w:tabs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Выхлопные газы и выбросы заводов и фабрик, пыль, сажа, дым, смешиваясь с туманом, образуют смог, который очень токсичен. Однако, власти области предпринимают меры для сокращения выбросов, но, чтобы достичь значимых результатов, необходимо активное участие всех граждан и бизнес-сектора.</w:t>
      </w:r>
    </w:p>
    <w:p w14:paraId="32E063A0" w14:textId="77777777" w:rsidR="00E16DCD" w:rsidRPr="00125517" w:rsidRDefault="00E16DCD" w:rsidP="00125517">
      <w:pPr>
        <w:keepLines/>
        <w:shd w:val="clear" w:color="auto" w:fill="FFFFFF"/>
        <w:tabs>
          <w:tab w:val="left" w:pos="1134"/>
        </w:tabs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Для снижения уровня загрязнения воздуха можно предпринять следующие действия:</w:t>
      </w:r>
    </w:p>
    <w:p w14:paraId="655AB801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использование альтернативных видов топлива</w:t>
      </w:r>
      <w:r w:rsidRPr="00125517">
        <w:rPr>
          <w:color w:val="000000"/>
          <w:sz w:val="28"/>
          <w:szCs w:val="28"/>
          <w:lang w:val="en-US"/>
        </w:rPr>
        <w:t>;</w:t>
      </w:r>
    </w:p>
    <w:p w14:paraId="6451F81F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сокращение выбросов загрязняющих веществ</w:t>
      </w:r>
      <w:r w:rsidRPr="00125517">
        <w:rPr>
          <w:color w:val="000000"/>
          <w:sz w:val="28"/>
          <w:szCs w:val="28"/>
          <w:lang w:val="en-US"/>
        </w:rPr>
        <w:t>;</w:t>
      </w:r>
    </w:p>
    <w:p w14:paraId="37A89D78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использование оборудования для управления технологическими процессами;</w:t>
      </w:r>
    </w:p>
    <w:p w14:paraId="5AADE720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разбавление загрязняющих веществ в воздухе;</w:t>
      </w:r>
    </w:p>
    <w:p w14:paraId="5C888AFE" w14:textId="77777777" w:rsidR="00E16DCD" w:rsidRPr="00125517" w:rsidRDefault="00E16DCD" w:rsidP="00125517">
      <w:pPr>
        <w:pStyle w:val="a8"/>
        <w:keepLines/>
        <w:numPr>
          <w:ilvl w:val="0"/>
          <w:numId w:val="29"/>
        </w:numPr>
        <w:shd w:val="clear" w:color="auto" w:fill="FFFFFF"/>
        <w:tabs>
          <w:tab w:val="left" w:pos="1134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посадка деревьев в местах с высоким уровнем загрязнения.</w:t>
      </w:r>
    </w:p>
    <w:p w14:paraId="7D492057" w14:textId="77777777" w:rsidR="00E16DCD" w:rsidRPr="00D34EB8" w:rsidRDefault="00E16DCD" w:rsidP="00D34EB8">
      <w:pPr>
        <w:pStyle w:val="20"/>
        <w:spacing w:before="440" w:after="440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7" w:name="_Toc199346864"/>
      <w:r w:rsidRPr="00D34E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5.4 Электро- и пожароопасность на рабочем месте разработчика</w:t>
      </w:r>
      <w:bookmarkEnd w:id="37"/>
    </w:p>
    <w:p w14:paraId="796AA349" w14:textId="77777777" w:rsidR="00E16DCD" w:rsidRPr="00125517" w:rsidRDefault="00E16DCD" w:rsidP="00125517">
      <w:pPr>
        <w:keepLines/>
        <w:shd w:val="clear" w:color="auto" w:fill="FFFFFF"/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В рабочем пространстве разработчика электропитание оборудования осуществляется от сети переменного тока с напряжением 220-230 В и частотой 50 Гц. Используемое оборудование относится к классу 0 электробезопасности. Это означает, что оно имеет только рабочую изоляцию и не предусматривает заземление.</w:t>
      </w:r>
    </w:p>
    <w:p w14:paraId="0B072720" w14:textId="77777777" w:rsidR="00E16DCD" w:rsidRPr="00125517" w:rsidRDefault="00E16DCD" w:rsidP="00125517">
      <w:pPr>
        <w:keepLines/>
        <w:shd w:val="clear" w:color="auto" w:fill="FFFFFF"/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Опасность поражения электрическим током возникает в следующих случаях:</w:t>
      </w:r>
    </w:p>
    <w:p w14:paraId="2C74B6FD" w14:textId="77777777" w:rsidR="00E16DCD" w:rsidRPr="00125517" w:rsidRDefault="00E16DCD" w:rsidP="00125517">
      <w:pPr>
        <w:pStyle w:val="a8"/>
        <w:keepLines/>
        <w:numPr>
          <w:ilvl w:val="0"/>
          <w:numId w:val="32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прикосновение к открытым токоведущим частям компьютера;</w:t>
      </w:r>
    </w:p>
    <w:p w14:paraId="149CE2E0" w14:textId="77777777" w:rsidR="00E16DCD" w:rsidRPr="00125517" w:rsidRDefault="00E16DCD" w:rsidP="00125517">
      <w:pPr>
        <w:pStyle w:val="a8"/>
        <w:keepLines/>
        <w:numPr>
          <w:ilvl w:val="0"/>
          <w:numId w:val="32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неисправность самого оборудования</w:t>
      </w:r>
      <w:r w:rsidRPr="00125517">
        <w:rPr>
          <w:color w:val="000000"/>
          <w:sz w:val="28"/>
          <w:szCs w:val="28"/>
          <w:lang w:val="en-US"/>
        </w:rPr>
        <w:t>;</w:t>
      </w:r>
    </w:p>
    <w:p w14:paraId="61B8727B" w14:textId="77777777" w:rsidR="00E16DCD" w:rsidRPr="00125517" w:rsidRDefault="00E16DCD" w:rsidP="00125517">
      <w:pPr>
        <w:pStyle w:val="a8"/>
        <w:keepLines/>
        <w:numPr>
          <w:ilvl w:val="0"/>
          <w:numId w:val="32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повреждение сетевых розеток или внутренней электропроводки;</w:t>
      </w:r>
    </w:p>
    <w:p w14:paraId="7C0CC0FB" w14:textId="77777777" w:rsidR="00E16DCD" w:rsidRPr="00125517" w:rsidRDefault="00E16DCD" w:rsidP="00125517">
      <w:pPr>
        <w:pStyle w:val="a8"/>
        <w:keepLines/>
        <w:shd w:val="clear" w:color="auto" w:fill="FFFFFF"/>
        <w:tabs>
          <w:tab w:val="left" w:pos="993"/>
        </w:tabs>
        <w:spacing w:line="360" w:lineRule="auto"/>
        <w:ind w:left="709"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Для защиты от поражения электрическим током необходимо:</w:t>
      </w:r>
    </w:p>
    <w:p w14:paraId="10545765" w14:textId="77777777" w:rsidR="00E16DCD" w:rsidRPr="00125517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обеспечить изоляцию всех токоведущих частей компьютера, используя защитные ограждения и другие средства;</w:t>
      </w:r>
    </w:p>
    <w:p w14:paraId="0EA97B10" w14:textId="77777777" w:rsidR="00E16DCD" w:rsidRPr="00125517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заземлить все металлические конструкции, которые могут оказаться под напряжением;</w:t>
      </w:r>
    </w:p>
    <w:p w14:paraId="16E2BF3A" w14:textId="77777777" w:rsidR="00E16DCD" w:rsidRPr="00125517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провести инструктаж по электробезопасности для персонала;</w:t>
      </w:r>
    </w:p>
    <w:p w14:paraId="13CEC035" w14:textId="77777777" w:rsidR="00E16DCD" w:rsidRPr="00125517" w:rsidRDefault="00E16DCD" w:rsidP="00125517">
      <w:pPr>
        <w:keepLines/>
        <w:shd w:val="clear" w:color="auto" w:fill="FFFFFF"/>
        <w:tabs>
          <w:tab w:val="left" w:pos="993"/>
        </w:tabs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Выбор изоляции для оборудования и его компонентов должен соответствовать рабочему напряжению. Изоляция доступных для прикосновения частей должна предотвращать поражение электрическим током и электрической дугой. В данном случае, все такие участки изолированы. Заземление не требуется, поскольку оборудование относится к классу 0.</w:t>
      </w:r>
    </w:p>
    <w:p w14:paraId="7DB06434" w14:textId="77777777" w:rsidR="00E16DCD" w:rsidRPr="00125517" w:rsidRDefault="00E16DCD" w:rsidP="00125517">
      <w:pPr>
        <w:keepLines/>
        <w:shd w:val="clear" w:color="auto" w:fill="FFFFFF"/>
        <w:tabs>
          <w:tab w:val="left" w:pos="993"/>
        </w:tabs>
        <w:spacing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Помещение имеет III степень огнестойкости и относится к категории П по пожарной опасности. Основные причины возникновения пожара:</w:t>
      </w:r>
    </w:p>
    <w:p w14:paraId="73010C82" w14:textId="77777777" w:rsidR="00E16DCD" w:rsidRPr="00125517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использование неисправного оборудования с дефектами в схеме;</w:t>
      </w:r>
    </w:p>
    <w:p w14:paraId="0A49CD8B" w14:textId="77777777" w:rsidR="00E16DCD" w:rsidRPr="00125517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короткое замыкание</w:t>
      </w:r>
      <w:r w:rsidRPr="00125517">
        <w:rPr>
          <w:color w:val="000000"/>
          <w:sz w:val="28"/>
          <w:szCs w:val="28"/>
          <w:lang w:val="en-US"/>
        </w:rPr>
        <w:t>;</w:t>
      </w:r>
    </w:p>
    <w:p w14:paraId="4C5EF9C7" w14:textId="605AACBD" w:rsidR="008E597C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одновременное использование большого количества мощных электроприборов;</w:t>
      </w:r>
    </w:p>
    <w:p w14:paraId="559215C9" w14:textId="289FC846" w:rsidR="00E16DCD" w:rsidRPr="00D1473D" w:rsidRDefault="008E597C" w:rsidP="007D2C0F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br w:type="page"/>
      </w:r>
    </w:p>
    <w:p w14:paraId="72A12E8B" w14:textId="77777777" w:rsidR="00E16DCD" w:rsidRPr="00125517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lastRenderedPageBreak/>
        <w:t>нарушение правил пожарной безопасности</w:t>
      </w:r>
      <w:r w:rsidRPr="00125517">
        <w:rPr>
          <w:color w:val="000000"/>
          <w:sz w:val="28"/>
          <w:szCs w:val="28"/>
          <w:lang w:val="en-US"/>
        </w:rPr>
        <w:t>;</w:t>
      </w:r>
    </w:p>
    <w:p w14:paraId="2C836FE0" w14:textId="77777777" w:rsidR="00E16DCD" w:rsidRPr="00125517" w:rsidRDefault="00E16DCD" w:rsidP="00125517">
      <w:pPr>
        <w:pStyle w:val="a8"/>
        <w:keepLines/>
        <w:numPr>
          <w:ilvl w:val="0"/>
          <w:numId w:val="33"/>
        </w:numPr>
        <w:shd w:val="clear" w:color="auto" w:fill="FFFFFF"/>
        <w:tabs>
          <w:tab w:val="left" w:pos="993"/>
        </w:tabs>
        <w:suppressAutoHyphens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неисправность проводки.</w:t>
      </w:r>
    </w:p>
    <w:p w14:paraId="4967B513" w14:textId="77777777" w:rsidR="00E16DCD" w:rsidRPr="00125517" w:rsidRDefault="00E16DCD" w:rsidP="00125517">
      <w:pPr>
        <w:spacing w:line="360" w:lineRule="auto"/>
        <w:ind w:firstLine="709"/>
        <w:rPr>
          <w:color w:val="000000"/>
          <w:sz w:val="28"/>
          <w:szCs w:val="28"/>
        </w:rPr>
      </w:pPr>
      <w:r w:rsidRPr="00125517">
        <w:rPr>
          <w:color w:val="000000"/>
          <w:sz w:val="28"/>
          <w:szCs w:val="28"/>
        </w:rPr>
        <w:t>Пожарная безопасность объекта достигается комплексом мер, включающим предотвращение пожара, активную противопожарную защиту (например, огнетушители ОХП-10 и ОУ-5) и организационно-технические мероприятия. Эти меры должны совместно исключать или минимизировать воздействие опасных факторов пожара на людей, при этом вероятность такого воздействия не должна превышать 10-6 в год на человека. Для достижения этой цели необходимо: проводить пожарную профилактику (включая разработку планов эвакуации и инструктажи), создать эффективную систему пожаротушения, установить автоматическую пожарную сигнализацию, использовать только центральное отопление и регулярно проверять электрооборудование.</w:t>
      </w:r>
    </w:p>
    <w:p w14:paraId="2A9A656F" w14:textId="77777777" w:rsidR="00E16DCD" w:rsidRPr="00125517" w:rsidRDefault="00E16DCD" w:rsidP="00125517">
      <w:pPr>
        <w:pStyle w:val="2"/>
        <w:numPr>
          <w:ilvl w:val="1"/>
          <w:numId w:val="34"/>
        </w:numPr>
        <w:spacing w:before="480" w:after="480"/>
        <w:ind w:left="0" w:firstLine="709"/>
        <w:rPr>
          <w:rFonts w:ascii="Times New Roman" w:eastAsia="Times New Roman" w:hAnsi="Times New Roman" w:cs="Times New Roman"/>
          <w:bCs/>
          <w:kern w:val="1"/>
          <w:sz w:val="28"/>
          <w:szCs w:val="28"/>
        </w:rPr>
      </w:pPr>
      <w:bookmarkStart w:id="38" w:name="_Toc42973308"/>
      <w:bookmarkStart w:id="39" w:name="_Toc72317057"/>
      <w:bookmarkStart w:id="40" w:name="_Toc74206783"/>
      <w:bookmarkStart w:id="41" w:name="_Toc103421024"/>
      <w:bookmarkStart w:id="42" w:name="_Toc104153897"/>
      <w:bookmarkStart w:id="43" w:name="_Toc199346865"/>
      <w:r w:rsidRPr="00125517">
        <w:rPr>
          <w:rFonts w:ascii="Times New Roman" w:hAnsi="Times New Roman" w:cs="Times New Roman"/>
          <w:bCs/>
          <w:sz w:val="28"/>
          <w:szCs w:val="28"/>
        </w:rPr>
        <w:t>Выводы по главе</w:t>
      </w:r>
      <w:bookmarkEnd w:id="38"/>
      <w:bookmarkEnd w:id="39"/>
      <w:bookmarkEnd w:id="40"/>
      <w:bookmarkEnd w:id="41"/>
      <w:bookmarkEnd w:id="42"/>
      <w:bookmarkEnd w:id="43"/>
    </w:p>
    <w:p w14:paraId="6D55098D" w14:textId="00320A67" w:rsidR="00E16DCD" w:rsidRPr="00125517" w:rsidRDefault="00E16DCD" w:rsidP="00125517">
      <w:pPr>
        <w:pStyle w:val="af6"/>
        <w:rPr>
          <w:b w:val="0"/>
          <w:szCs w:val="28"/>
        </w:rPr>
      </w:pPr>
      <w:r w:rsidRPr="00125517">
        <w:rPr>
          <w:b w:val="0"/>
          <w:szCs w:val="28"/>
        </w:rPr>
        <w:t>В данном разделе рассмотрены вопросы безопасности и экологичности разработки программного обеспечения в соответствии с нормативными требованиями. Предложены меры по обеспечению безопасных условий труда, которые должны быть отражены в плане вводного инструктажа. Особое внимание уделено освещению, для которого, на основе нормативных документов, даны рекомендации, произведен расчет системы искусственного освещения и представлена схема размещения светильников.</w:t>
      </w:r>
    </w:p>
    <w:p w14:paraId="5318849E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A48307" w14:textId="77777777" w:rsidR="000550B9" w:rsidRDefault="000550B9" w:rsidP="00F754DA">
      <w:pPr>
        <w:pStyle w:val="af6"/>
        <w:spacing w:before="440" w:after="440"/>
        <w:ind w:firstLine="0"/>
        <w:jc w:val="center"/>
        <w:outlineLvl w:val="0"/>
        <w:rPr>
          <w:sz w:val="32"/>
          <w:szCs w:val="24"/>
        </w:rPr>
      </w:pPr>
      <w:bookmarkStart w:id="44" w:name="_Toc199346866"/>
      <w:r w:rsidRPr="00E2505B">
        <w:rPr>
          <w:sz w:val="32"/>
          <w:szCs w:val="24"/>
        </w:rPr>
        <w:lastRenderedPageBreak/>
        <w:t>Заключение</w:t>
      </w:r>
      <w:bookmarkEnd w:id="44"/>
    </w:p>
    <w:p w14:paraId="38439762" w14:textId="6F3129AF" w:rsidR="000550B9" w:rsidRPr="00C16F39" w:rsidRDefault="000550B9" w:rsidP="00516BE7">
      <w:pPr>
        <w:pStyle w:val="af6"/>
        <w:rPr>
          <w:b w:val="0"/>
          <w:bCs/>
        </w:rPr>
      </w:pPr>
      <w:r w:rsidRPr="00C16F39">
        <w:rPr>
          <w:b w:val="0"/>
          <w:bCs/>
        </w:rPr>
        <w:t xml:space="preserve">В </w:t>
      </w:r>
      <w:r>
        <w:rPr>
          <w:b w:val="0"/>
          <w:bCs/>
        </w:rPr>
        <w:t>ходе</w:t>
      </w:r>
      <w:r w:rsidRPr="00C16F39">
        <w:rPr>
          <w:b w:val="0"/>
          <w:bCs/>
        </w:rPr>
        <w:t xml:space="preserve"> работы</w:t>
      </w:r>
      <w:r w:rsidR="009C1D06">
        <w:rPr>
          <w:b w:val="0"/>
          <w:bCs/>
        </w:rPr>
        <w:t xml:space="preserve"> над преддипломной практикой</w:t>
      </w:r>
      <w:r w:rsidRPr="00C16F39">
        <w:rPr>
          <w:b w:val="0"/>
          <w:bCs/>
        </w:rPr>
        <w:t xml:space="preserve"> создан</w:t>
      </w:r>
      <w:r>
        <w:rPr>
          <w:b w:val="0"/>
          <w:bCs/>
        </w:rPr>
        <w:t>о</w:t>
      </w:r>
      <w:r w:rsidRPr="00C16F39">
        <w:rPr>
          <w:b w:val="0"/>
          <w:bCs/>
        </w:rPr>
        <w:t xml:space="preserve"> программн</w:t>
      </w:r>
      <w:r>
        <w:rPr>
          <w:b w:val="0"/>
          <w:bCs/>
        </w:rPr>
        <w:t>ое средство</w:t>
      </w:r>
      <w:r w:rsidRPr="00C16F39">
        <w:rPr>
          <w:b w:val="0"/>
          <w:bCs/>
        </w:rPr>
        <w:t xml:space="preserve"> для математического моделирования динамики эпидемиологической ситуации. Разработанн</w:t>
      </w:r>
      <w:r w:rsidR="00FD325B">
        <w:rPr>
          <w:b w:val="0"/>
          <w:bCs/>
        </w:rPr>
        <w:t xml:space="preserve">ая программа </w:t>
      </w:r>
      <w:r w:rsidRPr="00C16F39">
        <w:rPr>
          <w:b w:val="0"/>
          <w:bCs/>
        </w:rPr>
        <w:t>предоставляет возможность проведения численных экспериментов с использованием различных параметров модели, анализа распространения инфекции и оценки эффективности мер по ее контролю.</w:t>
      </w:r>
      <w:r w:rsidR="00516BE7">
        <w:rPr>
          <w:b w:val="0"/>
          <w:bCs/>
        </w:rPr>
        <w:t xml:space="preserve"> Она также позволяет расширить</w:t>
      </w:r>
      <w:r w:rsidR="00516BE7" w:rsidRPr="00C16F39">
        <w:rPr>
          <w:b w:val="0"/>
          <w:bCs/>
        </w:rPr>
        <w:t xml:space="preserve"> функциональн</w:t>
      </w:r>
      <w:r w:rsidR="00516BE7">
        <w:rPr>
          <w:b w:val="0"/>
          <w:bCs/>
        </w:rPr>
        <w:t xml:space="preserve">ые </w:t>
      </w:r>
      <w:r w:rsidR="00516BE7" w:rsidRPr="00C16F39">
        <w:rPr>
          <w:b w:val="0"/>
          <w:bCs/>
        </w:rPr>
        <w:t>возможност</w:t>
      </w:r>
      <w:r w:rsidR="00516BE7">
        <w:rPr>
          <w:b w:val="0"/>
          <w:bCs/>
        </w:rPr>
        <w:t>и</w:t>
      </w:r>
      <w:r w:rsidR="00516BE7" w:rsidRPr="00C16F39">
        <w:rPr>
          <w:b w:val="0"/>
          <w:bCs/>
        </w:rPr>
        <w:t>, в том числе внедрение более сложных моделей</w:t>
      </w:r>
      <w:r w:rsidR="00072605">
        <w:rPr>
          <w:b w:val="0"/>
          <w:bCs/>
        </w:rPr>
        <w:t xml:space="preserve"> и</w:t>
      </w:r>
      <w:r w:rsidR="00516BE7" w:rsidRPr="00C16F39">
        <w:rPr>
          <w:b w:val="0"/>
          <w:bCs/>
        </w:rPr>
        <w:t xml:space="preserve"> калибровк</w:t>
      </w:r>
      <w:r w:rsidR="00072605">
        <w:rPr>
          <w:b w:val="0"/>
          <w:bCs/>
        </w:rPr>
        <w:t>у</w:t>
      </w:r>
      <w:r w:rsidR="00516BE7" w:rsidRPr="00C16F39">
        <w:rPr>
          <w:b w:val="0"/>
          <w:bCs/>
        </w:rPr>
        <w:t xml:space="preserve"> параметров по реальным </w:t>
      </w:r>
      <w:r w:rsidR="00516BE7">
        <w:rPr>
          <w:b w:val="0"/>
          <w:bCs/>
        </w:rPr>
        <w:t xml:space="preserve">эпидемиологическим </w:t>
      </w:r>
      <w:r w:rsidR="00516BE7" w:rsidRPr="00C16F39">
        <w:rPr>
          <w:b w:val="0"/>
          <w:bCs/>
        </w:rPr>
        <w:t>данным.</w:t>
      </w:r>
    </w:p>
    <w:p w14:paraId="7B59ED37" w14:textId="375B3881" w:rsidR="00DC631F" w:rsidRPr="00C16F39" w:rsidRDefault="000550B9" w:rsidP="006B76E7">
      <w:pPr>
        <w:pStyle w:val="af6"/>
        <w:rPr>
          <w:b w:val="0"/>
          <w:bCs/>
        </w:rPr>
      </w:pPr>
      <w:r w:rsidRPr="00C16F39">
        <w:rPr>
          <w:b w:val="0"/>
          <w:bCs/>
        </w:rPr>
        <w:t>Результаты тестирования подтвердили корректность работы программы и ее пригодность для решения актуальных задач в области эпидемиологии. Созданн</w:t>
      </w:r>
      <w:r w:rsidR="005C679B">
        <w:rPr>
          <w:b w:val="0"/>
          <w:bCs/>
        </w:rPr>
        <w:t xml:space="preserve">ое программное средство </w:t>
      </w:r>
      <w:r w:rsidRPr="00C16F39">
        <w:rPr>
          <w:b w:val="0"/>
          <w:bCs/>
        </w:rPr>
        <w:t>может быть использован</w:t>
      </w:r>
      <w:r w:rsidR="00E12125">
        <w:rPr>
          <w:b w:val="0"/>
          <w:bCs/>
        </w:rPr>
        <w:t>о</w:t>
      </w:r>
      <w:r w:rsidRPr="00C16F39">
        <w:rPr>
          <w:b w:val="0"/>
          <w:bCs/>
        </w:rPr>
        <w:t xml:space="preserve"> как для научных исследований, так и в качестве вспомогательного средства для принятия решений в сфере управления при возникновении реальной эпидемической угрозы.</w:t>
      </w:r>
      <w:r w:rsidR="006B76E7">
        <w:rPr>
          <w:b w:val="0"/>
          <w:bCs/>
        </w:rPr>
        <w:t xml:space="preserve"> </w:t>
      </w:r>
      <w:r w:rsidR="00534CFE">
        <w:rPr>
          <w:b w:val="0"/>
          <w:bCs/>
        </w:rPr>
        <w:t>Он</w:t>
      </w:r>
      <w:r w:rsidR="00E12125">
        <w:rPr>
          <w:b w:val="0"/>
          <w:bCs/>
        </w:rPr>
        <w:t>о</w:t>
      </w:r>
      <w:r w:rsidR="00534CFE">
        <w:rPr>
          <w:b w:val="0"/>
          <w:bCs/>
        </w:rPr>
        <w:t xml:space="preserve"> </w:t>
      </w:r>
      <w:r w:rsidR="00534CFE" w:rsidRPr="00534CFE">
        <w:rPr>
          <w:b w:val="0"/>
          <w:bCs/>
        </w:rPr>
        <w:t>может также применяться в учебн</w:t>
      </w:r>
      <w:r w:rsidR="0039300A">
        <w:rPr>
          <w:b w:val="0"/>
          <w:bCs/>
        </w:rPr>
        <w:t>ых целях в предметах, связанных с математическим моделирование</w:t>
      </w:r>
      <w:r w:rsidR="001C3233">
        <w:rPr>
          <w:b w:val="0"/>
          <w:bCs/>
        </w:rPr>
        <w:t>м</w:t>
      </w:r>
      <w:r w:rsidR="00AE39A0">
        <w:rPr>
          <w:b w:val="0"/>
          <w:bCs/>
        </w:rPr>
        <w:t xml:space="preserve"> и вычислительной математикой</w:t>
      </w:r>
      <w:r w:rsidR="00534CFE" w:rsidRPr="00534CFE">
        <w:rPr>
          <w:b w:val="0"/>
          <w:bCs/>
        </w:rPr>
        <w:t xml:space="preserve">. </w:t>
      </w:r>
      <w:r w:rsidR="00E12125">
        <w:rPr>
          <w:b w:val="0"/>
          <w:bCs/>
        </w:rPr>
        <w:t>И</w:t>
      </w:r>
      <w:r w:rsidR="00534CFE" w:rsidRPr="00534CFE">
        <w:rPr>
          <w:b w:val="0"/>
          <w:bCs/>
        </w:rPr>
        <w:t xml:space="preserve">нтерфейс </w:t>
      </w:r>
      <w:r w:rsidR="00397C12">
        <w:rPr>
          <w:b w:val="0"/>
          <w:bCs/>
        </w:rPr>
        <w:t xml:space="preserve">с </w:t>
      </w:r>
      <w:r w:rsidR="00534CFE" w:rsidRPr="00534CFE">
        <w:rPr>
          <w:b w:val="0"/>
          <w:bCs/>
        </w:rPr>
        <w:t>возможность</w:t>
      </w:r>
      <w:r w:rsidR="00397C12">
        <w:rPr>
          <w:b w:val="0"/>
          <w:bCs/>
        </w:rPr>
        <w:t>ю</w:t>
      </w:r>
      <w:r w:rsidR="00534CFE" w:rsidRPr="00534CFE">
        <w:rPr>
          <w:b w:val="0"/>
          <w:bCs/>
        </w:rPr>
        <w:t xml:space="preserve"> настройки параметров дела</w:t>
      </w:r>
      <w:r w:rsidR="00E85B3C">
        <w:rPr>
          <w:b w:val="0"/>
          <w:bCs/>
        </w:rPr>
        <w:t>е</w:t>
      </w:r>
      <w:r w:rsidR="00534CFE" w:rsidRPr="00534CFE">
        <w:rPr>
          <w:b w:val="0"/>
          <w:bCs/>
        </w:rPr>
        <w:t>т его удобным для демонстрации принципов моделирования, проведения лабораторных работ и самостоятельных студенческих исследований.</w:t>
      </w:r>
    </w:p>
    <w:p w14:paraId="5386AE1F" w14:textId="2C4339B8" w:rsidR="00B31176" w:rsidRPr="00D97CCE" w:rsidRDefault="00A50BB2" w:rsidP="000550B9">
      <w:pPr>
        <w:pStyle w:val="af6"/>
        <w:rPr>
          <w:b w:val="0"/>
          <w:bCs/>
        </w:rPr>
      </w:pPr>
      <w:r>
        <w:rPr>
          <w:b w:val="0"/>
          <w:bCs/>
        </w:rPr>
        <w:t>Р</w:t>
      </w:r>
      <w:r w:rsidR="00B31176" w:rsidRPr="00D97CCE">
        <w:rPr>
          <w:b w:val="0"/>
          <w:bCs/>
        </w:rPr>
        <w:t>азработанн</w:t>
      </w:r>
      <w:r w:rsidR="003F60D1">
        <w:rPr>
          <w:b w:val="0"/>
          <w:bCs/>
        </w:rPr>
        <w:t>ое</w:t>
      </w:r>
      <w:r w:rsidR="00B31176" w:rsidRPr="00D97CCE">
        <w:rPr>
          <w:b w:val="0"/>
          <w:bCs/>
        </w:rPr>
        <w:t xml:space="preserve"> программно</w:t>
      </w:r>
      <w:r w:rsidR="003F60D1">
        <w:rPr>
          <w:b w:val="0"/>
          <w:bCs/>
        </w:rPr>
        <w:t>е</w:t>
      </w:r>
      <w:r w:rsidR="00B31176" w:rsidRPr="00D97CCE">
        <w:rPr>
          <w:b w:val="0"/>
          <w:bCs/>
        </w:rPr>
        <w:t xml:space="preserve"> средств</w:t>
      </w:r>
      <w:r w:rsidR="003F60D1">
        <w:rPr>
          <w:b w:val="0"/>
          <w:bCs/>
        </w:rPr>
        <w:t>о</w:t>
      </w:r>
      <w:r w:rsidR="00B31176" w:rsidRPr="00D97CCE">
        <w:rPr>
          <w:b w:val="0"/>
          <w:bCs/>
        </w:rPr>
        <w:t xml:space="preserve"> и результат</w:t>
      </w:r>
      <w:r w:rsidR="003F60D1">
        <w:rPr>
          <w:b w:val="0"/>
          <w:bCs/>
        </w:rPr>
        <w:t>ы</w:t>
      </w:r>
      <w:r w:rsidR="00B31176" w:rsidRPr="00D97CCE">
        <w:rPr>
          <w:b w:val="0"/>
          <w:bCs/>
        </w:rPr>
        <w:t xml:space="preserve"> исследования</w:t>
      </w:r>
      <w:r>
        <w:rPr>
          <w:b w:val="0"/>
          <w:bCs/>
        </w:rPr>
        <w:t xml:space="preserve"> представлены</w:t>
      </w:r>
      <w:r w:rsidR="00B31176" w:rsidRPr="00D97CCE">
        <w:rPr>
          <w:b w:val="0"/>
          <w:bCs/>
        </w:rPr>
        <w:t xml:space="preserve"> на конференции «Актуальные проблемы науки и техники – 2025»</w:t>
      </w:r>
      <w:r w:rsidR="00B24079">
        <w:rPr>
          <w:b w:val="0"/>
          <w:bCs/>
        </w:rPr>
        <w:t xml:space="preserve">, </w:t>
      </w:r>
      <w:r w:rsidR="0041123C">
        <w:rPr>
          <w:b w:val="0"/>
          <w:bCs/>
        </w:rPr>
        <w:t xml:space="preserve">что </w:t>
      </w:r>
      <w:r w:rsidR="00B31176" w:rsidRPr="00D97CCE">
        <w:rPr>
          <w:b w:val="0"/>
          <w:bCs/>
        </w:rPr>
        <w:t>свидетельствует об</w:t>
      </w:r>
      <w:r w:rsidR="0007200B">
        <w:rPr>
          <w:b w:val="0"/>
          <w:bCs/>
        </w:rPr>
        <w:t xml:space="preserve"> </w:t>
      </w:r>
      <w:r w:rsidR="00B31176" w:rsidRPr="00D97CCE">
        <w:rPr>
          <w:b w:val="0"/>
          <w:bCs/>
        </w:rPr>
        <w:t xml:space="preserve">актуальности </w:t>
      </w:r>
      <w:r w:rsidR="0007200B">
        <w:rPr>
          <w:b w:val="0"/>
          <w:bCs/>
        </w:rPr>
        <w:t xml:space="preserve">проблемы моделирования эпидемиологической ситуации </w:t>
      </w:r>
      <w:r w:rsidR="00B31176" w:rsidRPr="00D97CCE">
        <w:rPr>
          <w:b w:val="0"/>
          <w:bCs/>
        </w:rPr>
        <w:t>и практической значимости</w:t>
      </w:r>
      <w:r w:rsidR="0007200B">
        <w:rPr>
          <w:b w:val="0"/>
          <w:bCs/>
        </w:rPr>
        <w:t xml:space="preserve"> выполненной работы</w:t>
      </w:r>
      <w:r w:rsidR="00B31176" w:rsidRPr="00D97CCE">
        <w:rPr>
          <w:b w:val="0"/>
          <w:bCs/>
        </w:rPr>
        <w:t>.</w:t>
      </w:r>
    </w:p>
    <w:p w14:paraId="251680B1" w14:textId="6B53C949" w:rsidR="000550B9" w:rsidRDefault="000550B9">
      <w:pPr>
        <w:spacing w:after="160" w:line="259" w:lineRule="auto"/>
      </w:pPr>
      <w:r>
        <w:br w:type="page"/>
      </w:r>
    </w:p>
    <w:p w14:paraId="085DDE33" w14:textId="7ECB9B7E" w:rsidR="000550B9" w:rsidRPr="00C214A0" w:rsidRDefault="000550B9" w:rsidP="00C214A0">
      <w:pPr>
        <w:pStyle w:val="10"/>
        <w:spacing w:before="440" w:after="440"/>
        <w:ind w:hanging="14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5" w:name="_Toc199346867"/>
      <w:r w:rsidRPr="00C214A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используемых информационных источников</w:t>
      </w:r>
      <w:bookmarkEnd w:id="45"/>
    </w:p>
    <w:p w14:paraId="60B66BF9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2613A">
        <w:rPr>
          <w:sz w:val="28"/>
          <w:szCs w:val="28"/>
        </w:rPr>
        <w:t>Арсеньев</w:t>
      </w:r>
      <w:r>
        <w:rPr>
          <w:sz w:val="28"/>
          <w:szCs w:val="28"/>
        </w:rPr>
        <w:t>,</w:t>
      </w:r>
      <w:r w:rsidRPr="00E2613A">
        <w:rPr>
          <w:sz w:val="28"/>
          <w:szCs w:val="28"/>
        </w:rPr>
        <w:t xml:space="preserve"> В.В. Математические методы в биологии / В.В. Арсеньев. – М</w:t>
      </w:r>
      <w:r>
        <w:rPr>
          <w:sz w:val="28"/>
          <w:szCs w:val="28"/>
        </w:rPr>
        <w:t>осква</w:t>
      </w:r>
      <w:r w:rsidRPr="00E2613A">
        <w:rPr>
          <w:sz w:val="28"/>
          <w:szCs w:val="28"/>
        </w:rPr>
        <w:t>: URSS, 2015. – 320 с. – ISBN 978-5-9710-2073-0.</w:t>
      </w:r>
    </w:p>
    <w:p w14:paraId="51590F70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2613A">
        <w:rPr>
          <w:sz w:val="28"/>
          <w:szCs w:val="28"/>
        </w:rPr>
        <w:t>Бернулли</w:t>
      </w:r>
      <w:r>
        <w:rPr>
          <w:sz w:val="28"/>
          <w:szCs w:val="28"/>
        </w:rPr>
        <w:t>,</w:t>
      </w:r>
      <w:r w:rsidRPr="00E2613A">
        <w:rPr>
          <w:sz w:val="28"/>
          <w:szCs w:val="28"/>
        </w:rPr>
        <w:t xml:space="preserve"> Д. Эссе о новом анализе смертности, вызванной оспой, и преимуществах инокуляции для её предотвращения / Д. Бернулли. – 1766. – В кн.: Ван дер Варден Б.Л. (ред.). Сочинения Даниэля Бернулли. Т. 2. – Базель: </w:t>
      </w:r>
      <w:proofErr w:type="spellStart"/>
      <w:r w:rsidRPr="00E2613A">
        <w:rPr>
          <w:sz w:val="28"/>
          <w:szCs w:val="28"/>
        </w:rPr>
        <w:t>Birkhäuser</w:t>
      </w:r>
      <w:proofErr w:type="spellEnd"/>
      <w:r w:rsidRPr="00E2613A">
        <w:rPr>
          <w:sz w:val="28"/>
          <w:szCs w:val="28"/>
        </w:rPr>
        <w:t>, 1982. – С. 235–267.</w:t>
      </w:r>
    </w:p>
    <w:p w14:paraId="60B22FAD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13A">
        <w:rPr>
          <w:sz w:val="28"/>
          <w:szCs w:val="28"/>
        </w:rPr>
        <w:t>Бутлер</w:t>
      </w:r>
      <w:proofErr w:type="spellEnd"/>
      <w:r>
        <w:rPr>
          <w:sz w:val="28"/>
          <w:szCs w:val="28"/>
        </w:rPr>
        <w:t>,</w:t>
      </w:r>
      <w:r w:rsidRPr="00E2613A">
        <w:rPr>
          <w:sz w:val="28"/>
          <w:szCs w:val="28"/>
        </w:rPr>
        <w:t xml:space="preserve"> М. Программирование на Python: от простого к сложному / </w:t>
      </w:r>
      <w:r>
        <w:rPr>
          <w:sz w:val="28"/>
          <w:szCs w:val="28"/>
        </w:rPr>
        <w:br/>
      </w:r>
      <w:r w:rsidRPr="00E2613A">
        <w:rPr>
          <w:sz w:val="28"/>
          <w:szCs w:val="28"/>
        </w:rPr>
        <w:t xml:space="preserve">М. </w:t>
      </w:r>
      <w:proofErr w:type="spellStart"/>
      <w:r w:rsidRPr="00E2613A">
        <w:rPr>
          <w:sz w:val="28"/>
          <w:szCs w:val="28"/>
        </w:rPr>
        <w:t>Бутлер</w:t>
      </w:r>
      <w:proofErr w:type="spellEnd"/>
      <w:r w:rsidRPr="00E2613A">
        <w:rPr>
          <w:sz w:val="28"/>
          <w:szCs w:val="28"/>
        </w:rPr>
        <w:t xml:space="preserve">. – </w:t>
      </w:r>
      <w:r>
        <w:rPr>
          <w:sz w:val="28"/>
          <w:szCs w:val="28"/>
        </w:rPr>
        <w:t>Санкт-Петербург</w:t>
      </w:r>
      <w:r w:rsidRPr="00E2613A">
        <w:rPr>
          <w:sz w:val="28"/>
          <w:szCs w:val="28"/>
        </w:rPr>
        <w:t>: Питер, 2021. – 352 с. – ISBN 978-5-4461-0923-3.</w:t>
      </w:r>
    </w:p>
    <w:p w14:paraId="2EDBE095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2613A">
        <w:rPr>
          <w:sz w:val="28"/>
          <w:szCs w:val="28"/>
        </w:rPr>
        <w:t>Гудман Б. Python и анализ данных / Б. Гудман. – М</w:t>
      </w:r>
      <w:r>
        <w:rPr>
          <w:sz w:val="28"/>
          <w:szCs w:val="28"/>
        </w:rPr>
        <w:t>осква</w:t>
      </w:r>
      <w:r w:rsidRPr="00E2613A">
        <w:rPr>
          <w:sz w:val="28"/>
          <w:szCs w:val="28"/>
        </w:rPr>
        <w:t>: Диалектика, 2022. – 251 с. – ISBN 978-5-8459-2531-2.</w:t>
      </w:r>
    </w:p>
    <w:p w14:paraId="44437AB6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13A">
        <w:rPr>
          <w:sz w:val="28"/>
          <w:szCs w:val="28"/>
        </w:rPr>
        <w:t>Кермак</w:t>
      </w:r>
      <w:proofErr w:type="spellEnd"/>
      <w:r>
        <w:rPr>
          <w:sz w:val="28"/>
          <w:szCs w:val="28"/>
        </w:rPr>
        <w:t>,</w:t>
      </w:r>
      <w:r w:rsidRPr="00E2613A">
        <w:rPr>
          <w:sz w:val="28"/>
          <w:szCs w:val="28"/>
        </w:rPr>
        <w:t xml:space="preserve"> У.</w:t>
      </w:r>
      <w:r>
        <w:rPr>
          <w:sz w:val="28"/>
          <w:szCs w:val="28"/>
        </w:rPr>
        <w:t xml:space="preserve"> </w:t>
      </w:r>
      <w:r w:rsidRPr="00E2613A">
        <w:rPr>
          <w:sz w:val="28"/>
          <w:szCs w:val="28"/>
        </w:rPr>
        <w:t xml:space="preserve">Математическая теория эпидемий / У. </w:t>
      </w:r>
      <w:proofErr w:type="spellStart"/>
      <w:r w:rsidRPr="00E2613A">
        <w:rPr>
          <w:sz w:val="28"/>
          <w:szCs w:val="28"/>
        </w:rPr>
        <w:t>Кермак</w:t>
      </w:r>
      <w:proofErr w:type="spellEnd"/>
      <w:r w:rsidRPr="00E2613A">
        <w:rPr>
          <w:sz w:val="28"/>
          <w:szCs w:val="28"/>
        </w:rPr>
        <w:t xml:space="preserve">, </w:t>
      </w:r>
      <w:r>
        <w:rPr>
          <w:sz w:val="28"/>
          <w:szCs w:val="28"/>
        </w:rPr>
        <w:br/>
      </w:r>
      <w:r w:rsidRPr="00E2613A">
        <w:rPr>
          <w:sz w:val="28"/>
          <w:szCs w:val="28"/>
        </w:rPr>
        <w:t>А.</w:t>
      </w:r>
      <w:r>
        <w:rPr>
          <w:sz w:val="28"/>
          <w:szCs w:val="28"/>
        </w:rPr>
        <w:t xml:space="preserve"> </w:t>
      </w:r>
      <w:proofErr w:type="spellStart"/>
      <w:r w:rsidRPr="00E2613A">
        <w:rPr>
          <w:sz w:val="28"/>
          <w:szCs w:val="28"/>
        </w:rPr>
        <w:t>МакКендрик</w:t>
      </w:r>
      <w:proofErr w:type="spellEnd"/>
      <w:r w:rsidRPr="00E2613A">
        <w:rPr>
          <w:sz w:val="28"/>
          <w:szCs w:val="28"/>
        </w:rPr>
        <w:t>. – 1927. – В кн.: Избранные труды по математической эпидемиологии. – М</w:t>
      </w:r>
      <w:r>
        <w:rPr>
          <w:sz w:val="28"/>
          <w:szCs w:val="28"/>
        </w:rPr>
        <w:t>осква</w:t>
      </w:r>
      <w:r w:rsidRPr="00E2613A">
        <w:rPr>
          <w:sz w:val="28"/>
          <w:szCs w:val="28"/>
        </w:rPr>
        <w:t>: Наука, 1980. – С. 45–72.</w:t>
      </w:r>
    </w:p>
    <w:p w14:paraId="6BC77600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2613A">
        <w:rPr>
          <w:sz w:val="28"/>
          <w:szCs w:val="28"/>
        </w:rPr>
        <w:t>Кутта</w:t>
      </w:r>
      <w:r>
        <w:rPr>
          <w:sz w:val="28"/>
          <w:szCs w:val="28"/>
        </w:rPr>
        <w:t>,</w:t>
      </w:r>
      <w:r w:rsidRPr="00E2613A">
        <w:rPr>
          <w:sz w:val="28"/>
          <w:szCs w:val="28"/>
        </w:rPr>
        <w:t xml:space="preserve"> М. Введение в численные методы / М. Кутта. – М</w:t>
      </w:r>
      <w:r>
        <w:rPr>
          <w:sz w:val="28"/>
          <w:szCs w:val="28"/>
        </w:rPr>
        <w:t>осква</w:t>
      </w:r>
      <w:r w:rsidRPr="00E2613A">
        <w:rPr>
          <w:sz w:val="28"/>
          <w:szCs w:val="28"/>
        </w:rPr>
        <w:t>: Наука, 1987. – 256 с.</w:t>
      </w:r>
    </w:p>
    <w:p w14:paraId="5E06CEB1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2613A">
        <w:rPr>
          <w:sz w:val="28"/>
          <w:szCs w:val="28"/>
        </w:rPr>
        <w:t>Лутц</w:t>
      </w:r>
      <w:r>
        <w:rPr>
          <w:sz w:val="28"/>
          <w:szCs w:val="28"/>
        </w:rPr>
        <w:t>,</w:t>
      </w:r>
      <w:r w:rsidRPr="00E2613A">
        <w:rPr>
          <w:sz w:val="28"/>
          <w:szCs w:val="28"/>
        </w:rPr>
        <w:t xml:space="preserve"> М. Изучаем Python / М. Лутц. – С</w:t>
      </w:r>
      <w:r>
        <w:rPr>
          <w:sz w:val="28"/>
          <w:szCs w:val="28"/>
        </w:rPr>
        <w:t>анкт-Петербург</w:t>
      </w:r>
      <w:r w:rsidRPr="00E2613A">
        <w:rPr>
          <w:sz w:val="28"/>
          <w:szCs w:val="28"/>
        </w:rPr>
        <w:t>: Символ-Плюс, 2021. – 1600 с. – ISBN 978-5-6046440-6-4.</w:t>
      </w:r>
    </w:p>
    <w:p w14:paraId="46343D55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Росс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Р. Предотвращение малярии / Р. Росс.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Издательство медицинской литературы, 1912. – 669 с.</w:t>
      </w:r>
    </w:p>
    <w:p w14:paraId="5D21C855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Сиденко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С. Методы численного анализа / С. Сиденко.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 xml:space="preserve">: </w:t>
      </w:r>
      <w:proofErr w:type="spellStart"/>
      <w:r w:rsidRPr="0029595E">
        <w:rPr>
          <w:sz w:val="28"/>
          <w:szCs w:val="28"/>
        </w:rPr>
        <w:t>Физматлит</w:t>
      </w:r>
      <w:proofErr w:type="spellEnd"/>
      <w:r w:rsidRPr="0029595E">
        <w:rPr>
          <w:sz w:val="28"/>
          <w:szCs w:val="28"/>
        </w:rPr>
        <w:t>, 2018. – 416 с. – ISBN 978-5-9221-1813-9.</w:t>
      </w:r>
    </w:p>
    <w:p w14:paraId="740F58A4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Воронин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А.А. Математические модели распространения эпидемий / А.А. Воронин.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МГУ, 2019. – 208 с. – ISBN 978-5-19-011784-6.</w:t>
      </w:r>
    </w:p>
    <w:p w14:paraId="0BC87DC6" w14:textId="77777777" w:rsidR="0021409C" w:rsidRPr="0029595E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Ален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</w:t>
      </w:r>
      <w:proofErr w:type="spellStart"/>
      <w:r w:rsidRPr="0029595E">
        <w:rPr>
          <w:sz w:val="28"/>
          <w:szCs w:val="28"/>
        </w:rPr>
        <w:t>Л.Дж.С</w:t>
      </w:r>
      <w:proofErr w:type="spellEnd"/>
      <w:r w:rsidRPr="0029595E">
        <w:rPr>
          <w:sz w:val="28"/>
          <w:szCs w:val="28"/>
        </w:rPr>
        <w:t xml:space="preserve">. Введение в математическую биологию / </w:t>
      </w:r>
      <w:proofErr w:type="spellStart"/>
      <w:r w:rsidRPr="0029595E">
        <w:rPr>
          <w:sz w:val="28"/>
          <w:szCs w:val="28"/>
        </w:rPr>
        <w:t>Л.Дж.С</w:t>
      </w:r>
      <w:proofErr w:type="spellEnd"/>
      <w:r w:rsidRPr="0029595E">
        <w:rPr>
          <w:sz w:val="28"/>
          <w:szCs w:val="28"/>
        </w:rPr>
        <w:t>. Ален.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Мир, 2009. – 320 с. – ISBN 978-5-03-003456-7.</w:t>
      </w:r>
    </w:p>
    <w:p w14:paraId="258DC184" w14:textId="77777777" w:rsidR="0021409C" w:rsidRPr="0029595E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lastRenderedPageBreak/>
        <w:t>Андерсон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Р.М</w:t>
      </w:r>
      <w:r>
        <w:rPr>
          <w:sz w:val="28"/>
          <w:szCs w:val="28"/>
        </w:rPr>
        <w:t>.</w:t>
      </w:r>
      <w:r w:rsidRPr="0029595E">
        <w:rPr>
          <w:sz w:val="28"/>
          <w:szCs w:val="28"/>
        </w:rPr>
        <w:t xml:space="preserve"> Инфекционные болезни человека: динамика и контроль / Р.М. Андерсон, Р.М. Мэй.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Мир, 1993. – 768 с. – ISBN 978-5-03-003789-6.</w:t>
      </w:r>
    </w:p>
    <w:p w14:paraId="4A459B5A" w14:textId="77777777" w:rsidR="0021409C" w:rsidRPr="0029595E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Брауэр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Ф.</w:t>
      </w:r>
      <w:r>
        <w:rPr>
          <w:sz w:val="28"/>
          <w:szCs w:val="28"/>
        </w:rPr>
        <w:t xml:space="preserve"> </w:t>
      </w:r>
      <w:r w:rsidRPr="0029595E">
        <w:rPr>
          <w:sz w:val="28"/>
          <w:szCs w:val="28"/>
        </w:rPr>
        <w:t>Математические модели в эпидемиологии / Ф. Брауэр, К. Кастильо-Чавес, Ч. Фэн.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Мир, 2020. – 600 с. – ISBN 978-5-03-</w:t>
      </w:r>
      <w:r>
        <w:rPr>
          <w:sz w:val="28"/>
          <w:szCs w:val="28"/>
        </w:rPr>
        <w:br/>
      </w:r>
      <w:r w:rsidRPr="0029595E">
        <w:rPr>
          <w:sz w:val="28"/>
          <w:szCs w:val="28"/>
        </w:rPr>
        <w:t>004567-9.</w:t>
      </w:r>
    </w:p>
    <w:p w14:paraId="6B65A096" w14:textId="77777777" w:rsidR="0021409C" w:rsidRPr="0029595E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9595E">
        <w:rPr>
          <w:sz w:val="28"/>
          <w:szCs w:val="28"/>
        </w:rPr>
        <w:t>Гакенхаймер</w:t>
      </w:r>
      <w:proofErr w:type="spellEnd"/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Дж. Нелинейные колебания, динамические системы и бифуркации векторных полей / Дж. </w:t>
      </w:r>
      <w:proofErr w:type="spellStart"/>
      <w:r w:rsidRPr="0029595E">
        <w:rPr>
          <w:sz w:val="28"/>
          <w:szCs w:val="28"/>
        </w:rPr>
        <w:t>Гакенхаймер</w:t>
      </w:r>
      <w:proofErr w:type="spellEnd"/>
      <w:r w:rsidRPr="0029595E">
        <w:rPr>
          <w:sz w:val="28"/>
          <w:szCs w:val="28"/>
        </w:rPr>
        <w:t>, Ф. Холмс.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Мир, 1986. – 459 с. – ISBN 978-5-03-002345-5.</w:t>
      </w:r>
    </w:p>
    <w:p w14:paraId="34CE92FA" w14:textId="77777777" w:rsidR="0021409C" w:rsidRPr="0029595E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9595E">
        <w:rPr>
          <w:sz w:val="28"/>
          <w:szCs w:val="28"/>
        </w:rPr>
        <w:t>Дикманн</w:t>
      </w:r>
      <w:proofErr w:type="spellEnd"/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О. Математическая эпидемиология инфекционных болезней: построение моделей, анализ и интерпретация / О. </w:t>
      </w:r>
      <w:proofErr w:type="spellStart"/>
      <w:r w:rsidRPr="0029595E">
        <w:rPr>
          <w:sz w:val="28"/>
          <w:szCs w:val="28"/>
        </w:rPr>
        <w:t>Дикманн</w:t>
      </w:r>
      <w:proofErr w:type="spellEnd"/>
      <w:r w:rsidRPr="0029595E">
        <w:rPr>
          <w:sz w:val="28"/>
          <w:szCs w:val="28"/>
        </w:rPr>
        <w:t xml:space="preserve">, </w:t>
      </w:r>
      <w:r>
        <w:rPr>
          <w:sz w:val="28"/>
          <w:szCs w:val="28"/>
        </w:rPr>
        <w:br/>
      </w:r>
      <w:r w:rsidRPr="0029595E">
        <w:rPr>
          <w:sz w:val="28"/>
          <w:szCs w:val="28"/>
        </w:rPr>
        <w:t xml:space="preserve">Я.А.П. </w:t>
      </w:r>
      <w:proofErr w:type="spellStart"/>
      <w:r w:rsidRPr="0029595E">
        <w:rPr>
          <w:sz w:val="28"/>
          <w:szCs w:val="28"/>
        </w:rPr>
        <w:t>Хестербек</w:t>
      </w:r>
      <w:proofErr w:type="spellEnd"/>
      <w:r w:rsidRPr="0029595E">
        <w:rPr>
          <w:sz w:val="28"/>
          <w:szCs w:val="28"/>
        </w:rPr>
        <w:t>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Мир, 2002. – 320 с. – ISBN 978-5-03-003456-2.</w:t>
      </w:r>
    </w:p>
    <w:p w14:paraId="73E95DA7" w14:textId="77777777" w:rsidR="0021409C" w:rsidRPr="0029595E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Килинг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</w:t>
      </w:r>
      <w:proofErr w:type="spellStart"/>
      <w:r w:rsidRPr="0029595E">
        <w:rPr>
          <w:sz w:val="28"/>
          <w:szCs w:val="28"/>
        </w:rPr>
        <w:t>М.Дж</w:t>
      </w:r>
      <w:proofErr w:type="spellEnd"/>
      <w:r w:rsidRPr="0029595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9595E">
        <w:rPr>
          <w:sz w:val="28"/>
          <w:szCs w:val="28"/>
        </w:rPr>
        <w:t xml:space="preserve">Моделирование инфекционных болезней у людей и животных / </w:t>
      </w:r>
      <w:proofErr w:type="spellStart"/>
      <w:r w:rsidRPr="0029595E">
        <w:rPr>
          <w:sz w:val="28"/>
          <w:szCs w:val="28"/>
        </w:rPr>
        <w:t>М.Дж</w:t>
      </w:r>
      <w:proofErr w:type="spellEnd"/>
      <w:r w:rsidRPr="0029595E">
        <w:rPr>
          <w:sz w:val="28"/>
          <w:szCs w:val="28"/>
        </w:rPr>
        <w:t>. Килинг, П. Рохани.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 xml:space="preserve"> Мир, 2010. – 400 с. – ISBN 978-5-03-004123-2.</w:t>
      </w:r>
    </w:p>
    <w:p w14:paraId="5ABAD1E4" w14:textId="77777777" w:rsidR="0021409C" w:rsidRPr="0029595E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Мюррей</w:t>
      </w:r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Дж. Математическая биология. Т. 1, 2 / Дж. Мюррей.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ИКИ-РЦД, 2010–2011. – 776 с. – ISBN 978-5-93972-765-3.</w:t>
      </w:r>
    </w:p>
    <w:p w14:paraId="4C130C57" w14:textId="77777777" w:rsidR="0021409C" w:rsidRDefault="0021409C" w:rsidP="0021409C">
      <w:pPr>
        <w:pStyle w:val="a8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9595E">
        <w:rPr>
          <w:sz w:val="28"/>
          <w:szCs w:val="28"/>
        </w:rPr>
        <w:t>Хеткот</w:t>
      </w:r>
      <w:proofErr w:type="spellEnd"/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Х.В. Математика инфекционных болезней / Х.В. </w:t>
      </w:r>
      <w:proofErr w:type="spellStart"/>
      <w:r w:rsidRPr="0029595E">
        <w:rPr>
          <w:sz w:val="28"/>
          <w:szCs w:val="28"/>
        </w:rPr>
        <w:t>Хеткот</w:t>
      </w:r>
      <w:proofErr w:type="spellEnd"/>
      <w:r w:rsidRPr="0029595E">
        <w:rPr>
          <w:sz w:val="28"/>
          <w:szCs w:val="28"/>
        </w:rPr>
        <w:t>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Мир, 2001. – 55 с. – DOI: 10.1137/S0036144500371907.</w:t>
      </w:r>
    </w:p>
    <w:p w14:paraId="6FA302C4" w14:textId="11CD50C2" w:rsidR="00BF7178" w:rsidRDefault="0021409C" w:rsidP="0021409C">
      <w:pPr>
        <w:spacing w:after="160" w:line="360" w:lineRule="auto"/>
        <w:jc w:val="both"/>
        <w:rPr>
          <w:sz w:val="28"/>
          <w:szCs w:val="28"/>
        </w:rPr>
      </w:pPr>
      <w:r w:rsidRPr="0029595E">
        <w:rPr>
          <w:sz w:val="28"/>
          <w:szCs w:val="28"/>
        </w:rPr>
        <w:t>Эдельштейн-</w:t>
      </w:r>
      <w:proofErr w:type="spellStart"/>
      <w:r w:rsidRPr="0029595E">
        <w:rPr>
          <w:sz w:val="28"/>
          <w:szCs w:val="28"/>
        </w:rPr>
        <w:t>Кешет</w:t>
      </w:r>
      <w:proofErr w:type="spellEnd"/>
      <w:r>
        <w:rPr>
          <w:sz w:val="28"/>
          <w:szCs w:val="28"/>
        </w:rPr>
        <w:t>,</w:t>
      </w:r>
      <w:r w:rsidRPr="0029595E">
        <w:rPr>
          <w:sz w:val="28"/>
          <w:szCs w:val="28"/>
        </w:rPr>
        <w:t xml:space="preserve"> Л. Математические модели в биологии / </w:t>
      </w:r>
      <w:r>
        <w:rPr>
          <w:sz w:val="28"/>
          <w:szCs w:val="28"/>
        </w:rPr>
        <w:br/>
      </w:r>
      <w:r w:rsidRPr="0029595E">
        <w:rPr>
          <w:sz w:val="28"/>
          <w:szCs w:val="28"/>
        </w:rPr>
        <w:t>Л. Эдельштейн-</w:t>
      </w:r>
      <w:proofErr w:type="spellStart"/>
      <w:r w:rsidRPr="0029595E">
        <w:rPr>
          <w:sz w:val="28"/>
          <w:szCs w:val="28"/>
        </w:rPr>
        <w:t>Кешет</w:t>
      </w:r>
      <w:proofErr w:type="spellEnd"/>
      <w:r w:rsidRPr="0029595E">
        <w:rPr>
          <w:sz w:val="28"/>
          <w:szCs w:val="28"/>
        </w:rPr>
        <w:t>. – М</w:t>
      </w:r>
      <w:r>
        <w:rPr>
          <w:sz w:val="28"/>
          <w:szCs w:val="28"/>
        </w:rPr>
        <w:t>осква</w:t>
      </w:r>
      <w:r w:rsidRPr="0029595E">
        <w:rPr>
          <w:sz w:val="28"/>
          <w:szCs w:val="28"/>
        </w:rPr>
        <w:t>: Мир, 2006. – 640 с. – ISBN 978-5-03-</w:t>
      </w:r>
      <w:r>
        <w:rPr>
          <w:sz w:val="28"/>
          <w:szCs w:val="28"/>
        </w:rPr>
        <w:br/>
      </w:r>
      <w:r w:rsidRPr="0029595E">
        <w:rPr>
          <w:sz w:val="28"/>
          <w:szCs w:val="28"/>
        </w:rPr>
        <w:t>003789-1.</w:t>
      </w:r>
      <w:r w:rsidR="00BF7178">
        <w:rPr>
          <w:sz w:val="28"/>
          <w:szCs w:val="28"/>
        </w:rPr>
        <w:br w:type="page"/>
      </w:r>
    </w:p>
    <w:p w14:paraId="4C7C3D7C" w14:textId="77777777" w:rsidR="00BF7178" w:rsidRPr="00BF7178" w:rsidRDefault="00BF7178" w:rsidP="00BF7178">
      <w:pPr>
        <w:keepNext/>
        <w:keepLines/>
        <w:pageBreakBefore/>
        <w:shd w:val="clear" w:color="auto" w:fill="FFFFFF"/>
        <w:spacing w:before="240" w:after="480"/>
        <w:jc w:val="center"/>
        <w:outlineLvl w:val="0"/>
        <w:rPr>
          <w:b/>
          <w:color w:val="000000"/>
          <w:sz w:val="32"/>
          <w:szCs w:val="28"/>
        </w:rPr>
      </w:pPr>
      <w:bookmarkStart w:id="46" w:name="_Toc199346868"/>
      <w:r w:rsidRPr="00BF7178">
        <w:rPr>
          <w:b/>
          <w:color w:val="000000"/>
          <w:sz w:val="32"/>
          <w:szCs w:val="28"/>
        </w:rPr>
        <w:lastRenderedPageBreak/>
        <w:t>Приложение А Техническое задание</w:t>
      </w:r>
      <w:bookmarkEnd w:id="46"/>
    </w:p>
    <w:tbl>
      <w:tblPr>
        <w:tblStyle w:val="2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F7178" w:rsidRPr="00A81DB3" w14:paraId="04D487F6" w14:textId="77777777" w:rsidTr="001E24AE">
        <w:trPr>
          <w:trHeight w:val="720"/>
        </w:trPr>
        <w:tc>
          <w:tcPr>
            <w:tcW w:w="5245" w:type="dxa"/>
            <w:hideMark/>
          </w:tcPr>
          <w:p w14:paraId="554FA7F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СОГЛАСОВАНО</w:t>
            </w:r>
          </w:p>
          <w:p w14:paraId="6EC6CE00" w14:textId="77777777" w:rsidR="008F2700" w:rsidRDefault="008F2700" w:rsidP="008F2700">
            <w:pPr>
              <w:pStyle w:val="afff4"/>
              <w:spacing w:line="360" w:lineRule="auto"/>
              <w:rPr>
                <w:color w:val="auto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Доцент кафедры «</w:t>
            </w:r>
            <w:proofErr w:type="spellStart"/>
            <w:r>
              <w:rPr>
                <w:sz w:val="28"/>
                <w:lang w:eastAsia="en-US"/>
              </w:rPr>
              <w:t>ПОВТиАС</w:t>
            </w:r>
            <w:proofErr w:type="spellEnd"/>
            <w:r>
              <w:rPr>
                <w:sz w:val="28"/>
                <w:lang w:eastAsia="en-US"/>
              </w:rPr>
              <w:t>»</w:t>
            </w:r>
          </w:p>
          <w:p w14:paraId="72F55398" w14:textId="72ACAC55" w:rsidR="00BF7178" w:rsidRPr="001E50D2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 xml:space="preserve">__________ </w:t>
            </w:r>
            <w:r w:rsidR="008F2700">
              <w:rPr>
                <w:bCs/>
                <w:color w:val="000000"/>
                <w:sz w:val="28"/>
                <w:szCs w:val="32"/>
              </w:rPr>
              <w:t>Т</w:t>
            </w:r>
            <w:r w:rsidRPr="001E24AE">
              <w:rPr>
                <w:bCs/>
                <w:color w:val="000000"/>
                <w:sz w:val="28"/>
                <w:szCs w:val="32"/>
              </w:rPr>
              <w:t xml:space="preserve">.А. </w:t>
            </w:r>
            <w:r w:rsidR="008F2700">
              <w:rPr>
                <w:bCs/>
                <w:color w:val="000000"/>
                <w:sz w:val="28"/>
                <w:szCs w:val="32"/>
              </w:rPr>
              <w:t>Медведева</w:t>
            </w:r>
          </w:p>
          <w:p w14:paraId="4894E6A1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«_____» ______________2025 г.</w:t>
            </w:r>
          </w:p>
        </w:tc>
        <w:tc>
          <w:tcPr>
            <w:tcW w:w="4100" w:type="dxa"/>
            <w:hideMark/>
          </w:tcPr>
          <w:p w14:paraId="1360846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УТВЕРЖДЕНО</w:t>
            </w:r>
          </w:p>
          <w:p w14:paraId="78C556E9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Зав. кафедрой «</w:t>
            </w:r>
            <w:proofErr w:type="spellStart"/>
            <w:r w:rsidRPr="001E24AE">
              <w:rPr>
                <w:bCs/>
                <w:color w:val="000000"/>
                <w:sz w:val="28"/>
                <w:szCs w:val="32"/>
              </w:rPr>
              <w:t>ПОВТиАС</w:t>
            </w:r>
            <w:proofErr w:type="spellEnd"/>
            <w:r w:rsidRPr="001E24AE">
              <w:rPr>
                <w:bCs/>
                <w:color w:val="000000"/>
                <w:sz w:val="28"/>
                <w:szCs w:val="32"/>
              </w:rPr>
              <w:t>»</w:t>
            </w:r>
          </w:p>
          <w:p w14:paraId="45A41883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__________ В.В. Долгов</w:t>
            </w:r>
          </w:p>
          <w:p w14:paraId="434D3AC6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«____» ____________2025 г.</w:t>
            </w:r>
          </w:p>
        </w:tc>
      </w:tr>
    </w:tbl>
    <w:p w14:paraId="6870AD86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 Общие сведения</w:t>
      </w:r>
    </w:p>
    <w:p w14:paraId="45BDE09F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А.1.1 Наименование программного средства</w:t>
      </w:r>
    </w:p>
    <w:p w14:paraId="205EFFAB" w14:textId="2138A0C9" w:rsidR="00BF7178" w:rsidRPr="001E24AE" w:rsidRDefault="00BF7178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Пр</w:t>
      </w:r>
      <w:r w:rsidR="00E018F5" w:rsidRPr="001E24AE">
        <w:rPr>
          <w:color w:val="000000"/>
          <w:sz w:val="28"/>
          <w:szCs w:val="32"/>
        </w:rPr>
        <w:t>ограммное средство</w:t>
      </w:r>
      <w:r w:rsidRPr="001E24AE">
        <w:rPr>
          <w:color w:val="000000"/>
          <w:sz w:val="28"/>
          <w:szCs w:val="32"/>
        </w:rPr>
        <w:t xml:space="preserve"> «</w:t>
      </w:r>
      <w:proofErr w:type="spellStart"/>
      <w:r w:rsidR="009E1BAF" w:rsidRPr="009E1BAF">
        <w:rPr>
          <w:bCs/>
          <w:color w:val="000000"/>
          <w:sz w:val="28"/>
          <w:szCs w:val="32"/>
        </w:rPr>
        <w:t>EpidemicModels</w:t>
      </w:r>
      <w:proofErr w:type="spellEnd"/>
      <w:r w:rsidRPr="001E24AE">
        <w:rPr>
          <w:color w:val="000000"/>
          <w:sz w:val="28"/>
          <w:szCs w:val="32"/>
        </w:rPr>
        <w:t>».</w:t>
      </w:r>
    </w:p>
    <w:p w14:paraId="7782F6AB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А.1.2 Область применения</w:t>
      </w:r>
    </w:p>
    <w:p w14:paraId="763DFD1F" w14:textId="7E2D8056" w:rsidR="00BF7178" w:rsidRPr="001E24AE" w:rsidRDefault="00645A0F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645A0F">
        <w:rPr>
          <w:color w:val="000000"/>
          <w:sz w:val="28"/>
          <w:szCs w:val="32"/>
        </w:rPr>
        <w:t>Разработанное программное средство может быть использовано в медицинской сфере для моделирования эпидемиологических ситуаций, прогнозирования их развития и своевременного принятия мер в соответствии с прогнозами</w:t>
      </w:r>
      <w:r w:rsidR="009E7855">
        <w:rPr>
          <w:color w:val="000000"/>
          <w:sz w:val="28"/>
          <w:szCs w:val="32"/>
        </w:rPr>
        <w:t>. Оно также может использова</w:t>
      </w:r>
      <w:r w:rsidR="00DD5CBE">
        <w:rPr>
          <w:color w:val="000000"/>
          <w:sz w:val="28"/>
          <w:szCs w:val="32"/>
        </w:rPr>
        <w:t>но</w:t>
      </w:r>
      <w:r w:rsidR="009E7855">
        <w:rPr>
          <w:color w:val="000000"/>
          <w:sz w:val="28"/>
          <w:szCs w:val="32"/>
        </w:rPr>
        <w:t xml:space="preserve"> для изучения </w:t>
      </w:r>
      <w:r w:rsidR="000A4D8C">
        <w:rPr>
          <w:color w:val="000000"/>
          <w:sz w:val="28"/>
          <w:szCs w:val="32"/>
        </w:rPr>
        <w:t>предметов,</w:t>
      </w:r>
      <w:r w:rsidR="009E7855">
        <w:rPr>
          <w:color w:val="000000"/>
          <w:sz w:val="28"/>
          <w:szCs w:val="32"/>
        </w:rPr>
        <w:t xml:space="preserve"> связанных с математическим моделированием и вычислительной математик</w:t>
      </w:r>
      <w:r w:rsidR="0067117F">
        <w:rPr>
          <w:color w:val="000000"/>
          <w:sz w:val="28"/>
          <w:szCs w:val="32"/>
        </w:rPr>
        <w:t>ой</w:t>
      </w:r>
      <w:r w:rsidR="009E7855">
        <w:rPr>
          <w:color w:val="000000"/>
          <w:sz w:val="28"/>
          <w:szCs w:val="32"/>
        </w:rPr>
        <w:t>.</w:t>
      </w:r>
    </w:p>
    <w:p w14:paraId="432489F8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А.2 Основание для разработки</w:t>
      </w:r>
    </w:p>
    <w:p w14:paraId="6BCDC4BC" w14:textId="73386917" w:rsidR="00BF7178" w:rsidRPr="001E24AE" w:rsidRDefault="00154726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54726">
        <w:rPr>
          <w:color w:val="000000"/>
          <w:sz w:val="28"/>
          <w:szCs w:val="32"/>
        </w:rPr>
        <w:t>Разработка ведется на основании документа «Учебный план для студентов ВУЗа» направление 02.03.03 «Математическое обеспечение и администрирование информационных систем» кафедры «Программное обеспечение вычислительной техники и автоматизированных систем» факультета «Информатика и вычислительная техника» Донского государственного технического университета</w:t>
      </w:r>
      <w:r w:rsidR="00BF7178" w:rsidRPr="001E24AE">
        <w:rPr>
          <w:color w:val="000000"/>
          <w:sz w:val="28"/>
          <w:szCs w:val="32"/>
        </w:rPr>
        <w:t>.</w:t>
      </w:r>
    </w:p>
    <w:p w14:paraId="500151BD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sz w:val="28"/>
          <w:szCs w:val="28"/>
        </w:rPr>
      </w:pPr>
      <w:r w:rsidRPr="00817967">
        <w:rPr>
          <w:b/>
          <w:iCs/>
          <w:sz w:val="28"/>
          <w:szCs w:val="28"/>
        </w:rPr>
        <w:lastRenderedPageBreak/>
        <w:t>А.3 Назначение разработки</w:t>
      </w:r>
    </w:p>
    <w:p w14:paraId="5DA999CC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817967">
        <w:rPr>
          <w:b/>
          <w:iCs/>
          <w:sz w:val="28"/>
          <w:szCs w:val="28"/>
        </w:rPr>
        <w:t>А.3.1 Функциональное назначение</w:t>
      </w:r>
    </w:p>
    <w:p w14:paraId="4E7E14A7" w14:textId="61848AB8" w:rsidR="00BF7178" w:rsidRPr="0032652D" w:rsidRDefault="00BF7178" w:rsidP="00BF7178">
      <w:pPr>
        <w:spacing w:line="360" w:lineRule="auto"/>
        <w:ind w:firstLine="709"/>
        <w:jc w:val="both"/>
        <w:rPr>
          <w:sz w:val="28"/>
          <w:szCs w:val="32"/>
        </w:rPr>
      </w:pPr>
      <w:r w:rsidRPr="001E24AE">
        <w:rPr>
          <w:sz w:val="28"/>
          <w:szCs w:val="32"/>
        </w:rPr>
        <w:t xml:space="preserve">Функциональное назначение программного средства заключается в </w:t>
      </w:r>
      <w:r w:rsidR="00817967">
        <w:rPr>
          <w:sz w:val="28"/>
          <w:szCs w:val="32"/>
        </w:rPr>
        <w:t>прогнозировании развития эпидемиологической ситуации с помощью математических моделей</w:t>
      </w:r>
      <w:r w:rsidRPr="001E24AE">
        <w:rPr>
          <w:sz w:val="28"/>
          <w:szCs w:val="32"/>
        </w:rPr>
        <w:t>.</w:t>
      </w:r>
    </w:p>
    <w:p w14:paraId="1497564D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</w:rPr>
        <w:t xml:space="preserve">А.3.2 </w:t>
      </w: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Эксплуатационное назначение</w:t>
      </w:r>
    </w:p>
    <w:p w14:paraId="0CD685CB" w14:textId="77777777" w:rsidR="00D5101A" w:rsidRPr="001463CF" w:rsidRDefault="00D5101A" w:rsidP="001463CF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463CF">
        <w:rPr>
          <w:sz w:val="28"/>
          <w:szCs w:val="28"/>
        </w:rPr>
        <w:t>Эксплуатационное назначение состоит в использовании программного средства на компьютере.</w:t>
      </w:r>
    </w:p>
    <w:p w14:paraId="1CD76A9B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A.4 Требования к программе</w:t>
      </w:r>
    </w:p>
    <w:p w14:paraId="0F217615" w14:textId="77777777" w:rsidR="00D5101A" w:rsidRPr="001463CF" w:rsidRDefault="00D5101A" w:rsidP="001463CF">
      <w:pPr>
        <w:pStyle w:val="4"/>
        <w:spacing w:before="440" w:after="440"/>
        <w:ind w:firstLine="709"/>
        <w:jc w:val="both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А.4.1 Требования к функциональным характеристикам</w:t>
      </w:r>
    </w:p>
    <w:p w14:paraId="11BBB8D5" w14:textId="77777777" w:rsidR="00D5101A" w:rsidRPr="00475458" w:rsidRDefault="00D5101A" w:rsidP="00A6634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75458">
        <w:rPr>
          <w:sz w:val="28"/>
          <w:szCs w:val="28"/>
          <w:lang w:eastAsia="en-US"/>
        </w:rPr>
        <w:t>Программное средство должно осуществлять следующий функционал:</w:t>
      </w:r>
    </w:p>
    <w:p w14:paraId="69AE7581" w14:textId="5EE49B32" w:rsidR="00D5101A" w:rsidRDefault="0073726E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выбора модели</w:t>
      </w:r>
      <w:r w:rsidR="00EC5783">
        <w:rPr>
          <w:szCs w:val="28"/>
        </w:rPr>
        <w:t xml:space="preserve"> (от 1 до 4)</w:t>
      </w:r>
      <w:r w:rsidR="00D5101A" w:rsidRPr="00475458">
        <w:rPr>
          <w:szCs w:val="28"/>
        </w:rPr>
        <w:t>;</w:t>
      </w:r>
    </w:p>
    <w:p w14:paraId="297156B6" w14:textId="6B202D2B" w:rsidR="00915004" w:rsidRPr="00475458" w:rsidRDefault="0091500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ввод соответствующих параметров</w:t>
      </w:r>
      <w:r w:rsidR="00F25DC1">
        <w:rPr>
          <w:szCs w:val="28"/>
        </w:rPr>
        <w:t xml:space="preserve"> модели</w:t>
      </w:r>
      <w:r>
        <w:rPr>
          <w:szCs w:val="28"/>
          <w:lang w:val="en-US"/>
        </w:rPr>
        <w:t>;</w:t>
      </w:r>
    </w:p>
    <w:p w14:paraId="64DEC38E" w14:textId="1C752AF9" w:rsidR="00D5101A" w:rsidRPr="00475458" w:rsidRDefault="0091500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ввода реальных данных из файла формата </w:t>
      </w:r>
      <w:r w:rsidRPr="00915004">
        <w:rPr>
          <w:szCs w:val="28"/>
        </w:rPr>
        <w:t>.</w:t>
      </w:r>
      <w:r>
        <w:rPr>
          <w:szCs w:val="28"/>
          <w:lang w:val="en-US"/>
        </w:rPr>
        <w:t>csv</w:t>
      </w:r>
      <w:r w:rsidR="00D5101A" w:rsidRPr="00475458">
        <w:rPr>
          <w:szCs w:val="28"/>
        </w:rPr>
        <w:t>;</w:t>
      </w:r>
    </w:p>
    <w:p w14:paraId="1A8461EB" w14:textId="64C4FC88" w:rsidR="00562D74" w:rsidRDefault="00562D7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ввод даты начала и окончания </w:t>
      </w:r>
      <w:r w:rsidR="00994E80">
        <w:rPr>
          <w:szCs w:val="28"/>
        </w:rPr>
        <w:t>моделирования</w:t>
      </w:r>
      <w:r w:rsidRPr="00562D74">
        <w:rPr>
          <w:szCs w:val="28"/>
        </w:rPr>
        <w:t>;</w:t>
      </w:r>
    </w:p>
    <w:p w14:paraId="3294023B" w14:textId="07F93788" w:rsidR="00D5101A" w:rsidRDefault="008212DE" w:rsidP="001D67EF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</w:t>
      </w:r>
      <w:r w:rsidR="00425390">
        <w:rPr>
          <w:szCs w:val="28"/>
        </w:rPr>
        <w:t>выбор</w:t>
      </w:r>
      <w:r w:rsidR="00CE738B">
        <w:rPr>
          <w:szCs w:val="28"/>
        </w:rPr>
        <w:t>а</w:t>
      </w:r>
      <w:r w:rsidR="00425390">
        <w:rPr>
          <w:szCs w:val="28"/>
        </w:rPr>
        <w:t xml:space="preserve"> численного метода для решения СДУ</w:t>
      </w:r>
      <w:r w:rsidR="00D5101A" w:rsidRPr="001D67EF">
        <w:rPr>
          <w:szCs w:val="28"/>
        </w:rPr>
        <w:t>;</w:t>
      </w:r>
    </w:p>
    <w:p w14:paraId="2A57ECEB" w14:textId="7D7CC3F2" w:rsidR="001D67EF" w:rsidRPr="001D67EF" w:rsidRDefault="001D67EF" w:rsidP="001D67EF">
      <w:pPr>
        <w:pStyle w:val="a"/>
        <w:ind w:left="0" w:firstLine="709"/>
        <w:rPr>
          <w:szCs w:val="28"/>
        </w:rPr>
      </w:pPr>
      <w:r>
        <w:rPr>
          <w:szCs w:val="28"/>
        </w:rPr>
        <w:t>расчет выбранных моделей с помощью численного метода</w:t>
      </w:r>
      <w:r w:rsidRPr="001D67EF">
        <w:rPr>
          <w:szCs w:val="28"/>
        </w:rPr>
        <w:t>;</w:t>
      </w:r>
    </w:p>
    <w:p w14:paraId="73264FD9" w14:textId="448E9CBE" w:rsidR="00D5101A" w:rsidRPr="00475458" w:rsidRDefault="00DF6BF6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вывод полученных</w:t>
      </w:r>
      <w:r w:rsidR="00077152">
        <w:rPr>
          <w:szCs w:val="28"/>
        </w:rPr>
        <w:t xml:space="preserve"> результатов в графическом виде</w:t>
      </w:r>
      <w:r>
        <w:rPr>
          <w:szCs w:val="28"/>
        </w:rPr>
        <w:t xml:space="preserve"> на экран</w:t>
      </w:r>
      <w:r w:rsidR="00D5101A" w:rsidRPr="00475458">
        <w:rPr>
          <w:szCs w:val="28"/>
        </w:rPr>
        <w:t>;</w:t>
      </w:r>
    </w:p>
    <w:p w14:paraId="1FD21D70" w14:textId="06EF5294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экспорта результатов в</w:t>
      </w:r>
      <w:r w:rsidR="00425390">
        <w:rPr>
          <w:szCs w:val="28"/>
        </w:rPr>
        <w:t xml:space="preserve"> табличном и графическом виде в</w:t>
      </w:r>
      <w:r>
        <w:rPr>
          <w:szCs w:val="28"/>
        </w:rPr>
        <w:t xml:space="preserve"> файл формата </w:t>
      </w:r>
      <w:proofErr w:type="spellStart"/>
      <w:r w:rsidR="00486F7C">
        <w:rPr>
          <w:szCs w:val="28"/>
        </w:rPr>
        <w:t>xlsx</w:t>
      </w:r>
      <w:proofErr w:type="spellEnd"/>
      <w:r w:rsidR="00D5101A" w:rsidRPr="00475458">
        <w:rPr>
          <w:szCs w:val="28"/>
        </w:rPr>
        <w:t>.</w:t>
      </w:r>
      <w:r w:rsidR="0041508B">
        <w:rPr>
          <w:szCs w:val="28"/>
        </w:rPr>
        <w:t xml:space="preserve"> </w:t>
      </w:r>
    </w:p>
    <w:p w14:paraId="5AC010DA" w14:textId="77777777" w:rsidR="00D5101A" w:rsidRPr="00DF0FE8" w:rsidRDefault="00D5101A" w:rsidP="00DF0FE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DF0FE8">
        <w:rPr>
          <w:b/>
          <w:bCs/>
          <w:i w:val="0"/>
          <w:iCs w:val="0"/>
          <w:color w:val="auto"/>
          <w:sz w:val="28"/>
          <w:szCs w:val="28"/>
          <w:lang w:eastAsia="en-US"/>
        </w:rPr>
        <w:lastRenderedPageBreak/>
        <w:t xml:space="preserve">А.4.2 Требования к надежности </w:t>
      </w:r>
    </w:p>
    <w:p w14:paraId="155359C2" w14:textId="77777777" w:rsidR="00D5101A" w:rsidRPr="00DF0FE8" w:rsidRDefault="00D5101A" w:rsidP="0047545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F0FE8">
        <w:rPr>
          <w:sz w:val="28"/>
          <w:szCs w:val="28"/>
        </w:rPr>
        <w:t>Надежное функционирование программы должно быть обеспечено выполнением Заказчиком совокупности организационно–технических мероприятий, перечень которых приведен ниже:</w:t>
      </w:r>
    </w:p>
    <w:p w14:paraId="39A723CB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бесперебойного питания технических средств;</w:t>
      </w:r>
    </w:p>
    <w:p w14:paraId="5C15050D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правильного использования модулей;</w:t>
      </w:r>
    </w:p>
    <w:p w14:paraId="2D6FA98D" w14:textId="77777777" w:rsidR="00D5101A" w:rsidRPr="00AF1464" w:rsidRDefault="00D5101A" w:rsidP="00475458">
      <w:pPr>
        <w:pStyle w:val="a"/>
        <w:ind w:left="0" w:firstLine="709"/>
      </w:pPr>
      <w:r w:rsidRPr="00716FF9">
        <w:t>защиты</w:t>
      </w:r>
      <w:r w:rsidRPr="000D6C83">
        <w:t xml:space="preserve"> программного средства от несанкционированного проникновения;</w:t>
      </w:r>
    </w:p>
    <w:p w14:paraId="2FC85A4B" w14:textId="77777777" w:rsidR="00D5101A" w:rsidRPr="00AF1464" w:rsidRDefault="00D5101A" w:rsidP="00475458">
      <w:pPr>
        <w:pStyle w:val="a"/>
        <w:ind w:left="0" w:firstLine="709"/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343CC172" w14:textId="77777777" w:rsidR="00D5101A" w:rsidRPr="00A81DB3" w:rsidRDefault="00D5101A" w:rsidP="00475458">
      <w:pPr>
        <w:pStyle w:val="a"/>
        <w:ind w:left="0" w:firstLine="709"/>
      </w:pPr>
      <w:r w:rsidRPr="000D6C83">
        <w:t>регулярным выполнением требований ГОСТ 51188</w:t>
      </w:r>
      <w:r w:rsidRPr="00A06F2B">
        <w:t>-</w:t>
      </w:r>
      <w:r w:rsidRPr="000D6C83">
        <w:t>98. Защита информации. Испытания программных средств на наличие вирусов.</w:t>
      </w:r>
    </w:p>
    <w:p w14:paraId="19D5EFDC" w14:textId="77777777" w:rsidR="00D5101A" w:rsidRPr="004409F8" w:rsidRDefault="00D5101A" w:rsidP="004409F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409F8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А.4.2.1 Входные данные</w:t>
      </w:r>
    </w:p>
    <w:p w14:paraId="3F5F7C4D" w14:textId="67C17E57" w:rsidR="00D5101A" w:rsidRPr="00080CBA" w:rsidRDefault="00D5101A" w:rsidP="00C5624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409F8">
        <w:rPr>
          <w:sz w:val="28"/>
          <w:szCs w:val="28"/>
        </w:rPr>
        <w:t xml:space="preserve">Входными данными являются </w:t>
      </w:r>
      <w:r w:rsidR="00080CBA">
        <w:rPr>
          <w:sz w:val="28"/>
          <w:szCs w:val="28"/>
        </w:rPr>
        <w:t>числов</w:t>
      </w:r>
      <w:r w:rsidR="008D62E4">
        <w:rPr>
          <w:sz w:val="28"/>
          <w:szCs w:val="28"/>
        </w:rPr>
        <w:t>ые</w:t>
      </w:r>
      <w:r w:rsidR="00080CBA">
        <w:rPr>
          <w:sz w:val="28"/>
          <w:szCs w:val="28"/>
        </w:rPr>
        <w:t xml:space="preserve"> значени</w:t>
      </w:r>
      <w:r w:rsidR="008D62E4">
        <w:rPr>
          <w:sz w:val="28"/>
          <w:szCs w:val="28"/>
        </w:rPr>
        <w:t>я</w:t>
      </w:r>
      <w:r w:rsidR="00080CBA">
        <w:rPr>
          <w:sz w:val="28"/>
          <w:szCs w:val="28"/>
        </w:rPr>
        <w:t xml:space="preserve"> для начальных условий и параметров моделей </w:t>
      </w:r>
      <w:r w:rsidR="00213F88">
        <w:rPr>
          <w:sz w:val="28"/>
          <w:szCs w:val="28"/>
        </w:rPr>
        <w:t>с помощью</w:t>
      </w:r>
      <w:r w:rsidR="00080CBA">
        <w:rPr>
          <w:sz w:val="28"/>
          <w:szCs w:val="28"/>
        </w:rPr>
        <w:t xml:space="preserve"> клавиатур</w:t>
      </w:r>
      <w:r w:rsidR="00405A74">
        <w:rPr>
          <w:sz w:val="28"/>
          <w:szCs w:val="28"/>
        </w:rPr>
        <w:t>ы</w:t>
      </w:r>
      <w:r w:rsidR="00080CBA">
        <w:rPr>
          <w:sz w:val="28"/>
          <w:szCs w:val="28"/>
        </w:rPr>
        <w:t xml:space="preserve"> или </w:t>
      </w:r>
      <w:r w:rsidR="00AE01BA">
        <w:rPr>
          <w:sz w:val="28"/>
          <w:szCs w:val="28"/>
        </w:rPr>
        <w:t>с использованием</w:t>
      </w:r>
      <w:r w:rsidR="00080CBA">
        <w:rPr>
          <w:sz w:val="28"/>
          <w:szCs w:val="28"/>
        </w:rPr>
        <w:t xml:space="preserve"> данных из файла формата </w:t>
      </w:r>
      <w:r w:rsidR="00974457">
        <w:rPr>
          <w:sz w:val="28"/>
          <w:szCs w:val="28"/>
        </w:rPr>
        <w:t>.</w:t>
      </w:r>
      <w:r w:rsidR="009B4D6E">
        <w:rPr>
          <w:sz w:val="28"/>
          <w:szCs w:val="28"/>
          <w:lang w:val="en-US"/>
        </w:rPr>
        <w:t>csv</w:t>
      </w:r>
      <w:r w:rsidR="00080CBA">
        <w:rPr>
          <w:sz w:val="28"/>
          <w:szCs w:val="28"/>
        </w:rPr>
        <w:t>, выбор математических моделей, ввод начальной и конечной даты прогнозирования</w:t>
      </w:r>
      <w:r w:rsidR="00A929CE">
        <w:rPr>
          <w:sz w:val="28"/>
          <w:szCs w:val="28"/>
        </w:rPr>
        <w:t xml:space="preserve">, выбор </w:t>
      </w:r>
      <w:r w:rsidR="00AE01BA">
        <w:rPr>
          <w:sz w:val="28"/>
          <w:szCs w:val="28"/>
        </w:rPr>
        <w:t xml:space="preserve">численного </w:t>
      </w:r>
      <w:r w:rsidR="00A929CE">
        <w:rPr>
          <w:sz w:val="28"/>
          <w:szCs w:val="28"/>
        </w:rPr>
        <w:t>метод</w:t>
      </w:r>
      <w:r w:rsidR="00AE01BA">
        <w:rPr>
          <w:sz w:val="28"/>
          <w:szCs w:val="28"/>
        </w:rPr>
        <w:t>а</w:t>
      </w:r>
      <w:r w:rsidR="00A929CE">
        <w:rPr>
          <w:sz w:val="28"/>
          <w:szCs w:val="28"/>
        </w:rPr>
        <w:t>.</w:t>
      </w:r>
    </w:p>
    <w:p w14:paraId="4D306459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А.4.2.2 Выходные данные</w:t>
      </w:r>
    </w:p>
    <w:p w14:paraId="54868405" w14:textId="7265A908" w:rsidR="00D5101A" w:rsidRDefault="00D5101A" w:rsidP="00D5101A">
      <w:pPr>
        <w:pStyle w:val="afff6"/>
        <w:rPr>
          <w:lang w:eastAsia="en-US"/>
        </w:rPr>
      </w:pPr>
      <w:r w:rsidRPr="001E64BD">
        <w:rPr>
          <w:lang w:eastAsia="en-US"/>
        </w:rPr>
        <w:t>Выходны</w:t>
      </w:r>
      <w:r w:rsidR="00084DBF">
        <w:rPr>
          <w:lang w:eastAsia="en-US"/>
        </w:rPr>
        <w:t>ми</w:t>
      </w:r>
      <w:r w:rsidRPr="001E64BD">
        <w:rPr>
          <w:lang w:eastAsia="en-US"/>
        </w:rPr>
        <w:t xml:space="preserve"> данны</w:t>
      </w:r>
      <w:r w:rsidR="00084DBF">
        <w:rPr>
          <w:lang w:eastAsia="en-US"/>
        </w:rPr>
        <w:t>ми</w:t>
      </w:r>
      <w:r w:rsidRPr="001E64BD">
        <w:rPr>
          <w:lang w:eastAsia="en-US"/>
        </w:rPr>
        <w:t xml:space="preserve"> </w:t>
      </w:r>
      <w:r w:rsidR="009A24CE">
        <w:rPr>
          <w:lang w:eastAsia="en-US"/>
        </w:rPr>
        <w:t>являются результаты расчетов математических моделей в графическом виде в интерфейсе</w:t>
      </w:r>
      <w:r w:rsidR="00447C32">
        <w:rPr>
          <w:lang w:eastAsia="en-US"/>
        </w:rPr>
        <w:t>, а также</w:t>
      </w:r>
      <w:r w:rsidR="009A24CE">
        <w:rPr>
          <w:lang w:eastAsia="en-US"/>
        </w:rPr>
        <w:t xml:space="preserve"> </w:t>
      </w:r>
      <w:r w:rsidR="00033411">
        <w:rPr>
          <w:lang w:eastAsia="en-US"/>
        </w:rPr>
        <w:t>в табличном и графическом виде</w:t>
      </w:r>
      <w:r w:rsidR="00447C32">
        <w:rPr>
          <w:lang w:eastAsia="en-US"/>
        </w:rPr>
        <w:t xml:space="preserve"> в</w:t>
      </w:r>
      <w:r w:rsidR="00033411">
        <w:rPr>
          <w:lang w:eastAsia="en-US"/>
        </w:rPr>
        <w:t xml:space="preserve"> файл</w:t>
      </w:r>
      <w:r w:rsidR="00540F72">
        <w:rPr>
          <w:lang w:eastAsia="en-US"/>
        </w:rPr>
        <w:t>е</w:t>
      </w:r>
      <w:r w:rsidR="00033411">
        <w:rPr>
          <w:lang w:eastAsia="en-US"/>
        </w:rPr>
        <w:t xml:space="preserve"> формата </w:t>
      </w:r>
      <w:proofErr w:type="spellStart"/>
      <w:r w:rsidR="00486F7C">
        <w:rPr>
          <w:lang w:eastAsia="en-US"/>
        </w:rPr>
        <w:t>xlsx</w:t>
      </w:r>
      <w:proofErr w:type="spellEnd"/>
      <w:r w:rsidR="00033411" w:rsidRPr="00033411">
        <w:rPr>
          <w:lang w:eastAsia="en-US"/>
        </w:rPr>
        <w:t>.</w:t>
      </w:r>
      <w:r w:rsidRPr="001E64BD">
        <w:rPr>
          <w:lang w:eastAsia="en-US"/>
        </w:rPr>
        <w:t xml:space="preserve"> </w:t>
      </w:r>
    </w:p>
    <w:p w14:paraId="47839DEA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А.4.3 Условия эксплуатации</w:t>
      </w:r>
    </w:p>
    <w:p w14:paraId="1F4DFBA4" w14:textId="77777777" w:rsidR="00D5101A" w:rsidRDefault="00D5101A" w:rsidP="00D5101A">
      <w:pPr>
        <w:pStyle w:val="afff6"/>
        <w:rPr>
          <w:lang w:eastAsia="en-US"/>
        </w:rPr>
      </w:pPr>
      <w:r w:rsidRPr="00FF21DD">
        <w:t xml:space="preserve">Для функционирования программного продукта необходимо соблюдение всех требований и правил эксплуатации </w:t>
      </w:r>
      <w:r>
        <w:t>компьютерной</w:t>
      </w:r>
      <w:r w:rsidRPr="00FF21DD">
        <w:t xml:space="preserve"> техники. Для работы с </w:t>
      </w:r>
      <w:r w:rsidRPr="00FF21DD">
        <w:lastRenderedPageBreak/>
        <w:t xml:space="preserve">программным средством необходимы навыки работы с </w:t>
      </w:r>
      <w:r>
        <w:t xml:space="preserve">персональным компьютером </w:t>
      </w:r>
      <w:r w:rsidRPr="00FF21DD">
        <w:t>на уровне пользователя. Дополнительных требований и ограничений не вводится</w:t>
      </w:r>
      <w:r>
        <w:rPr>
          <w:lang w:eastAsia="en-US"/>
        </w:rPr>
        <w:t>.</w:t>
      </w:r>
    </w:p>
    <w:p w14:paraId="0DBB900F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А.4.4 Требование к составу и параметрам технических средств</w:t>
      </w:r>
    </w:p>
    <w:p w14:paraId="6F923BE1" w14:textId="77777777" w:rsidR="00D5101A" w:rsidRPr="00FF21DD" w:rsidRDefault="00D5101A" w:rsidP="00D5101A">
      <w:pPr>
        <w:pStyle w:val="af4"/>
        <w:rPr>
          <w:b/>
        </w:rPr>
      </w:pPr>
      <w:r w:rsidRPr="00FF21DD">
        <w:t>Состав технических средств</w:t>
      </w:r>
      <w:r>
        <w:t xml:space="preserve"> пользователя</w:t>
      </w:r>
      <w:r w:rsidRPr="00FF21DD">
        <w:t>:</w:t>
      </w:r>
    </w:p>
    <w:p w14:paraId="58101BED" w14:textId="77777777" w:rsidR="00D5101A" w:rsidRPr="00AF1464" w:rsidRDefault="00D5101A" w:rsidP="00D5101A">
      <w:pPr>
        <w:pStyle w:val="a"/>
        <w:ind w:left="0" w:firstLine="709"/>
      </w:pPr>
      <w:r>
        <w:t>процессор не менее 4 ядер и 2.8 ГГц</w:t>
      </w:r>
      <w:r w:rsidRPr="00C71569">
        <w:t>;</w:t>
      </w:r>
    </w:p>
    <w:p w14:paraId="7D0C303B" w14:textId="77777777" w:rsidR="00D5101A" w:rsidRPr="00AF1464" w:rsidRDefault="00D5101A" w:rsidP="00D5101A">
      <w:pPr>
        <w:pStyle w:val="a"/>
        <w:ind w:left="0" w:firstLine="709"/>
      </w:pPr>
      <w:r w:rsidRPr="00FF21DD">
        <w:t xml:space="preserve">оперативная память объемом не менее </w:t>
      </w:r>
      <w:r>
        <w:t>8</w:t>
      </w:r>
      <w:r w:rsidRPr="00C71569">
        <w:t xml:space="preserve"> </w:t>
      </w:r>
      <w:r>
        <w:t>Гб.</w:t>
      </w:r>
    </w:p>
    <w:p w14:paraId="57A33F2B" w14:textId="77777777" w:rsidR="00D5101A" w:rsidRPr="002B7BF0" w:rsidRDefault="00D5101A" w:rsidP="002B7BF0">
      <w:pPr>
        <w:pStyle w:val="4"/>
        <w:spacing w:before="440" w:after="440"/>
        <w:ind w:firstLine="703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2B7BF0">
        <w:rPr>
          <w:b/>
          <w:bCs/>
          <w:i w:val="0"/>
          <w:iCs w:val="0"/>
          <w:color w:val="auto"/>
          <w:sz w:val="28"/>
          <w:szCs w:val="28"/>
          <w:lang w:eastAsia="en-US"/>
        </w:rPr>
        <w:t>А.4.5 Требования к исходным кодам и языкам программирования</w:t>
      </w:r>
    </w:p>
    <w:p w14:paraId="2CBB38A7" w14:textId="06059AFE" w:rsidR="00D5101A" w:rsidRPr="008B73E9" w:rsidRDefault="00D5101A" w:rsidP="00D5101A">
      <w:pPr>
        <w:pStyle w:val="afff6"/>
      </w:pPr>
      <w:r>
        <w:t>Программное средство должно быть реализовано на языке программирования</w:t>
      </w:r>
      <w:r w:rsidRPr="00C00DBC">
        <w:t xml:space="preserve"> </w:t>
      </w:r>
      <w:r>
        <w:rPr>
          <w:lang w:val="en-AU"/>
        </w:rPr>
        <w:t>Python</w:t>
      </w:r>
      <w:r>
        <w:t xml:space="preserve">, с использованием библиотек </w:t>
      </w:r>
      <w:proofErr w:type="spellStart"/>
      <w:r w:rsidRPr="008B73E9">
        <w:t>matplotlib</w:t>
      </w:r>
      <w:proofErr w:type="spellEnd"/>
      <w:r>
        <w:t xml:space="preserve">, </w:t>
      </w:r>
      <w:r w:rsidR="002B7BF0">
        <w:rPr>
          <w:lang w:val="en-US"/>
        </w:rPr>
        <w:t>pandas</w:t>
      </w:r>
      <w:r>
        <w:t xml:space="preserve"> и </w:t>
      </w:r>
      <w:proofErr w:type="spellStart"/>
      <w:r w:rsidR="002B7BF0">
        <w:rPr>
          <w:lang w:val="en-US"/>
        </w:rPr>
        <w:t>numpy</w:t>
      </w:r>
      <w:proofErr w:type="spellEnd"/>
      <w:r>
        <w:t>.</w:t>
      </w:r>
    </w:p>
    <w:p w14:paraId="257924F4" w14:textId="77777777" w:rsidR="00D5101A" w:rsidRPr="008551BB" w:rsidRDefault="00D5101A" w:rsidP="00AD3D2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8551BB">
        <w:rPr>
          <w:b/>
          <w:bCs/>
          <w:i w:val="0"/>
          <w:iCs w:val="0"/>
          <w:color w:val="auto"/>
          <w:sz w:val="28"/>
          <w:szCs w:val="28"/>
          <w:lang w:eastAsia="en-US"/>
        </w:rPr>
        <w:t>А.4.7 Требования к транспортировке и хранению</w:t>
      </w:r>
    </w:p>
    <w:p w14:paraId="338B66A7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05EDEF7C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14092138" w14:textId="77777777" w:rsidR="00D5101A" w:rsidRPr="004F6B54" w:rsidRDefault="00D5101A" w:rsidP="004F6B54">
      <w:pPr>
        <w:pStyle w:val="4"/>
        <w:spacing w:before="440" w:after="440" w:line="360" w:lineRule="auto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А.5 Требования к программной документации </w:t>
      </w:r>
    </w:p>
    <w:p w14:paraId="3D4C2B86" w14:textId="77777777" w:rsidR="00D5101A" w:rsidRDefault="00D5101A" w:rsidP="00C56243">
      <w:pPr>
        <w:spacing w:line="360" w:lineRule="auto"/>
        <w:ind w:firstLine="709"/>
        <w:jc w:val="both"/>
        <w:rPr>
          <w:lang w:eastAsia="en-US"/>
        </w:rPr>
      </w:pPr>
      <w:r w:rsidRPr="00EA648A">
        <w:rPr>
          <w:sz w:val="28"/>
          <w:szCs w:val="28"/>
          <w:lang w:eastAsia="en-US"/>
        </w:rPr>
        <w:t>Программная документация должна состоять из следующих листов:</w:t>
      </w:r>
    </w:p>
    <w:p w14:paraId="2E2E86C7" w14:textId="77777777" w:rsidR="00D5101A" w:rsidRDefault="00D5101A" w:rsidP="00C56243">
      <w:pPr>
        <w:pStyle w:val="a"/>
        <w:ind w:left="0" w:firstLine="709"/>
      </w:pPr>
      <w:r>
        <w:t>титульный лист;</w:t>
      </w:r>
    </w:p>
    <w:p w14:paraId="49F544A1" w14:textId="77777777" w:rsidR="00D5101A" w:rsidRDefault="00D5101A" w:rsidP="00C56243">
      <w:pPr>
        <w:pStyle w:val="a"/>
        <w:ind w:left="0" w:firstLine="709"/>
      </w:pPr>
      <w:r>
        <w:lastRenderedPageBreak/>
        <w:t>пояснительная записка к дипломной работе;</w:t>
      </w:r>
    </w:p>
    <w:p w14:paraId="6156A123" w14:textId="77777777" w:rsidR="00D5101A" w:rsidRDefault="00D5101A" w:rsidP="00C56243">
      <w:pPr>
        <w:pStyle w:val="a"/>
        <w:ind w:left="0" w:firstLine="709"/>
      </w:pPr>
      <w:r>
        <w:t>техническое задание по ГОСТ 15.016-2016 ЕСПД;</w:t>
      </w:r>
    </w:p>
    <w:p w14:paraId="5370B4F3" w14:textId="77777777" w:rsidR="00D5101A" w:rsidRDefault="00D5101A" w:rsidP="00C56243">
      <w:pPr>
        <w:pStyle w:val="a"/>
        <w:ind w:left="0" w:firstLine="709"/>
      </w:pPr>
      <w:r>
        <w:t>исходный код программного средства по ГОСТ Р 51904-2002 ЕСПД.</w:t>
      </w:r>
    </w:p>
    <w:p w14:paraId="25DAA412" w14:textId="77777777" w:rsidR="00D5101A" w:rsidRPr="004F6B54" w:rsidRDefault="00D5101A" w:rsidP="004F6B54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>А.6 Стадии и этапы разработки</w:t>
      </w:r>
    </w:p>
    <w:p w14:paraId="4FD51F8E" w14:textId="77777777" w:rsidR="00D5101A" w:rsidRDefault="00D5101A" w:rsidP="00D5101A">
      <w:pPr>
        <w:pStyle w:val="af4"/>
        <w:ind w:firstLine="0"/>
      </w:pPr>
      <w:r>
        <w:tab/>
        <w:t>Стадии и этапы разработки программного средства:</w:t>
      </w:r>
    </w:p>
    <w:p w14:paraId="3E285C55" w14:textId="77777777" w:rsidR="00D5101A" w:rsidRPr="0001126B" w:rsidRDefault="00D5101A" w:rsidP="00D5101A">
      <w:pPr>
        <w:pStyle w:val="a"/>
        <w:ind w:left="0" w:firstLine="709"/>
      </w:pPr>
      <w:r>
        <w:t>постановка задачи (с 21.04.25 по 27.04.25)</w:t>
      </w:r>
      <w:r w:rsidRPr="00716FF9">
        <w:t>;</w:t>
      </w:r>
    </w:p>
    <w:p w14:paraId="2D6B093D" w14:textId="77777777" w:rsidR="00D5101A" w:rsidRPr="0001126B" w:rsidRDefault="00D5101A" w:rsidP="00D5101A">
      <w:pPr>
        <w:pStyle w:val="a"/>
        <w:ind w:left="0" w:firstLine="709"/>
      </w:pPr>
      <w:r>
        <w:t>изучение предметной области (с 27.04.25 по 29.04.25)</w:t>
      </w:r>
      <w:r w:rsidRPr="0001126B">
        <w:t>;</w:t>
      </w:r>
    </w:p>
    <w:p w14:paraId="7E4E3343" w14:textId="77777777" w:rsidR="00D5101A" w:rsidRDefault="00D5101A" w:rsidP="00D5101A">
      <w:pPr>
        <w:pStyle w:val="a"/>
        <w:ind w:left="0" w:firstLine="709"/>
      </w:pPr>
      <w:r>
        <w:t>разработка алгоритма решения задачи (с 29.04.25 по 07.05.25);</w:t>
      </w:r>
    </w:p>
    <w:p w14:paraId="191183D5" w14:textId="77777777" w:rsidR="00D5101A" w:rsidRDefault="00D5101A" w:rsidP="00D5101A">
      <w:pPr>
        <w:pStyle w:val="a"/>
        <w:ind w:left="0" w:firstLine="709"/>
      </w:pPr>
      <w:r>
        <w:t>разработка программы (с 07.05.25 по 14.05.25);</w:t>
      </w:r>
    </w:p>
    <w:p w14:paraId="4FFB4AD5" w14:textId="77777777" w:rsidR="00D5101A" w:rsidRPr="00A81DB3" w:rsidRDefault="00D5101A" w:rsidP="00D5101A">
      <w:pPr>
        <w:pStyle w:val="a"/>
        <w:ind w:left="0" w:firstLine="709"/>
      </w:pPr>
      <w:r>
        <w:t>тестирование программы (с 14.05.25 по 16.05.25).</w:t>
      </w:r>
    </w:p>
    <w:p w14:paraId="7672C004" w14:textId="77777777" w:rsidR="00D5101A" w:rsidRPr="004F6B54" w:rsidRDefault="00D5101A" w:rsidP="00D5101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А.7 Порядок контроля и приемки </w:t>
      </w:r>
    </w:p>
    <w:p w14:paraId="2B3D5636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Порядок и контроль приемки определяются заведующим кафедрой «</w:t>
      </w:r>
      <w:proofErr w:type="spellStart"/>
      <w:r w:rsidRPr="00200E0D">
        <w:rPr>
          <w:sz w:val="28"/>
          <w:szCs w:val="28"/>
          <w:lang w:eastAsia="en-US"/>
        </w:rPr>
        <w:t>ПОВТиАС</w:t>
      </w:r>
      <w:proofErr w:type="spellEnd"/>
      <w:r w:rsidRPr="00200E0D">
        <w:rPr>
          <w:sz w:val="28"/>
          <w:szCs w:val="28"/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6B2119BA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6FE4D2AD" w14:textId="77777777" w:rsidR="00D5101A" w:rsidRDefault="00D5101A" w:rsidP="00D5101A">
      <w:pPr>
        <w:rPr>
          <w:lang w:eastAsia="en-US"/>
        </w:rPr>
      </w:pPr>
    </w:p>
    <w:p w14:paraId="38733C72" w14:textId="77777777" w:rsidR="00D5101A" w:rsidRDefault="00D5101A" w:rsidP="00D5101A">
      <w:pPr>
        <w:rPr>
          <w:lang w:eastAsia="en-US"/>
        </w:rPr>
      </w:pPr>
    </w:p>
    <w:p w14:paraId="37E2B629" w14:textId="77777777" w:rsidR="00D5101A" w:rsidRDefault="00D5101A" w:rsidP="00D5101A">
      <w:pPr>
        <w:rPr>
          <w:lang w:eastAsia="en-US"/>
        </w:rPr>
      </w:pPr>
    </w:p>
    <w:tbl>
      <w:tblPr>
        <w:tblStyle w:val="ae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D5101A" w14:paraId="27CB468B" w14:textId="77777777" w:rsidTr="00506EBF">
        <w:trPr>
          <w:trHeight w:val="849"/>
        </w:trPr>
        <w:tc>
          <w:tcPr>
            <w:tcW w:w="4710" w:type="dxa"/>
            <w:hideMark/>
          </w:tcPr>
          <w:p w14:paraId="0F730715" w14:textId="77777777" w:rsidR="00D5101A" w:rsidRDefault="00D5101A" w:rsidP="00506EBF">
            <w:pPr>
              <w:pStyle w:val="affb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4AE36F58" w14:textId="77777777" w:rsidR="00D5101A" w:rsidRDefault="00D5101A" w:rsidP="00506EBF">
            <w:pPr>
              <w:pStyle w:val="affb"/>
              <w:ind w:left="0" w:firstLine="0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____________2025 г.</w:t>
            </w:r>
          </w:p>
        </w:tc>
        <w:tc>
          <w:tcPr>
            <w:tcW w:w="4707" w:type="dxa"/>
            <w:hideMark/>
          </w:tcPr>
          <w:p w14:paraId="12335E16" w14:textId="13702B80" w:rsidR="00D5101A" w:rsidRDefault="00D5101A" w:rsidP="00506EBF">
            <w:pPr>
              <w:pStyle w:val="affb"/>
              <w:ind w:left="0" w:firstLine="0"/>
              <w:jc w:val="right"/>
            </w:pPr>
            <w:r>
              <w:t>/</w:t>
            </w:r>
            <w:r w:rsidR="00684429">
              <w:t>Волкова Эмилия Юрьевна</w:t>
            </w:r>
            <w:r>
              <w:t>/</w:t>
            </w:r>
          </w:p>
          <w:p w14:paraId="57AD20AC" w14:textId="77777777" w:rsidR="00D5101A" w:rsidRDefault="00D5101A" w:rsidP="00506EBF">
            <w:pPr>
              <w:pStyle w:val="affb"/>
              <w:spacing w:line="240" w:lineRule="auto"/>
              <w:ind w:left="0" w:firstLine="0"/>
              <w:jc w:val="center"/>
            </w:pPr>
            <w:r>
              <w:t xml:space="preserve">             </w:t>
            </w:r>
            <w:r w:rsidRPr="008B73E9">
              <w:rPr>
                <w:color w:val="000000" w:themeColor="text1"/>
              </w:rPr>
              <w:t xml:space="preserve"> ______________________</w:t>
            </w:r>
            <w:r>
              <w:rPr>
                <w:color w:val="000000" w:themeColor="text1"/>
              </w:rPr>
              <w:t>___</w:t>
            </w:r>
          </w:p>
        </w:tc>
      </w:tr>
    </w:tbl>
    <w:p w14:paraId="1E46938D" w14:textId="77777777" w:rsidR="00D5101A" w:rsidRPr="00D5101A" w:rsidRDefault="00D5101A" w:rsidP="00BF7178">
      <w:pPr>
        <w:spacing w:line="360" w:lineRule="auto"/>
        <w:ind w:firstLine="709"/>
        <w:jc w:val="both"/>
        <w:rPr>
          <w:bCs/>
          <w:color w:val="000000"/>
          <w:sz w:val="36"/>
          <w:szCs w:val="32"/>
          <w:lang w:val="en-US"/>
        </w:rPr>
      </w:pPr>
    </w:p>
    <w:p w14:paraId="467CE2EF" w14:textId="77777777" w:rsidR="00BF7178" w:rsidRPr="00BF7178" w:rsidRDefault="00BF7178" w:rsidP="00BF7178">
      <w:pPr>
        <w:spacing w:line="360" w:lineRule="auto"/>
        <w:rPr>
          <w:sz w:val="28"/>
          <w:szCs w:val="28"/>
        </w:rPr>
      </w:pPr>
    </w:p>
    <w:p w14:paraId="5D85846D" w14:textId="6325FFDD" w:rsidR="007D0F44" w:rsidRPr="00491BFB" w:rsidRDefault="007D0F44" w:rsidP="00491BF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226228" w14:textId="7608BCA5" w:rsidR="008549D0" w:rsidRPr="001960A1" w:rsidRDefault="008549D0" w:rsidP="001960A1">
      <w:pPr>
        <w:pStyle w:val="10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7" w:name="_Toc199346869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491BFB">
        <w:rPr>
          <w:rFonts w:ascii="Times New Roman" w:hAnsi="Times New Roman" w:cs="Times New Roman"/>
          <w:b/>
          <w:bCs/>
          <w:color w:val="auto"/>
          <w:sz w:val="32"/>
          <w:szCs w:val="32"/>
        </w:rPr>
        <w:t>Б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Исходный код программного средства</w:t>
      </w:r>
      <w:bookmarkEnd w:id="47"/>
    </w:p>
    <w:p w14:paraId="4DA62BD9" w14:textId="77777777" w:rsidR="00A51A64" w:rsidRPr="00C76F5E" w:rsidRDefault="00A51A64" w:rsidP="00A51A64">
      <w:pPr>
        <w:spacing w:before="440" w:line="360" w:lineRule="auto"/>
        <w:rPr>
          <w:iCs/>
          <w:sz w:val="28"/>
          <w:szCs w:val="28"/>
        </w:rPr>
      </w:pPr>
      <w:r w:rsidRPr="00C76F5E">
        <w:rPr>
          <w:iCs/>
          <w:sz w:val="28"/>
          <w:szCs w:val="28"/>
        </w:rPr>
        <w:t>Листинг 1 – Исходный код программного средства</w:t>
      </w:r>
    </w:p>
    <w:p w14:paraId="02A18F9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884532">
        <w:rPr>
          <w:rFonts w:ascii="Courier New" w:hAnsi="Courier New" w:cs="Courier New"/>
          <w:lang w:val="en-US"/>
        </w:rPr>
        <w:t>tkinter</w:t>
      </w:r>
      <w:proofErr w:type="spellEnd"/>
      <w:r w:rsidRPr="00884532">
        <w:rPr>
          <w:rFonts w:ascii="Courier New" w:hAnsi="Courier New" w:cs="Courier New"/>
          <w:lang w:val="en-US"/>
        </w:rPr>
        <w:t xml:space="preserve"> as </w:t>
      </w:r>
      <w:proofErr w:type="spellStart"/>
      <w:r w:rsidRPr="00884532">
        <w:rPr>
          <w:rFonts w:ascii="Courier New" w:hAnsi="Courier New" w:cs="Courier New"/>
          <w:lang w:val="en-US"/>
        </w:rPr>
        <w:t>tk</w:t>
      </w:r>
      <w:proofErr w:type="spellEnd"/>
    </w:p>
    <w:p w14:paraId="0B0E5D8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from </w:t>
      </w:r>
      <w:proofErr w:type="spellStart"/>
      <w:r w:rsidRPr="00884532">
        <w:rPr>
          <w:rFonts w:ascii="Courier New" w:hAnsi="Courier New" w:cs="Courier New"/>
          <w:lang w:val="en-US"/>
        </w:rPr>
        <w:t>tkinter</w:t>
      </w:r>
      <w:proofErr w:type="spellEnd"/>
      <w:r w:rsidRPr="00884532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884532">
        <w:rPr>
          <w:rFonts w:ascii="Courier New" w:hAnsi="Courier New" w:cs="Courier New"/>
          <w:lang w:val="en-US"/>
        </w:rPr>
        <w:t>ttk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messagebox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filedialog</w:t>
      </w:r>
      <w:proofErr w:type="spellEnd"/>
    </w:p>
    <w:p w14:paraId="4126334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from </w:t>
      </w:r>
      <w:proofErr w:type="spellStart"/>
      <w:r w:rsidRPr="00884532">
        <w:rPr>
          <w:rFonts w:ascii="Courier New" w:hAnsi="Courier New" w:cs="Courier New"/>
          <w:lang w:val="en-US"/>
        </w:rPr>
        <w:t>tkcalendar</w:t>
      </w:r>
      <w:proofErr w:type="spellEnd"/>
      <w:r w:rsidRPr="00884532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884532">
        <w:rPr>
          <w:rFonts w:ascii="Courier New" w:hAnsi="Courier New" w:cs="Courier New"/>
          <w:lang w:val="en-US"/>
        </w:rPr>
        <w:t>DateEntry</w:t>
      </w:r>
      <w:proofErr w:type="spellEnd"/>
    </w:p>
    <w:p w14:paraId="7189D63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from datetime import datetime, </w:t>
      </w:r>
      <w:proofErr w:type="spellStart"/>
      <w:r w:rsidRPr="00884532">
        <w:rPr>
          <w:rFonts w:ascii="Courier New" w:hAnsi="Courier New" w:cs="Courier New"/>
          <w:lang w:val="en-US"/>
        </w:rPr>
        <w:t>timedelta</w:t>
      </w:r>
      <w:proofErr w:type="spellEnd"/>
    </w:p>
    <w:p w14:paraId="4FECE09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matplotlib.pyplot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as </w:t>
      </w:r>
      <w:proofErr w:type="spellStart"/>
      <w:r w:rsidRPr="00884532">
        <w:rPr>
          <w:rFonts w:ascii="Courier New" w:hAnsi="Courier New" w:cs="Courier New"/>
          <w:lang w:val="en-US"/>
        </w:rPr>
        <w:t>plt</w:t>
      </w:r>
      <w:proofErr w:type="spellEnd"/>
    </w:p>
    <w:p w14:paraId="4D6FDEA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matplotlib.backends</w:t>
      </w:r>
      <w:proofErr w:type="gramEnd"/>
      <w:r w:rsidRPr="00884532">
        <w:rPr>
          <w:rFonts w:ascii="Courier New" w:hAnsi="Courier New" w:cs="Courier New"/>
          <w:lang w:val="en-US"/>
        </w:rPr>
        <w:t>.backend_tkagg</w:t>
      </w:r>
      <w:proofErr w:type="spellEnd"/>
      <w:r w:rsidRPr="00884532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884532">
        <w:rPr>
          <w:rFonts w:ascii="Courier New" w:hAnsi="Courier New" w:cs="Courier New"/>
          <w:lang w:val="en-US"/>
        </w:rPr>
        <w:t>FigureCanvasTkAgg</w:t>
      </w:r>
      <w:proofErr w:type="spellEnd"/>
    </w:p>
    <w:p w14:paraId="57BCE3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884532">
        <w:rPr>
          <w:rFonts w:ascii="Courier New" w:hAnsi="Courier New" w:cs="Courier New"/>
          <w:lang w:val="en-US"/>
        </w:rPr>
        <w:t>numpy</w:t>
      </w:r>
      <w:proofErr w:type="spellEnd"/>
      <w:r w:rsidRPr="00884532">
        <w:rPr>
          <w:rFonts w:ascii="Courier New" w:hAnsi="Courier New" w:cs="Courier New"/>
          <w:lang w:val="en-US"/>
        </w:rPr>
        <w:t xml:space="preserve"> as np</w:t>
      </w:r>
    </w:p>
    <w:p w14:paraId="046C347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>import pandas as pd</w:t>
      </w:r>
    </w:p>
    <w:p w14:paraId="4624A6F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884532">
        <w:rPr>
          <w:rFonts w:ascii="Courier New" w:hAnsi="Courier New" w:cs="Courier New"/>
          <w:lang w:val="en-US"/>
        </w:rPr>
        <w:t>zipfile</w:t>
      </w:r>
      <w:proofErr w:type="spellEnd"/>
    </w:p>
    <w:p w14:paraId="072662B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from io import </w:t>
      </w:r>
      <w:proofErr w:type="spellStart"/>
      <w:r w:rsidRPr="00884532">
        <w:rPr>
          <w:rFonts w:ascii="Courier New" w:hAnsi="Courier New" w:cs="Courier New"/>
          <w:lang w:val="en-US"/>
        </w:rPr>
        <w:t>BytesIO</w:t>
      </w:r>
      <w:proofErr w:type="spellEnd"/>
    </w:p>
    <w:p w14:paraId="66A5F28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755FC0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class </w:t>
      </w:r>
      <w:proofErr w:type="spellStart"/>
      <w:r w:rsidRPr="00884532">
        <w:rPr>
          <w:rFonts w:ascii="Courier New" w:hAnsi="Courier New" w:cs="Courier New"/>
          <w:lang w:val="en-US"/>
        </w:rPr>
        <w:t>NumericalMethods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08B2BAB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884532">
        <w:rPr>
          <w:rFonts w:ascii="Courier New" w:hAnsi="Courier New" w:cs="Courier New"/>
          <w:lang w:val="en-US"/>
        </w:rPr>
        <w:t>init</w:t>
      </w:r>
      <w:proofErr w:type="spellEnd"/>
      <w:r w:rsidRPr="00884532">
        <w:rPr>
          <w:rFonts w:ascii="Courier New" w:hAnsi="Courier New" w:cs="Courier New"/>
          <w:lang w:val="en-US"/>
        </w:rPr>
        <w:t>__(self):</w:t>
      </w:r>
    </w:p>
    <w:p w14:paraId="4BB0CE7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None</w:t>
      </w:r>
    </w:p>
    <w:p w14:paraId="58EDDE4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8765B2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euler_</w:t>
      </w:r>
      <w:proofErr w:type="gramStart"/>
      <w:r w:rsidRPr="00884532">
        <w:rPr>
          <w:rFonts w:ascii="Courier New" w:hAnsi="Courier New" w:cs="Courier New"/>
          <w:lang w:val="en-US"/>
        </w:rPr>
        <w:t>method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</w:t>
      </w:r>
      <w:proofErr w:type="spellStart"/>
      <w:r w:rsidRPr="00884532">
        <w:rPr>
          <w:rFonts w:ascii="Courier New" w:hAnsi="Courier New" w:cs="Courier New"/>
          <w:lang w:val="en-US"/>
        </w:rPr>
        <w:t>model_func</w:t>
      </w:r>
      <w:proofErr w:type="spellEnd"/>
      <w:r w:rsidRPr="00884532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884532">
        <w:rPr>
          <w:rFonts w:ascii="Courier New" w:hAnsi="Courier New" w:cs="Courier New"/>
          <w:lang w:val="en-US"/>
        </w:rPr>
        <w:t>args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2F94F5C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r w:rsidRPr="00884532">
        <w:rPr>
          <w:rFonts w:ascii="Courier New" w:hAnsi="Courier New" w:cs="Courier New"/>
        </w:rPr>
        <w:t>"""Реализация метода Эйлера для решения СДУ"""</w:t>
      </w:r>
    </w:p>
    <w:p w14:paraId="00A6067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r w:rsidRPr="00884532">
        <w:rPr>
          <w:rFonts w:ascii="Courier New" w:hAnsi="Courier New" w:cs="Courier New"/>
          <w:lang w:val="en-US"/>
        </w:rPr>
        <w:t xml:space="preserve">y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((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 xml:space="preserve">(t), 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>(y0)))</w:t>
      </w:r>
    </w:p>
    <w:p w14:paraId="7C5228D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84532">
        <w:rPr>
          <w:rFonts w:ascii="Courier New" w:hAnsi="Courier New" w:cs="Courier New"/>
          <w:lang w:val="en-US"/>
        </w:rPr>
        <w:t>y[</w:t>
      </w:r>
      <w:proofErr w:type="gramEnd"/>
      <w:r w:rsidRPr="00884532">
        <w:rPr>
          <w:rFonts w:ascii="Courier New" w:hAnsi="Courier New" w:cs="Courier New"/>
          <w:lang w:val="en-US"/>
        </w:rPr>
        <w:t>0] = y0</w:t>
      </w:r>
    </w:p>
    <w:p w14:paraId="76F6A43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6F07AA9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in </w:t>
      </w:r>
      <w:proofErr w:type="gramStart"/>
      <w:r w:rsidRPr="00884532">
        <w:rPr>
          <w:rFonts w:ascii="Courier New" w:hAnsi="Courier New" w:cs="Courier New"/>
          <w:lang w:val="en-US"/>
        </w:rPr>
        <w:t>range(</w:t>
      </w:r>
      <w:proofErr w:type="gramEnd"/>
      <w:r w:rsidRPr="00884532">
        <w:rPr>
          <w:rFonts w:ascii="Courier New" w:hAnsi="Courier New" w:cs="Courier New"/>
          <w:lang w:val="en-US"/>
        </w:rPr>
        <w:t xml:space="preserve">1, 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>(t)):</w:t>
      </w:r>
    </w:p>
    <w:p w14:paraId="1427B15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dt = t[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>] - t[i-1]</w:t>
      </w:r>
    </w:p>
    <w:p w14:paraId="51CABAF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dy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model_func</w:t>
      </w:r>
      <w:proofErr w:type="spellEnd"/>
      <w:r w:rsidRPr="00884532">
        <w:rPr>
          <w:rFonts w:ascii="Courier New" w:hAnsi="Courier New" w:cs="Courier New"/>
          <w:lang w:val="en-US"/>
        </w:rPr>
        <w:t>(y[i-1], t[i-1], *</w:t>
      </w:r>
      <w:proofErr w:type="spellStart"/>
      <w:r w:rsidRPr="00884532">
        <w:rPr>
          <w:rFonts w:ascii="Courier New" w:hAnsi="Courier New" w:cs="Courier New"/>
          <w:lang w:val="en-US"/>
        </w:rPr>
        <w:t>args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697321D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] = y[i-1] + </w:t>
      </w:r>
      <w:proofErr w:type="spellStart"/>
      <w:r w:rsidRPr="00884532">
        <w:rPr>
          <w:rFonts w:ascii="Courier New" w:hAnsi="Courier New" w:cs="Courier New"/>
          <w:lang w:val="en-US"/>
        </w:rPr>
        <w:t>dy</w:t>
      </w:r>
      <w:proofErr w:type="spellEnd"/>
      <w:r w:rsidRPr="00884532">
        <w:rPr>
          <w:rFonts w:ascii="Courier New" w:hAnsi="Courier New" w:cs="Courier New"/>
          <w:lang w:val="en-US"/>
        </w:rPr>
        <w:t xml:space="preserve"> * dt</w:t>
      </w:r>
    </w:p>
    <w:p w14:paraId="00E72BD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y.T</w:t>
      </w:r>
      <w:proofErr w:type="spellEnd"/>
    </w:p>
    <w:p w14:paraId="3F88FFE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05CD973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runge_kutta_4(self, </w:t>
      </w:r>
      <w:proofErr w:type="spellStart"/>
      <w:r w:rsidRPr="00884532">
        <w:rPr>
          <w:rFonts w:ascii="Courier New" w:hAnsi="Courier New" w:cs="Courier New"/>
          <w:lang w:val="en-US"/>
        </w:rPr>
        <w:t>model_func</w:t>
      </w:r>
      <w:proofErr w:type="spellEnd"/>
      <w:r w:rsidRPr="00884532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884532">
        <w:rPr>
          <w:rFonts w:ascii="Courier New" w:hAnsi="Courier New" w:cs="Courier New"/>
          <w:lang w:val="en-US"/>
        </w:rPr>
        <w:t>args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3B2DC4B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r w:rsidRPr="00884532">
        <w:rPr>
          <w:rFonts w:ascii="Courier New" w:hAnsi="Courier New" w:cs="Courier New"/>
        </w:rPr>
        <w:t>"""Реализация метода Рунге-Кутты 4-го порядка для решения СДУ"""</w:t>
      </w:r>
    </w:p>
    <w:p w14:paraId="65E03D6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r w:rsidRPr="00884532">
        <w:rPr>
          <w:rFonts w:ascii="Courier New" w:hAnsi="Courier New" w:cs="Courier New"/>
          <w:lang w:val="en-US"/>
        </w:rPr>
        <w:t xml:space="preserve">y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((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 xml:space="preserve">(t), 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>(y0)))</w:t>
      </w:r>
    </w:p>
    <w:p w14:paraId="66A0769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84532">
        <w:rPr>
          <w:rFonts w:ascii="Courier New" w:hAnsi="Courier New" w:cs="Courier New"/>
          <w:lang w:val="en-US"/>
        </w:rPr>
        <w:t>y[</w:t>
      </w:r>
      <w:proofErr w:type="gramEnd"/>
      <w:r w:rsidRPr="00884532">
        <w:rPr>
          <w:rFonts w:ascii="Courier New" w:hAnsi="Courier New" w:cs="Courier New"/>
          <w:lang w:val="en-US"/>
        </w:rPr>
        <w:t>0] = y0</w:t>
      </w:r>
    </w:p>
    <w:p w14:paraId="34F2D82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635AFA5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in </w:t>
      </w:r>
      <w:proofErr w:type="gramStart"/>
      <w:r w:rsidRPr="00884532">
        <w:rPr>
          <w:rFonts w:ascii="Courier New" w:hAnsi="Courier New" w:cs="Courier New"/>
          <w:lang w:val="en-US"/>
        </w:rPr>
        <w:t>range(</w:t>
      </w:r>
      <w:proofErr w:type="gramEnd"/>
      <w:r w:rsidRPr="00884532">
        <w:rPr>
          <w:rFonts w:ascii="Courier New" w:hAnsi="Courier New" w:cs="Courier New"/>
          <w:lang w:val="en-US"/>
        </w:rPr>
        <w:t xml:space="preserve">1, 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>(t)):</w:t>
      </w:r>
    </w:p>
    <w:p w14:paraId="344332A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dt = t[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>] - t[i-1]</w:t>
      </w:r>
    </w:p>
    <w:p w14:paraId="10FAEFF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h = dt</w:t>
      </w:r>
    </w:p>
    <w:p w14:paraId="05D55CA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655159A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k1 = </w:t>
      </w:r>
      <w:proofErr w:type="spellStart"/>
      <w:r w:rsidRPr="00884532">
        <w:rPr>
          <w:rFonts w:ascii="Courier New" w:hAnsi="Courier New" w:cs="Courier New"/>
          <w:lang w:val="en-US"/>
        </w:rPr>
        <w:t>model_func</w:t>
      </w:r>
      <w:proofErr w:type="spellEnd"/>
      <w:r w:rsidRPr="00884532">
        <w:rPr>
          <w:rFonts w:ascii="Courier New" w:hAnsi="Courier New" w:cs="Courier New"/>
          <w:lang w:val="en-US"/>
        </w:rPr>
        <w:t>(y[i-1], t[i-1], *</w:t>
      </w:r>
      <w:proofErr w:type="spellStart"/>
      <w:r w:rsidRPr="00884532">
        <w:rPr>
          <w:rFonts w:ascii="Courier New" w:hAnsi="Courier New" w:cs="Courier New"/>
          <w:lang w:val="en-US"/>
        </w:rPr>
        <w:t>args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7CE9185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k2 = </w:t>
      </w:r>
      <w:proofErr w:type="spellStart"/>
      <w:r w:rsidRPr="00884532">
        <w:rPr>
          <w:rFonts w:ascii="Courier New" w:hAnsi="Courier New" w:cs="Courier New"/>
          <w:lang w:val="en-US"/>
        </w:rPr>
        <w:t>model_func</w:t>
      </w:r>
      <w:proofErr w:type="spellEnd"/>
      <w:r w:rsidRPr="00884532">
        <w:rPr>
          <w:rFonts w:ascii="Courier New" w:hAnsi="Courier New" w:cs="Courier New"/>
          <w:lang w:val="en-US"/>
        </w:rPr>
        <w:t>(y[i-1] + 0.5*h*k1, t[i-1] + 0.5*h, *</w:t>
      </w:r>
      <w:proofErr w:type="spellStart"/>
      <w:r w:rsidRPr="00884532">
        <w:rPr>
          <w:rFonts w:ascii="Courier New" w:hAnsi="Courier New" w:cs="Courier New"/>
          <w:lang w:val="en-US"/>
        </w:rPr>
        <w:t>args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1558603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k3 = </w:t>
      </w:r>
      <w:proofErr w:type="spellStart"/>
      <w:r w:rsidRPr="00884532">
        <w:rPr>
          <w:rFonts w:ascii="Courier New" w:hAnsi="Courier New" w:cs="Courier New"/>
          <w:lang w:val="en-US"/>
        </w:rPr>
        <w:t>model_func</w:t>
      </w:r>
      <w:proofErr w:type="spellEnd"/>
      <w:r w:rsidRPr="00884532">
        <w:rPr>
          <w:rFonts w:ascii="Courier New" w:hAnsi="Courier New" w:cs="Courier New"/>
          <w:lang w:val="en-US"/>
        </w:rPr>
        <w:t>(y[i-1] + 0.5*h*k2, t[i-1] + 0.5*h, *</w:t>
      </w:r>
      <w:proofErr w:type="spellStart"/>
      <w:r w:rsidRPr="00884532">
        <w:rPr>
          <w:rFonts w:ascii="Courier New" w:hAnsi="Courier New" w:cs="Courier New"/>
          <w:lang w:val="en-US"/>
        </w:rPr>
        <w:t>args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7A6FA28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k4 = </w:t>
      </w:r>
      <w:proofErr w:type="spellStart"/>
      <w:r w:rsidRPr="00884532">
        <w:rPr>
          <w:rFonts w:ascii="Courier New" w:hAnsi="Courier New" w:cs="Courier New"/>
          <w:lang w:val="en-US"/>
        </w:rPr>
        <w:t>model_func</w:t>
      </w:r>
      <w:proofErr w:type="spellEnd"/>
      <w:r w:rsidRPr="00884532">
        <w:rPr>
          <w:rFonts w:ascii="Courier New" w:hAnsi="Courier New" w:cs="Courier New"/>
          <w:lang w:val="en-US"/>
        </w:rPr>
        <w:t>(y[i-1] + h*k3, t[i-1] + h, *</w:t>
      </w:r>
      <w:proofErr w:type="spellStart"/>
      <w:r w:rsidRPr="00884532">
        <w:rPr>
          <w:rFonts w:ascii="Courier New" w:hAnsi="Courier New" w:cs="Courier New"/>
          <w:lang w:val="en-US"/>
        </w:rPr>
        <w:t>args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27BBD82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6C5F732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>] = y[i-1] + (h/6.</w:t>
      </w:r>
      <w:proofErr w:type="gramStart"/>
      <w:r w:rsidRPr="00884532">
        <w:rPr>
          <w:rFonts w:ascii="Courier New" w:hAnsi="Courier New" w:cs="Courier New"/>
          <w:lang w:val="en-US"/>
        </w:rPr>
        <w:t>0)*</w:t>
      </w:r>
      <w:proofErr w:type="gramEnd"/>
      <w:r w:rsidRPr="00884532">
        <w:rPr>
          <w:rFonts w:ascii="Courier New" w:hAnsi="Courier New" w:cs="Courier New"/>
          <w:lang w:val="en-US"/>
        </w:rPr>
        <w:t>(k1 + 2*k2 + 2*k3 + k4)</w:t>
      </w:r>
    </w:p>
    <w:p w14:paraId="24D29BF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3EB5BD6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y.T</w:t>
      </w:r>
      <w:proofErr w:type="spellEnd"/>
    </w:p>
    <w:p w14:paraId="5D2EEEA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C857FC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EpidemicModels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NumericalMethods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58833D8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884532">
        <w:rPr>
          <w:rFonts w:ascii="Courier New" w:hAnsi="Courier New" w:cs="Courier New"/>
          <w:lang w:val="en-US"/>
        </w:rPr>
        <w:t>init</w:t>
      </w:r>
      <w:proofErr w:type="spellEnd"/>
      <w:r w:rsidRPr="00884532">
        <w:rPr>
          <w:rFonts w:ascii="Courier New" w:hAnsi="Courier New" w:cs="Courier New"/>
          <w:lang w:val="en-US"/>
        </w:rPr>
        <w:t>__(self):</w:t>
      </w:r>
    </w:p>
    <w:p w14:paraId="3DDCF84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self.current</w:t>
      </w:r>
      <w:proofErr w:type="gramEnd"/>
      <w:r w:rsidRPr="00884532">
        <w:rPr>
          <w:rFonts w:ascii="Courier New" w:hAnsi="Courier New" w:cs="Courier New"/>
          <w:lang w:val="en-US"/>
        </w:rPr>
        <w:t>_models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612E970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self.numeric</w:t>
      </w:r>
      <w:proofErr w:type="gramEnd"/>
      <w:r w:rsidRPr="00884532">
        <w:rPr>
          <w:rFonts w:ascii="Courier New" w:hAnsi="Courier New" w:cs="Courier New"/>
          <w:lang w:val="en-US"/>
        </w:rPr>
        <w:t>_methods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53641D4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42C4797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0675E04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self.figs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7329767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8B2339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sir_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y, t, beta, gamma):</w:t>
      </w:r>
    </w:p>
    <w:p w14:paraId="077297B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I, R = y</w:t>
      </w:r>
    </w:p>
    <w:p w14:paraId="5232986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-beta * S * I</w:t>
      </w:r>
    </w:p>
    <w:p w14:paraId="7A0E64B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beta * S * I - gamma * I</w:t>
      </w:r>
    </w:p>
    <w:p w14:paraId="153B8A0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gamma * I</w:t>
      </w:r>
    </w:p>
    <w:p w14:paraId="282A8FE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([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>])</w:t>
      </w:r>
    </w:p>
    <w:p w14:paraId="03DF393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25A35BA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si_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y, t, beta):</w:t>
      </w:r>
    </w:p>
    <w:p w14:paraId="06FF2F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 = y</w:t>
      </w:r>
    </w:p>
    <w:p w14:paraId="06CCCB5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-beta * S * I</w:t>
      </w:r>
    </w:p>
    <w:p w14:paraId="79A26E2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beta * S * I</w:t>
      </w:r>
    </w:p>
    <w:p w14:paraId="6769817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return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([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>])</w:t>
      </w:r>
    </w:p>
    <w:p w14:paraId="5597EF2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40BF2F0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sirs_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y, t, beta, gamma, delta):</w:t>
      </w:r>
    </w:p>
    <w:p w14:paraId="017BA9F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I, R = y</w:t>
      </w:r>
    </w:p>
    <w:p w14:paraId="0033FF5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-beta * S * I + delta * R</w:t>
      </w:r>
    </w:p>
    <w:p w14:paraId="65D840B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beta * S * I - gamma * I</w:t>
      </w:r>
    </w:p>
    <w:p w14:paraId="34379F1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gamma * I - delta * R</w:t>
      </w:r>
    </w:p>
    <w:p w14:paraId="54DEBA9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([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>])</w:t>
      </w:r>
    </w:p>
    <w:p w14:paraId="7FA974D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22F4669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siqr_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y, t, beta, gamma, delta, mu):</w:t>
      </w:r>
    </w:p>
    <w:p w14:paraId="150FE2A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I, Q, R = y</w:t>
      </w:r>
    </w:p>
    <w:p w14:paraId="1D7704E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-beta * S * I</w:t>
      </w:r>
    </w:p>
    <w:p w14:paraId="7A04ACE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beta * S * I - gamma * I - delta * I</w:t>
      </w:r>
    </w:p>
    <w:p w14:paraId="206AB5C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dQdt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delta * I - mu * Q</w:t>
      </w:r>
    </w:p>
    <w:p w14:paraId="38CB3C5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gamma * I + mu * Q</w:t>
      </w:r>
    </w:p>
    <w:p w14:paraId="67D6111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([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dQdt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>])</w:t>
      </w:r>
    </w:p>
    <w:p w14:paraId="1A5BAB5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49C9746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seir_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y, t, beta, sigma, gamma):</w:t>
      </w:r>
    </w:p>
    <w:p w14:paraId="5083BC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E, I, R = y</w:t>
      </w:r>
    </w:p>
    <w:p w14:paraId="68DEC61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-beta * S * I</w:t>
      </w:r>
    </w:p>
    <w:p w14:paraId="4561DC3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dEdt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beta * S * I - sigma * E</w:t>
      </w:r>
    </w:p>
    <w:p w14:paraId="564AC40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sigma * E - gamma * I</w:t>
      </w:r>
    </w:p>
    <w:p w14:paraId="0D4E753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gamma * I</w:t>
      </w:r>
    </w:p>
    <w:p w14:paraId="15F4904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([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dEdt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>])</w:t>
      </w:r>
    </w:p>
    <w:p w14:paraId="6250F6C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5718D09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mseir_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y, t, mu, delta, beta, sigma, gamma):</w:t>
      </w:r>
    </w:p>
    <w:p w14:paraId="6E08157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M, S, E, I, R = y</w:t>
      </w:r>
    </w:p>
    <w:p w14:paraId="472B53F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N = M + S + E + I + R  </w:t>
      </w:r>
    </w:p>
    <w:p w14:paraId="643FE78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dMdt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mu * N - delta * M - mu * M</w:t>
      </w:r>
    </w:p>
    <w:p w14:paraId="02A292A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delta * M - beta * S * I / N - mu * S</w:t>
      </w:r>
    </w:p>
    <w:p w14:paraId="31E1756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dEdt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beta * S * I / N - sigma * E - mu * E</w:t>
      </w:r>
    </w:p>
    <w:p w14:paraId="31629F2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sigma * E - gamma * I - mu * I</w:t>
      </w:r>
    </w:p>
    <w:p w14:paraId="2F7F9F3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gamma * I - mu * R</w:t>
      </w:r>
    </w:p>
    <w:p w14:paraId="4E0CB05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([</w:t>
      </w:r>
      <w:proofErr w:type="spellStart"/>
      <w:r w:rsidRPr="00884532">
        <w:rPr>
          <w:rFonts w:ascii="Courier New" w:hAnsi="Courier New" w:cs="Courier New"/>
          <w:lang w:val="en-US"/>
        </w:rPr>
        <w:t>dMdt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dSdt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dEdt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dIdt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dRdt</w:t>
      </w:r>
      <w:proofErr w:type="spellEnd"/>
      <w:r w:rsidRPr="00884532">
        <w:rPr>
          <w:rFonts w:ascii="Courier New" w:hAnsi="Courier New" w:cs="Courier New"/>
          <w:lang w:val="en-US"/>
        </w:rPr>
        <w:t>])</w:t>
      </w:r>
    </w:p>
    <w:p w14:paraId="57D6CB6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6645422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run_si_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=False, method="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"):</w:t>
      </w:r>
    </w:p>
    <w:p w14:paraId="0A07739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y0 = [initials["S0"], initials["I0"]]</w:t>
      </w:r>
    </w:p>
    <w:p w14:paraId="5AEA1BC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2389CC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":</w:t>
      </w:r>
    </w:p>
    <w:p w14:paraId="30E33EF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self.runge</w:t>
      </w:r>
      <w:proofErr w:type="gramEnd"/>
      <w:r w:rsidRPr="00884532">
        <w:rPr>
          <w:rFonts w:ascii="Courier New" w:hAnsi="Courier New" w:cs="Courier New"/>
          <w:lang w:val="en-US"/>
        </w:rPr>
        <w:t>_kutta_4(</w:t>
      </w:r>
      <w:proofErr w:type="spellStart"/>
      <w:r w:rsidRPr="00884532">
        <w:rPr>
          <w:rFonts w:ascii="Courier New" w:hAnsi="Courier New" w:cs="Courier New"/>
          <w:lang w:val="en-US"/>
        </w:rPr>
        <w:t>self.si_model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(params["beta"],))</w:t>
      </w:r>
    </w:p>
    <w:p w14:paraId="18F30D7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else:</w:t>
      </w:r>
    </w:p>
    <w:p w14:paraId="3F58DE4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self.euler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method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self.si_model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(params["beta"],))</w:t>
      </w:r>
    </w:p>
    <w:p w14:paraId="4F55402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48A447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1771B3E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00100FA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0335F00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474645B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S, 'b', label='</w:t>
      </w:r>
      <w:proofErr w:type="spellStart"/>
      <w:r w:rsidRPr="00884532">
        <w:rPr>
          <w:rFonts w:ascii="Courier New" w:hAnsi="Courier New" w:cs="Courier New"/>
          <w:lang w:val="en-US"/>
        </w:rPr>
        <w:t>Восприимчивые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DEE3B3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I, 'r', label='</w:t>
      </w:r>
      <w:proofErr w:type="spellStart"/>
      <w:r w:rsidRPr="00884532">
        <w:rPr>
          <w:rFonts w:ascii="Courier New" w:hAnsi="Courier New" w:cs="Courier New"/>
          <w:lang w:val="en-US"/>
        </w:rPr>
        <w:t>Инфицированные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761C52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</w:t>
      </w:r>
      <w:proofErr w:type="gramStart"/>
      <w:r w:rsidRPr="00884532">
        <w:rPr>
          <w:rFonts w:ascii="Courier New" w:hAnsi="Courier New" w:cs="Courier New"/>
          <w:lang w:val="en-US"/>
        </w:rPr>
        <w:t>ylim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0, 1)</w:t>
      </w:r>
    </w:p>
    <w:p w14:paraId="2CD4666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ax.set_xlabel</w:t>
      </w:r>
      <w:proofErr w:type="spellEnd"/>
      <w:r w:rsidRPr="00884532">
        <w:rPr>
          <w:rFonts w:ascii="Courier New" w:hAnsi="Courier New" w:cs="Courier New"/>
          <w:lang w:val="en-US"/>
        </w:rPr>
        <w:t>('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B69F22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ax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set</w:t>
      </w:r>
      <w:r w:rsidRPr="00884532">
        <w:rPr>
          <w:rFonts w:ascii="Courier New" w:hAnsi="Courier New" w:cs="Courier New"/>
        </w:rPr>
        <w:t>_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ylabel</w:t>
      </w:r>
      <w:proofErr w:type="spellEnd"/>
      <w:r w:rsidRPr="00884532">
        <w:rPr>
          <w:rFonts w:ascii="Courier New" w:hAnsi="Courier New" w:cs="Courier New"/>
        </w:rPr>
        <w:t>(</w:t>
      </w:r>
      <w:proofErr w:type="gramEnd"/>
      <w:r w:rsidRPr="00884532">
        <w:rPr>
          <w:rFonts w:ascii="Courier New" w:hAnsi="Courier New" w:cs="Courier New"/>
        </w:rPr>
        <w:t>'Доля населения')</w:t>
      </w:r>
    </w:p>
    <w:p w14:paraId="5A7AE55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(True)</w:t>
      </w:r>
    </w:p>
    <w:p w14:paraId="37BCC5C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5FFBF2E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ax.set_title</w:t>
      </w:r>
      <w:proofErr w:type="spellEnd"/>
      <w:r w:rsidRPr="00884532">
        <w:rPr>
          <w:rFonts w:ascii="Courier New" w:hAnsi="Courier New" w:cs="Courier New"/>
          <w:lang w:val="en-US"/>
        </w:rPr>
        <w:t>('SI-</w:t>
      </w:r>
      <w:proofErr w:type="spellStart"/>
      <w:r w:rsidRPr="00884532">
        <w:rPr>
          <w:rFonts w:ascii="Courier New" w:hAnsi="Courier New" w:cs="Courier New"/>
          <w:lang w:val="en-US"/>
        </w:rPr>
        <w:t>модель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5FA1732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].draw</w:t>
      </w:r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4FCCBCE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7C78845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36792EC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 {"S": S, "I": I}</w:t>
      </w:r>
    </w:p>
    <w:p w14:paraId="6204853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276C77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run_sir_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=False, method="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"):</w:t>
      </w:r>
    </w:p>
    <w:p w14:paraId="01D0486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E76552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CADD32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":</w:t>
      </w:r>
    </w:p>
    <w:p w14:paraId="038A2DB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self.runge</w:t>
      </w:r>
      <w:proofErr w:type="gramEnd"/>
      <w:r w:rsidRPr="00884532">
        <w:rPr>
          <w:rFonts w:ascii="Courier New" w:hAnsi="Courier New" w:cs="Courier New"/>
          <w:lang w:val="en-US"/>
        </w:rPr>
        <w:t>_kutta_4(</w:t>
      </w:r>
      <w:proofErr w:type="spellStart"/>
      <w:r w:rsidRPr="00884532">
        <w:rPr>
          <w:rFonts w:ascii="Courier New" w:hAnsi="Courier New" w:cs="Courier New"/>
          <w:lang w:val="en-US"/>
        </w:rPr>
        <w:t>self.sir_model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 params["gamma"]))</w:t>
      </w:r>
    </w:p>
    <w:p w14:paraId="6707FE2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else:</w:t>
      </w:r>
    </w:p>
    <w:p w14:paraId="38ADD4A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self.euler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method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self.sir_model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 params["gamma"]))</w:t>
      </w:r>
    </w:p>
    <w:p w14:paraId="7FC3737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830840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4846C40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5DDA600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1DA314E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1465E7B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S, 'b', label='</w:t>
      </w:r>
      <w:proofErr w:type="spellStart"/>
      <w:r w:rsidRPr="00884532">
        <w:rPr>
          <w:rFonts w:ascii="Courier New" w:hAnsi="Courier New" w:cs="Courier New"/>
          <w:lang w:val="en-US"/>
        </w:rPr>
        <w:t>Восприимчивые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2478273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I, 'r', label='</w:t>
      </w:r>
      <w:proofErr w:type="spellStart"/>
      <w:r w:rsidRPr="00884532">
        <w:rPr>
          <w:rFonts w:ascii="Courier New" w:hAnsi="Courier New" w:cs="Courier New"/>
          <w:lang w:val="en-US"/>
        </w:rPr>
        <w:t>Инфицированные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3086000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R, 'g', label='</w:t>
      </w:r>
      <w:proofErr w:type="spellStart"/>
      <w:r w:rsidRPr="00884532">
        <w:rPr>
          <w:rFonts w:ascii="Courier New" w:hAnsi="Courier New" w:cs="Courier New"/>
          <w:lang w:val="en-US"/>
        </w:rPr>
        <w:t>Выздоровевшие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1FBB5D6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</w:t>
      </w:r>
      <w:proofErr w:type="gramStart"/>
      <w:r w:rsidRPr="00884532">
        <w:rPr>
          <w:rFonts w:ascii="Courier New" w:hAnsi="Courier New" w:cs="Courier New"/>
          <w:lang w:val="en-US"/>
        </w:rPr>
        <w:t>ylim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0, 1)</w:t>
      </w:r>
    </w:p>
    <w:p w14:paraId="71FB7BA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ax.set_xlabel</w:t>
      </w:r>
      <w:proofErr w:type="spellEnd"/>
      <w:r w:rsidRPr="00884532">
        <w:rPr>
          <w:rFonts w:ascii="Courier New" w:hAnsi="Courier New" w:cs="Courier New"/>
          <w:lang w:val="en-US"/>
        </w:rPr>
        <w:t>('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57C4A9B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ax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set</w:t>
      </w:r>
      <w:r w:rsidRPr="00884532">
        <w:rPr>
          <w:rFonts w:ascii="Courier New" w:hAnsi="Courier New" w:cs="Courier New"/>
        </w:rPr>
        <w:t>_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ylabel</w:t>
      </w:r>
      <w:proofErr w:type="spellEnd"/>
      <w:r w:rsidRPr="00884532">
        <w:rPr>
          <w:rFonts w:ascii="Courier New" w:hAnsi="Courier New" w:cs="Courier New"/>
        </w:rPr>
        <w:t>(</w:t>
      </w:r>
      <w:proofErr w:type="gramEnd"/>
      <w:r w:rsidRPr="00884532">
        <w:rPr>
          <w:rFonts w:ascii="Courier New" w:hAnsi="Courier New" w:cs="Courier New"/>
        </w:rPr>
        <w:t>'Доля населения')</w:t>
      </w:r>
    </w:p>
    <w:p w14:paraId="2EAE98E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(True)</w:t>
      </w:r>
    </w:p>
    <w:p w14:paraId="7B2DD40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282CDEA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ax.set_title</w:t>
      </w:r>
      <w:proofErr w:type="spellEnd"/>
      <w:r w:rsidRPr="00884532">
        <w:rPr>
          <w:rFonts w:ascii="Courier New" w:hAnsi="Courier New" w:cs="Courier New"/>
          <w:lang w:val="en-US"/>
        </w:rPr>
        <w:t>('SIR-</w:t>
      </w:r>
      <w:proofErr w:type="spellStart"/>
      <w:r w:rsidRPr="00884532">
        <w:rPr>
          <w:rFonts w:ascii="Courier New" w:hAnsi="Courier New" w:cs="Courier New"/>
          <w:lang w:val="en-US"/>
        </w:rPr>
        <w:t>модель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5C665DB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].draw</w:t>
      </w:r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5E27414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2FF1E6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303EFDD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7B9CC41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81BC64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run_sirs_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=False, method="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"):</w:t>
      </w:r>
    </w:p>
    <w:p w14:paraId="6C91771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3919DA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4598E1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":</w:t>
      </w:r>
    </w:p>
    <w:p w14:paraId="1AAD0FA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self.runge</w:t>
      </w:r>
      <w:proofErr w:type="gramEnd"/>
      <w:r w:rsidRPr="00884532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self.sirs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7C3F3B5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else:</w:t>
      </w:r>
    </w:p>
    <w:p w14:paraId="20D423C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self.euler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method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self.sirs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056CE1A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D19C08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1FFAB98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70AB5CE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ax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79172DD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0946153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S, 'b', label='</w:t>
      </w:r>
      <w:proofErr w:type="spellStart"/>
      <w:r w:rsidRPr="00884532">
        <w:rPr>
          <w:rFonts w:ascii="Courier New" w:hAnsi="Courier New" w:cs="Courier New"/>
          <w:lang w:val="en-US"/>
        </w:rPr>
        <w:t>Восприимчивые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0A92B9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I, 'r', label='</w:t>
      </w:r>
      <w:proofErr w:type="spellStart"/>
      <w:r w:rsidRPr="00884532">
        <w:rPr>
          <w:rFonts w:ascii="Courier New" w:hAnsi="Courier New" w:cs="Courier New"/>
          <w:lang w:val="en-US"/>
        </w:rPr>
        <w:t>Инфицированные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54FADBD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R, 'g', label='</w:t>
      </w:r>
      <w:proofErr w:type="spellStart"/>
      <w:r w:rsidRPr="00884532">
        <w:rPr>
          <w:rFonts w:ascii="Courier New" w:hAnsi="Courier New" w:cs="Courier New"/>
          <w:lang w:val="en-US"/>
        </w:rPr>
        <w:t>Выздоровевшие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36D0644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</w:t>
      </w:r>
      <w:proofErr w:type="gramStart"/>
      <w:r w:rsidRPr="00884532">
        <w:rPr>
          <w:rFonts w:ascii="Courier New" w:hAnsi="Courier New" w:cs="Courier New"/>
          <w:lang w:val="en-US"/>
        </w:rPr>
        <w:t>ylim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0, 1)</w:t>
      </w:r>
    </w:p>
    <w:p w14:paraId="73A2DE5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ax.set_xlabel</w:t>
      </w:r>
      <w:proofErr w:type="spellEnd"/>
      <w:r w:rsidRPr="00884532">
        <w:rPr>
          <w:rFonts w:ascii="Courier New" w:hAnsi="Courier New" w:cs="Courier New"/>
          <w:lang w:val="en-US"/>
        </w:rPr>
        <w:t>('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4A38897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ax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set</w:t>
      </w:r>
      <w:r w:rsidRPr="00884532">
        <w:rPr>
          <w:rFonts w:ascii="Courier New" w:hAnsi="Courier New" w:cs="Courier New"/>
        </w:rPr>
        <w:t>_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ylabel</w:t>
      </w:r>
      <w:proofErr w:type="spellEnd"/>
      <w:r w:rsidRPr="00884532">
        <w:rPr>
          <w:rFonts w:ascii="Courier New" w:hAnsi="Courier New" w:cs="Courier New"/>
        </w:rPr>
        <w:t>(</w:t>
      </w:r>
      <w:proofErr w:type="gramEnd"/>
      <w:r w:rsidRPr="00884532">
        <w:rPr>
          <w:rFonts w:ascii="Courier New" w:hAnsi="Courier New" w:cs="Courier New"/>
        </w:rPr>
        <w:t>'Доля населения')</w:t>
      </w:r>
    </w:p>
    <w:p w14:paraId="75FDAC2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(True)</w:t>
      </w:r>
    </w:p>
    <w:p w14:paraId="1FC2814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03E564D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ax.set_title</w:t>
      </w:r>
      <w:proofErr w:type="spellEnd"/>
      <w:r w:rsidRPr="00884532">
        <w:rPr>
          <w:rFonts w:ascii="Courier New" w:hAnsi="Courier New" w:cs="Courier New"/>
          <w:lang w:val="en-US"/>
        </w:rPr>
        <w:t>('SIRS-</w:t>
      </w:r>
      <w:proofErr w:type="spellStart"/>
      <w:r w:rsidRPr="00884532">
        <w:rPr>
          <w:rFonts w:ascii="Courier New" w:hAnsi="Courier New" w:cs="Courier New"/>
          <w:lang w:val="en-US"/>
        </w:rPr>
        <w:t>модель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125B72B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].draw</w:t>
      </w:r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594C96B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A3DF7B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665410A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420F97D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B41877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run_seir_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=False, method="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"):</w:t>
      </w:r>
    </w:p>
    <w:p w14:paraId="4BF606E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y0 = [initials["S0"], initials["E0"], initials["I0"], initials["R0"]]</w:t>
      </w:r>
    </w:p>
    <w:p w14:paraId="38742B6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BB2EE6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":</w:t>
      </w:r>
    </w:p>
    <w:p w14:paraId="7A71D92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self.runge</w:t>
      </w:r>
      <w:proofErr w:type="gramEnd"/>
      <w:r w:rsidRPr="00884532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self.seir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7CA3F21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else:</w:t>
      </w:r>
    </w:p>
    <w:p w14:paraId="388C8A5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self.euler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method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self.seir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02A522C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433CB9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E, I, R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22171D0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6BC181F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79A3B43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1844EFD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S, 'b', label='</w:t>
      </w:r>
      <w:proofErr w:type="spellStart"/>
      <w:r w:rsidRPr="00884532">
        <w:rPr>
          <w:rFonts w:ascii="Courier New" w:hAnsi="Courier New" w:cs="Courier New"/>
          <w:lang w:val="en-US"/>
        </w:rPr>
        <w:t>Восприимчивые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27B26A9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E, 'y', label='</w:t>
      </w:r>
      <w:proofErr w:type="spellStart"/>
      <w:r w:rsidRPr="00884532">
        <w:rPr>
          <w:rFonts w:ascii="Courier New" w:hAnsi="Courier New" w:cs="Courier New"/>
          <w:lang w:val="en-US"/>
        </w:rPr>
        <w:t>Латентные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02B102D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I, 'r', label='</w:t>
      </w:r>
      <w:proofErr w:type="spellStart"/>
      <w:r w:rsidRPr="00884532">
        <w:rPr>
          <w:rFonts w:ascii="Courier New" w:hAnsi="Courier New" w:cs="Courier New"/>
          <w:lang w:val="en-US"/>
        </w:rPr>
        <w:t>Инфицированные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5BC7E5D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R, 'g', label='</w:t>
      </w:r>
      <w:proofErr w:type="spellStart"/>
      <w:r w:rsidRPr="00884532">
        <w:rPr>
          <w:rFonts w:ascii="Courier New" w:hAnsi="Courier New" w:cs="Courier New"/>
          <w:lang w:val="en-US"/>
        </w:rPr>
        <w:t>Выздоровевшие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1EC8AE1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</w:t>
      </w:r>
      <w:proofErr w:type="gramStart"/>
      <w:r w:rsidRPr="00884532">
        <w:rPr>
          <w:rFonts w:ascii="Courier New" w:hAnsi="Courier New" w:cs="Courier New"/>
          <w:lang w:val="en-US"/>
        </w:rPr>
        <w:t>ylim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0, 1)</w:t>
      </w:r>
    </w:p>
    <w:p w14:paraId="13CA879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ax.set_xlabel</w:t>
      </w:r>
      <w:proofErr w:type="spellEnd"/>
      <w:r w:rsidRPr="00884532">
        <w:rPr>
          <w:rFonts w:ascii="Courier New" w:hAnsi="Courier New" w:cs="Courier New"/>
          <w:lang w:val="en-US"/>
        </w:rPr>
        <w:t>('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5BBF5A6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ax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set</w:t>
      </w:r>
      <w:r w:rsidRPr="00884532">
        <w:rPr>
          <w:rFonts w:ascii="Courier New" w:hAnsi="Courier New" w:cs="Courier New"/>
        </w:rPr>
        <w:t>_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ylabel</w:t>
      </w:r>
      <w:proofErr w:type="spellEnd"/>
      <w:r w:rsidRPr="00884532">
        <w:rPr>
          <w:rFonts w:ascii="Courier New" w:hAnsi="Courier New" w:cs="Courier New"/>
        </w:rPr>
        <w:t>(</w:t>
      </w:r>
      <w:proofErr w:type="gramEnd"/>
      <w:r w:rsidRPr="00884532">
        <w:rPr>
          <w:rFonts w:ascii="Courier New" w:hAnsi="Courier New" w:cs="Courier New"/>
        </w:rPr>
        <w:t>'Доля населения')</w:t>
      </w:r>
    </w:p>
    <w:p w14:paraId="56FD13D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(True)</w:t>
      </w:r>
    </w:p>
    <w:p w14:paraId="45EFE05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1E7D9E3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ax.set_title</w:t>
      </w:r>
      <w:proofErr w:type="spellEnd"/>
      <w:r w:rsidRPr="00884532">
        <w:rPr>
          <w:rFonts w:ascii="Courier New" w:hAnsi="Courier New" w:cs="Courier New"/>
          <w:lang w:val="en-US"/>
        </w:rPr>
        <w:t>('SEIR-</w:t>
      </w:r>
      <w:proofErr w:type="spellStart"/>
      <w:r w:rsidRPr="00884532">
        <w:rPr>
          <w:rFonts w:ascii="Courier New" w:hAnsi="Courier New" w:cs="Courier New"/>
          <w:lang w:val="en-US"/>
        </w:rPr>
        <w:t>модель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542BFB4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].draw</w:t>
      </w:r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36529A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9FCCDB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126D342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 {"S": S, "E": E, "I": I, "R": R}</w:t>
      </w:r>
    </w:p>
    <w:p w14:paraId="0275D4D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D7329C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run_mseir_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=False, method="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"):</w:t>
      </w:r>
    </w:p>
    <w:p w14:paraId="461774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y0 = [initials["M0"], initials["S0"], initials["E0"], initials["I0"], initials["R0"]]</w:t>
      </w:r>
    </w:p>
    <w:p w14:paraId="0CD625E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E79375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":</w:t>
      </w:r>
    </w:p>
    <w:p w14:paraId="5B4D847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self.runge</w:t>
      </w:r>
      <w:proofErr w:type="gramEnd"/>
      <w:r w:rsidRPr="00884532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self.mseir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 xml:space="preserve">, y0, t, </w:t>
      </w:r>
    </w:p>
    <w:p w14:paraId="47E06E8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07FBFC1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else:</w:t>
      </w:r>
    </w:p>
    <w:p w14:paraId="6902E52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self.euler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method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self.mseir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 xml:space="preserve">, y0, t, </w:t>
      </w:r>
    </w:p>
    <w:p w14:paraId="2F1E117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2F90C53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FEAB7A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M, S, E, I, R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4A94785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3CDA0A1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13C29FD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2C7B333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M, 'b', label='</w:t>
      </w:r>
      <w:proofErr w:type="spellStart"/>
      <w:r w:rsidRPr="00884532">
        <w:rPr>
          <w:rFonts w:ascii="Courier New" w:hAnsi="Courier New" w:cs="Courier New"/>
          <w:lang w:val="en-US"/>
        </w:rPr>
        <w:t>Материнский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иммунитет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0D6836E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S, 'g', label='</w:t>
      </w:r>
      <w:proofErr w:type="spellStart"/>
      <w:r w:rsidRPr="00884532">
        <w:rPr>
          <w:rFonts w:ascii="Courier New" w:hAnsi="Courier New" w:cs="Courier New"/>
          <w:lang w:val="en-US"/>
        </w:rPr>
        <w:t>Восприимчивые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720EC35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E, 'y', label='</w:t>
      </w:r>
      <w:proofErr w:type="spellStart"/>
      <w:r w:rsidRPr="00884532">
        <w:rPr>
          <w:rFonts w:ascii="Courier New" w:hAnsi="Courier New" w:cs="Courier New"/>
          <w:lang w:val="en-US"/>
        </w:rPr>
        <w:t>Латентные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3B68936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I, 'r', label='</w:t>
      </w:r>
      <w:proofErr w:type="spellStart"/>
      <w:r w:rsidRPr="00884532">
        <w:rPr>
          <w:rFonts w:ascii="Courier New" w:hAnsi="Courier New" w:cs="Courier New"/>
          <w:lang w:val="en-US"/>
        </w:rPr>
        <w:t>Инфицированные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35EBDC9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R, 'purple', label='</w:t>
      </w:r>
      <w:proofErr w:type="spellStart"/>
      <w:r w:rsidRPr="00884532">
        <w:rPr>
          <w:rFonts w:ascii="Courier New" w:hAnsi="Courier New" w:cs="Courier New"/>
          <w:lang w:val="en-US"/>
        </w:rPr>
        <w:t>Выздоровевшие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347B591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</w:t>
      </w:r>
      <w:proofErr w:type="gramStart"/>
      <w:r w:rsidRPr="00884532">
        <w:rPr>
          <w:rFonts w:ascii="Courier New" w:hAnsi="Courier New" w:cs="Courier New"/>
          <w:lang w:val="en-US"/>
        </w:rPr>
        <w:t>ylim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0, 1)</w:t>
      </w:r>
    </w:p>
    <w:p w14:paraId="7B1589F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ax.set_xlabel</w:t>
      </w:r>
      <w:proofErr w:type="spellEnd"/>
      <w:r w:rsidRPr="00884532">
        <w:rPr>
          <w:rFonts w:ascii="Courier New" w:hAnsi="Courier New" w:cs="Courier New"/>
          <w:lang w:val="en-US"/>
        </w:rPr>
        <w:t>('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045AB4E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ax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set</w:t>
      </w:r>
      <w:r w:rsidRPr="00884532">
        <w:rPr>
          <w:rFonts w:ascii="Courier New" w:hAnsi="Courier New" w:cs="Courier New"/>
        </w:rPr>
        <w:t>_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ylabel</w:t>
      </w:r>
      <w:proofErr w:type="spellEnd"/>
      <w:r w:rsidRPr="00884532">
        <w:rPr>
          <w:rFonts w:ascii="Courier New" w:hAnsi="Courier New" w:cs="Courier New"/>
        </w:rPr>
        <w:t>(</w:t>
      </w:r>
      <w:proofErr w:type="gramEnd"/>
      <w:r w:rsidRPr="00884532">
        <w:rPr>
          <w:rFonts w:ascii="Courier New" w:hAnsi="Courier New" w:cs="Courier New"/>
        </w:rPr>
        <w:t>'Доля населения')</w:t>
      </w:r>
    </w:p>
    <w:p w14:paraId="26DBCD0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(True)</w:t>
      </w:r>
    </w:p>
    <w:p w14:paraId="595552B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39533A2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ax.set_title</w:t>
      </w:r>
      <w:proofErr w:type="spellEnd"/>
      <w:r w:rsidRPr="00884532">
        <w:rPr>
          <w:rFonts w:ascii="Courier New" w:hAnsi="Courier New" w:cs="Courier New"/>
          <w:lang w:val="en-US"/>
        </w:rPr>
        <w:t>('MSEIR-</w:t>
      </w:r>
      <w:proofErr w:type="spellStart"/>
      <w:r w:rsidRPr="00884532">
        <w:rPr>
          <w:rFonts w:ascii="Courier New" w:hAnsi="Courier New" w:cs="Courier New"/>
          <w:lang w:val="en-US"/>
        </w:rPr>
        <w:t>модель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48E9E34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].draw</w:t>
      </w:r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4FC1B63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5796E5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E8B0F8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 {"M": M, "S": S, "E": E, "I": I, "R": R}</w:t>
      </w:r>
    </w:p>
    <w:p w14:paraId="27E01EB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C07167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run_siqr_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=False, method="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"):</w:t>
      </w:r>
    </w:p>
    <w:p w14:paraId="16F4BD3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y0 = [initials["S0"], initials["I0"], initials["Q0"], initials["R0"]]</w:t>
      </w:r>
    </w:p>
    <w:p w14:paraId="460C1B2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97BADF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":</w:t>
      </w:r>
    </w:p>
    <w:p w14:paraId="78CED3E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self.runge</w:t>
      </w:r>
      <w:proofErr w:type="gramEnd"/>
      <w:r w:rsidRPr="00884532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self.siqr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 xml:space="preserve">, y0, t, </w:t>
      </w:r>
    </w:p>
    <w:p w14:paraId="31A3E43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7777CF4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else:</w:t>
      </w:r>
    </w:p>
    <w:p w14:paraId="4A58A05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self.euler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method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self.siqr</w:t>
      </w:r>
      <w:proofErr w:type="gramEnd"/>
      <w:r w:rsidRPr="00884532">
        <w:rPr>
          <w:rFonts w:ascii="Courier New" w:hAnsi="Courier New" w:cs="Courier New"/>
          <w:lang w:val="en-US"/>
        </w:rPr>
        <w:t>_model</w:t>
      </w:r>
      <w:proofErr w:type="spellEnd"/>
      <w:r w:rsidRPr="00884532">
        <w:rPr>
          <w:rFonts w:ascii="Courier New" w:hAnsi="Courier New" w:cs="Courier New"/>
          <w:lang w:val="en-US"/>
        </w:rPr>
        <w:t xml:space="preserve">, y0, t, </w:t>
      </w:r>
    </w:p>
    <w:p w14:paraId="450B8AF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66DECE0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C934B3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S, I, Q, R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09B896C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097D336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232A9BF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34AF060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S, 'b', label='</w:t>
      </w:r>
      <w:proofErr w:type="spellStart"/>
      <w:r w:rsidRPr="00884532">
        <w:rPr>
          <w:rFonts w:ascii="Courier New" w:hAnsi="Courier New" w:cs="Courier New"/>
          <w:lang w:val="en-US"/>
        </w:rPr>
        <w:t>Восприимчивые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3986776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I, 'r', label='</w:t>
      </w:r>
      <w:proofErr w:type="spellStart"/>
      <w:r w:rsidRPr="00884532">
        <w:rPr>
          <w:rFonts w:ascii="Courier New" w:hAnsi="Courier New" w:cs="Courier New"/>
          <w:lang w:val="en-US"/>
        </w:rPr>
        <w:t>Инфицированные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769FB43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Q, 'g', label='</w:t>
      </w:r>
      <w:proofErr w:type="spellStart"/>
      <w:r w:rsidRPr="00884532">
        <w:rPr>
          <w:rFonts w:ascii="Courier New" w:hAnsi="Courier New" w:cs="Courier New"/>
          <w:lang w:val="en-US"/>
        </w:rPr>
        <w:t>Изолированные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7D156E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(t, R, 'k', label='</w:t>
      </w:r>
      <w:proofErr w:type="spellStart"/>
      <w:r w:rsidRPr="00884532">
        <w:rPr>
          <w:rFonts w:ascii="Courier New" w:hAnsi="Courier New" w:cs="Courier New"/>
          <w:lang w:val="en-US"/>
        </w:rPr>
        <w:t>Выздоровевшие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4FED8D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</w:t>
      </w:r>
      <w:proofErr w:type="gramStart"/>
      <w:r w:rsidRPr="00884532">
        <w:rPr>
          <w:rFonts w:ascii="Courier New" w:hAnsi="Courier New" w:cs="Courier New"/>
          <w:lang w:val="en-US"/>
        </w:rPr>
        <w:t>ylim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0, 1)</w:t>
      </w:r>
    </w:p>
    <w:p w14:paraId="1FD2A26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ax.set_xlabel</w:t>
      </w:r>
      <w:proofErr w:type="spellEnd"/>
      <w:r w:rsidRPr="00884532">
        <w:rPr>
          <w:rFonts w:ascii="Courier New" w:hAnsi="Courier New" w:cs="Courier New"/>
          <w:lang w:val="en-US"/>
        </w:rPr>
        <w:t>('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EAD168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ax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set</w:t>
      </w:r>
      <w:r w:rsidRPr="00884532">
        <w:rPr>
          <w:rFonts w:ascii="Courier New" w:hAnsi="Courier New" w:cs="Courier New"/>
        </w:rPr>
        <w:t>_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ylabel</w:t>
      </w:r>
      <w:proofErr w:type="spellEnd"/>
      <w:r w:rsidRPr="00884532">
        <w:rPr>
          <w:rFonts w:ascii="Courier New" w:hAnsi="Courier New" w:cs="Courier New"/>
        </w:rPr>
        <w:t>(</w:t>
      </w:r>
      <w:proofErr w:type="gramEnd"/>
      <w:r w:rsidRPr="00884532">
        <w:rPr>
          <w:rFonts w:ascii="Courier New" w:hAnsi="Courier New" w:cs="Courier New"/>
        </w:rPr>
        <w:t>'Доля населения')</w:t>
      </w:r>
    </w:p>
    <w:p w14:paraId="0145C2A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(True)</w:t>
      </w:r>
    </w:p>
    <w:p w14:paraId="6C48A44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39D3396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ax.set_title</w:t>
      </w:r>
      <w:proofErr w:type="spellEnd"/>
      <w:r w:rsidRPr="00884532">
        <w:rPr>
          <w:rFonts w:ascii="Courier New" w:hAnsi="Courier New" w:cs="Courier New"/>
          <w:lang w:val="en-US"/>
        </w:rPr>
        <w:t>('SIQR-</w:t>
      </w:r>
      <w:proofErr w:type="spellStart"/>
      <w:r w:rsidRPr="00884532">
        <w:rPr>
          <w:rFonts w:ascii="Courier New" w:hAnsi="Courier New" w:cs="Courier New"/>
          <w:lang w:val="en-US"/>
        </w:rPr>
        <w:t>модель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774EAC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].draw</w:t>
      </w:r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20384F1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B3F32B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328A99D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 {"S": S, "I": I, "Q": Q, "R": R}</w:t>
      </w:r>
    </w:p>
    <w:p w14:paraId="0A3D69E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114D31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class </w:t>
      </w:r>
      <w:proofErr w:type="spellStart"/>
      <w:r w:rsidRPr="00884532">
        <w:rPr>
          <w:rFonts w:ascii="Courier New" w:hAnsi="Courier New" w:cs="Courier New"/>
          <w:lang w:val="en-US"/>
        </w:rPr>
        <w:t>EpidemicApp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46F292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884532">
        <w:rPr>
          <w:rFonts w:ascii="Courier New" w:hAnsi="Courier New" w:cs="Courier New"/>
          <w:lang w:val="en-US"/>
        </w:rPr>
        <w:t>init</w:t>
      </w:r>
      <w:proofErr w:type="spell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_(</w:t>
      </w:r>
      <w:proofErr w:type="gramEnd"/>
      <w:r w:rsidRPr="00884532">
        <w:rPr>
          <w:rFonts w:ascii="Courier New" w:hAnsi="Courier New" w:cs="Courier New"/>
          <w:lang w:val="en-US"/>
        </w:rPr>
        <w:t>self, root):</w:t>
      </w:r>
    </w:p>
    <w:p w14:paraId="62E6BDF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root</w:t>
      </w:r>
    </w:p>
    <w:p w14:paraId="4913DE4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self.root</w:t>
      </w:r>
      <w:proofErr w:type="gramEnd"/>
      <w:r w:rsidRPr="00884532">
        <w:rPr>
          <w:rFonts w:ascii="Courier New" w:hAnsi="Courier New" w:cs="Courier New"/>
          <w:lang w:val="en-US"/>
        </w:rPr>
        <w:t>.title</w:t>
      </w:r>
      <w:proofErr w:type="spell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EpidemicModels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1A42AF7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self.root</w:t>
      </w:r>
      <w:proofErr w:type="gramEnd"/>
      <w:r w:rsidRPr="00884532">
        <w:rPr>
          <w:rFonts w:ascii="Courier New" w:hAnsi="Courier New" w:cs="Courier New"/>
          <w:lang w:val="en-US"/>
        </w:rPr>
        <w:t>.geometry</w:t>
      </w:r>
      <w:proofErr w:type="spellEnd"/>
      <w:r w:rsidRPr="00884532">
        <w:rPr>
          <w:rFonts w:ascii="Courier New" w:hAnsi="Courier New" w:cs="Courier New"/>
          <w:lang w:val="en-US"/>
        </w:rPr>
        <w:t>("1200x800")</w:t>
      </w:r>
    </w:p>
    <w:p w14:paraId="0B5357F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self.root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minsize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1000, 700)</w:t>
      </w:r>
    </w:p>
    <w:p w14:paraId="1762FE8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4BCBE37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self.style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ttk.Style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67E2960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self.style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configure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'</w:t>
      </w:r>
      <w:proofErr w:type="spellStart"/>
      <w:r w:rsidRPr="00884532">
        <w:rPr>
          <w:rFonts w:ascii="Courier New" w:hAnsi="Courier New" w:cs="Courier New"/>
          <w:lang w:val="en-US"/>
        </w:rPr>
        <w:t>TFrame</w:t>
      </w:r>
      <w:proofErr w:type="spellEnd"/>
      <w:r w:rsidRPr="00884532">
        <w:rPr>
          <w:rFonts w:ascii="Courier New" w:hAnsi="Courier New" w:cs="Courier New"/>
          <w:lang w:val="en-US"/>
        </w:rPr>
        <w:t>', background='#f0f0f0')</w:t>
      </w:r>
    </w:p>
    <w:p w14:paraId="7AA1D0F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self.style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configure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'</w:t>
      </w:r>
      <w:proofErr w:type="spellStart"/>
      <w:r w:rsidRPr="00884532">
        <w:rPr>
          <w:rFonts w:ascii="Courier New" w:hAnsi="Courier New" w:cs="Courier New"/>
          <w:lang w:val="en-US"/>
        </w:rPr>
        <w:t>TLabel</w:t>
      </w:r>
      <w:proofErr w:type="spellEnd"/>
      <w:r w:rsidRPr="00884532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'Arial', 10))</w:t>
      </w:r>
    </w:p>
    <w:p w14:paraId="2CDBB3A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self.style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configure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'</w:t>
      </w:r>
      <w:proofErr w:type="spellStart"/>
      <w:r w:rsidRPr="00884532">
        <w:rPr>
          <w:rFonts w:ascii="Courier New" w:hAnsi="Courier New" w:cs="Courier New"/>
          <w:lang w:val="en-US"/>
        </w:rPr>
        <w:t>TButton</w:t>
      </w:r>
      <w:proofErr w:type="spellEnd"/>
      <w:r w:rsidRPr="00884532">
        <w:rPr>
          <w:rFonts w:ascii="Courier New" w:hAnsi="Courier New" w:cs="Courier New"/>
          <w:lang w:val="en-US"/>
        </w:rPr>
        <w:t>', font</w:t>
      </w:r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'Arial', 10))</w:t>
      </w:r>
    </w:p>
    <w:p w14:paraId="038818F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self.style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configure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'</w:t>
      </w:r>
      <w:proofErr w:type="spellStart"/>
      <w:r w:rsidRPr="00884532">
        <w:rPr>
          <w:rFonts w:ascii="Courier New" w:hAnsi="Courier New" w:cs="Courier New"/>
          <w:lang w:val="en-US"/>
        </w:rPr>
        <w:t>TCheckbutton</w:t>
      </w:r>
      <w:proofErr w:type="spellEnd"/>
      <w:r w:rsidRPr="00884532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'Arial', 10))</w:t>
      </w:r>
    </w:p>
    <w:p w14:paraId="1732628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self.style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configure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'</w:t>
      </w:r>
      <w:proofErr w:type="spellStart"/>
      <w:r w:rsidRPr="00884532">
        <w:rPr>
          <w:rFonts w:ascii="Courier New" w:hAnsi="Courier New" w:cs="Courier New"/>
          <w:lang w:val="en-US"/>
        </w:rPr>
        <w:t>TRadiobutton</w:t>
      </w:r>
      <w:proofErr w:type="spellEnd"/>
      <w:r w:rsidRPr="00884532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'Arial', 10))</w:t>
      </w:r>
    </w:p>
    <w:p w14:paraId="02FB4BC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7D9716F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EpidemicModels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2858DD5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gramEnd"/>
      <w:r w:rsidRPr="00884532">
        <w:rPr>
          <w:rFonts w:ascii="Courier New" w:hAnsi="Courier New" w:cs="Courier New"/>
          <w:lang w:val="en-US"/>
        </w:rPr>
        <w:t>_data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{}</w:t>
      </w:r>
    </w:p>
    <w:p w14:paraId="7431559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3AE222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self.create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widgets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6A6216C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self.set_default_</w:t>
      </w:r>
      <w:proofErr w:type="gramStart"/>
      <w:r w:rsidRPr="00884532">
        <w:rPr>
          <w:rFonts w:ascii="Courier New" w:hAnsi="Courier New" w:cs="Courier New"/>
          <w:lang w:val="en-US"/>
        </w:rPr>
        <w:t>values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500FADF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492FF3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655597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create_widgets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6356E3F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main_paned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ttk.PanedWindow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orient=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tk.HORIZONTAL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1773F5C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main_</w:t>
      </w:r>
      <w:proofErr w:type="gramStart"/>
      <w:r w:rsidRPr="00884532">
        <w:rPr>
          <w:rFonts w:ascii="Courier New" w:hAnsi="Courier New" w:cs="Courier New"/>
          <w:lang w:val="en-US"/>
        </w:rPr>
        <w:t>paned.pack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expand=True)</w:t>
      </w:r>
    </w:p>
    <w:p w14:paraId="56A8FA4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B977DD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control_frame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main_paned</w:t>
      </w:r>
      <w:proofErr w:type="spellEnd"/>
      <w:r w:rsidRPr="00884532">
        <w:rPr>
          <w:rFonts w:ascii="Courier New" w:hAnsi="Courier New" w:cs="Courier New"/>
          <w:lang w:val="en-US"/>
        </w:rPr>
        <w:t>, width=350, relief=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tk.RIDGE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padding=10)</w:t>
      </w:r>
    </w:p>
    <w:p w14:paraId="6DC2A1F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main_paned.add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control_frame</w:t>
      </w:r>
      <w:proofErr w:type="spellEnd"/>
      <w:r w:rsidRPr="00884532">
        <w:rPr>
          <w:rFonts w:ascii="Courier New" w:hAnsi="Courier New" w:cs="Courier New"/>
          <w:lang w:val="en-US"/>
        </w:rPr>
        <w:t>, weight=0)</w:t>
      </w:r>
    </w:p>
    <w:p w14:paraId="5ECBDE1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E14DBA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graph_frame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main_paned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113C26D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main_paned.add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graph_frame</w:t>
      </w:r>
      <w:proofErr w:type="spellEnd"/>
      <w:r w:rsidRPr="00884532">
        <w:rPr>
          <w:rFonts w:ascii="Courier New" w:hAnsi="Courier New" w:cs="Courier New"/>
          <w:lang w:val="en-US"/>
        </w:rPr>
        <w:t>, weight=1)</w:t>
      </w:r>
    </w:p>
    <w:p w14:paraId="4BAB837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DDE3E6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control_notebook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ttk.Notebook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control_frame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220C995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control_</w:t>
      </w:r>
      <w:proofErr w:type="gramStart"/>
      <w:r w:rsidRPr="00884532">
        <w:rPr>
          <w:rFonts w:ascii="Courier New" w:hAnsi="Courier New" w:cs="Courier New"/>
          <w:lang w:val="en-US"/>
        </w:rPr>
        <w:t>notebook.pack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expand=True)</w:t>
      </w:r>
    </w:p>
    <w:p w14:paraId="586245C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D1B306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models_tab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control_notebook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271D45E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control_notebook.add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models_tab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Модели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290F57E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self.create</w:t>
      </w:r>
      <w:proofErr w:type="gramEnd"/>
      <w:r w:rsidRPr="00884532">
        <w:rPr>
          <w:rFonts w:ascii="Courier New" w:hAnsi="Courier New" w:cs="Courier New"/>
          <w:lang w:val="en-US"/>
        </w:rPr>
        <w:t>_models_tab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models_tab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4CAC20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266767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params_tab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control_notebook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2FDC333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control_notebook.add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params_tab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Параметры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2DA47E8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self.create</w:t>
      </w:r>
      <w:proofErr w:type="gramEnd"/>
      <w:r w:rsidRPr="00884532">
        <w:rPr>
          <w:rFonts w:ascii="Courier New" w:hAnsi="Courier New" w:cs="Courier New"/>
          <w:lang w:val="en-US"/>
        </w:rPr>
        <w:t>_params_tab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params_tab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1A95B89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CD816C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data_tab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control_notebook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08EED5E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control_notebook.add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data_tab</w:t>
      </w:r>
      <w:proofErr w:type="spellEnd"/>
      <w:r w:rsidRPr="00884532">
        <w:rPr>
          <w:rFonts w:ascii="Courier New" w:hAnsi="Courier New" w:cs="Courier New"/>
          <w:lang w:val="en-US"/>
        </w:rPr>
        <w:t>, text="Данные")</w:t>
      </w:r>
    </w:p>
    <w:p w14:paraId="4D90609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self.create</w:t>
      </w:r>
      <w:proofErr w:type="gramEnd"/>
      <w:r w:rsidRPr="00884532">
        <w:rPr>
          <w:rFonts w:ascii="Courier New" w:hAnsi="Courier New" w:cs="Courier New"/>
          <w:lang w:val="en-US"/>
        </w:rPr>
        <w:t>_data_tab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data_tab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36D5AB9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E247E9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self.create</w:t>
      </w:r>
      <w:proofErr w:type="gramEnd"/>
      <w:r w:rsidRPr="00884532">
        <w:rPr>
          <w:rFonts w:ascii="Courier New" w:hAnsi="Courier New" w:cs="Courier New"/>
          <w:lang w:val="en-US"/>
        </w:rPr>
        <w:t>_graphs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graph_frame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1918822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C45E73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create_model_params_</w:t>
      </w:r>
      <w:proofErr w:type="gramStart"/>
      <w:r w:rsidRPr="00884532">
        <w:rPr>
          <w:rFonts w:ascii="Courier New" w:hAnsi="Courier New" w:cs="Courier New"/>
          <w:lang w:val="en-US"/>
        </w:rPr>
        <w:t>tab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00C3E2A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frame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self.params</w:t>
      </w:r>
      <w:proofErr w:type="gramEnd"/>
      <w:r w:rsidRPr="00884532">
        <w:rPr>
          <w:rFonts w:ascii="Courier New" w:hAnsi="Courier New" w:cs="Courier New"/>
          <w:lang w:val="en-US"/>
        </w:rPr>
        <w:t>_notebook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75DBDB7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E7E5AA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param_group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(frame, text="</w:t>
      </w:r>
      <w:proofErr w:type="spellStart"/>
      <w:r w:rsidRPr="00884532">
        <w:rPr>
          <w:rFonts w:ascii="Courier New" w:hAnsi="Courier New" w:cs="Courier New"/>
          <w:lang w:val="en-US"/>
        </w:rPr>
        <w:t>Параметры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модели</w:t>
      </w:r>
      <w:proofErr w:type="spellEnd"/>
      <w:r w:rsidRPr="00884532">
        <w:rPr>
          <w:rFonts w:ascii="Courier New" w:hAnsi="Courier New" w:cs="Courier New"/>
          <w:lang w:val="en-US"/>
        </w:rPr>
        <w:t>", padding=10)</w:t>
      </w:r>
    </w:p>
    <w:p w14:paraId="2068FE4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param_</w:t>
      </w:r>
      <w:proofErr w:type="gramStart"/>
      <w:r w:rsidRPr="00884532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76EEDCE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49E5DB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init_group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(frame, text="</w:t>
      </w:r>
      <w:proofErr w:type="spellStart"/>
      <w:r w:rsidRPr="00884532">
        <w:rPr>
          <w:rFonts w:ascii="Courier New" w:hAnsi="Courier New" w:cs="Courier New"/>
          <w:lang w:val="en-US"/>
        </w:rPr>
        <w:t>Начальные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значения</w:t>
      </w:r>
      <w:proofErr w:type="spellEnd"/>
      <w:r w:rsidRPr="00884532">
        <w:rPr>
          <w:rFonts w:ascii="Courier New" w:hAnsi="Courier New" w:cs="Courier New"/>
          <w:lang w:val="en-US"/>
        </w:rPr>
        <w:t>", padding=10)</w:t>
      </w:r>
    </w:p>
    <w:p w14:paraId="0A7E2BC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init_</w:t>
      </w:r>
      <w:proofErr w:type="gramStart"/>
      <w:r w:rsidRPr="00884532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2562DD5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CD14CB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{}</w:t>
      </w:r>
    </w:p>
    <w:p w14:paraId="6478A54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{}</w:t>
      </w:r>
    </w:p>
    <w:p w14:paraId="03687ED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AD7AC5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param_definitions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{</w:t>
      </w:r>
    </w:p>
    <w:p w14:paraId="1EFC61F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"SI": [("beta", "β")],</w:t>
      </w:r>
    </w:p>
    <w:p w14:paraId="53466BE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"SIR": [("beta", "β"), ("gamma", "γ")],</w:t>
      </w:r>
    </w:p>
    <w:p w14:paraId="4FA6B22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"SIRS": [("beta", "β"), ("gamma", "γ"), ("delta", "δ")],</w:t>
      </w:r>
    </w:p>
    <w:p w14:paraId="490E045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"SEIR": [("beta", "β"), ("sigma", "σ"), ("gamma", "γ")],</w:t>
      </w:r>
    </w:p>
    <w:p w14:paraId="39CA87C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"SIQR": [("beta", "β"), ("gamma", "γ"), ("delta", "δ"), ("mu", "μ")],</w:t>
      </w:r>
    </w:p>
    <w:p w14:paraId="29C8B4C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"MSEIR": [("mu", "μ"), ("delta", "δ"), ("beta", "β"), ("sigma", "σ"), ("gamma", "γ")],</w:t>
      </w:r>
    </w:p>
    <w:p w14:paraId="13CB8F4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}</w:t>
      </w:r>
    </w:p>
    <w:p w14:paraId="034398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33CDDA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init_definitions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{</w:t>
      </w:r>
    </w:p>
    <w:p w14:paraId="610F3F8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"SI": [("S0", "S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("I0", "I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")],</w:t>
      </w:r>
    </w:p>
    <w:p w14:paraId="21043CC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"SIR": [("S0", "S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("I0", "I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("R0", "R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")],</w:t>
      </w:r>
    </w:p>
    <w:p w14:paraId="3A9CCDB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"SIRS": [("S0", "S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("I0", "I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("R0", "R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")],</w:t>
      </w:r>
    </w:p>
    <w:p w14:paraId="2C8C2E5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"SEIR": [("S0", "S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("E0", "E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("I0", "I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("R0", "R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")],</w:t>
      </w:r>
    </w:p>
    <w:p w14:paraId="18DA58B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"SIQR": [("S0", "S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("I0", "I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("Q0", "Q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("R0", "R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")],</w:t>
      </w:r>
    </w:p>
    <w:p w14:paraId="0B89EBD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"MSEIR": [("M0", "M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("S0", "S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("E0", "E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("I0", "I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"), ("R0", "R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>")],</w:t>
      </w:r>
    </w:p>
    <w:p w14:paraId="4528CFD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}</w:t>
      </w:r>
    </w:p>
    <w:p w14:paraId="49BA9BA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6F193F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code, label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param_definitions.get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, []):</w:t>
      </w:r>
    </w:p>
    <w:p w14:paraId="4CC5EC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param_group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600A1EE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=2)</w:t>
      </w:r>
    </w:p>
    <w:p w14:paraId="7F51543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(row, text=label, width=25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6E17E3C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(row, width=8)</w:t>
      </w:r>
    </w:p>
    <w:p w14:paraId="258AD6A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5A59EB3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[code] = entry</w:t>
      </w:r>
    </w:p>
    <w:p w14:paraId="46A22E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6DD8AF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code, label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init_definitions.get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, []):</w:t>
      </w:r>
    </w:p>
    <w:p w14:paraId="0C29B3C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init_group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36E27EA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=2)</w:t>
      </w:r>
    </w:p>
    <w:p w14:paraId="2A22CB8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(row, text=label, width=25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13E7C11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(row, width=8)</w:t>
      </w:r>
    </w:p>
    <w:p w14:paraId="3CE7FD5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2AEE552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[code] = entry</w:t>
      </w:r>
    </w:p>
    <w:p w14:paraId="1445D0F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56EBA7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_param_tabs</w:t>
      </w:r>
      <w:proofErr w:type="spell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] = {</w:t>
      </w:r>
    </w:p>
    <w:p w14:paraId="13F3870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"frame": frame,</w:t>
      </w:r>
    </w:p>
    <w:p w14:paraId="008FC25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param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 xml:space="preserve">":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,</w:t>
      </w:r>
    </w:p>
    <w:p w14:paraId="261EDF7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init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 xml:space="preserve">":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</w:p>
    <w:p w14:paraId="0970A97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}</w:t>
      </w:r>
    </w:p>
    <w:p w14:paraId="4222CEA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self.params_notebook.add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frame, text=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4C5FB62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EDAC1B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"beta" in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794760E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["beta"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"0.3")</w:t>
      </w:r>
    </w:p>
    <w:p w14:paraId="425C5CD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"gamma" in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6C61D06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["gamma"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"0.1")</w:t>
      </w:r>
    </w:p>
    <w:p w14:paraId="7F852A1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"delta" in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32AD1F4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["delta"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"0.01")</w:t>
      </w:r>
    </w:p>
    <w:p w14:paraId="3694EB8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"sigma" in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0A1CC85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["sigma"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"0.2")</w:t>
      </w:r>
    </w:p>
    <w:p w14:paraId="0D3E050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"mu" in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1F538E1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["mu"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"0.05")</w:t>
      </w:r>
    </w:p>
    <w:p w14:paraId="637F238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F82F91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"S0"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7E99C0C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["S0"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"0.99")</w:t>
      </w:r>
    </w:p>
    <w:p w14:paraId="6B85E7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"I0"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0B0AB14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["I0"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"0.01")</w:t>
      </w:r>
    </w:p>
    <w:p w14:paraId="343FFBC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"R0"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15AB25B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["R0"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"0.0")</w:t>
      </w:r>
    </w:p>
    <w:p w14:paraId="61D1985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"E0"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40CE45C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["E0"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"0.0")</w:t>
      </w:r>
    </w:p>
    <w:p w14:paraId="4457CD0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"Q0"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7760F79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["Q0"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"0.0")</w:t>
      </w:r>
    </w:p>
    <w:p w14:paraId="5E07D7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"M0"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6DDEE85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["M0"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"0.0")</w:t>
      </w:r>
    </w:p>
    <w:p w14:paraId="1B839F8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238CD78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create_models_</w:t>
      </w:r>
      <w:proofErr w:type="gramStart"/>
      <w:r w:rsidRPr="00884532">
        <w:rPr>
          <w:rFonts w:ascii="Courier New" w:hAnsi="Courier New" w:cs="Courier New"/>
          <w:lang w:val="en-US"/>
        </w:rPr>
        <w:t>tab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parent):</w:t>
      </w:r>
    </w:p>
    <w:p w14:paraId="6D35918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models_group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(parent, text="</w:t>
      </w:r>
      <w:proofErr w:type="spellStart"/>
      <w:r w:rsidRPr="00884532">
        <w:rPr>
          <w:rFonts w:ascii="Courier New" w:hAnsi="Courier New" w:cs="Courier New"/>
          <w:lang w:val="en-US"/>
        </w:rPr>
        <w:t>Выберите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модели</w:t>
      </w:r>
      <w:proofErr w:type="spellEnd"/>
      <w:r w:rsidRPr="00884532">
        <w:rPr>
          <w:rFonts w:ascii="Courier New" w:hAnsi="Courier New" w:cs="Courier New"/>
          <w:lang w:val="en-US"/>
        </w:rPr>
        <w:t xml:space="preserve"> (</w:t>
      </w:r>
      <w:proofErr w:type="spellStart"/>
      <w:r w:rsidRPr="00884532">
        <w:rPr>
          <w:rFonts w:ascii="Courier New" w:hAnsi="Courier New" w:cs="Courier New"/>
          <w:lang w:val="en-US"/>
        </w:rPr>
        <w:t>макс</w:t>
      </w:r>
      <w:proofErr w:type="spellEnd"/>
      <w:r w:rsidRPr="00884532">
        <w:rPr>
          <w:rFonts w:ascii="Courier New" w:hAnsi="Courier New" w:cs="Courier New"/>
          <w:lang w:val="en-US"/>
        </w:rPr>
        <w:t>. 4)", padding=10)</w:t>
      </w:r>
    </w:p>
    <w:p w14:paraId="3B1C3A4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models_</w:t>
      </w:r>
      <w:proofErr w:type="gramStart"/>
      <w:r w:rsidRPr="00884532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44F3F6E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E54D31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_vars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{}</w:t>
      </w:r>
    </w:p>
    <w:p w14:paraId="7732EFE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models</w:t>
      </w:r>
      <w:r w:rsidRPr="00884532">
        <w:rPr>
          <w:rFonts w:ascii="Courier New" w:hAnsi="Courier New" w:cs="Courier New"/>
        </w:rPr>
        <w:t xml:space="preserve"> = [</w:t>
      </w:r>
    </w:p>
    <w:p w14:paraId="782A1C8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('</w:t>
      </w:r>
      <w:r w:rsidRPr="00884532">
        <w:rPr>
          <w:rFonts w:ascii="Courier New" w:hAnsi="Courier New" w:cs="Courier New"/>
          <w:lang w:val="en-US"/>
        </w:rPr>
        <w:t>SI</w:t>
      </w:r>
      <w:r w:rsidRPr="00884532">
        <w:rPr>
          <w:rFonts w:ascii="Courier New" w:hAnsi="Courier New" w:cs="Courier New"/>
        </w:rPr>
        <w:t xml:space="preserve">', 'Модель </w:t>
      </w:r>
      <w:r w:rsidRPr="00884532">
        <w:rPr>
          <w:rFonts w:ascii="Courier New" w:hAnsi="Courier New" w:cs="Courier New"/>
          <w:lang w:val="en-US"/>
        </w:rPr>
        <w:t>SI</w:t>
      </w:r>
      <w:r w:rsidRPr="00884532">
        <w:rPr>
          <w:rFonts w:ascii="Courier New" w:hAnsi="Courier New" w:cs="Courier New"/>
        </w:rPr>
        <w:t xml:space="preserve"> (восприимчивые-инфицированные)'),</w:t>
      </w:r>
    </w:p>
    <w:p w14:paraId="0295361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('</w:t>
      </w:r>
      <w:r w:rsidRPr="00884532">
        <w:rPr>
          <w:rFonts w:ascii="Courier New" w:hAnsi="Courier New" w:cs="Courier New"/>
          <w:lang w:val="en-US"/>
        </w:rPr>
        <w:t>SIR</w:t>
      </w:r>
      <w:r w:rsidRPr="00884532">
        <w:rPr>
          <w:rFonts w:ascii="Courier New" w:hAnsi="Courier New" w:cs="Courier New"/>
        </w:rPr>
        <w:t xml:space="preserve">', 'Модель </w:t>
      </w:r>
      <w:r w:rsidRPr="00884532">
        <w:rPr>
          <w:rFonts w:ascii="Courier New" w:hAnsi="Courier New" w:cs="Courier New"/>
          <w:lang w:val="en-US"/>
        </w:rPr>
        <w:t>SIR</w:t>
      </w:r>
      <w:r w:rsidRPr="00884532">
        <w:rPr>
          <w:rFonts w:ascii="Courier New" w:hAnsi="Courier New" w:cs="Courier New"/>
        </w:rPr>
        <w:t xml:space="preserve"> (восприимчивые-инфицированные-выздоровевшие)'),</w:t>
      </w:r>
    </w:p>
    <w:p w14:paraId="3149027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('</w:t>
      </w:r>
      <w:r w:rsidRPr="00884532">
        <w:rPr>
          <w:rFonts w:ascii="Courier New" w:hAnsi="Courier New" w:cs="Courier New"/>
          <w:lang w:val="en-US"/>
        </w:rPr>
        <w:t>SIRS</w:t>
      </w:r>
      <w:r w:rsidRPr="00884532">
        <w:rPr>
          <w:rFonts w:ascii="Courier New" w:hAnsi="Courier New" w:cs="Courier New"/>
        </w:rPr>
        <w:t xml:space="preserve">', 'Модель </w:t>
      </w:r>
      <w:r w:rsidRPr="00884532">
        <w:rPr>
          <w:rFonts w:ascii="Courier New" w:hAnsi="Courier New" w:cs="Courier New"/>
          <w:lang w:val="en-US"/>
        </w:rPr>
        <w:t>SIRS</w:t>
      </w:r>
      <w:r w:rsidRPr="00884532">
        <w:rPr>
          <w:rFonts w:ascii="Courier New" w:hAnsi="Courier New" w:cs="Courier New"/>
        </w:rPr>
        <w:t xml:space="preserve"> (с временным иммунитетом)'),</w:t>
      </w:r>
    </w:p>
    <w:p w14:paraId="58F0A7E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('</w:t>
      </w:r>
      <w:r w:rsidRPr="00884532">
        <w:rPr>
          <w:rFonts w:ascii="Courier New" w:hAnsi="Courier New" w:cs="Courier New"/>
          <w:lang w:val="en-US"/>
        </w:rPr>
        <w:t>SEIR</w:t>
      </w:r>
      <w:r w:rsidRPr="00884532">
        <w:rPr>
          <w:rFonts w:ascii="Courier New" w:hAnsi="Courier New" w:cs="Courier New"/>
        </w:rPr>
        <w:t xml:space="preserve">', 'Модель </w:t>
      </w:r>
      <w:r w:rsidRPr="00884532">
        <w:rPr>
          <w:rFonts w:ascii="Courier New" w:hAnsi="Courier New" w:cs="Courier New"/>
          <w:lang w:val="en-US"/>
        </w:rPr>
        <w:t>SEIR</w:t>
      </w:r>
      <w:r w:rsidRPr="00884532">
        <w:rPr>
          <w:rFonts w:ascii="Courier New" w:hAnsi="Courier New" w:cs="Courier New"/>
        </w:rPr>
        <w:t xml:space="preserve"> (с латентным периодом)'),</w:t>
      </w:r>
    </w:p>
    <w:p w14:paraId="236773B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('</w:t>
      </w:r>
      <w:r w:rsidRPr="00884532">
        <w:rPr>
          <w:rFonts w:ascii="Courier New" w:hAnsi="Courier New" w:cs="Courier New"/>
          <w:lang w:val="en-US"/>
        </w:rPr>
        <w:t>SIQR</w:t>
      </w:r>
      <w:r w:rsidRPr="00884532">
        <w:rPr>
          <w:rFonts w:ascii="Courier New" w:hAnsi="Courier New" w:cs="Courier New"/>
        </w:rPr>
        <w:t xml:space="preserve">', 'Модель </w:t>
      </w:r>
      <w:r w:rsidRPr="00884532">
        <w:rPr>
          <w:rFonts w:ascii="Courier New" w:hAnsi="Courier New" w:cs="Courier New"/>
          <w:lang w:val="en-US"/>
        </w:rPr>
        <w:t>SIQR</w:t>
      </w:r>
      <w:r w:rsidRPr="00884532">
        <w:rPr>
          <w:rFonts w:ascii="Courier New" w:hAnsi="Courier New" w:cs="Courier New"/>
        </w:rPr>
        <w:t xml:space="preserve"> (с изоляцией)'),</w:t>
      </w:r>
    </w:p>
    <w:p w14:paraId="52CED89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('</w:t>
      </w:r>
      <w:r w:rsidRPr="00884532">
        <w:rPr>
          <w:rFonts w:ascii="Courier New" w:hAnsi="Courier New" w:cs="Courier New"/>
          <w:lang w:val="en-US"/>
        </w:rPr>
        <w:t>MSEIR</w:t>
      </w:r>
      <w:r w:rsidRPr="00884532">
        <w:rPr>
          <w:rFonts w:ascii="Courier New" w:hAnsi="Courier New" w:cs="Courier New"/>
        </w:rPr>
        <w:t xml:space="preserve">', 'Модель </w:t>
      </w:r>
      <w:r w:rsidRPr="00884532">
        <w:rPr>
          <w:rFonts w:ascii="Courier New" w:hAnsi="Courier New" w:cs="Courier New"/>
          <w:lang w:val="en-US"/>
        </w:rPr>
        <w:t>MSEIR</w:t>
      </w:r>
      <w:r w:rsidRPr="00884532">
        <w:rPr>
          <w:rFonts w:ascii="Courier New" w:hAnsi="Courier New" w:cs="Courier New"/>
        </w:rPr>
        <w:t xml:space="preserve"> (с материнским иммунитетом)')</w:t>
      </w:r>
    </w:p>
    <w:p w14:paraId="64572F8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r w:rsidRPr="00884532">
        <w:rPr>
          <w:rFonts w:ascii="Courier New" w:hAnsi="Courier New" w:cs="Courier New"/>
          <w:lang w:val="en-US"/>
        </w:rPr>
        <w:t>]</w:t>
      </w:r>
    </w:p>
    <w:p w14:paraId="7FC6593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7759FF7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model_desc</w:t>
      </w:r>
      <w:proofErr w:type="spellEnd"/>
      <w:r w:rsidRPr="00884532">
        <w:rPr>
          <w:rFonts w:ascii="Courier New" w:hAnsi="Courier New" w:cs="Courier New"/>
          <w:lang w:val="en-US"/>
        </w:rPr>
        <w:t xml:space="preserve"> in models:</w:t>
      </w:r>
    </w:p>
    <w:p w14:paraId="52A9E8D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var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tk.BooleanVar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5B5783D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cb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ttk.Checkbutton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models_group</w:t>
      </w:r>
      <w:proofErr w:type="spellEnd"/>
      <w:r w:rsidRPr="00884532">
        <w:rPr>
          <w:rFonts w:ascii="Courier New" w:hAnsi="Courier New" w:cs="Courier New"/>
          <w:lang w:val="en-US"/>
        </w:rPr>
        <w:t>, text=</w:t>
      </w:r>
      <w:proofErr w:type="spellStart"/>
      <w:r w:rsidRPr="00884532">
        <w:rPr>
          <w:rFonts w:ascii="Courier New" w:hAnsi="Courier New" w:cs="Courier New"/>
          <w:lang w:val="en-US"/>
        </w:rPr>
        <w:t>model_desc</w:t>
      </w:r>
      <w:proofErr w:type="spellEnd"/>
      <w:r w:rsidRPr="00884532">
        <w:rPr>
          <w:rFonts w:ascii="Courier New" w:hAnsi="Courier New" w:cs="Courier New"/>
          <w:lang w:val="en-US"/>
        </w:rPr>
        <w:t xml:space="preserve">, variable=var, </w:t>
      </w:r>
    </w:p>
    <w:p w14:paraId="476A68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command=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self.update</w:t>
      </w:r>
      <w:proofErr w:type="gramEnd"/>
      <w:r w:rsidRPr="00884532">
        <w:rPr>
          <w:rFonts w:ascii="Courier New" w:hAnsi="Courier New" w:cs="Courier New"/>
          <w:lang w:val="en-US"/>
        </w:rPr>
        <w:t>_model_selection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5833732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884532">
        <w:rPr>
          <w:rFonts w:ascii="Courier New" w:hAnsi="Courier New" w:cs="Courier New"/>
          <w:lang w:val="en-US"/>
        </w:rPr>
        <w:t>padx</w:t>
      </w:r>
      <w:proofErr w:type="spellEnd"/>
      <w:r w:rsidRPr="00884532">
        <w:rPr>
          <w:rFonts w:ascii="Courier New" w:hAnsi="Courier New" w:cs="Courier New"/>
          <w:lang w:val="en-US"/>
        </w:rPr>
        <w:t xml:space="preserve">=5,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=2)</w:t>
      </w:r>
    </w:p>
    <w:p w14:paraId="48D5B38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_vars</w:t>
      </w:r>
      <w:proofErr w:type="spell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] = var</w:t>
      </w:r>
    </w:p>
    <w:p w14:paraId="49550E6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F16160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method_group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(parent, text="</w:t>
      </w:r>
      <w:proofErr w:type="spellStart"/>
      <w:r w:rsidRPr="00884532">
        <w:rPr>
          <w:rFonts w:ascii="Courier New" w:hAnsi="Courier New" w:cs="Courier New"/>
          <w:lang w:val="en-US"/>
        </w:rPr>
        <w:t>Метод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решения</w:t>
      </w:r>
      <w:proofErr w:type="spellEnd"/>
      <w:r w:rsidRPr="00884532">
        <w:rPr>
          <w:rFonts w:ascii="Courier New" w:hAnsi="Courier New" w:cs="Courier New"/>
          <w:lang w:val="en-US"/>
        </w:rPr>
        <w:t>", padding=10)</w:t>
      </w:r>
    </w:p>
    <w:p w14:paraId="6D58D6F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method_</w:t>
      </w:r>
      <w:proofErr w:type="gramStart"/>
      <w:r w:rsidRPr="00884532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043CF28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313091C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self.method</w:t>
      </w:r>
      <w:proofErr w:type="gramEnd"/>
      <w:r w:rsidRPr="00884532">
        <w:rPr>
          <w:rFonts w:ascii="Courier New" w:hAnsi="Courier New" w:cs="Courier New"/>
          <w:lang w:val="en-US"/>
        </w:rPr>
        <w:t>_var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tk.StringVar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(value="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2F55B21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method_group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Рунге-Кутта</w:t>
      </w:r>
      <w:proofErr w:type="spellEnd"/>
      <w:r w:rsidRPr="00884532">
        <w:rPr>
          <w:rFonts w:ascii="Courier New" w:hAnsi="Courier New" w:cs="Courier New"/>
          <w:lang w:val="en-US"/>
        </w:rPr>
        <w:t xml:space="preserve"> 4-го </w:t>
      </w:r>
      <w:proofErr w:type="spellStart"/>
      <w:r w:rsidRPr="00884532">
        <w:rPr>
          <w:rFonts w:ascii="Courier New" w:hAnsi="Courier New" w:cs="Courier New"/>
          <w:lang w:val="en-US"/>
        </w:rPr>
        <w:t>порядка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</w:p>
    <w:p w14:paraId="059D458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self.method</w:t>
      </w:r>
      <w:proofErr w:type="gramEnd"/>
      <w:r w:rsidRPr="00884532">
        <w:rPr>
          <w:rFonts w:ascii="Courier New" w:hAnsi="Courier New" w:cs="Courier New"/>
          <w:lang w:val="en-US"/>
        </w:rPr>
        <w:t>_var</w:t>
      </w:r>
      <w:proofErr w:type="spellEnd"/>
      <w:r w:rsidRPr="00884532">
        <w:rPr>
          <w:rFonts w:ascii="Courier New" w:hAnsi="Courier New" w:cs="Courier New"/>
          <w:lang w:val="en-US"/>
        </w:rPr>
        <w:t>, value="</w:t>
      </w:r>
      <w:proofErr w:type="spellStart"/>
      <w:r w:rsidRPr="00884532">
        <w:rPr>
          <w:rFonts w:ascii="Courier New" w:hAnsi="Courier New" w:cs="Courier New"/>
          <w:lang w:val="en-US"/>
        </w:rPr>
        <w:t>runge_kutta</w:t>
      </w:r>
      <w:proofErr w:type="spellEnd"/>
      <w:r w:rsidRPr="00884532">
        <w:rPr>
          <w:rFonts w:ascii="Courier New" w:hAnsi="Courier New" w:cs="Courier New"/>
          <w:lang w:val="en-US"/>
        </w:rPr>
        <w:t>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884532">
        <w:rPr>
          <w:rFonts w:ascii="Courier New" w:hAnsi="Courier New" w:cs="Courier New"/>
          <w:lang w:val="en-US"/>
        </w:rPr>
        <w:t>padx</w:t>
      </w:r>
      <w:proofErr w:type="spellEnd"/>
      <w:r w:rsidRPr="00884532">
        <w:rPr>
          <w:rFonts w:ascii="Courier New" w:hAnsi="Courier New" w:cs="Courier New"/>
          <w:lang w:val="en-US"/>
        </w:rPr>
        <w:t xml:space="preserve">=5,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=2)</w:t>
      </w:r>
    </w:p>
    <w:p w14:paraId="7D809EC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method_group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Метод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Эйлера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</w:p>
    <w:p w14:paraId="4A5869F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self.method</w:t>
      </w:r>
      <w:proofErr w:type="gramEnd"/>
      <w:r w:rsidRPr="00884532">
        <w:rPr>
          <w:rFonts w:ascii="Courier New" w:hAnsi="Courier New" w:cs="Courier New"/>
          <w:lang w:val="en-US"/>
        </w:rPr>
        <w:t>_var</w:t>
      </w:r>
      <w:proofErr w:type="spellEnd"/>
      <w:r w:rsidRPr="00884532">
        <w:rPr>
          <w:rFonts w:ascii="Courier New" w:hAnsi="Courier New" w:cs="Courier New"/>
          <w:lang w:val="en-US"/>
        </w:rPr>
        <w:t>, value="</w:t>
      </w:r>
      <w:proofErr w:type="spellStart"/>
      <w:r w:rsidRPr="00884532">
        <w:rPr>
          <w:rFonts w:ascii="Courier New" w:hAnsi="Courier New" w:cs="Courier New"/>
          <w:lang w:val="en-US"/>
        </w:rPr>
        <w:t>euler</w:t>
      </w:r>
      <w:proofErr w:type="spellEnd"/>
      <w:r w:rsidRPr="00884532">
        <w:rPr>
          <w:rFonts w:ascii="Courier New" w:hAnsi="Courier New" w:cs="Courier New"/>
          <w:lang w:val="en-US"/>
        </w:rPr>
        <w:t>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884532">
        <w:rPr>
          <w:rFonts w:ascii="Courier New" w:hAnsi="Courier New" w:cs="Courier New"/>
          <w:lang w:val="en-US"/>
        </w:rPr>
        <w:t>padx</w:t>
      </w:r>
      <w:proofErr w:type="spellEnd"/>
      <w:r w:rsidRPr="00884532">
        <w:rPr>
          <w:rFonts w:ascii="Courier New" w:hAnsi="Courier New" w:cs="Courier New"/>
          <w:lang w:val="en-US"/>
        </w:rPr>
        <w:t xml:space="preserve">=5,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=2)</w:t>
      </w:r>
    </w:p>
    <w:p w14:paraId="3CE55C8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61B8B4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</w:t>
      </w:r>
      <w:proofErr w:type="spellEnd"/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Button</w:t>
      </w:r>
      <w:proofErr w:type="gramEnd"/>
      <w:r w:rsidRPr="00884532">
        <w:rPr>
          <w:rFonts w:ascii="Courier New" w:hAnsi="Courier New" w:cs="Courier New"/>
        </w:rPr>
        <w:t>(</w:t>
      </w:r>
      <w:r w:rsidRPr="00884532">
        <w:rPr>
          <w:rFonts w:ascii="Courier New" w:hAnsi="Courier New" w:cs="Courier New"/>
          <w:lang w:val="en-US"/>
        </w:rPr>
        <w:t>parent</w:t>
      </w:r>
      <w:r w:rsidRPr="00884532">
        <w:rPr>
          <w:rFonts w:ascii="Courier New" w:hAnsi="Courier New" w:cs="Courier New"/>
        </w:rPr>
        <w:t xml:space="preserve">, </w:t>
      </w:r>
      <w:r w:rsidRPr="00884532">
        <w:rPr>
          <w:rFonts w:ascii="Courier New" w:hAnsi="Courier New" w:cs="Courier New"/>
          <w:lang w:val="en-US"/>
        </w:rPr>
        <w:t>text</w:t>
      </w:r>
      <w:r w:rsidRPr="00884532">
        <w:rPr>
          <w:rFonts w:ascii="Courier New" w:hAnsi="Courier New" w:cs="Courier New"/>
        </w:rPr>
        <w:t xml:space="preserve">="Запустить моделирование", </w:t>
      </w:r>
    </w:p>
    <w:p w14:paraId="29BBBDC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  </w:t>
      </w:r>
      <w:r w:rsidRPr="00884532">
        <w:rPr>
          <w:rFonts w:ascii="Courier New" w:hAnsi="Courier New" w:cs="Courier New"/>
          <w:lang w:val="en-US"/>
        </w:rPr>
        <w:t>command=</w:t>
      </w:r>
      <w:proofErr w:type="spellStart"/>
      <w:r w:rsidRPr="00884532">
        <w:rPr>
          <w:rFonts w:ascii="Courier New" w:hAnsi="Courier New" w:cs="Courier New"/>
          <w:lang w:val="en-US"/>
        </w:rPr>
        <w:t>self.run_simulation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=10)</w:t>
      </w:r>
    </w:p>
    <w:p w14:paraId="226D172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4E1CDC3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</w:t>
      </w:r>
      <w:proofErr w:type="spellEnd"/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Button</w:t>
      </w:r>
      <w:proofErr w:type="gramEnd"/>
      <w:r w:rsidRPr="00884532">
        <w:rPr>
          <w:rFonts w:ascii="Courier New" w:hAnsi="Courier New" w:cs="Courier New"/>
        </w:rPr>
        <w:t>(</w:t>
      </w:r>
      <w:r w:rsidRPr="00884532">
        <w:rPr>
          <w:rFonts w:ascii="Courier New" w:hAnsi="Courier New" w:cs="Courier New"/>
          <w:lang w:val="en-US"/>
        </w:rPr>
        <w:t>parent</w:t>
      </w:r>
      <w:r w:rsidRPr="00884532">
        <w:rPr>
          <w:rFonts w:ascii="Courier New" w:hAnsi="Courier New" w:cs="Courier New"/>
        </w:rPr>
        <w:t xml:space="preserve">, </w:t>
      </w:r>
      <w:r w:rsidRPr="00884532">
        <w:rPr>
          <w:rFonts w:ascii="Courier New" w:hAnsi="Courier New" w:cs="Courier New"/>
          <w:lang w:val="en-US"/>
        </w:rPr>
        <w:t>text</w:t>
      </w:r>
      <w:r w:rsidRPr="00884532">
        <w:rPr>
          <w:rFonts w:ascii="Courier New" w:hAnsi="Courier New" w:cs="Courier New"/>
        </w:rPr>
        <w:t xml:space="preserve">="Справка по моделям", </w:t>
      </w:r>
    </w:p>
    <w:p w14:paraId="4438657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   </w:t>
      </w:r>
      <w:r w:rsidRPr="00884532">
        <w:rPr>
          <w:rFonts w:ascii="Courier New" w:hAnsi="Courier New" w:cs="Courier New"/>
          <w:lang w:val="en-US"/>
        </w:rPr>
        <w:t>command=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self.open</w:t>
      </w:r>
      <w:proofErr w:type="gramEnd"/>
      <w:r w:rsidRPr="00884532">
        <w:rPr>
          <w:rFonts w:ascii="Courier New" w:hAnsi="Courier New" w:cs="Courier New"/>
          <w:lang w:val="en-US"/>
        </w:rPr>
        <w:t>_model_docs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429A923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EE893C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B7A624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2118487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create_params_</w:t>
      </w:r>
      <w:proofErr w:type="gramStart"/>
      <w:r w:rsidRPr="00884532">
        <w:rPr>
          <w:rFonts w:ascii="Courier New" w:hAnsi="Courier New" w:cs="Courier New"/>
          <w:lang w:val="en-US"/>
        </w:rPr>
        <w:t>tab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parent):</w:t>
      </w:r>
    </w:p>
    <w:p w14:paraId="3BA0794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canvas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tk.Canvas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(parent)</w:t>
      </w:r>
    </w:p>
    <w:p w14:paraId="1658C12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scrollbar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ttk.Scrollbar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(parent, orient="vertical", command=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canvas.yview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65F5D4E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scrollable_frame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(canvas)</w:t>
      </w:r>
    </w:p>
    <w:p w14:paraId="22F5411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5CED86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scrollable_</w:t>
      </w:r>
      <w:proofErr w:type="gramStart"/>
      <w:r w:rsidRPr="00884532">
        <w:rPr>
          <w:rFonts w:ascii="Courier New" w:hAnsi="Courier New" w:cs="Courier New"/>
          <w:lang w:val="en-US"/>
        </w:rPr>
        <w:t>frame.bind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</w:p>
    <w:p w14:paraId="5B5111C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"&lt;Configure&gt;",</w:t>
      </w:r>
    </w:p>
    <w:p w14:paraId="5024E79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lambda e: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</w:p>
    <w:p w14:paraId="32D6AC2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scrollregion</w:t>
      </w:r>
      <w:proofErr w:type="spellEnd"/>
      <w:r w:rsidRPr="00884532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canvas.bbox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("all")</w:t>
      </w:r>
    </w:p>
    <w:p w14:paraId="70975BD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)</w:t>
      </w:r>
    </w:p>
    <w:p w14:paraId="79AC053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)</w:t>
      </w:r>
    </w:p>
    <w:p w14:paraId="57524BA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B2E2D8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canvas.create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window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(0, 0), window=</w:t>
      </w:r>
      <w:proofErr w:type="spellStart"/>
      <w:r w:rsidRPr="00884532">
        <w:rPr>
          <w:rFonts w:ascii="Courier New" w:hAnsi="Courier New" w:cs="Courier New"/>
          <w:lang w:val="en-US"/>
        </w:rPr>
        <w:t>scrollable_frame</w:t>
      </w:r>
      <w:proofErr w:type="spellEnd"/>
      <w:r w:rsidRPr="00884532">
        <w:rPr>
          <w:rFonts w:ascii="Courier New" w:hAnsi="Courier New" w:cs="Courier New"/>
          <w:lang w:val="en-US"/>
        </w:rPr>
        <w:t>, anchor="</w:t>
      </w:r>
      <w:proofErr w:type="spellStart"/>
      <w:r w:rsidRPr="00884532">
        <w:rPr>
          <w:rFonts w:ascii="Courier New" w:hAnsi="Courier New" w:cs="Courier New"/>
          <w:lang w:val="en-US"/>
        </w:rPr>
        <w:t>nw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05963DD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yscrollcommand</w:t>
      </w:r>
      <w:proofErr w:type="spellEnd"/>
      <w:r w:rsidRPr="00884532">
        <w:rPr>
          <w:rFonts w:ascii="Courier New" w:hAnsi="Courier New" w:cs="Courier New"/>
          <w:lang w:val="en-US"/>
        </w:rPr>
        <w:t>=</w:t>
      </w:r>
      <w:proofErr w:type="spellStart"/>
      <w:r w:rsidRPr="00884532">
        <w:rPr>
          <w:rFonts w:ascii="Courier New" w:hAnsi="Courier New" w:cs="Courier New"/>
          <w:lang w:val="en-US"/>
        </w:rPr>
        <w:t>scrollbar.set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6FCE01E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D2B83E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canvas.pack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(side="left", fill="both", expand=True)</w:t>
      </w:r>
    </w:p>
    <w:p w14:paraId="197053B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scrollbar.pack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(side="right", fill="y")</w:t>
      </w:r>
    </w:p>
    <w:p w14:paraId="0547832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37FE89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self.params</w:t>
      </w:r>
      <w:proofErr w:type="gramEnd"/>
      <w:r w:rsidRPr="00884532">
        <w:rPr>
          <w:rFonts w:ascii="Courier New" w:hAnsi="Courier New" w:cs="Courier New"/>
          <w:lang w:val="en-US"/>
        </w:rPr>
        <w:t>_notebook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ttk.Notebook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scrollable_frame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7D0B4FE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self.params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notebook.pack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expand=True)</w:t>
      </w:r>
    </w:p>
    <w:p w14:paraId="3606648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_param_tabs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{}</w:t>
      </w:r>
    </w:p>
    <w:p w14:paraId="2E4C889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921872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time_group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scrollable_frame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Временной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диапазон</w:t>
      </w:r>
      <w:proofErr w:type="spellEnd"/>
      <w:r w:rsidRPr="00884532">
        <w:rPr>
          <w:rFonts w:ascii="Courier New" w:hAnsi="Courier New" w:cs="Courier New"/>
          <w:lang w:val="en-US"/>
        </w:rPr>
        <w:t>", padding=10)</w:t>
      </w:r>
    </w:p>
    <w:p w14:paraId="264B1C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time_</w:t>
      </w:r>
      <w:proofErr w:type="gramStart"/>
      <w:r w:rsidRPr="00884532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2A8FE2A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CF6662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time_group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Начальная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дата</w:t>
      </w:r>
      <w:proofErr w:type="spellEnd"/>
      <w:r w:rsidRPr="00884532">
        <w:rPr>
          <w:rFonts w:ascii="Courier New" w:hAnsi="Courier New" w:cs="Courier New"/>
          <w:lang w:val="en-US"/>
        </w:rPr>
        <w:t>:"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0, 5))</w:t>
      </w:r>
    </w:p>
    <w:p w14:paraId="43B99EF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self.start</w:t>
      </w:r>
      <w:proofErr w:type="gramEnd"/>
      <w:r w:rsidRPr="00884532">
        <w:rPr>
          <w:rFonts w:ascii="Courier New" w:hAnsi="Courier New" w:cs="Courier New"/>
          <w:lang w:val="en-US"/>
        </w:rPr>
        <w:t>_entry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DateEntry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time_group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date_pattern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')</w:t>
      </w:r>
    </w:p>
    <w:p w14:paraId="4314379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self.start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0, 10))</w:t>
      </w:r>
    </w:p>
    <w:p w14:paraId="79A51E6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E8C360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time_group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Конечная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дата</w:t>
      </w:r>
      <w:proofErr w:type="spellEnd"/>
      <w:r w:rsidRPr="00884532">
        <w:rPr>
          <w:rFonts w:ascii="Courier New" w:hAnsi="Courier New" w:cs="Courier New"/>
          <w:lang w:val="en-US"/>
        </w:rPr>
        <w:t>:"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0, 5))</w:t>
      </w:r>
    </w:p>
    <w:p w14:paraId="74007D1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self.end_entry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DateEntry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time_group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date_pattern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')</w:t>
      </w:r>
    </w:p>
    <w:p w14:paraId="51CB7BB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self.end_</w:t>
      </w:r>
      <w:proofErr w:type="gramStart"/>
      <w:r w:rsidRPr="00884532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0656540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8E278F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create_data_</w:t>
      </w:r>
      <w:proofErr w:type="gramStart"/>
      <w:r w:rsidRPr="00884532">
        <w:rPr>
          <w:rFonts w:ascii="Courier New" w:hAnsi="Courier New" w:cs="Courier New"/>
          <w:lang w:val="en-US"/>
        </w:rPr>
        <w:t>tab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parent):</w:t>
      </w:r>
    </w:p>
    <w:p w14:paraId="63488A0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load_group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(parent, text="</w:t>
      </w:r>
      <w:proofErr w:type="spellStart"/>
      <w:r w:rsidRPr="00884532">
        <w:rPr>
          <w:rFonts w:ascii="Courier New" w:hAnsi="Courier New" w:cs="Courier New"/>
          <w:lang w:val="en-US"/>
        </w:rPr>
        <w:t>Загрузка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данных</w:t>
      </w:r>
      <w:proofErr w:type="spellEnd"/>
      <w:r w:rsidRPr="00884532">
        <w:rPr>
          <w:rFonts w:ascii="Courier New" w:hAnsi="Courier New" w:cs="Courier New"/>
          <w:lang w:val="en-US"/>
        </w:rPr>
        <w:t>", padding=10)</w:t>
      </w:r>
    </w:p>
    <w:p w14:paraId="70E5167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load_</w:t>
      </w:r>
      <w:proofErr w:type="gramStart"/>
      <w:r w:rsidRPr="00884532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=5, expand=True)</w:t>
      </w:r>
    </w:p>
    <w:p w14:paraId="1F9CF70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63BEA3B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load_group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Загрузить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из</w:t>
      </w:r>
      <w:proofErr w:type="spellEnd"/>
      <w:r w:rsidRPr="00884532">
        <w:rPr>
          <w:rFonts w:ascii="Courier New" w:hAnsi="Courier New" w:cs="Courier New"/>
          <w:lang w:val="en-US"/>
        </w:rPr>
        <w:t xml:space="preserve"> CSV", </w:t>
      </w:r>
    </w:p>
    <w:p w14:paraId="239C405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command=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self.load</w:t>
      </w:r>
      <w:proofErr w:type="gramEnd"/>
      <w:r w:rsidRPr="00884532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3C5DD3D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6942DA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export_group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(parent, text="</w:t>
      </w:r>
      <w:proofErr w:type="spellStart"/>
      <w:r w:rsidRPr="00884532">
        <w:rPr>
          <w:rFonts w:ascii="Courier New" w:hAnsi="Courier New" w:cs="Courier New"/>
          <w:lang w:val="en-US"/>
        </w:rPr>
        <w:t>Экспорт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результатов</w:t>
      </w:r>
      <w:proofErr w:type="spellEnd"/>
      <w:r w:rsidRPr="00884532">
        <w:rPr>
          <w:rFonts w:ascii="Courier New" w:hAnsi="Courier New" w:cs="Courier New"/>
          <w:lang w:val="en-US"/>
        </w:rPr>
        <w:t>", padding=10)</w:t>
      </w:r>
    </w:p>
    <w:p w14:paraId="2DA83E0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export_</w:t>
      </w:r>
      <w:proofErr w:type="gramStart"/>
      <w:r w:rsidRPr="00884532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2A5F7A3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2BE05F4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export_group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Экспорт</w:t>
      </w:r>
      <w:proofErr w:type="spellEnd"/>
      <w:r w:rsidRPr="00884532">
        <w:rPr>
          <w:rFonts w:ascii="Courier New" w:hAnsi="Courier New" w:cs="Courier New"/>
          <w:lang w:val="en-US"/>
        </w:rPr>
        <w:t xml:space="preserve"> в Excel и ZIP", </w:t>
      </w:r>
    </w:p>
    <w:p w14:paraId="59B3213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command=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self.export</w:t>
      </w:r>
      <w:proofErr w:type="gramEnd"/>
      <w:r w:rsidRPr="00884532">
        <w:rPr>
          <w:rFonts w:ascii="Courier New" w:hAnsi="Courier New" w:cs="Courier New"/>
          <w:lang w:val="en-US"/>
        </w:rPr>
        <w:t>_results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r w:rsidRPr="00884532">
        <w:rPr>
          <w:rFonts w:ascii="Courier New" w:hAnsi="Courier New" w:cs="Courier New"/>
          <w:lang w:val="en-US"/>
        </w:rPr>
        <w:t>tk.X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480D5A2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4349301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create_</w:t>
      </w:r>
      <w:proofErr w:type="gramStart"/>
      <w:r w:rsidRPr="00884532">
        <w:rPr>
          <w:rFonts w:ascii="Courier New" w:hAnsi="Courier New" w:cs="Courier New"/>
          <w:lang w:val="en-US"/>
        </w:rPr>
        <w:t>graphs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self, parent):</w:t>
      </w:r>
    </w:p>
    <w:p w14:paraId="69C7921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.axes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283D4A9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.canvases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526427F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.figs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675E6B7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2C4DF00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in </w:t>
      </w:r>
      <w:proofErr w:type="gramStart"/>
      <w:r w:rsidRPr="00884532">
        <w:rPr>
          <w:rFonts w:ascii="Courier New" w:hAnsi="Courier New" w:cs="Courier New"/>
          <w:lang w:val="en-US"/>
        </w:rPr>
        <w:t>range(</w:t>
      </w:r>
      <w:proofErr w:type="gramEnd"/>
      <w:r w:rsidRPr="00884532">
        <w:rPr>
          <w:rFonts w:ascii="Courier New" w:hAnsi="Courier New" w:cs="Courier New"/>
          <w:lang w:val="en-US"/>
        </w:rPr>
        <w:t>4):</w:t>
      </w:r>
    </w:p>
    <w:p w14:paraId="44FD112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fig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plt.Figure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figsize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6, 4), dpi=100)</w:t>
      </w:r>
    </w:p>
    <w:p w14:paraId="3B89021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ax = </w:t>
      </w:r>
      <w:proofErr w:type="spellStart"/>
      <w:r w:rsidRPr="00884532">
        <w:rPr>
          <w:rFonts w:ascii="Courier New" w:hAnsi="Courier New" w:cs="Courier New"/>
          <w:lang w:val="en-US"/>
        </w:rPr>
        <w:t>fig.add_</w:t>
      </w:r>
      <w:proofErr w:type="gramStart"/>
      <w:r w:rsidRPr="00884532">
        <w:rPr>
          <w:rFonts w:ascii="Courier New" w:hAnsi="Courier New" w:cs="Courier New"/>
          <w:lang w:val="en-US"/>
        </w:rPr>
        <w:t>subplot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111)</w:t>
      </w:r>
    </w:p>
    <w:p w14:paraId="12228AF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523A18A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(True, </w:t>
      </w:r>
      <w:proofErr w:type="spellStart"/>
      <w:r w:rsidRPr="00884532">
        <w:rPr>
          <w:rFonts w:ascii="Courier New" w:hAnsi="Courier New" w:cs="Courier New"/>
          <w:lang w:val="en-US"/>
        </w:rPr>
        <w:t>linestyle</w:t>
      </w:r>
      <w:proofErr w:type="spellEnd"/>
      <w:r w:rsidRPr="00884532">
        <w:rPr>
          <w:rFonts w:ascii="Courier New" w:hAnsi="Courier New" w:cs="Courier New"/>
          <w:lang w:val="en-US"/>
        </w:rPr>
        <w:t>='--', alpha=0.7)</w:t>
      </w:r>
    </w:p>
    <w:p w14:paraId="19D14A6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ax.set_facecolor</w:t>
      </w:r>
      <w:proofErr w:type="spellEnd"/>
      <w:r w:rsidRPr="00884532">
        <w:rPr>
          <w:rFonts w:ascii="Courier New" w:hAnsi="Courier New" w:cs="Courier New"/>
          <w:lang w:val="en-US"/>
        </w:rPr>
        <w:t>('#f8f8f8')</w:t>
      </w:r>
    </w:p>
    <w:p w14:paraId="0D1F91E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0F2C3D6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canvas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FigureCanvasTkAgg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fig, master=parent)</w:t>
      </w:r>
    </w:p>
    <w:p w14:paraId="2F3B878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canvas_widget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canvas.get_tk_</w:t>
      </w:r>
      <w:proofErr w:type="gramStart"/>
      <w:r w:rsidRPr="00884532">
        <w:rPr>
          <w:rFonts w:ascii="Courier New" w:hAnsi="Courier New" w:cs="Courier New"/>
          <w:lang w:val="en-US"/>
        </w:rPr>
        <w:t>widget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19CA54D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canvas_</w:t>
      </w:r>
      <w:proofErr w:type="gramStart"/>
      <w:r w:rsidRPr="00884532">
        <w:rPr>
          <w:rFonts w:ascii="Courier New" w:hAnsi="Courier New" w:cs="Courier New"/>
          <w:lang w:val="en-US"/>
        </w:rPr>
        <w:t>widget.grid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(row=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//2, column=i%2, </w:t>
      </w:r>
      <w:proofErr w:type="spellStart"/>
      <w:r w:rsidRPr="00884532">
        <w:rPr>
          <w:rFonts w:ascii="Courier New" w:hAnsi="Courier New" w:cs="Courier New"/>
          <w:lang w:val="en-US"/>
        </w:rPr>
        <w:t>padx</w:t>
      </w:r>
      <w:proofErr w:type="spellEnd"/>
      <w:r w:rsidRPr="00884532">
        <w:rPr>
          <w:rFonts w:ascii="Courier New" w:hAnsi="Courier New" w:cs="Courier New"/>
          <w:lang w:val="en-US"/>
        </w:rPr>
        <w:t xml:space="preserve">=5,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=5, sticky='</w:t>
      </w:r>
      <w:proofErr w:type="spellStart"/>
      <w:r w:rsidRPr="00884532">
        <w:rPr>
          <w:rFonts w:ascii="Courier New" w:hAnsi="Courier New" w:cs="Courier New"/>
          <w:lang w:val="en-US"/>
        </w:rPr>
        <w:t>nsew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0225114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canvas_widget.</w:t>
      </w:r>
      <w:proofErr w:type="gramStart"/>
      <w:r w:rsidRPr="00884532">
        <w:rPr>
          <w:rFonts w:ascii="Courier New" w:hAnsi="Courier New" w:cs="Courier New"/>
          <w:lang w:val="en-US"/>
        </w:rPr>
        <w:t>config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borderwidth</w:t>
      </w:r>
      <w:proofErr w:type="spellEnd"/>
      <w:r w:rsidRPr="00884532">
        <w:rPr>
          <w:rFonts w:ascii="Courier New" w:hAnsi="Courier New" w:cs="Courier New"/>
          <w:lang w:val="en-US"/>
        </w:rPr>
        <w:t>=2, relief=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tk.GROOVE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63137B9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7D7A658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parent.grid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rowconfigure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>//2, weight=1)</w:t>
      </w:r>
    </w:p>
    <w:p w14:paraId="5B95793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parent.grid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columnconfigure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i%2, weight=1)</w:t>
      </w:r>
    </w:p>
    <w:p w14:paraId="1058A51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33C19F2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figs.append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(fig)</w:t>
      </w:r>
    </w:p>
    <w:p w14:paraId="2604299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axes.append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(ax)</w:t>
      </w:r>
    </w:p>
    <w:p w14:paraId="08BC27B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</w:t>
      </w:r>
      <w:proofErr w:type="gramStart"/>
      <w:r w:rsidRPr="00884532">
        <w:rPr>
          <w:rFonts w:ascii="Courier New" w:hAnsi="Courier New" w:cs="Courier New"/>
          <w:lang w:val="en-US"/>
        </w:rPr>
        <w:t>canvases.append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(canvas)</w:t>
      </w:r>
    </w:p>
    <w:p w14:paraId="354CC1F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CB91D4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create_validate_</w:t>
      </w:r>
      <w:proofErr w:type="gramStart"/>
      <w:r w:rsidRPr="00884532">
        <w:rPr>
          <w:rFonts w:ascii="Courier New" w:hAnsi="Courier New" w:cs="Courier New"/>
          <w:lang w:val="en-US"/>
        </w:rPr>
        <w:t>func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self, </w:t>
      </w:r>
      <w:proofErr w:type="spellStart"/>
      <w:r w:rsidRPr="00884532">
        <w:rPr>
          <w:rFonts w:ascii="Courier New" w:hAnsi="Courier New" w:cs="Courier New"/>
          <w:lang w:val="en-US"/>
        </w:rPr>
        <w:t>min_val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max_val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44A6229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def validate(value):</w:t>
      </w:r>
    </w:p>
    <w:p w14:paraId="348A9C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value == "":</w:t>
      </w:r>
    </w:p>
    <w:p w14:paraId="449E09A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return True</w:t>
      </w:r>
    </w:p>
    <w:p w14:paraId="7DE64D3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try:</w:t>
      </w:r>
    </w:p>
    <w:p w14:paraId="072E5F7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num = float(value)</w:t>
      </w:r>
    </w:p>
    <w:p w14:paraId="191098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return </w:t>
      </w:r>
      <w:proofErr w:type="spellStart"/>
      <w:r w:rsidRPr="00884532">
        <w:rPr>
          <w:rFonts w:ascii="Courier New" w:hAnsi="Courier New" w:cs="Courier New"/>
          <w:lang w:val="en-US"/>
        </w:rPr>
        <w:t>min_val</w:t>
      </w:r>
      <w:proofErr w:type="spellEnd"/>
      <w:r w:rsidRPr="00884532">
        <w:rPr>
          <w:rFonts w:ascii="Courier New" w:hAnsi="Courier New" w:cs="Courier New"/>
          <w:lang w:val="en-US"/>
        </w:rPr>
        <w:t xml:space="preserve"> &lt;= num &lt;= </w:t>
      </w:r>
      <w:proofErr w:type="spellStart"/>
      <w:r w:rsidRPr="00884532">
        <w:rPr>
          <w:rFonts w:ascii="Courier New" w:hAnsi="Courier New" w:cs="Courier New"/>
          <w:lang w:val="en-US"/>
        </w:rPr>
        <w:t>max_val</w:t>
      </w:r>
      <w:proofErr w:type="spellEnd"/>
    </w:p>
    <w:p w14:paraId="2CB5F75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except </w:t>
      </w:r>
      <w:proofErr w:type="spellStart"/>
      <w:r w:rsidRPr="00884532">
        <w:rPr>
          <w:rFonts w:ascii="Courier New" w:hAnsi="Courier New" w:cs="Courier New"/>
          <w:lang w:val="en-US"/>
        </w:rPr>
        <w:t>ValueError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5BDE332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return False</w:t>
      </w:r>
    </w:p>
    <w:p w14:paraId="765D064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884532">
        <w:rPr>
          <w:rFonts w:ascii="Courier New" w:hAnsi="Courier New" w:cs="Courier New"/>
          <w:lang w:val="en-US"/>
        </w:rPr>
        <w:t>validate</w:t>
      </w:r>
      <w:proofErr w:type="gramEnd"/>
    </w:p>
    <w:p w14:paraId="69C6CAF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0A64C18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set_default_values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5661AF3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today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datetime.now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7C8C846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self.start_entry.set_date</w:t>
      </w:r>
      <w:proofErr w:type="spellEnd"/>
      <w:r w:rsidRPr="00884532">
        <w:rPr>
          <w:rFonts w:ascii="Courier New" w:hAnsi="Courier New" w:cs="Courier New"/>
          <w:lang w:val="en-US"/>
        </w:rPr>
        <w:t>(today)</w:t>
      </w:r>
    </w:p>
    <w:p w14:paraId="35C0946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self.end_entry.set_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today + </w:t>
      </w:r>
      <w:proofErr w:type="spellStart"/>
      <w:r w:rsidRPr="00884532">
        <w:rPr>
          <w:rFonts w:ascii="Courier New" w:hAnsi="Courier New" w:cs="Courier New"/>
          <w:lang w:val="en-US"/>
        </w:rPr>
        <w:t>timedelta</w:t>
      </w:r>
      <w:proofErr w:type="spellEnd"/>
      <w:r w:rsidRPr="00884532">
        <w:rPr>
          <w:rFonts w:ascii="Courier New" w:hAnsi="Courier New" w:cs="Courier New"/>
          <w:lang w:val="en-US"/>
        </w:rPr>
        <w:t>(days=100))</w:t>
      </w:r>
    </w:p>
    <w:p w14:paraId="3809E86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6F252E4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update_model_selection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006D2D7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selected_models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[code for code, var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() if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var.get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)]</w:t>
      </w:r>
    </w:p>
    <w:p w14:paraId="7776EA3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803A5E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selected_models</w:t>
      </w:r>
      <w:proofErr w:type="spellEnd"/>
      <w:r w:rsidRPr="00884532">
        <w:rPr>
          <w:rFonts w:ascii="Courier New" w:hAnsi="Courier New" w:cs="Courier New"/>
          <w:lang w:val="en-US"/>
        </w:rPr>
        <w:t>) &gt; 4:</w:t>
      </w:r>
    </w:p>
    <w:p w14:paraId="2F00929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for code in reversed(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_vars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4403A3F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_vars</w:t>
      </w:r>
      <w:proofErr w:type="spellEnd"/>
      <w:r w:rsidRPr="00884532">
        <w:rPr>
          <w:rFonts w:ascii="Courier New" w:hAnsi="Courier New" w:cs="Courier New"/>
          <w:lang w:val="en-US"/>
        </w:rPr>
        <w:t>[code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>():</w:t>
      </w:r>
    </w:p>
    <w:p w14:paraId="5AB6D62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_vars</w:t>
      </w:r>
      <w:proofErr w:type="spellEnd"/>
      <w:r w:rsidRPr="00884532">
        <w:rPr>
          <w:rFonts w:ascii="Courier New" w:hAnsi="Courier New" w:cs="Courier New"/>
          <w:lang w:val="en-US"/>
        </w:rPr>
        <w:t>[code</w:t>
      </w:r>
      <w:proofErr w:type="gramStart"/>
      <w:r w:rsidRPr="00884532">
        <w:rPr>
          <w:rFonts w:ascii="Courier New" w:hAnsi="Courier New" w:cs="Courier New"/>
          <w:lang w:val="en-US"/>
        </w:rPr>
        <w:t>].set</w:t>
      </w:r>
      <w:proofErr w:type="gramEnd"/>
      <w:r w:rsidRPr="00884532">
        <w:rPr>
          <w:rFonts w:ascii="Courier New" w:hAnsi="Courier New" w:cs="Courier New"/>
          <w:lang w:val="en-US"/>
        </w:rPr>
        <w:t>(False)</w:t>
      </w:r>
    </w:p>
    <w:p w14:paraId="3343A88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</w:t>
      </w:r>
      <w:proofErr w:type="spellEnd"/>
      <w:r w:rsidRPr="00884532">
        <w:rPr>
          <w:rFonts w:ascii="Courier New" w:hAnsi="Courier New" w:cs="Courier New"/>
        </w:rPr>
        <w:t>.</w:t>
      </w:r>
      <w:proofErr w:type="spellStart"/>
      <w:r w:rsidRPr="00884532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884532">
        <w:rPr>
          <w:rFonts w:ascii="Courier New" w:hAnsi="Courier New" w:cs="Courier New"/>
        </w:rPr>
        <w:t>("Предупреждение", "Можно выбрать не более 4 моделей")</w:t>
      </w:r>
    </w:p>
    <w:p w14:paraId="45A552F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    </w:t>
      </w:r>
      <w:r w:rsidRPr="00884532">
        <w:rPr>
          <w:rFonts w:ascii="Courier New" w:hAnsi="Courier New" w:cs="Courier New"/>
          <w:lang w:val="en-US"/>
        </w:rPr>
        <w:t>break</w:t>
      </w:r>
    </w:p>
    <w:p w14:paraId="726D3E6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</w:t>
      </w:r>
    </w:p>
    <w:p w14:paraId="63FFB96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4778E7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code in list(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_param_tabs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59A2197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code not in </w:t>
      </w:r>
      <w:proofErr w:type="spellStart"/>
      <w:r w:rsidRPr="00884532">
        <w:rPr>
          <w:rFonts w:ascii="Courier New" w:hAnsi="Courier New" w:cs="Courier New"/>
          <w:lang w:val="en-US"/>
        </w:rPr>
        <w:t>selected_models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3AB8C69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tab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_param_tabs</w:t>
      </w:r>
      <w:proofErr w:type="spellEnd"/>
      <w:r w:rsidRPr="00884532">
        <w:rPr>
          <w:rFonts w:ascii="Courier New" w:hAnsi="Courier New" w:cs="Courier New"/>
          <w:lang w:val="en-US"/>
        </w:rPr>
        <w:t>[code]["frame"]</w:t>
      </w:r>
    </w:p>
    <w:p w14:paraId="5DA6BA0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self.params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notebook.forget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(tab)</w:t>
      </w:r>
    </w:p>
    <w:p w14:paraId="603BD3C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    del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_param_tabs</w:t>
      </w:r>
      <w:proofErr w:type="spellEnd"/>
      <w:r w:rsidRPr="00884532">
        <w:rPr>
          <w:rFonts w:ascii="Courier New" w:hAnsi="Courier New" w:cs="Courier New"/>
          <w:lang w:val="en-US"/>
        </w:rPr>
        <w:t>[code]</w:t>
      </w:r>
    </w:p>
    <w:p w14:paraId="7238FB7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F150E6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code in </w:t>
      </w:r>
      <w:proofErr w:type="spellStart"/>
      <w:r w:rsidRPr="00884532">
        <w:rPr>
          <w:rFonts w:ascii="Courier New" w:hAnsi="Courier New" w:cs="Courier New"/>
          <w:lang w:val="en-US"/>
        </w:rPr>
        <w:t>selected_models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35D75CF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code not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_param_tabs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21642C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self.create</w:t>
      </w:r>
      <w:proofErr w:type="gramEnd"/>
      <w:r w:rsidRPr="00884532">
        <w:rPr>
          <w:rFonts w:ascii="Courier New" w:hAnsi="Courier New" w:cs="Courier New"/>
          <w:lang w:val="en-US"/>
        </w:rPr>
        <w:t>_model_params_tab</w:t>
      </w:r>
      <w:proofErr w:type="spellEnd"/>
      <w:r w:rsidRPr="00884532">
        <w:rPr>
          <w:rFonts w:ascii="Courier New" w:hAnsi="Courier New" w:cs="Courier New"/>
          <w:lang w:val="en-US"/>
        </w:rPr>
        <w:t>(code)</w:t>
      </w:r>
    </w:p>
    <w:p w14:paraId="4B0BA37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188B767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run_simulation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394C390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selected_models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[name for name, var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() if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var.get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)]</w:t>
      </w:r>
    </w:p>
    <w:p w14:paraId="3C338E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884532">
        <w:rPr>
          <w:rFonts w:ascii="Courier New" w:hAnsi="Courier New" w:cs="Courier New"/>
          <w:lang w:val="en-US"/>
        </w:rPr>
        <w:t>selected_models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0E780A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messagebox.showwarning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Ошибка</w:t>
      </w:r>
      <w:proofErr w:type="spellEnd"/>
      <w:r w:rsidRPr="00884532">
        <w:rPr>
          <w:rFonts w:ascii="Courier New" w:hAnsi="Courier New" w:cs="Courier New"/>
          <w:lang w:val="en-US"/>
        </w:rPr>
        <w:t>", "</w:t>
      </w:r>
      <w:proofErr w:type="spellStart"/>
      <w:r w:rsidRPr="00884532">
        <w:rPr>
          <w:rFonts w:ascii="Courier New" w:hAnsi="Courier New" w:cs="Courier New"/>
          <w:lang w:val="en-US"/>
        </w:rPr>
        <w:t>Выберите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хотя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бы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одну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модель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6C40897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</w:t>
      </w:r>
    </w:p>
    <w:p w14:paraId="02E5CC6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4DE89B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884532">
        <w:rPr>
          <w:rFonts w:ascii="Courier New" w:hAnsi="Courier New" w:cs="Courier New"/>
          <w:lang w:val="en-US"/>
        </w:rPr>
        <w:t>self.end_entry.get_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) &lt;= </w:t>
      </w:r>
      <w:proofErr w:type="spellStart"/>
      <w:r w:rsidRPr="00884532">
        <w:rPr>
          <w:rFonts w:ascii="Courier New" w:hAnsi="Courier New" w:cs="Courier New"/>
          <w:lang w:val="en-US"/>
        </w:rPr>
        <w:t>self.start_entry.get_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):</w:t>
      </w:r>
    </w:p>
    <w:p w14:paraId="2856219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</w:t>
      </w:r>
      <w:proofErr w:type="spellEnd"/>
      <w:r w:rsidRPr="00884532">
        <w:rPr>
          <w:rFonts w:ascii="Courier New" w:hAnsi="Courier New" w:cs="Courier New"/>
        </w:rPr>
        <w:t>.</w:t>
      </w:r>
      <w:proofErr w:type="spellStart"/>
      <w:r w:rsidRPr="00884532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884532">
        <w:rPr>
          <w:rFonts w:ascii="Courier New" w:hAnsi="Courier New" w:cs="Courier New"/>
        </w:rPr>
        <w:t>("Ошибка", "Конечная дата должна быть позже начальной")</w:t>
      </w:r>
    </w:p>
    <w:p w14:paraId="0B52EB0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</w:t>
      </w:r>
      <w:r w:rsidRPr="00884532">
        <w:rPr>
          <w:rFonts w:ascii="Courier New" w:hAnsi="Courier New" w:cs="Courier New"/>
          <w:lang w:val="en-US"/>
        </w:rPr>
        <w:t>return</w:t>
      </w:r>
    </w:p>
    <w:p w14:paraId="07104C1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7438CD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data.clear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157F957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days = (</w:t>
      </w:r>
      <w:proofErr w:type="spellStart"/>
      <w:r w:rsidRPr="00884532">
        <w:rPr>
          <w:rFonts w:ascii="Courier New" w:hAnsi="Courier New" w:cs="Courier New"/>
          <w:lang w:val="en-US"/>
        </w:rPr>
        <w:t>self.end_entry.get_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) - </w:t>
      </w:r>
      <w:proofErr w:type="spellStart"/>
      <w:r w:rsidRPr="00884532">
        <w:rPr>
          <w:rFonts w:ascii="Courier New" w:hAnsi="Courier New" w:cs="Courier New"/>
          <w:lang w:val="en-US"/>
        </w:rPr>
        <w:t>self.start_entry.get_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  <w:proofErr w:type="gramStart"/>
      <w:r w:rsidRPr="00884532">
        <w:rPr>
          <w:rFonts w:ascii="Courier New" w:hAnsi="Courier New" w:cs="Courier New"/>
          <w:lang w:val="en-US"/>
        </w:rPr>
        <w:t>).days</w:t>
      </w:r>
      <w:proofErr w:type="gramEnd"/>
    </w:p>
    <w:p w14:paraId="5A968D6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t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np.linspace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(0, days, days + 1)</w:t>
      </w:r>
    </w:p>
    <w:p w14:paraId="5CBBED6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method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self.method_var.get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308F76B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ACA0C5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ax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.axes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044858D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66853E3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0B1C05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 in enumerate(</w:t>
      </w:r>
      <w:proofErr w:type="spellStart"/>
      <w:r w:rsidRPr="00884532">
        <w:rPr>
          <w:rFonts w:ascii="Courier New" w:hAnsi="Courier New" w:cs="Courier New"/>
          <w:lang w:val="en-US"/>
        </w:rPr>
        <w:t>selected_models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5E2BBD9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&gt;= 4:</w:t>
      </w:r>
    </w:p>
    <w:p w14:paraId="4F142AD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break</w:t>
      </w:r>
    </w:p>
    <w:p w14:paraId="53BD02D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5224EB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model_tab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self.model_param_tabs.get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60338CB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not </w:t>
      </w:r>
      <w:proofErr w:type="spellStart"/>
      <w:r w:rsidRPr="00884532">
        <w:rPr>
          <w:rFonts w:ascii="Courier New" w:hAnsi="Courier New" w:cs="Courier New"/>
          <w:lang w:val="en-US"/>
        </w:rPr>
        <w:t>model_tab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34A9289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    continue</w:t>
      </w:r>
    </w:p>
    <w:p w14:paraId="5886C48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52D63A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try:</w:t>
      </w:r>
    </w:p>
    <w:p w14:paraId="7955C3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params = {k: float(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e.get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)) for k, e in </w:t>
      </w:r>
      <w:proofErr w:type="spellStart"/>
      <w:r w:rsidRPr="00884532">
        <w:rPr>
          <w:rFonts w:ascii="Courier New" w:hAnsi="Courier New" w:cs="Courier New"/>
          <w:lang w:val="en-US"/>
        </w:rPr>
        <w:t>model_tab</w:t>
      </w:r>
      <w:proofErr w:type="spellEnd"/>
      <w:r w:rsidRPr="00884532">
        <w:rPr>
          <w:rFonts w:ascii="Courier New" w:hAnsi="Courier New" w:cs="Courier New"/>
          <w:lang w:val="en-US"/>
        </w:rPr>
        <w:t>["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"</w:t>
      </w:r>
      <w:proofErr w:type="gramStart"/>
      <w:r w:rsidRPr="00884532">
        <w:rPr>
          <w:rFonts w:ascii="Courier New" w:hAnsi="Courier New" w:cs="Courier New"/>
          <w:lang w:val="en-US"/>
        </w:rPr>
        <w:t>].items</w:t>
      </w:r>
      <w:proofErr w:type="gramEnd"/>
      <w:r w:rsidRPr="00884532">
        <w:rPr>
          <w:rFonts w:ascii="Courier New" w:hAnsi="Courier New" w:cs="Courier New"/>
          <w:lang w:val="en-US"/>
        </w:rPr>
        <w:t>()}</w:t>
      </w:r>
    </w:p>
    <w:p w14:paraId="6A3550C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initials = {k: float(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e.get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)) for k, e in </w:t>
      </w:r>
      <w:proofErr w:type="spellStart"/>
      <w:r w:rsidRPr="00884532">
        <w:rPr>
          <w:rFonts w:ascii="Courier New" w:hAnsi="Courier New" w:cs="Courier New"/>
          <w:lang w:val="en-US"/>
        </w:rPr>
        <w:t>model_tab</w:t>
      </w:r>
      <w:proofErr w:type="spellEnd"/>
      <w:r w:rsidRPr="00884532">
        <w:rPr>
          <w:rFonts w:ascii="Courier New" w:hAnsi="Courier New" w:cs="Courier New"/>
          <w:lang w:val="en-US"/>
        </w:rPr>
        <w:t>["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"</w:t>
      </w:r>
      <w:proofErr w:type="gramStart"/>
      <w:r w:rsidRPr="00884532">
        <w:rPr>
          <w:rFonts w:ascii="Courier New" w:hAnsi="Courier New" w:cs="Courier New"/>
          <w:lang w:val="en-US"/>
        </w:rPr>
        <w:t>].items</w:t>
      </w:r>
      <w:proofErr w:type="gramEnd"/>
      <w:r w:rsidRPr="00884532">
        <w:rPr>
          <w:rFonts w:ascii="Courier New" w:hAnsi="Courier New" w:cs="Courier New"/>
          <w:lang w:val="en-US"/>
        </w:rPr>
        <w:t>()}</w:t>
      </w:r>
    </w:p>
    <w:p w14:paraId="1A68DBE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except </w:t>
      </w:r>
      <w:proofErr w:type="spellStart"/>
      <w:r w:rsidRPr="00884532">
        <w:rPr>
          <w:rFonts w:ascii="Courier New" w:hAnsi="Courier New" w:cs="Courier New"/>
          <w:lang w:val="en-US"/>
        </w:rPr>
        <w:t>ValueError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43C8FF3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Ошибка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  <w:proofErr w:type="spellStart"/>
      <w:r w:rsidRPr="00884532">
        <w:rPr>
          <w:rFonts w:ascii="Courier New" w:hAnsi="Courier New" w:cs="Courier New"/>
          <w:lang w:val="en-US"/>
        </w:rPr>
        <w:t>f"Некорректные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значения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для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модели</w:t>
      </w:r>
      <w:proofErr w:type="spellEnd"/>
      <w:r w:rsidRPr="00884532">
        <w:rPr>
          <w:rFonts w:ascii="Courier New" w:hAnsi="Courier New" w:cs="Courier New"/>
          <w:lang w:val="en-US"/>
        </w:rPr>
        <w:t xml:space="preserve"> {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>}")</w:t>
      </w:r>
    </w:p>
    <w:p w14:paraId="10F2BF3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continue</w:t>
      </w:r>
    </w:p>
    <w:p w14:paraId="4B9E4E3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32C48E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== "SI":</w:t>
      </w:r>
    </w:p>
    <w:p w14:paraId="24F5E8D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884532">
        <w:rPr>
          <w:rFonts w:ascii="Courier New" w:hAnsi="Courier New" w:cs="Courier New"/>
          <w:lang w:val="en-US"/>
        </w:rPr>
        <w:t>self.model.run_si_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=True, method=method)</w:t>
      </w:r>
    </w:p>
    <w:p w14:paraId="08F1490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elif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== "SIR":</w:t>
      </w:r>
    </w:p>
    <w:p w14:paraId="2B8C819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884532">
        <w:rPr>
          <w:rFonts w:ascii="Courier New" w:hAnsi="Courier New" w:cs="Courier New"/>
          <w:lang w:val="en-US"/>
        </w:rPr>
        <w:t>self.model.run_sir_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=True, method=method)</w:t>
      </w:r>
    </w:p>
    <w:p w14:paraId="4854601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elif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== "SIRS":</w:t>
      </w:r>
    </w:p>
    <w:p w14:paraId="67F70AD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884532">
        <w:rPr>
          <w:rFonts w:ascii="Courier New" w:hAnsi="Courier New" w:cs="Courier New"/>
          <w:lang w:val="en-US"/>
        </w:rPr>
        <w:t>self.model.run_sirs_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=True, method=method)</w:t>
      </w:r>
    </w:p>
    <w:p w14:paraId="0B68256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elif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== "SEIR":</w:t>
      </w:r>
    </w:p>
    <w:p w14:paraId="356F18C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884532">
        <w:rPr>
          <w:rFonts w:ascii="Courier New" w:hAnsi="Courier New" w:cs="Courier New"/>
          <w:lang w:val="en-US"/>
        </w:rPr>
        <w:t>self.model.run_seir_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=True, method=method)</w:t>
      </w:r>
    </w:p>
    <w:p w14:paraId="0216BE5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elif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== "SIQR":</w:t>
      </w:r>
    </w:p>
    <w:p w14:paraId="3D9122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884532">
        <w:rPr>
          <w:rFonts w:ascii="Courier New" w:hAnsi="Courier New" w:cs="Courier New"/>
          <w:lang w:val="en-US"/>
        </w:rPr>
        <w:t>self.model.run_siqr_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=True, method=method)</w:t>
      </w:r>
    </w:p>
    <w:p w14:paraId="03DE49E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elif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== "MSEIR":</w:t>
      </w:r>
    </w:p>
    <w:p w14:paraId="01C70B6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884532">
        <w:rPr>
          <w:rFonts w:ascii="Courier New" w:hAnsi="Courier New" w:cs="Courier New"/>
          <w:lang w:val="en-US"/>
        </w:rPr>
        <w:t>self.model.run_mseir_</w:t>
      </w:r>
      <w:proofErr w:type="gramStart"/>
      <w:r w:rsidRPr="00884532">
        <w:rPr>
          <w:rFonts w:ascii="Courier New" w:hAnsi="Courier New" w:cs="Courier New"/>
          <w:lang w:val="en-US"/>
        </w:rPr>
        <w:t>model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return_solution</w:t>
      </w:r>
      <w:proofErr w:type="spellEnd"/>
      <w:r w:rsidRPr="00884532">
        <w:rPr>
          <w:rFonts w:ascii="Courier New" w:hAnsi="Courier New" w:cs="Courier New"/>
          <w:lang w:val="en-US"/>
        </w:rPr>
        <w:t>=True, method=method)</w:t>
      </w:r>
    </w:p>
    <w:p w14:paraId="4C0D1D0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else:</w:t>
      </w:r>
    </w:p>
    <w:p w14:paraId="2E1F484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sol = None</w:t>
      </w:r>
    </w:p>
    <w:p w14:paraId="01246EC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DBAE83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sol:</w:t>
      </w:r>
    </w:p>
    <w:p w14:paraId="366A6B1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gramEnd"/>
      <w:r w:rsidRPr="00884532">
        <w:rPr>
          <w:rFonts w:ascii="Courier New" w:hAnsi="Courier New" w:cs="Courier New"/>
          <w:lang w:val="en-US"/>
        </w:rPr>
        <w:t>_data</w:t>
      </w:r>
      <w:proofErr w:type="spellEnd"/>
      <w:r w:rsidRPr="00884532">
        <w:rPr>
          <w:rFonts w:ascii="Courier New" w:hAnsi="Courier New" w:cs="Courier New"/>
          <w:lang w:val="en-US"/>
        </w:rPr>
        <w:t>[</w:t>
      </w:r>
      <w:proofErr w:type="spellStart"/>
      <w:r w:rsidRPr="00884532">
        <w:rPr>
          <w:rFonts w:ascii="Courier New" w:hAnsi="Courier New" w:cs="Courier New"/>
          <w:lang w:val="en-US"/>
        </w:rPr>
        <w:t>model_code</w:t>
      </w:r>
      <w:proofErr w:type="spellEnd"/>
      <w:r w:rsidRPr="00884532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(sol, index=t)</w:t>
      </w:r>
    </w:p>
    <w:p w14:paraId="2B9BBEF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0F96FC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canvas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.canvases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4C43118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canvas.draw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4403F36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69EB42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71730DC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load_csv_data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65E510B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path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filedialog.askopenfilename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(filetypes</w:t>
      </w:r>
      <w:proofErr w:type="gramStart"/>
      <w:r w:rsidRPr="00884532">
        <w:rPr>
          <w:rFonts w:ascii="Courier New" w:hAnsi="Courier New" w:cs="Courier New"/>
          <w:lang w:val="en-US"/>
        </w:rPr>
        <w:t>=[</w:t>
      </w:r>
      <w:proofErr w:type="gramEnd"/>
      <w:r w:rsidRPr="00884532">
        <w:rPr>
          <w:rFonts w:ascii="Courier New" w:hAnsi="Courier New" w:cs="Courier New"/>
          <w:lang w:val="en-US"/>
        </w:rPr>
        <w:t>("CSV files", "*.csv")])</w:t>
      </w:r>
    </w:p>
    <w:p w14:paraId="1FBF32F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not path:</w:t>
      </w:r>
    </w:p>
    <w:p w14:paraId="0512281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</w:t>
      </w:r>
    </w:p>
    <w:p w14:paraId="24979F7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67CE68A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try:</w:t>
      </w:r>
    </w:p>
    <w:p w14:paraId="7491E49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pd.read</w:t>
      </w:r>
      <w:proofErr w:type="gramEnd"/>
      <w:r w:rsidRPr="00884532">
        <w:rPr>
          <w:rFonts w:ascii="Courier New" w:hAnsi="Courier New" w:cs="Courier New"/>
          <w:lang w:val="en-US"/>
        </w:rPr>
        <w:t>_csv</w:t>
      </w:r>
      <w:proofErr w:type="spellEnd"/>
      <w:r w:rsidRPr="00884532">
        <w:rPr>
          <w:rFonts w:ascii="Courier New" w:hAnsi="Courier New" w:cs="Courier New"/>
          <w:lang w:val="en-US"/>
        </w:rPr>
        <w:t>(path)</w:t>
      </w:r>
    </w:p>
    <w:p w14:paraId="1BFBAD2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 xml:space="preserve">["Date"] = </w:t>
      </w:r>
      <w:proofErr w:type="spellStart"/>
      <w:r w:rsidRPr="00884532">
        <w:rPr>
          <w:rFonts w:ascii="Courier New" w:hAnsi="Courier New" w:cs="Courier New"/>
          <w:lang w:val="en-US"/>
        </w:rPr>
        <w:t>pd.to_datetime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>["Date"])</w:t>
      </w:r>
    </w:p>
    <w:p w14:paraId="212F914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df.sort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values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"Date", </w:t>
      </w:r>
      <w:proofErr w:type="spellStart"/>
      <w:r w:rsidRPr="00884532">
        <w:rPr>
          <w:rFonts w:ascii="Courier New" w:hAnsi="Courier New" w:cs="Courier New"/>
          <w:lang w:val="en-US"/>
        </w:rPr>
        <w:t>inplace</w:t>
      </w:r>
      <w:proofErr w:type="spellEnd"/>
      <w:r w:rsidRPr="00884532">
        <w:rPr>
          <w:rFonts w:ascii="Courier New" w:hAnsi="Courier New" w:cs="Courier New"/>
          <w:lang w:val="en-US"/>
        </w:rPr>
        <w:t>=True)</w:t>
      </w:r>
    </w:p>
    <w:p w14:paraId="38E458C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self.csv_data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</w:p>
    <w:p w14:paraId="2B2DE4C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AAE085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countries = sorted(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>["Country/Region"</w:t>
      </w:r>
      <w:proofErr w:type="gramStart"/>
      <w:r w:rsidRPr="00884532">
        <w:rPr>
          <w:rFonts w:ascii="Courier New" w:hAnsi="Courier New" w:cs="Courier New"/>
          <w:lang w:val="en-US"/>
        </w:rPr>
        <w:t>].</w:t>
      </w:r>
      <w:proofErr w:type="spellStart"/>
      <w:r w:rsidRPr="00884532">
        <w:rPr>
          <w:rFonts w:ascii="Courier New" w:hAnsi="Courier New" w:cs="Courier New"/>
          <w:lang w:val="en-US"/>
        </w:rPr>
        <w:t>dropna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gramStart"/>
      <w:r w:rsidRPr="00884532">
        <w:rPr>
          <w:rFonts w:ascii="Courier New" w:hAnsi="Courier New" w:cs="Courier New"/>
          <w:lang w:val="en-US"/>
        </w:rPr>
        <w:t>).unique</w:t>
      </w:r>
      <w:proofErr w:type="gramEnd"/>
      <w:r w:rsidRPr="00884532">
        <w:rPr>
          <w:rFonts w:ascii="Courier New" w:hAnsi="Courier New" w:cs="Courier New"/>
          <w:lang w:val="en-US"/>
        </w:rPr>
        <w:t>())</w:t>
      </w:r>
    </w:p>
    <w:p w14:paraId="218218D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16FEDA6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_selection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tk.Toplevel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4A0D580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selection.title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Выбор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страны</w:t>
      </w:r>
      <w:proofErr w:type="spellEnd"/>
      <w:r w:rsidRPr="00884532">
        <w:rPr>
          <w:rFonts w:ascii="Courier New" w:hAnsi="Courier New" w:cs="Courier New"/>
          <w:lang w:val="en-US"/>
        </w:rPr>
        <w:t xml:space="preserve"> и </w:t>
      </w:r>
      <w:proofErr w:type="spellStart"/>
      <w:r w:rsidRPr="00884532">
        <w:rPr>
          <w:rFonts w:ascii="Courier New" w:hAnsi="Courier New" w:cs="Courier New"/>
          <w:lang w:val="en-US"/>
        </w:rPr>
        <w:t>дат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7CF7616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selection.geometry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("400x300")</w:t>
      </w:r>
    </w:p>
    <w:p w14:paraId="3961A51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206F4A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_selection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Выберите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страну</w:t>
      </w:r>
      <w:proofErr w:type="spellEnd"/>
      <w:r w:rsidRPr="00884532">
        <w:rPr>
          <w:rFonts w:ascii="Courier New" w:hAnsi="Courier New" w:cs="Courier New"/>
          <w:lang w:val="en-US"/>
        </w:rPr>
        <w:t>:"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10, 5))</w:t>
      </w:r>
    </w:p>
    <w:p w14:paraId="0FE4F60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_cb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ttk.Combobox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_selection</w:t>
      </w:r>
      <w:proofErr w:type="spellEnd"/>
      <w:r w:rsidRPr="00884532">
        <w:rPr>
          <w:rFonts w:ascii="Courier New" w:hAnsi="Courier New" w:cs="Courier New"/>
          <w:lang w:val="en-US"/>
        </w:rPr>
        <w:t>, values=countries, state="</w:t>
      </w:r>
      <w:proofErr w:type="spellStart"/>
      <w:r w:rsidRPr="00884532">
        <w:rPr>
          <w:rFonts w:ascii="Courier New" w:hAnsi="Courier New" w:cs="Courier New"/>
          <w:lang w:val="en-US"/>
        </w:rPr>
        <w:t>readonly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5DBF1D1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07CCF90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5D7AD91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_selection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Выберите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диапазон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дат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для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начальных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данных</w:t>
      </w:r>
      <w:proofErr w:type="spellEnd"/>
      <w:r w:rsidRPr="00884532">
        <w:rPr>
          <w:rFonts w:ascii="Courier New" w:hAnsi="Courier New" w:cs="Courier New"/>
          <w:lang w:val="en-US"/>
        </w:rPr>
        <w:t>:"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10, 5))</w:t>
      </w:r>
    </w:p>
    <w:p w14:paraId="4CE7F74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7A05BB5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date_frame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_selection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48F148C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date_</w:t>
      </w:r>
      <w:proofErr w:type="gramStart"/>
      <w:r w:rsidRPr="00884532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6B81050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4FAAD37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date_frame</w:t>
      </w:r>
      <w:proofErr w:type="spellEnd"/>
      <w:r w:rsidRPr="00884532">
        <w:rPr>
          <w:rFonts w:ascii="Courier New" w:hAnsi="Courier New" w:cs="Courier New"/>
          <w:lang w:val="en-US"/>
        </w:rPr>
        <w:t>, text="С:"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677FEBE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self.data_start_entry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DateEntry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date_frame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date_pattern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')</w:t>
      </w:r>
    </w:p>
    <w:p w14:paraId="318ABF8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self.data_start_</w:t>
      </w:r>
      <w:proofErr w:type="gramStart"/>
      <w:r w:rsidRPr="00884532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padx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32E3B05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63F08F7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date_frame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По</w:t>
      </w:r>
      <w:proofErr w:type="spellEnd"/>
      <w:r w:rsidRPr="00884532">
        <w:rPr>
          <w:rFonts w:ascii="Courier New" w:hAnsi="Courier New" w:cs="Courier New"/>
          <w:lang w:val="en-US"/>
        </w:rPr>
        <w:t>:"</w:t>
      </w:r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1EBD63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self.data_end_entry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DateEntry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date_frame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date_pattern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')</w:t>
      </w:r>
    </w:p>
    <w:p w14:paraId="629A908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self.data_end_</w:t>
      </w:r>
      <w:proofErr w:type="gramStart"/>
      <w:r w:rsidRPr="00884532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padx</w:t>
      </w:r>
      <w:proofErr w:type="spellEnd"/>
      <w:r w:rsidRPr="00884532">
        <w:rPr>
          <w:rFonts w:ascii="Courier New" w:hAnsi="Courier New" w:cs="Courier New"/>
          <w:lang w:val="en-US"/>
        </w:rPr>
        <w:t>=5)</w:t>
      </w:r>
    </w:p>
    <w:p w14:paraId="5EA844E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868C11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min_date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>["Date"</w:t>
      </w:r>
      <w:proofErr w:type="gramStart"/>
      <w:r w:rsidRPr="00884532">
        <w:rPr>
          <w:rFonts w:ascii="Courier New" w:hAnsi="Courier New" w:cs="Courier New"/>
          <w:lang w:val="en-US"/>
        </w:rPr>
        <w:t>].min</w:t>
      </w:r>
      <w:proofErr w:type="gramEnd"/>
      <w:r w:rsidRPr="00884532">
        <w:rPr>
          <w:rFonts w:ascii="Courier New" w:hAnsi="Courier New" w:cs="Courier New"/>
          <w:lang w:val="en-US"/>
        </w:rPr>
        <w:t>().</w:t>
      </w:r>
      <w:proofErr w:type="spellStart"/>
      <w:r w:rsidRPr="00884532">
        <w:rPr>
          <w:rFonts w:ascii="Courier New" w:hAnsi="Courier New" w:cs="Courier New"/>
          <w:lang w:val="en-US"/>
        </w:rPr>
        <w:t>to_</w:t>
      </w:r>
      <w:proofErr w:type="gramStart"/>
      <w:r w:rsidRPr="00884532">
        <w:rPr>
          <w:rFonts w:ascii="Courier New" w:hAnsi="Courier New" w:cs="Courier New"/>
          <w:lang w:val="en-US"/>
        </w:rPr>
        <w:t>pydatetime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65C4616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max_date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>["Date"].max().</w:t>
      </w:r>
      <w:proofErr w:type="spellStart"/>
      <w:r w:rsidRPr="00884532">
        <w:rPr>
          <w:rFonts w:ascii="Courier New" w:hAnsi="Courier New" w:cs="Courier New"/>
          <w:lang w:val="en-US"/>
        </w:rPr>
        <w:t>to_</w:t>
      </w:r>
      <w:proofErr w:type="gramStart"/>
      <w:r w:rsidRPr="00884532">
        <w:rPr>
          <w:rFonts w:ascii="Courier New" w:hAnsi="Courier New" w:cs="Courier New"/>
          <w:lang w:val="en-US"/>
        </w:rPr>
        <w:t>pydatetime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39D9825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self.data_start_entry.set_date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min_date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686AEA5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self.data_end_entry.set_date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max_date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68AE2E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D36205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_selection</w:t>
      </w:r>
      <w:proofErr w:type="spellEnd"/>
      <w:r w:rsidRPr="00884532">
        <w:rPr>
          <w:rFonts w:ascii="Courier New" w:hAnsi="Courier New" w:cs="Courier New"/>
          <w:lang w:val="en-US"/>
        </w:rPr>
        <w:t>, text="</w:t>
      </w:r>
      <w:proofErr w:type="spellStart"/>
      <w:r w:rsidRPr="00884532">
        <w:rPr>
          <w:rFonts w:ascii="Courier New" w:hAnsi="Courier New" w:cs="Courier New"/>
          <w:lang w:val="en-US"/>
        </w:rPr>
        <w:t>Загрузить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данные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</w:p>
    <w:p w14:paraId="2083B96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command=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self.process</w:t>
      </w:r>
      <w:proofErr w:type="gramEnd"/>
      <w:r w:rsidRPr="00884532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).pack</w:t>
      </w:r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=10)</w:t>
      </w:r>
    </w:p>
    <w:p w14:paraId="786C210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except Exception as e:</w:t>
      </w:r>
    </w:p>
    <w:p w14:paraId="673C9C8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Ошибка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  <w:proofErr w:type="spellStart"/>
      <w:r w:rsidRPr="00884532">
        <w:rPr>
          <w:rFonts w:ascii="Courier New" w:hAnsi="Courier New" w:cs="Courier New"/>
          <w:lang w:val="en-US"/>
        </w:rPr>
        <w:t>f"Не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удалось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загрузить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файл</w:t>
      </w:r>
      <w:proofErr w:type="spellEnd"/>
      <w:r w:rsidRPr="00884532">
        <w:rPr>
          <w:rFonts w:ascii="Courier New" w:hAnsi="Courier New" w:cs="Courier New"/>
          <w:lang w:val="en-US"/>
        </w:rPr>
        <w:t>: {str(e)}")</w:t>
      </w:r>
    </w:p>
    <w:p w14:paraId="1B4DD8D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1485466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process_csv_data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57EA355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"""</w:t>
      </w:r>
      <w:proofErr w:type="spellStart"/>
      <w:r w:rsidRPr="00884532">
        <w:rPr>
          <w:rFonts w:ascii="Courier New" w:hAnsi="Courier New" w:cs="Courier New"/>
          <w:lang w:val="en-US"/>
        </w:rPr>
        <w:t>обработка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загруженных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данных</w:t>
      </w:r>
      <w:proofErr w:type="spellEnd"/>
      <w:r w:rsidRPr="00884532">
        <w:rPr>
          <w:rFonts w:ascii="Courier New" w:hAnsi="Courier New" w:cs="Courier New"/>
          <w:lang w:val="en-US"/>
        </w:rPr>
        <w:t>"""</w:t>
      </w:r>
    </w:p>
    <w:p w14:paraId="4F0CD0E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country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self.country_cb.get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39B6EB4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not country:</w:t>
      </w:r>
    </w:p>
    <w:p w14:paraId="396D204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messagebox.showwarning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Ошибка</w:t>
      </w:r>
      <w:proofErr w:type="spellEnd"/>
      <w:r w:rsidRPr="00884532">
        <w:rPr>
          <w:rFonts w:ascii="Courier New" w:hAnsi="Courier New" w:cs="Courier New"/>
          <w:lang w:val="en-US"/>
        </w:rPr>
        <w:t>", "</w:t>
      </w:r>
      <w:proofErr w:type="spellStart"/>
      <w:r w:rsidRPr="00884532">
        <w:rPr>
          <w:rFonts w:ascii="Courier New" w:hAnsi="Courier New" w:cs="Courier New"/>
          <w:lang w:val="en-US"/>
        </w:rPr>
        <w:t>Выберите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страну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2A7CAFB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</w:t>
      </w:r>
    </w:p>
    <w:p w14:paraId="0C6EE55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56101D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try:</w:t>
      </w:r>
    </w:p>
    <w:p w14:paraId="45914B2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start_date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self.data_start_entry.get_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71FD2F7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end_date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self.data_end_entry.get_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1913FF8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</w:t>
      </w:r>
    </w:p>
    <w:p w14:paraId="2F3F3A4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884532">
        <w:rPr>
          <w:rFonts w:ascii="Courier New" w:hAnsi="Courier New" w:cs="Courier New"/>
          <w:lang w:val="en-US"/>
        </w:rPr>
        <w:t>start_date</w:t>
      </w:r>
      <w:proofErr w:type="spellEnd"/>
      <w:r w:rsidRPr="00884532">
        <w:rPr>
          <w:rFonts w:ascii="Courier New" w:hAnsi="Courier New" w:cs="Courier New"/>
          <w:lang w:val="en-US"/>
        </w:rPr>
        <w:t xml:space="preserve"> &gt; </w:t>
      </w:r>
      <w:proofErr w:type="spellStart"/>
      <w:r w:rsidRPr="00884532">
        <w:rPr>
          <w:rFonts w:ascii="Courier New" w:hAnsi="Courier New" w:cs="Courier New"/>
          <w:lang w:val="en-US"/>
        </w:rPr>
        <w:t>end_date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7AAC9C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</w:t>
      </w:r>
      <w:proofErr w:type="spellEnd"/>
      <w:r w:rsidRPr="00884532">
        <w:rPr>
          <w:rFonts w:ascii="Courier New" w:hAnsi="Courier New" w:cs="Courier New"/>
        </w:rPr>
        <w:t>.</w:t>
      </w:r>
      <w:proofErr w:type="spellStart"/>
      <w:r w:rsidRPr="00884532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884532">
        <w:rPr>
          <w:rFonts w:ascii="Courier New" w:hAnsi="Courier New" w:cs="Courier New"/>
        </w:rPr>
        <w:t>("Ошибка", "Начальная дата не может быть позже конечной")</w:t>
      </w:r>
    </w:p>
    <w:p w14:paraId="5E0A811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</w:t>
      </w:r>
      <w:r w:rsidRPr="00884532">
        <w:rPr>
          <w:rFonts w:ascii="Courier New" w:hAnsi="Courier New" w:cs="Courier New"/>
          <w:lang w:val="en-US"/>
        </w:rPr>
        <w:t>return</w:t>
      </w:r>
    </w:p>
    <w:p w14:paraId="540683D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8FC324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self.csv_</w:t>
      </w:r>
      <w:proofErr w:type="gramStart"/>
      <w:r w:rsidRPr="00884532">
        <w:rPr>
          <w:rFonts w:ascii="Courier New" w:hAnsi="Courier New" w:cs="Courier New"/>
          <w:lang w:val="en-US"/>
        </w:rPr>
        <w:t>data</w:t>
      </w:r>
      <w:proofErr w:type="spellEnd"/>
      <w:r w:rsidRPr="00884532">
        <w:rPr>
          <w:rFonts w:ascii="Courier New" w:hAnsi="Courier New" w:cs="Courier New"/>
          <w:lang w:val="en-US"/>
        </w:rPr>
        <w:t>[</w:t>
      </w:r>
      <w:proofErr w:type="gramEnd"/>
    </w:p>
    <w:p w14:paraId="1E20EA7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884532">
        <w:rPr>
          <w:rFonts w:ascii="Courier New" w:hAnsi="Courier New" w:cs="Courier New"/>
          <w:lang w:val="en-US"/>
        </w:rPr>
        <w:t>self.csv_data</w:t>
      </w:r>
      <w:proofErr w:type="spellEnd"/>
      <w:r w:rsidRPr="00884532">
        <w:rPr>
          <w:rFonts w:ascii="Courier New" w:hAnsi="Courier New" w:cs="Courier New"/>
          <w:lang w:val="en-US"/>
        </w:rPr>
        <w:t>["Country/Region"] == country) &amp;</w:t>
      </w:r>
    </w:p>
    <w:p w14:paraId="6FCEAA1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884532">
        <w:rPr>
          <w:rFonts w:ascii="Courier New" w:hAnsi="Courier New" w:cs="Courier New"/>
          <w:lang w:val="en-US"/>
        </w:rPr>
        <w:t>self.csv_data</w:t>
      </w:r>
      <w:proofErr w:type="spellEnd"/>
      <w:r w:rsidRPr="00884532">
        <w:rPr>
          <w:rFonts w:ascii="Courier New" w:hAnsi="Courier New" w:cs="Courier New"/>
          <w:lang w:val="en-US"/>
        </w:rPr>
        <w:t xml:space="preserve">["Date"] &gt;= </w:t>
      </w:r>
      <w:proofErr w:type="spellStart"/>
      <w:r w:rsidRPr="00884532">
        <w:rPr>
          <w:rFonts w:ascii="Courier New" w:hAnsi="Courier New" w:cs="Courier New"/>
          <w:lang w:val="en-US"/>
        </w:rPr>
        <w:t>pd.to_datetime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start_date</w:t>
      </w:r>
      <w:proofErr w:type="spellEnd"/>
      <w:r w:rsidRPr="00884532">
        <w:rPr>
          <w:rFonts w:ascii="Courier New" w:hAnsi="Courier New" w:cs="Courier New"/>
          <w:lang w:val="en-US"/>
        </w:rPr>
        <w:t>)) &amp;</w:t>
      </w:r>
    </w:p>
    <w:p w14:paraId="665F572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884532">
        <w:rPr>
          <w:rFonts w:ascii="Courier New" w:hAnsi="Courier New" w:cs="Courier New"/>
          <w:lang w:val="en-US"/>
        </w:rPr>
        <w:t>self.csv_data</w:t>
      </w:r>
      <w:proofErr w:type="spellEnd"/>
      <w:r w:rsidRPr="00884532">
        <w:rPr>
          <w:rFonts w:ascii="Courier New" w:hAnsi="Courier New" w:cs="Courier New"/>
          <w:lang w:val="en-US"/>
        </w:rPr>
        <w:t xml:space="preserve">["Date"] &lt;= </w:t>
      </w:r>
      <w:proofErr w:type="spellStart"/>
      <w:r w:rsidRPr="00884532">
        <w:rPr>
          <w:rFonts w:ascii="Courier New" w:hAnsi="Courier New" w:cs="Courier New"/>
          <w:lang w:val="en-US"/>
        </w:rPr>
        <w:t>pd.to_datetime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end_date</w:t>
      </w:r>
      <w:proofErr w:type="spellEnd"/>
      <w:r w:rsidRPr="00884532">
        <w:rPr>
          <w:rFonts w:ascii="Courier New" w:hAnsi="Courier New" w:cs="Courier New"/>
          <w:lang w:val="en-US"/>
        </w:rPr>
        <w:t>))</w:t>
      </w:r>
    </w:p>
    <w:p w14:paraId="729F01C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].copy</w:t>
      </w:r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5914193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7319335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884532">
        <w:rPr>
          <w:rFonts w:ascii="Courier New" w:hAnsi="Courier New" w:cs="Courier New"/>
          <w:lang w:val="en-US"/>
        </w:rPr>
        <w:t>df_</w:t>
      </w:r>
      <w:proofErr w:type="gramStart"/>
      <w:r w:rsidRPr="00884532">
        <w:rPr>
          <w:rFonts w:ascii="Courier New" w:hAnsi="Courier New" w:cs="Courier New"/>
          <w:lang w:val="en-US"/>
        </w:rPr>
        <w:t>country.empty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:</w:t>
      </w:r>
    </w:p>
    <w:p w14:paraId="28D480C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</w:t>
      </w:r>
      <w:proofErr w:type="spellEnd"/>
      <w:r w:rsidRPr="00884532">
        <w:rPr>
          <w:rFonts w:ascii="Courier New" w:hAnsi="Courier New" w:cs="Courier New"/>
        </w:rPr>
        <w:t>.</w:t>
      </w:r>
      <w:proofErr w:type="spellStart"/>
      <w:r w:rsidRPr="00884532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884532">
        <w:rPr>
          <w:rFonts w:ascii="Courier New" w:hAnsi="Courier New" w:cs="Courier New"/>
        </w:rPr>
        <w:t>("Ошибка", "Нет данных для выбранного диапазона дат")</w:t>
      </w:r>
    </w:p>
    <w:p w14:paraId="7B5E28C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</w:t>
      </w:r>
      <w:r w:rsidRPr="00884532">
        <w:rPr>
          <w:rFonts w:ascii="Courier New" w:hAnsi="Courier New" w:cs="Courier New"/>
          <w:lang w:val="en-US"/>
        </w:rPr>
        <w:t>return</w:t>
      </w:r>
    </w:p>
    <w:p w14:paraId="664FB1E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A6A150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latest = </w:t>
      </w:r>
      <w:proofErr w:type="spellStart"/>
      <w:r w:rsidRPr="00884532">
        <w:rPr>
          <w:rFonts w:ascii="Courier New" w:hAnsi="Courier New" w:cs="Courier New"/>
          <w:lang w:val="en-US"/>
        </w:rPr>
        <w:t>df_</w:t>
      </w:r>
      <w:proofErr w:type="gramStart"/>
      <w:r w:rsidRPr="00884532">
        <w:rPr>
          <w:rFonts w:ascii="Courier New" w:hAnsi="Courier New" w:cs="Courier New"/>
          <w:lang w:val="en-US"/>
        </w:rPr>
        <w:t>country.iloc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[-1]</w:t>
      </w:r>
    </w:p>
    <w:p w14:paraId="72B5D3B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total = latest["Confirmed"] + latest["Recovered"] + latest["Deaths"]</w:t>
      </w:r>
    </w:p>
    <w:p w14:paraId="4488A87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if total == 0:</w:t>
      </w:r>
    </w:p>
    <w:p w14:paraId="49B4B17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total = 1 </w:t>
      </w:r>
    </w:p>
    <w:p w14:paraId="34098F0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6DBFF29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S0 = 1 - (latest["Confirmed"] + latest["Recovered"] + latest["Deaths"]) / total</w:t>
      </w:r>
    </w:p>
    <w:p w14:paraId="77CAE49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I0 = latest["Confirmed"] / total</w:t>
      </w:r>
    </w:p>
    <w:p w14:paraId="3DB095B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R0 = latest["Recovered"] / total</w:t>
      </w:r>
    </w:p>
    <w:p w14:paraId="3A6CD9D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CECC0D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for tab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</w:t>
      </w:r>
      <w:proofErr w:type="gramStart"/>
      <w:r w:rsidRPr="00884532">
        <w:rPr>
          <w:rFonts w:ascii="Courier New" w:hAnsi="Courier New" w:cs="Courier New"/>
          <w:lang w:val="en-US"/>
        </w:rPr>
        <w:t>tabs.values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():</w:t>
      </w:r>
    </w:p>
    <w:p w14:paraId="21AF3F3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tab["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"]</w:t>
      </w:r>
    </w:p>
    <w:p w14:paraId="5B18061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for key in ("S0", "I0", "R0"):</w:t>
      </w:r>
    </w:p>
    <w:p w14:paraId="43AF025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if key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BF996D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[key</w:t>
      </w:r>
      <w:proofErr w:type="gramStart"/>
      <w:r w:rsidRPr="00884532">
        <w:rPr>
          <w:rFonts w:ascii="Courier New" w:hAnsi="Courier New" w:cs="Courier New"/>
          <w:lang w:val="en-US"/>
        </w:rPr>
        <w:t>].delete</w:t>
      </w:r>
      <w:proofErr w:type="gramEnd"/>
      <w:r w:rsidRPr="00884532">
        <w:rPr>
          <w:rFonts w:ascii="Courier New" w:hAnsi="Courier New" w:cs="Courier New"/>
          <w:lang w:val="en-US"/>
        </w:rPr>
        <w:t xml:space="preserve">(0, </w:t>
      </w:r>
      <w:proofErr w:type="spellStart"/>
      <w:r w:rsidRPr="00884532">
        <w:rPr>
          <w:rFonts w:ascii="Courier New" w:hAnsi="Courier New" w:cs="Courier New"/>
          <w:lang w:val="en-US"/>
        </w:rPr>
        <w:t>tk.END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211CFB7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FE7EF0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"S0"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FC8CCF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["S0"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f"{S0:.4f}")</w:t>
      </w:r>
    </w:p>
    <w:p w14:paraId="456CAE4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"I0"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75676FC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["I0"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f"{I0:.4f}")</w:t>
      </w:r>
    </w:p>
    <w:p w14:paraId="1C37FAC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"R0" in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A9CD49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init_entries</w:t>
      </w:r>
      <w:proofErr w:type="spellEnd"/>
      <w:r w:rsidRPr="00884532">
        <w:rPr>
          <w:rFonts w:ascii="Courier New" w:hAnsi="Courier New" w:cs="Courier New"/>
          <w:lang w:val="en-US"/>
        </w:rPr>
        <w:t>["R0"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f"{R0:.4f}")</w:t>
      </w:r>
    </w:p>
    <w:p w14:paraId="5D94DAC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29A056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self.start_entry.set_date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end_date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59CDCC4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self.end_entry.set_</w:t>
      </w:r>
      <w:proofErr w:type="gramStart"/>
      <w:r w:rsidRPr="00884532">
        <w:rPr>
          <w:rFonts w:ascii="Courier New" w:hAnsi="Courier New" w:cs="Courier New"/>
          <w:lang w:val="en-US"/>
        </w:rPr>
        <w:t>date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end_date</w:t>
      </w:r>
      <w:proofErr w:type="spellEnd"/>
      <w:r w:rsidRPr="00884532">
        <w:rPr>
          <w:rFonts w:ascii="Courier New" w:hAnsi="Courier New" w:cs="Courier New"/>
          <w:lang w:val="en-US"/>
        </w:rPr>
        <w:t xml:space="preserve"> + </w:t>
      </w:r>
      <w:proofErr w:type="spellStart"/>
      <w:r w:rsidRPr="00884532">
        <w:rPr>
          <w:rFonts w:ascii="Courier New" w:hAnsi="Courier New" w:cs="Courier New"/>
          <w:lang w:val="en-US"/>
        </w:rPr>
        <w:t>timedelta</w:t>
      </w:r>
      <w:proofErr w:type="spellEnd"/>
      <w:r w:rsidRPr="00884532">
        <w:rPr>
          <w:rFonts w:ascii="Courier New" w:hAnsi="Courier New" w:cs="Courier New"/>
          <w:lang w:val="en-US"/>
        </w:rPr>
        <w:t>(days=100))</w:t>
      </w:r>
    </w:p>
    <w:p w14:paraId="4721CE4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76F34C8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self.country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selection.destroy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6ECB2BC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Успех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  <w:proofErr w:type="spellStart"/>
      <w:r w:rsidRPr="00884532">
        <w:rPr>
          <w:rFonts w:ascii="Courier New" w:hAnsi="Courier New" w:cs="Courier New"/>
          <w:lang w:val="en-US"/>
        </w:rPr>
        <w:t>f"Данные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для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{country} </w:t>
      </w:r>
      <w:proofErr w:type="spellStart"/>
      <w:r w:rsidRPr="00884532">
        <w:rPr>
          <w:rFonts w:ascii="Courier New" w:hAnsi="Courier New" w:cs="Courier New"/>
          <w:lang w:val="en-US"/>
        </w:rPr>
        <w:t>за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период</w:t>
      </w:r>
      <w:proofErr w:type="spellEnd"/>
      <w:r w:rsidRPr="00884532">
        <w:rPr>
          <w:rFonts w:ascii="Courier New" w:hAnsi="Courier New" w:cs="Courier New"/>
          <w:lang w:val="en-US"/>
        </w:rPr>
        <w:t xml:space="preserve"> {start_</w:t>
      </w:r>
      <w:proofErr w:type="gramStart"/>
      <w:r w:rsidRPr="00884532">
        <w:rPr>
          <w:rFonts w:ascii="Courier New" w:hAnsi="Courier New" w:cs="Courier New"/>
          <w:lang w:val="en-US"/>
        </w:rPr>
        <w:t>date.strftime</w:t>
      </w:r>
      <w:proofErr w:type="gramEnd"/>
      <w:r w:rsidRPr="00884532">
        <w:rPr>
          <w:rFonts w:ascii="Courier New" w:hAnsi="Courier New" w:cs="Courier New"/>
          <w:lang w:val="en-US"/>
        </w:rPr>
        <w:t>('%d.%m.%Y')}-{end_</w:t>
      </w:r>
      <w:proofErr w:type="gramStart"/>
      <w:r w:rsidRPr="00884532">
        <w:rPr>
          <w:rFonts w:ascii="Courier New" w:hAnsi="Courier New" w:cs="Courier New"/>
          <w:lang w:val="en-US"/>
        </w:rPr>
        <w:t>date.strftime</w:t>
      </w:r>
      <w:proofErr w:type="gramEnd"/>
      <w:r w:rsidRPr="00884532">
        <w:rPr>
          <w:rFonts w:ascii="Courier New" w:hAnsi="Courier New" w:cs="Courier New"/>
          <w:lang w:val="en-US"/>
        </w:rPr>
        <w:t xml:space="preserve">('%d.%m.%Y')} </w:t>
      </w:r>
      <w:proofErr w:type="spellStart"/>
      <w:r w:rsidRPr="00884532">
        <w:rPr>
          <w:rFonts w:ascii="Courier New" w:hAnsi="Courier New" w:cs="Courier New"/>
          <w:lang w:val="en-US"/>
        </w:rPr>
        <w:t>успешно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загружены</w:t>
      </w:r>
      <w:proofErr w:type="spellEnd"/>
      <w:r w:rsidRPr="00884532">
        <w:rPr>
          <w:rFonts w:ascii="Courier New" w:hAnsi="Courier New" w:cs="Courier New"/>
          <w:lang w:val="en-US"/>
        </w:rPr>
        <w:t>")</w:t>
      </w:r>
    </w:p>
    <w:p w14:paraId="035C858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except Exception as e:</w:t>
      </w:r>
    </w:p>
    <w:p w14:paraId="0F7B8A7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Ошибка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  <w:proofErr w:type="spellStart"/>
      <w:r w:rsidRPr="00884532">
        <w:rPr>
          <w:rFonts w:ascii="Courier New" w:hAnsi="Courier New" w:cs="Courier New"/>
          <w:lang w:val="en-US"/>
        </w:rPr>
        <w:t>f"Не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удалось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обработать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данные</w:t>
      </w:r>
      <w:proofErr w:type="spellEnd"/>
      <w:r w:rsidRPr="00884532">
        <w:rPr>
          <w:rFonts w:ascii="Courier New" w:hAnsi="Courier New" w:cs="Courier New"/>
          <w:lang w:val="en-US"/>
        </w:rPr>
        <w:t>: {str(e)}")</w:t>
      </w:r>
    </w:p>
    <w:p w14:paraId="117B21A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3BC73FF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try:</w:t>
      </w:r>
    </w:p>
    <w:p w14:paraId="65EDABF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["Infected"] =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["Confirmed"] -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["Recovered"] -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>["Deaths"]</w:t>
      </w:r>
    </w:p>
    <w:p w14:paraId="69EAF64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["Removed"] =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["Recovered"] +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>["Deaths"]</w:t>
      </w:r>
    </w:p>
    <w:p w14:paraId="75F6C99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["Susceptible"] = 1 -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 xml:space="preserve">["Infected"]/total -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>["Removed"]/total</w:t>
      </w:r>
    </w:p>
    <w:p w14:paraId="179FE6B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C61E97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I =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>["Infected"</w:t>
      </w:r>
      <w:proofErr w:type="gramStart"/>
      <w:r w:rsidRPr="00884532">
        <w:rPr>
          <w:rFonts w:ascii="Courier New" w:hAnsi="Courier New" w:cs="Courier New"/>
          <w:lang w:val="en-US"/>
        </w:rPr>
        <w:t>].values</w:t>
      </w:r>
      <w:proofErr w:type="gramEnd"/>
      <w:r w:rsidRPr="00884532">
        <w:rPr>
          <w:rFonts w:ascii="Courier New" w:hAnsi="Courier New" w:cs="Courier New"/>
          <w:lang w:val="en-US"/>
        </w:rPr>
        <w:t xml:space="preserve"> / total</w:t>
      </w:r>
    </w:p>
    <w:p w14:paraId="034774C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 =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>["Removed"</w:t>
      </w:r>
      <w:proofErr w:type="gramStart"/>
      <w:r w:rsidRPr="00884532">
        <w:rPr>
          <w:rFonts w:ascii="Courier New" w:hAnsi="Courier New" w:cs="Courier New"/>
          <w:lang w:val="en-US"/>
        </w:rPr>
        <w:t>].values</w:t>
      </w:r>
      <w:proofErr w:type="gramEnd"/>
      <w:r w:rsidRPr="00884532">
        <w:rPr>
          <w:rFonts w:ascii="Courier New" w:hAnsi="Courier New" w:cs="Courier New"/>
          <w:lang w:val="en-US"/>
        </w:rPr>
        <w:t xml:space="preserve"> / total</w:t>
      </w:r>
    </w:p>
    <w:p w14:paraId="675775E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S = 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>["Susceptible"</w:t>
      </w:r>
      <w:proofErr w:type="gramStart"/>
      <w:r w:rsidRPr="00884532">
        <w:rPr>
          <w:rFonts w:ascii="Courier New" w:hAnsi="Courier New" w:cs="Courier New"/>
          <w:lang w:val="en-US"/>
        </w:rPr>
        <w:t>].values</w:t>
      </w:r>
      <w:proofErr w:type="gramEnd"/>
    </w:p>
    <w:p w14:paraId="215395B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EA4243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beta_list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1A0E206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gamma_list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[]</w:t>
      </w:r>
    </w:p>
    <w:p w14:paraId="2AFEFC9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32E1F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for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in </w:t>
      </w:r>
      <w:proofErr w:type="gramStart"/>
      <w:r w:rsidRPr="00884532">
        <w:rPr>
          <w:rFonts w:ascii="Courier New" w:hAnsi="Courier New" w:cs="Courier New"/>
          <w:lang w:val="en-US"/>
        </w:rPr>
        <w:t>range(</w:t>
      </w:r>
      <w:proofErr w:type="gramEnd"/>
      <w:r w:rsidRPr="00884532">
        <w:rPr>
          <w:rFonts w:ascii="Courier New" w:hAnsi="Courier New" w:cs="Courier New"/>
          <w:lang w:val="en-US"/>
        </w:rPr>
        <w:t xml:space="preserve">1, 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df_country</w:t>
      </w:r>
      <w:proofErr w:type="spellEnd"/>
      <w:r w:rsidRPr="00884532">
        <w:rPr>
          <w:rFonts w:ascii="Courier New" w:hAnsi="Courier New" w:cs="Courier New"/>
          <w:lang w:val="en-US"/>
        </w:rPr>
        <w:t>)):</w:t>
      </w:r>
    </w:p>
    <w:p w14:paraId="6B7687E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gramStart"/>
      <w:r w:rsidRPr="00884532">
        <w:rPr>
          <w:rFonts w:ascii="Courier New" w:hAnsi="Courier New" w:cs="Courier New"/>
          <w:lang w:val="en-US"/>
        </w:rPr>
        <w:t>I[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- 1]</w:t>
      </w:r>
    </w:p>
    <w:p w14:paraId="3D47B30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I_curr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I[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02AD04B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R_prev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gramStart"/>
      <w:r w:rsidRPr="00884532">
        <w:rPr>
          <w:rFonts w:ascii="Courier New" w:hAnsi="Courier New" w:cs="Courier New"/>
          <w:lang w:val="en-US"/>
        </w:rPr>
        <w:t>R[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- 1]</w:t>
      </w:r>
    </w:p>
    <w:p w14:paraId="429AB82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R_curr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R[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4497513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S_prev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gramStart"/>
      <w:r w:rsidRPr="00884532">
        <w:rPr>
          <w:rFonts w:ascii="Courier New" w:hAnsi="Courier New" w:cs="Courier New"/>
          <w:lang w:val="en-US"/>
        </w:rPr>
        <w:t>S[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 - 1]</w:t>
      </w:r>
    </w:p>
    <w:p w14:paraId="7C13796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226519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I_curr</w:t>
      </w:r>
      <w:proofErr w:type="spellEnd"/>
      <w:r w:rsidRPr="00884532">
        <w:rPr>
          <w:rFonts w:ascii="Courier New" w:hAnsi="Courier New" w:cs="Courier New"/>
          <w:lang w:val="en-US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</w:p>
    <w:p w14:paraId="6316008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dR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R_curr</w:t>
      </w:r>
      <w:proofErr w:type="spellEnd"/>
      <w:r w:rsidRPr="00884532">
        <w:rPr>
          <w:rFonts w:ascii="Courier New" w:hAnsi="Courier New" w:cs="Courier New"/>
          <w:lang w:val="en-US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R_prev</w:t>
      </w:r>
      <w:proofErr w:type="spellEnd"/>
    </w:p>
    <w:p w14:paraId="5E1F049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7012FD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gamma_i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None</w:t>
      </w:r>
    </w:p>
    <w:p w14:paraId="33950A0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&gt; 1e-6:</w:t>
      </w:r>
    </w:p>
    <w:p w14:paraId="77AF380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gamma_i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dR</w:t>
      </w:r>
      <w:proofErr w:type="spellEnd"/>
      <w:r w:rsidRPr="00884532">
        <w:rPr>
          <w:rFonts w:ascii="Courier New" w:hAnsi="Courier New" w:cs="Courier New"/>
          <w:lang w:val="en-US"/>
        </w:rPr>
        <w:t xml:space="preserve"> /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</w:p>
    <w:p w14:paraId="1804BA2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if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np.isfinite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gamma_i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08658BB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gamma_</w:t>
      </w:r>
      <w:proofErr w:type="gramStart"/>
      <w:r w:rsidRPr="00884532">
        <w:rPr>
          <w:rFonts w:ascii="Courier New" w:hAnsi="Courier New" w:cs="Courier New"/>
          <w:lang w:val="en-US"/>
        </w:rPr>
        <w:t>list.append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gamma_i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3AAC908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931E16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&gt; 1e-6 and </w:t>
      </w:r>
      <w:proofErr w:type="spellStart"/>
      <w:r w:rsidRPr="00884532">
        <w:rPr>
          <w:rFonts w:ascii="Courier New" w:hAnsi="Courier New" w:cs="Courier New"/>
          <w:lang w:val="en-US"/>
        </w:rPr>
        <w:t>S_prev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*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&gt; 1e-6:</w:t>
      </w:r>
    </w:p>
    <w:p w14:paraId="59A16CD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gamma_eff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gamma_i</w:t>
      </w:r>
      <w:proofErr w:type="spellEnd"/>
      <w:r w:rsidRPr="00884532">
        <w:rPr>
          <w:rFonts w:ascii="Courier New" w:hAnsi="Courier New" w:cs="Courier New"/>
          <w:lang w:val="en-US"/>
        </w:rPr>
        <w:t xml:space="preserve"> if </w:t>
      </w:r>
      <w:proofErr w:type="spellStart"/>
      <w:r w:rsidRPr="00884532">
        <w:rPr>
          <w:rFonts w:ascii="Courier New" w:hAnsi="Courier New" w:cs="Courier New"/>
          <w:lang w:val="en-US"/>
        </w:rPr>
        <w:t>gamma_i</w:t>
      </w:r>
      <w:proofErr w:type="spellEnd"/>
      <w:r w:rsidRPr="00884532">
        <w:rPr>
          <w:rFonts w:ascii="Courier New" w:hAnsi="Courier New" w:cs="Courier New"/>
          <w:lang w:val="en-US"/>
        </w:rPr>
        <w:t xml:space="preserve"> is not None else 0.1</w:t>
      </w:r>
    </w:p>
    <w:p w14:paraId="20D9129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beta_i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(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r w:rsidRPr="00884532">
        <w:rPr>
          <w:rFonts w:ascii="Courier New" w:hAnsi="Courier New" w:cs="Courier New"/>
          <w:lang w:val="en-US"/>
        </w:rPr>
        <w:t xml:space="preserve"> + </w:t>
      </w:r>
      <w:proofErr w:type="spellStart"/>
      <w:r w:rsidRPr="00884532">
        <w:rPr>
          <w:rFonts w:ascii="Courier New" w:hAnsi="Courier New" w:cs="Courier New"/>
          <w:lang w:val="en-US"/>
        </w:rPr>
        <w:t>gamma_eff</w:t>
      </w:r>
      <w:proofErr w:type="spellEnd"/>
      <w:r w:rsidRPr="00884532">
        <w:rPr>
          <w:rFonts w:ascii="Courier New" w:hAnsi="Courier New" w:cs="Courier New"/>
          <w:lang w:val="en-US"/>
        </w:rPr>
        <w:t xml:space="preserve"> *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  <w:r w:rsidRPr="00884532">
        <w:rPr>
          <w:rFonts w:ascii="Courier New" w:hAnsi="Courier New" w:cs="Courier New"/>
          <w:lang w:val="en-US"/>
        </w:rPr>
        <w:t>) / (</w:t>
      </w:r>
      <w:proofErr w:type="spellStart"/>
      <w:r w:rsidRPr="00884532">
        <w:rPr>
          <w:rFonts w:ascii="Courier New" w:hAnsi="Courier New" w:cs="Courier New"/>
          <w:lang w:val="en-US"/>
        </w:rPr>
        <w:t>S_prev</w:t>
      </w:r>
      <w:proofErr w:type="spellEnd"/>
      <w:r w:rsidRPr="00884532">
        <w:rPr>
          <w:rFonts w:ascii="Courier New" w:hAnsi="Courier New" w:cs="Courier New"/>
          <w:lang w:val="en-US"/>
        </w:rPr>
        <w:t xml:space="preserve"> * </w:t>
      </w:r>
      <w:proofErr w:type="spellStart"/>
      <w:r w:rsidRPr="00884532">
        <w:rPr>
          <w:rFonts w:ascii="Courier New" w:hAnsi="Courier New" w:cs="Courier New"/>
          <w:lang w:val="en-US"/>
        </w:rPr>
        <w:t>I_prev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42AB750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if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np.isfinite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beta_i</w:t>
      </w:r>
      <w:proofErr w:type="spellEnd"/>
      <w:r w:rsidRPr="00884532">
        <w:rPr>
          <w:rFonts w:ascii="Courier New" w:hAnsi="Courier New" w:cs="Courier New"/>
          <w:lang w:val="en-US"/>
        </w:rPr>
        <w:t>):</w:t>
      </w:r>
    </w:p>
    <w:p w14:paraId="46B4D07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beta_</w:t>
      </w:r>
      <w:proofErr w:type="gramStart"/>
      <w:r w:rsidRPr="00884532">
        <w:rPr>
          <w:rFonts w:ascii="Courier New" w:hAnsi="Courier New" w:cs="Courier New"/>
          <w:lang w:val="en-US"/>
        </w:rPr>
        <w:t>list.append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beta_i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21AEB0B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5BF030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gamma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np.clip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np.mean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gamma_list</w:t>
      </w:r>
      <w:proofErr w:type="spellEnd"/>
      <w:r w:rsidRPr="00884532">
        <w:rPr>
          <w:rFonts w:ascii="Courier New" w:hAnsi="Courier New" w:cs="Courier New"/>
          <w:lang w:val="en-US"/>
        </w:rPr>
        <w:t xml:space="preserve">), 0.01, 1.0) if </w:t>
      </w:r>
      <w:proofErr w:type="spellStart"/>
      <w:r w:rsidRPr="00884532">
        <w:rPr>
          <w:rFonts w:ascii="Courier New" w:hAnsi="Courier New" w:cs="Courier New"/>
          <w:lang w:val="en-US"/>
        </w:rPr>
        <w:t>gamma_list</w:t>
      </w:r>
      <w:proofErr w:type="spellEnd"/>
      <w:r w:rsidRPr="00884532">
        <w:rPr>
          <w:rFonts w:ascii="Courier New" w:hAnsi="Courier New" w:cs="Courier New"/>
          <w:lang w:val="en-US"/>
        </w:rPr>
        <w:t xml:space="preserve"> else 0.1</w:t>
      </w:r>
    </w:p>
    <w:p w14:paraId="4BE3D82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beta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np.clip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np.mean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beta_list</w:t>
      </w:r>
      <w:proofErr w:type="spellEnd"/>
      <w:r w:rsidRPr="00884532">
        <w:rPr>
          <w:rFonts w:ascii="Courier New" w:hAnsi="Courier New" w:cs="Courier New"/>
          <w:lang w:val="en-US"/>
        </w:rPr>
        <w:t xml:space="preserve">), 0.01, 1.0) if </w:t>
      </w:r>
      <w:proofErr w:type="spellStart"/>
      <w:r w:rsidRPr="00884532">
        <w:rPr>
          <w:rFonts w:ascii="Courier New" w:hAnsi="Courier New" w:cs="Courier New"/>
          <w:lang w:val="en-US"/>
        </w:rPr>
        <w:t>beta_list</w:t>
      </w:r>
      <w:proofErr w:type="spellEnd"/>
      <w:r w:rsidRPr="00884532">
        <w:rPr>
          <w:rFonts w:ascii="Courier New" w:hAnsi="Courier New" w:cs="Courier New"/>
          <w:lang w:val="en-US"/>
        </w:rPr>
        <w:t xml:space="preserve"> else 0.3</w:t>
      </w:r>
    </w:p>
    <w:p w14:paraId="7EE7CA8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D52452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for tab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self.model</w:t>
      </w:r>
      <w:proofErr w:type="gramEnd"/>
      <w:r w:rsidRPr="00884532">
        <w:rPr>
          <w:rFonts w:ascii="Courier New" w:hAnsi="Courier New" w:cs="Courier New"/>
          <w:lang w:val="en-US"/>
        </w:rPr>
        <w:t>_param_</w:t>
      </w:r>
      <w:proofErr w:type="gramStart"/>
      <w:r w:rsidRPr="00884532">
        <w:rPr>
          <w:rFonts w:ascii="Courier New" w:hAnsi="Courier New" w:cs="Courier New"/>
          <w:lang w:val="en-US"/>
        </w:rPr>
        <w:t>tabs.values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():</w:t>
      </w:r>
    </w:p>
    <w:p w14:paraId="783409B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tab["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"]</w:t>
      </w:r>
    </w:p>
    <w:p w14:paraId="7F667B5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"beta" in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19959C6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["beta"</w:t>
      </w:r>
      <w:proofErr w:type="gramStart"/>
      <w:r w:rsidRPr="00884532">
        <w:rPr>
          <w:rFonts w:ascii="Courier New" w:hAnsi="Courier New" w:cs="Courier New"/>
          <w:lang w:val="en-US"/>
        </w:rPr>
        <w:t>].delete</w:t>
      </w:r>
      <w:proofErr w:type="gramEnd"/>
      <w:r w:rsidRPr="00884532">
        <w:rPr>
          <w:rFonts w:ascii="Courier New" w:hAnsi="Courier New" w:cs="Courier New"/>
          <w:lang w:val="en-US"/>
        </w:rPr>
        <w:t xml:space="preserve">(0, </w:t>
      </w:r>
      <w:proofErr w:type="spellStart"/>
      <w:r w:rsidRPr="00884532">
        <w:rPr>
          <w:rFonts w:ascii="Courier New" w:hAnsi="Courier New" w:cs="Courier New"/>
          <w:lang w:val="en-US"/>
        </w:rPr>
        <w:t>tk.END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1B9D19D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["beta"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f"{beta:.4f}")</w:t>
      </w:r>
    </w:p>
    <w:p w14:paraId="74F6315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if "gamma" in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3CEB7D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["gamma"</w:t>
      </w:r>
      <w:proofErr w:type="gramStart"/>
      <w:r w:rsidRPr="00884532">
        <w:rPr>
          <w:rFonts w:ascii="Courier New" w:hAnsi="Courier New" w:cs="Courier New"/>
          <w:lang w:val="en-US"/>
        </w:rPr>
        <w:t>].delete</w:t>
      </w:r>
      <w:proofErr w:type="gramEnd"/>
      <w:r w:rsidRPr="00884532">
        <w:rPr>
          <w:rFonts w:ascii="Courier New" w:hAnsi="Courier New" w:cs="Courier New"/>
          <w:lang w:val="en-US"/>
        </w:rPr>
        <w:t xml:space="preserve">(0, </w:t>
      </w:r>
      <w:proofErr w:type="spellStart"/>
      <w:r w:rsidRPr="00884532">
        <w:rPr>
          <w:rFonts w:ascii="Courier New" w:hAnsi="Courier New" w:cs="Courier New"/>
          <w:lang w:val="en-US"/>
        </w:rPr>
        <w:t>tk.END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4C6F444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param_entries</w:t>
      </w:r>
      <w:proofErr w:type="spellEnd"/>
      <w:r w:rsidRPr="00884532">
        <w:rPr>
          <w:rFonts w:ascii="Courier New" w:hAnsi="Courier New" w:cs="Courier New"/>
          <w:lang w:val="en-US"/>
        </w:rPr>
        <w:t>["gamma"</w:t>
      </w:r>
      <w:proofErr w:type="gramStart"/>
      <w:r w:rsidRPr="00884532">
        <w:rPr>
          <w:rFonts w:ascii="Courier New" w:hAnsi="Courier New" w:cs="Courier New"/>
          <w:lang w:val="en-US"/>
        </w:rPr>
        <w:t>].insert</w:t>
      </w:r>
      <w:proofErr w:type="gramEnd"/>
      <w:r w:rsidRPr="00884532">
        <w:rPr>
          <w:rFonts w:ascii="Courier New" w:hAnsi="Courier New" w:cs="Courier New"/>
          <w:lang w:val="en-US"/>
        </w:rPr>
        <w:t>(0, f"{gamma:.4f}")</w:t>
      </w:r>
    </w:p>
    <w:p w14:paraId="639AAF0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except Exception as e:</w:t>
      </w:r>
    </w:p>
    <w:p w14:paraId="4039A6F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84532">
        <w:rPr>
          <w:rFonts w:ascii="Courier New" w:hAnsi="Courier New" w:cs="Courier New"/>
          <w:lang w:val="en-US"/>
        </w:rPr>
        <w:t>print(</w:t>
      </w:r>
      <w:proofErr w:type="gramEnd"/>
      <w:r w:rsidRPr="00884532">
        <w:rPr>
          <w:rFonts w:ascii="Courier New" w:hAnsi="Courier New" w:cs="Courier New"/>
          <w:lang w:val="en-US"/>
        </w:rPr>
        <w:t>"</w:t>
      </w:r>
      <w:proofErr w:type="spellStart"/>
      <w:r w:rsidRPr="00884532">
        <w:rPr>
          <w:rFonts w:ascii="Courier New" w:hAnsi="Courier New" w:cs="Courier New"/>
          <w:lang w:val="en-US"/>
        </w:rPr>
        <w:t>Не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удалось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вычислить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параметры</w:t>
      </w:r>
      <w:proofErr w:type="spellEnd"/>
      <w:r w:rsidRPr="00884532">
        <w:rPr>
          <w:rFonts w:ascii="Courier New" w:hAnsi="Courier New" w:cs="Courier New"/>
          <w:lang w:val="en-US"/>
        </w:rPr>
        <w:t>:", e)</w:t>
      </w:r>
    </w:p>
    <w:p w14:paraId="7EC627A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</w:p>
    <w:p w14:paraId="12EBB25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export_results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7725A5D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r w:rsidRPr="00884532">
        <w:rPr>
          <w:rFonts w:ascii="Courier New" w:hAnsi="Courier New" w:cs="Courier New"/>
        </w:rPr>
        <w:t xml:space="preserve">"""экспорт результатов в </w:t>
      </w:r>
      <w:r w:rsidRPr="00884532">
        <w:rPr>
          <w:rFonts w:ascii="Courier New" w:hAnsi="Courier New" w:cs="Courier New"/>
          <w:lang w:val="en-US"/>
        </w:rPr>
        <w:t>ZIP</w:t>
      </w:r>
      <w:r w:rsidRPr="00884532">
        <w:rPr>
          <w:rFonts w:ascii="Courier New" w:hAnsi="Courier New" w:cs="Courier New"/>
        </w:rPr>
        <w:t>-архив"""</w:t>
      </w:r>
    </w:p>
    <w:p w14:paraId="7A5935E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r w:rsidRPr="00884532">
        <w:rPr>
          <w:rFonts w:ascii="Courier New" w:hAnsi="Courier New" w:cs="Courier New"/>
          <w:lang w:val="en-US"/>
        </w:rPr>
        <w:t xml:space="preserve">if not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gramEnd"/>
      <w:r w:rsidRPr="00884532">
        <w:rPr>
          <w:rFonts w:ascii="Courier New" w:hAnsi="Courier New" w:cs="Courier New"/>
          <w:lang w:val="en-US"/>
        </w:rPr>
        <w:t>_data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4B769DB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</w:t>
      </w:r>
      <w:proofErr w:type="spellEnd"/>
      <w:r w:rsidRPr="00884532">
        <w:rPr>
          <w:rFonts w:ascii="Courier New" w:hAnsi="Courier New" w:cs="Courier New"/>
        </w:rPr>
        <w:t>.</w:t>
      </w:r>
      <w:proofErr w:type="spellStart"/>
      <w:r w:rsidRPr="00884532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884532">
        <w:rPr>
          <w:rFonts w:ascii="Courier New" w:hAnsi="Courier New" w:cs="Courier New"/>
        </w:rPr>
        <w:t>("Нет данных", "Сначала выполните моделирование")</w:t>
      </w:r>
    </w:p>
    <w:p w14:paraId="208E310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</w:t>
      </w:r>
      <w:r w:rsidRPr="00884532">
        <w:rPr>
          <w:rFonts w:ascii="Courier New" w:hAnsi="Courier New" w:cs="Courier New"/>
          <w:lang w:val="en-US"/>
        </w:rPr>
        <w:t>return</w:t>
      </w:r>
    </w:p>
    <w:p w14:paraId="09FAC8E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4FB3CE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save_path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filedialog.asksaveasfilename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</w:p>
    <w:p w14:paraId="655D7AE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defaultextension</w:t>
      </w:r>
      <w:proofErr w:type="spellEnd"/>
      <w:r w:rsidRPr="00884532">
        <w:rPr>
          <w:rFonts w:ascii="Courier New" w:hAnsi="Courier New" w:cs="Courier New"/>
          <w:lang w:val="en-US"/>
        </w:rPr>
        <w:t>=".zip",</w:t>
      </w:r>
    </w:p>
    <w:p w14:paraId="4E42020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filetypes</w:t>
      </w:r>
      <w:proofErr w:type="gramStart"/>
      <w:r w:rsidRPr="00884532">
        <w:rPr>
          <w:rFonts w:ascii="Courier New" w:hAnsi="Courier New" w:cs="Courier New"/>
          <w:lang w:val="en-US"/>
        </w:rPr>
        <w:t>=[</w:t>
      </w:r>
      <w:proofErr w:type="gramEnd"/>
      <w:r w:rsidRPr="00884532">
        <w:rPr>
          <w:rFonts w:ascii="Courier New" w:hAnsi="Courier New" w:cs="Courier New"/>
          <w:lang w:val="en-US"/>
        </w:rPr>
        <w:t>("ZIP files", "*.zip")],</w:t>
      </w:r>
    </w:p>
    <w:p w14:paraId="5555CE1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initialfile</w:t>
      </w:r>
      <w:proofErr w:type="spellEnd"/>
      <w:r w:rsidRPr="00884532">
        <w:rPr>
          <w:rFonts w:ascii="Courier New" w:hAnsi="Courier New" w:cs="Courier New"/>
          <w:lang w:val="en-US"/>
        </w:rPr>
        <w:t>="epidemic_results.zip"</w:t>
      </w:r>
    </w:p>
    <w:p w14:paraId="57D1387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)</w:t>
      </w:r>
    </w:p>
    <w:p w14:paraId="1070898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</w:p>
    <w:p w14:paraId="48588E0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884532">
        <w:rPr>
          <w:rFonts w:ascii="Courier New" w:hAnsi="Courier New" w:cs="Courier New"/>
          <w:lang w:val="en-US"/>
        </w:rPr>
        <w:t>save_path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084E87A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return</w:t>
      </w:r>
    </w:p>
    <w:p w14:paraId="47B6DFF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4DBAFFD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try:</w:t>
      </w:r>
    </w:p>
    <w:p w14:paraId="19F4BCC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84532">
        <w:rPr>
          <w:rFonts w:ascii="Courier New" w:hAnsi="Courier New" w:cs="Courier New"/>
          <w:lang w:val="en-US"/>
        </w:rPr>
        <w:t>mem_zip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BytesIO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5CFB25E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with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zipfile.ZipFile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mem_zip</w:t>
      </w:r>
      <w:proofErr w:type="spellEnd"/>
      <w:r w:rsidRPr="00884532">
        <w:rPr>
          <w:rFonts w:ascii="Courier New" w:hAnsi="Courier New" w:cs="Courier New"/>
          <w:lang w:val="en-US"/>
        </w:rPr>
        <w:t>, mode='w', compression=</w:t>
      </w:r>
      <w:proofErr w:type="spellStart"/>
      <w:r w:rsidRPr="00884532">
        <w:rPr>
          <w:rFonts w:ascii="Courier New" w:hAnsi="Courier New" w:cs="Courier New"/>
          <w:lang w:val="en-US"/>
        </w:rPr>
        <w:t>zipfile.ZIP_DEFLATED</w:t>
      </w:r>
      <w:proofErr w:type="spellEnd"/>
      <w:r w:rsidRPr="00884532">
        <w:rPr>
          <w:rFonts w:ascii="Courier New" w:hAnsi="Courier New" w:cs="Courier New"/>
          <w:lang w:val="en-US"/>
        </w:rPr>
        <w:t xml:space="preserve">) as </w:t>
      </w:r>
      <w:proofErr w:type="spellStart"/>
      <w:r w:rsidRPr="00884532">
        <w:rPr>
          <w:rFonts w:ascii="Courier New" w:hAnsi="Courier New" w:cs="Courier New"/>
          <w:lang w:val="en-US"/>
        </w:rPr>
        <w:t>zf</w:t>
      </w:r>
      <w:proofErr w:type="spellEnd"/>
      <w:r w:rsidRPr="00884532">
        <w:rPr>
          <w:rFonts w:ascii="Courier New" w:hAnsi="Courier New" w:cs="Courier New"/>
          <w:lang w:val="en-US"/>
        </w:rPr>
        <w:t>:</w:t>
      </w:r>
    </w:p>
    <w:p w14:paraId="29EA530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for </w:t>
      </w:r>
      <w:proofErr w:type="spellStart"/>
      <w:r w:rsidRPr="00884532">
        <w:rPr>
          <w:rFonts w:ascii="Courier New" w:hAnsi="Courier New" w:cs="Courier New"/>
          <w:lang w:val="en-US"/>
        </w:rPr>
        <w:t>model_name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 xml:space="preserve">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self.result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data.items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():</w:t>
      </w:r>
    </w:p>
    <w:p w14:paraId="1D7F34C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84532">
        <w:rPr>
          <w:rFonts w:ascii="Courier New" w:hAnsi="Courier New" w:cs="Courier New"/>
          <w:lang w:val="en-US"/>
        </w:rPr>
        <w:t>excel_buffer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BytesIO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3418102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with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pd.ExcelWriter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excel_buffer</w:t>
      </w:r>
      <w:proofErr w:type="spellEnd"/>
      <w:r w:rsidRPr="00884532">
        <w:rPr>
          <w:rFonts w:ascii="Courier New" w:hAnsi="Courier New" w:cs="Courier New"/>
          <w:lang w:val="en-US"/>
        </w:rPr>
        <w:t>, engine='</w:t>
      </w:r>
      <w:proofErr w:type="spellStart"/>
      <w:r w:rsidRPr="00884532">
        <w:rPr>
          <w:rFonts w:ascii="Courier New" w:hAnsi="Courier New" w:cs="Courier New"/>
          <w:lang w:val="en-US"/>
        </w:rPr>
        <w:t>xlsxwriter</w:t>
      </w:r>
      <w:proofErr w:type="spellEnd"/>
      <w:r w:rsidRPr="00884532">
        <w:rPr>
          <w:rFonts w:ascii="Courier New" w:hAnsi="Courier New" w:cs="Courier New"/>
          <w:lang w:val="en-US"/>
        </w:rPr>
        <w:t>') as writer:</w:t>
      </w:r>
    </w:p>
    <w:p w14:paraId="1A3096E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initials_df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({</w:t>
      </w:r>
    </w:p>
    <w:p w14:paraId="551A54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'</w:t>
      </w:r>
      <w:proofErr w:type="spellStart"/>
      <w:r w:rsidRPr="00884532">
        <w:rPr>
          <w:rFonts w:ascii="Courier New" w:hAnsi="Courier New" w:cs="Courier New"/>
          <w:lang w:val="en-US"/>
        </w:rPr>
        <w:t>Параметр</w:t>
      </w:r>
      <w:proofErr w:type="spellEnd"/>
      <w:r w:rsidRPr="00884532">
        <w:rPr>
          <w:rFonts w:ascii="Courier New" w:hAnsi="Courier New" w:cs="Courier New"/>
          <w:lang w:val="en-US"/>
        </w:rPr>
        <w:t>': ['S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(</w:t>
      </w:r>
      <w:proofErr w:type="spellStart"/>
      <w:r w:rsidRPr="00884532">
        <w:rPr>
          <w:rFonts w:ascii="Courier New" w:hAnsi="Courier New" w:cs="Courier New"/>
          <w:lang w:val="en-US"/>
        </w:rPr>
        <w:t>восприимчивые</w:t>
      </w:r>
      <w:proofErr w:type="spellEnd"/>
      <w:r w:rsidRPr="00884532">
        <w:rPr>
          <w:rFonts w:ascii="Courier New" w:hAnsi="Courier New" w:cs="Courier New"/>
          <w:lang w:val="en-US"/>
        </w:rPr>
        <w:t>)', 'I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(</w:t>
      </w:r>
      <w:proofErr w:type="spellStart"/>
      <w:r w:rsidRPr="00884532">
        <w:rPr>
          <w:rFonts w:ascii="Courier New" w:hAnsi="Courier New" w:cs="Courier New"/>
          <w:lang w:val="en-US"/>
        </w:rPr>
        <w:t>инфицированные</w:t>
      </w:r>
      <w:proofErr w:type="spellEnd"/>
      <w:r w:rsidRPr="00884532">
        <w:rPr>
          <w:rFonts w:ascii="Courier New" w:hAnsi="Courier New" w:cs="Courier New"/>
          <w:lang w:val="en-US"/>
        </w:rPr>
        <w:t>)', 'R</w:t>
      </w:r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(</w:t>
      </w:r>
      <w:proofErr w:type="spellStart"/>
      <w:r w:rsidRPr="00884532">
        <w:rPr>
          <w:rFonts w:ascii="Courier New" w:hAnsi="Courier New" w:cs="Courier New"/>
          <w:lang w:val="en-US"/>
        </w:rPr>
        <w:t>выздоровевшие</w:t>
      </w:r>
      <w:proofErr w:type="spellEnd"/>
      <w:r w:rsidRPr="00884532">
        <w:rPr>
          <w:rFonts w:ascii="Courier New" w:hAnsi="Courier New" w:cs="Courier New"/>
          <w:lang w:val="en-US"/>
        </w:rPr>
        <w:t>)',</w:t>
      </w:r>
    </w:p>
    <w:p w14:paraId="6E2181F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                             </w:t>
      </w:r>
      <w:r w:rsidRPr="00884532">
        <w:rPr>
          <w:rFonts w:ascii="Courier New" w:hAnsi="Courier New" w:cs="Courier New"/>
        </w:rPr>
        <w:t>'</w:t>
      </w:r>
      <w:r w:rsidRPr="00884532">
        <w:rPr>
          <w:rFonts w:ascii="Courier New" w:hAnsi="Courier New" w:cs="Courier New"/>
          <w:lang w:val="en-US"/>
        </w:rPr>
        <w:t>E</w:t>
      </w:r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(латентные)', '</w:t>
      </w:r>
      <w:r w:rsidRPr="00884532">
        <w:rPr>
          <w:rFonts w:ascii="Courier New" w:hAnsi="Courier New" w:cs="Courier New"/>
          <w:lang w:val="en-US"/>
        </w:rPr>
        <w:t>Q</w:t>
      </w:r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(изолированные)', '</w:t>
      </w:r>
      <w:r w:rsidRPr="00884532">
        <w:rPr>
          <w:rFonts w:ascii="Courier New" w:hAnsi="Courier New" w:cs="Courier New"/>
          <w:lang w:val="en-US"/>
        </w:rPr>
        <w:t>M</w:t>
      </w:r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(материнский иммунитет)'],</w:t>
      </w:r>
    </w:p>
    <w:p w14:paraId="1682BE3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            </w:t>
      </w:r>
      <w:r w:rsidRPr="00884532">
        <w:rPr>
          <w:rFonts w:ascii="Courier New" w:hAnsi="Courier New" w:cs="Courier New"/>
          <w:lang w:val="en-US"/>
        </w:rPr>
        <w:t>'</w:t>
      </w:r>
      <w:proofErr w:type="spellStart"/>
      <w:r w:rsidRPr="00884532">
        <w:rPr>
          <w:rFonts w:ascii="Courier New" w:hAnsi="Courier New" w:cs="Courier New"/>
          <w:lang w:val="en-US"/>
        </w:rPr>
        <w:t>Значение</w:t>
      </w:r>
      <w:proofErr w:type="spellEnd"/>
      <w:r w:rsidRPr="00884532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self.init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["S0"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self.init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["I0"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>(),</w:t>
      </w:r>
    </w:p>
    <w:p w14:paraId="30C7F85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self.init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["R0"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self.init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["E0"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>(),</w:t>
      </w:r>
    </w:p>
    <w:p w14:paraId="028F93A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self.init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["Q0"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self.init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["M0"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>()]</w:t>
      </w:r>
    </w:p>
    <w:p w14:paraId="591F2F6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})</w:t>
      </w:r>
    </w:p>
    <w:p w14:paraId="1C6B3B5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initials_df.to_</w:t>
      </w:r>
      <w:proofErr w:type="gramStart"/>
      <w:r w:rsidRPr="00884532">
        <w:rPr>
          <w:rFonts w:ascii="Courier New" w:hAnsi="Courier New" w:cs="Courier New"/>
          <w:lang w:val="en-US"/>
        </w:rPr>
        <w:t>excel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884532">
        <w:rPr>
          <w:rFonts w:ascii="Courier New" w:hAnsi="Courier New" w:cs="Courier New"/>
          <w:lang w:val="en-US"/>
        </w:rPr>
        <w:t>sheet_name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r w:rsidRPr="00884532">
        <w:rPr>
          <w:rFonts w:ascii="Courier New" w:hAnsi="Courier New" w:cs="Courier New"/>
          <w:lang w:val="en-US"/>
        </w:rPr>
        <w:t>Начальные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данные</w:t>
      </w:r>
      <w:proofErr w:type="spellEnd"/>
      <w:r w:rsidRPr="00884532">
        <w:rPr>
          <w:rFonts w:ascii="Courier New" w:hAnsi="Courier New" w:cs="Courier New"/>
          <w:lang w:val="en-US"/>
        </w:rPr>
        <w:t>', index=False)</w:t>
      </w:r>
    </w:p>
    <w:p w14:paraId="58CF97A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2EF9937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        params</w:t>
      </w:r>
      <w:r w:rsidRPr="00884532">
        <w:rPr>
          <w:rFonts w:ascii="Courier New" w:hAnsi="Courier New" w:cs="Courier New"/>
        </w:rPr>
        <w:t>_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</w:rPr>
        <w:t xml:space="preserve"> = </w:t>
      </w:r>
      <w:proofErr w:type="gramStart"/>
      <w:r w:rsidRPr="00884532">
        <w:rPr>
          <w:rFonts w:ascii="Courier New" w:hAnsi="Courier New" w:cs="Courier New"/>
          <w:lang w:val="en-US"/>
        </w:rPr>
        <w:t>pd</w:t>
      </w:r>
      <w:r w:rsidRPr="00884532">
        <w:rPr>
          <w:rFonts w:ascii="Courier New" w:hAnsi="Courier New" w:cs="Courier New"/>
        </w:rPr>
        <w:t>.</w:t>
      </w:r>
      <w:proofErr w:type="spellStart"/>
      <w:r w:rsidRPr="00884532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884532">
        <w:rPr>
          <w:rFonts w:ascii="Courier New" w:hAnsi="Courier New" w:cs="Courier New"/>
        </w:rPr>
        <w:t>({</w:t>
      </w:r>
    </w:p>
    <w:p w14:paraId="379C40F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            'Параметр': ['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(скорость заражения)', '</w:t>
      </w:r>
      <w:r w:rsidRPr="00884532">
        <w:rPr>
          <w:rFonts w:ascii="Courier New" w:hAnsi="Courier New" w:cs="Courier New"/>
          <w:lang w:val="en-US"/>
        </w:rPr>
        <w:t>γ</w:t>
      </w:r>
      <w:r w:rsidRPr="00884532">
        <w:rPr>
          <w:rFonts w:ascii="Courier New" w:hAnsi="Courier New" w:cs="Courier New"/>
        </w:rPr>
        <w:t xml:space="preserve"> (скорость выздоровления)',</w:t>
      </w:r>
    </w:p>
    <w:p w14:paraId="0074DE5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                        '</w:t>
      </w:r>
      <w:r w:rsidRPr="00884532">
        <w:rPr>
          <w:rFonts w:ascii="Courier New" w:hAnsi="Courier New" w:cs="Courier New"/>
          <w:lang w:val="en-US"/>
        </w:rPr>
        <w:t>δ</w:t>
      </w:r>
      <w:r w:rsidRPr="00884532">
        <w:rPr>
          <w:rFonts w:ascii="Courier New" w:hAnsi="Courier New" w:cs="Courier New"/>
        </w:rPr>
        <w:t xml:space="preserve"> (потеря иммунитета)', '</w:t>
      </w:r>
      <w:r w:rsidRPr="00884532">
        <w:rPr>
          <w:rFonts w:ascii="Courier New" w:hAnsi="Courier New" w:cs="Courier New"/>
          <w:lang w:val="en-US"/>
        </w:rPr>
        <w:t>σ</w:t>
      </w:r>
      <w:r w:rsidRPr="00884532">
        <w:rPr>
          <w:rFonts w:ascii="Courier New" w:hAnsi="Courier New" w:cs="Courier New"/>
        </w:rPr>
        <w:t xml:space="preserve"> (переход в инфекционные)',</w:t>
      </w:r>
    </w:p>
    <w:p w14:paraId="1E8228D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                        '</w:t>
      </w:r>
      <w:r w:rsidRPr="00884532">
        <w:rPr>
          <w:rFonts w:ascii="Courier New" w:hAnsi="Courier New" w:cs="Courier New"/>
          <w:lang w:val="en-US"/>
        </w:rPr>
        <w:t>μ</w:t>
      </w:r>
      <w:r w:rsidRPr="00884532">
        <w:rPr>
          <w:rFonts w:ascii="Courier New" w:hAnsi="Courier New" w:cs="Courier New"/>
        </w:rPr>
        <w:t xml:space="preserve"> (выход из изоляции)'],</w:t>
      </w:r>
    </w:p>
    <w:p w14:paraId="026672C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            </w:t>
      </w:r>
      <w:r w:rsidRPr="00884532">
        <w:rPr>
          <w:rFonts w:ascii="Courier New" w:hAnsi="Courier New" w:cs="Courier New"/>
          <w:lang w:val="en-US"/>
        </w:rPr>
        <w:t>'</w:t>
      </w:r>
      <w:proofErr w:type="spellStart"/>
      <w:r w:rsidRPr="00884532">
        <w:rPr>
          <w:rFonts w:ascii="Courier New" w:hAnsi="Courier New" w:cs="Courier New"/>
          <w:lang w:val="en-US"/>
        </w:rPr>
        <w:t>Значение</w:t>
      </w:r>
      <w:proofErr w:type="spellEnd"/>
      <w:r w:rsidRPr="00884532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["beta"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["gamma"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>(),</w:t>
      </w:r>
    </w:p>
    <w:p w14:paraId="2F4E7FD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["delta"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["sigma"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>(),</w:t>
      </w:r>
    </w:p>
    <w:p w14:paraId="718A619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self.param</w:t>
      </w:r>
      <w:proofErr w:type="gramEnd"/>
      <w:r w:rsidRPr="00884532">
        <w:rPr>
          <w:rFonts w:ascii="Courier New" w:hAnsi="Courier New" w:cs="Courier New"/>
          <w:lang w:val="en-US"/>
        </w:rPr>
        <w:t>_entries</w:t>
      </w:r>
      <w:proofErr w:type="spellEnd"/>
      <w:r w:rsidRPr="00884532">
        <w:rPr>
          <w:rFonts w:ascii="Courier New" w:hAnsi="Courier New" w:cs="Courier New"/>
          <w:lang w:val="en-US"/>
        </w:rPr>
        <w:t>["mu"</w:t>
      </w:r>
      <w:proofErr w:type="gramStart"/>
      <w:r w:rsidRPr="00884532">
        <w:rPr>
          <w:rFonts w:ascii="Courier New" w:hAnsi="Courier New" w:cs="Courier New"/>
          <w:lang w:val="en-US"/>
        </w:rPr>
        <w:t>].get</w:t>
      </w:r>
      <w:proofErr w:type="gramEnd"/>
      <w:r w:rsidRPr="00884532">
        <w:rPr>
          <w:rFonts w:ascii="Courier New" w:hAnsi="Courier New" w:cs="Courier New"/>
          <w:lang w:val="en-US"/>
        </w:rPr>
        <w:t>()]</w:t>
      </w:r>
    </w:p>
    <w:p w14:paraId="64CF8D5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})</w:t>
      </w:r>
    </w:p>
    <w:p w14:paraId="096E98A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params_df.to_</w:t>
      </w:r>
      <w:proofErr w:type="gramStart"/>
      <w:r w:rsidRPr="00884532">
        <w:rPr>
          <w:rFonts w:ascii="Courier New" w:hAnsi="Courier New" w:cs="Courier New"/>
          <w:lang w:val="en-US"/>
        </w:rPr>
        <w:t>excel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884532">
        <w:rPr>
          <w:rFonts w:ascii="Courier New" w:hAnsi="Courier New" w:cs="Courier New"/>
          <w:lang w:val="en-US"/>
        </w:rPr>
        <w:t>sheet_name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r w:rsidRPr="00884532">
        <w:rPr>
          <w:rFonts w:ascii="Courier New" w:hAnsi="Courier New" w:cs="Courier New"/>
          <w:lang w:val="en-US"/>
        </w:rPr>
        <w:t>Параметры</w:t>
      </w:r>
      <w:proofErr w:type="spellEnd"/>
      <w:r w:rsidRPr="00884532">
        <w:rPr>
          <w:rFonts w:ascii="Courier New" w:hAnsi="Courier New" w:cs="Courier New"/>
          <w:lang w:val="en-US"/>
        </w:rPr>
        <w:t>', index=False)</w:t>
      </w:r>
    </w:p>
    <w:p w14:paraId="72E3FCA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2F60DB1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        method</w:t>
      </w:r>
      <w:r w:rsidRPr="00884532">
        <w:rPr>
          <w:rFonts w:ascii="Courier New" w:hAnsi="Courier New" w:cs="Courier New"/>
        </w:rPr>
        <w:t>_</w:t>
      </w:r>
      <w:r w:rsidRPr="00884532">
        <w:rPr>
          <w:rFonts w:ascii="Courier New" w:hAnsi="Courier New" w:cs="Courier New"/>
          <w:lang w:val="en-US"/>
        </w:rPr>
        <w:t>info</w:t>
      </w:r>
      <w:r w:rsidRPr="00884532">
        <w:rPr>
          <w:rFonts w:ascii="Courier New" w:hAnsi="Courier New" w:cs="Courier New"/>
        </w:rPr>
        <w:t xml:space="preserve"> = </w:t>
      </w:r>
      <w:proofErr w:type="gramStart"/>
      <w:r w:rsidRPr="00884532">
        <w:rPr>
          <w:rFonts w:ascii="Courier New" w:hAnsi="Courier New" w:cs="Courier New"/>
          <w:lang w:val="en-US"/>
        </w:rPr>
        <w:t>pd</w:t>
      </w:r>
      <w:r w:rsidRPr="00884532">
        <w:rPr>
          <w:rFonts w:ascii="Courier New" w:hAnsi="Courier New" w:cs="Courier New"/>
        </w:rPr>
        <w:t>.</w:t>
      </w:r>
      <w:proofErr w:type="spellStart"/>
      <w:r w:rsidRPr="00884532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884532">
        <w:rPr>
          <w:rFonts w:ascii="Courier New" w:hAnsi="Courier New" w:cs="Courier New"/>
        </w:rPr>
        <w:t>({</w:t>
      </w:r>
    </w:p>
    <w:p w14:paraId="31C24A1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            'Информация': ['Метод решения:', 'Выбранная модель:'],</w:t>
      </w:r>
    </w:p>
    <w:p w14:paraId="05A11F7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lastRenderedPageBreak/>
        <w:t xml:space="preserve">                            'Значение': [</w:t>
      </w:r>
      <w:proofErr w:type="gramStart"/>
      <w:r w:rsidRPr="00884532">
        <w:rPr>
          <w:rFonts w:ascii="Courier New" w:hAnsi="Courier New" w:cs="Courier New"/>
          <w:lang w:val="en-US"/>
        </w:rPr>
        <w:t>self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method</w:t>
      </w:r>
      <w:r w:rsidRPr="00884532">
        <w:rPr>
          <w:rFonts w:ascii="Courier New" w:hAnsi="Courier New" w:cs="Courier New"/>
        </w:rPr>
        <w:t>_</w:t>
      </w:r>
      <w:r w:rsidRPr="00884532">
        <w:rPr>
          <w:rFonts w:ascii="Courier New" w:hAnsi="Courier New" w:cs="Courier New"/>
          <w:lang w:val="en-US"/>
        </w:rPr>
        <w:t>var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get</w:t>
      </w:r>
      <w:r w:rsidRPr="00884532">
        <w:rPr>
          <w:rFonts w:ascii="Courier New" w:hAnsi="Courier New" w:cs="Courier New"/>
        </w:rPr>
        <w:t>().</w:t>
      </w:r>
      <w:r w:rsidRPr="00884532">
        <w:rPr>
          <w:rFonts w:ascii="Courier New" w:hAnsi="Courier New" w:cs="Courier New"/>
          <w:lang w:val="en-US"/>
        </w:rPr>
        <w:t>replace</w:t>
      </w:r>
      <w:proofErr w:type="gramEnd"/>
      <w:r w:rsidRPr="00884532">
        <w:rPr>
          <w:rFonts w:ascii="Courier New" w:hAnsi="Courier New" w:cs="Courier New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runge</w:t>
      </w:r>
      <w:proofErr w:type="spellEnd"/>
      <w:r w:rsidRPr="00884532">
        <w:rPr>
          <w:rFonts w:ascii="Courier New" w:hAnsi="Courier New" w:cs="Courier New"/>
        </w:rPr>
        <w:t>_</w:t>
      </w:r>
      <w:proofErr w:type="spellStart"/>
      <w:r w:rsidRPr="00884532">
        <w:rPr>
          <w:rFonts w:ascii="Courier New" w:hAnsi="Courier New" w:cs="Courier New"/>
          <w:lang w:val="en-US"/>
        </w:rPr>
        <w:t>kutta</w:t>
      </w:r>
      <w:proofErr w:type="spellEnd"/>
      <w:r w:rsidRPr="00884532">
        <w:rPr>
          <w:rFonts w:ascii="Courier New" w:hAnsi="Courier New" w:cs="Courier New"/>
        </w:rPr>
        <w:t>", "Рунге-Кутта 4-го порядка"</w:t>
      </w:r>
      <w:proofErr w:type="gramStart"/>
      <w:r w:rsidRPr="00884532">
        <w:rPr>
          <w:rFonts w:ascii="Courier New" w:hAnsi="Courier New" w:cs="Courier New"/>
        </w:rPr>
        <w:t>).</w:t>
      </w:r>
      <w:r w:rsidRPr="00884532">
        <w:rPr>
          <w:rFonts w:ascii="Courier New" w:hAnsi="Courier New" w:cs="Courier New"/>
          <w:lang w:val="en-US"/>
        </w:rPr>
        <w:t>replace</w:t>
      </w:r>
      <w:proofErr w:type="gramEnd"/>
      <w:r w:rsidRPr="00884532">
        <w:rPr>
          <w:rFonts w:ascii="Courier New" w:hAnsi="Courier New" w:cs="Courier New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euler</w:t>
      </w:r>
      <w:proofErr w:type="spellEnd"/>
      <w:r w:rsidRPr="00884532">
        <w:rPr>
          <w:rFonts w:ascii="Courier New" w:hAnsi="Courier New" w:cs="Courier New"/>
        </w:rPr>
        <w:t xml:space="preserve">", "Метод Эйлера"), </w:t>
      </w:r>
    </w:p>
    <w:p w14:paraId="113FBF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model_name</w:t>
      </w:r>
      <w:proofErr w:type="spellEnd"/>
      <w:r w:rsidRPr="00884532">
        <w:rPr>
          <w:rFonts w:ascii="Courier New" w:hAnsi="Courier New" w:cs="Courier New"/>
          <w:lang w:val="en-US"/>
        </w:rPr>
        <w:t>]</w:t>
      </w:r>
    </w:p>
    <w:p w14:paraId="559B3FA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})</w:t>
      </w:r>
    </w:p>
    <w:p w14:paraId="3FE67AA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07FB67D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method_info.to_</w:t>
      </w:r>
      <w:proofErr w:type="gramStart"/>
      <w:r w:rsidRPr="00884532">
        <w:rPr>
          <w:rFonts w:ascii="Courier New" w:hAnsi="Courier New" w:cs="Courier New"/>
          <w:lang w:val="en-US"/>
        </w:rPr>
        <w:t>excel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884532">
        <w:rPr>
          <w:rFonts w:ascii="Courier New" w:hAnsi="Courier New" w:cs="Courier New"/>
          <w:lang w:val="en-US"/>
        </w:rPr>
        <w:t>sheet_name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r w:rsidRPr="00884532">
        <w:rPr>
          <w:rFonts w:ascii="Courier New" w:hAnsi="Courier New" w:cs="Courier New"/>
          <w:lang w:val="en-US"/>
        </w:rPr>
        <w:t>Решение</w:t>
      </w:r>
      <w:proofErr w:type="spellEnd"/>
      <w:r w:rsidRPr="00884532">
        <w:rPr>
          <w:rFonts w:ascii="Courier New" w:hAnsi="Courier New" w:cs="Courier New"/>
          <w:lang w:val="en-US"/>
        </w:rPr>
        <w:t xml:space="preserve">', </w:t>
      </w:r>
      <w:proofErr w:type="spellStart"/>
      <w:r w:rsidRPr="00884532">
        <w:rPr>
          <w:rFonts w:ascii="Courier New" w:hAnsi="Courier New" w:cs="Courier New"/>
          <w:lang w:val="en-US"/>
        </w:rPr>
        <w:t>startrow</w:t>
      </w:r>
      <w:proofErr w:type="spellEnd"/>
      <w:r w:rsidRPr="00884532">
        <w:rPr>
          <w:rFonts w:ascii="Courier New" w:hAnsi="Courier New" w:cs="Courier New"/>
          <w:lang w:val="en-US"/>
        </w:rPr>
        <w:t>=0, index=False, header=False)</w:t>
      </w:r>
    </w:p>
    <w:p w14:paraId="52CAF4B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4F1B4CB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df.to_</w:t>
      </w:r>
      <w:proofErr w:type="gramStart"/>
      <w:r w:rsidRPr="00884532">
        <w:rPr>
          <w:rFonts w:ascii="Courier New" w:hAnsi="Courier New" w:cs="Courier New"/>
          <w:lang w:val="en-US"/>
        </w:rPr>
        <w:t>excel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884532">
        <w:rPr>
          <w:rFonts w:ascii="Courier New" w:hAnsi="Courier New" w:cs="Courier New"/>
          <w:lang w:val="en-US"/>
        </w:rPr>
        <w:t>sheet_name</w:t>
      </w:r>
      <w:proofErr w:type="spellEnd"/>
      <w:r w:rsidRPr="00884532">
        <w:rPr>
          <w:rFonts w:ascii="Courier New" w:hAnsi="Courier New" w:cs="Courier New"/>
          <w:lang w:val="en-US"/>
        </w:rPr>
        <w:t>='</w:t>
      </w:r>
      <w:proofErr w:type="spellStart"/>
      <w:r w:rsidRPr="00884532">
        <w:rPr>
          <w:rFonts w:ascii="Courier New" w:hAnsi="Courier New" w:cs="Courier New"/>
          <w:lang w:val="en-US"/>
        </w:rPr>
        <w:t>Решение</w:t>
      </w:r>
      <w:proofErr w:type="spellEnd"/>
      <w:r w:rsidRPr="00884532">
        <w:rPr>
          <w:rFonts w:ascii="Courier New" w:hAnsi="Courier New" w:cs="Courier New"/>
          <w:lang w:val="en-US"/>
        </w:rPr>
        <w:t xml:space="preserve">', </w:t>
      </w:r>
      <w:proofErr w:type="spellStart"/>
      <w:r w:rsidRPr="00884532">
        <w:rPr>
          <w:rFonts w:ascii="Courier New" w:hAnsi="Courier New" w:cs="Courier New"/>
          <w:lang w:val="en-US"/>
        </w:rPr>
        <w:t>startrow</w:t>
      </w:r>
      <w:proofErr w:type="spellEnd"/>
      <w:r w:rsidRPr="00884532">
        <w:rPr>
          <w:rFonts w:ascii="Courier New" w:hAnsi="Courier New" w:cs="Courier New"/>
          <w:lang w:val="en-US"/>
        </w:rPr>
        <w:t>=3, index=True)</w:t>
      </w:r>
    </w:p>
    <w:p w14:paraId="655A53A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55482BB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worksheet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writer.sheets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['</w:t>
      </w:r>
      <w:proofErr w:type="spellStart"/>
      <w:r w:rsidRPr="00884532">
        <w:rPr>
          <w:rFonts w:ascii="Courier New" w:hAnsi="Courier New" w:cs="Courier New"/>
          <w:lang w:val="en-US"/>
        </w:rPr>
        <w:t>Решение</w:t>
      </w:r>
      <w:proofErr w:type="spellEnd"/>
      <w:r w:rsidRPr="00884532">
        <w:rPr>
          <w:rFonts w:ascii="Courier New" w:hAnsi="Courier New" w:cs="Courier New"/>
          <w:lang w:val="en-US"/>
        </w:rPr>
        <w:t>']</w:t>
      </w:r>
    </w:p>
    <w:p w14:paraId="4CC1396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2BC5352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worksheet.write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(3, 0, 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4794431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1DDE150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graph_sheet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writer.book.add_worksheet</w:t>
      </w:r>
      <w:proofErr w:type="spellEnd"/>
      <w:r w:rsidRPr="00884532">
        <w:rPr>
          <w:rFonts w:ascii="Courier New" w:hAnsi="Courier New" w:cs="Courier New"/>
          <w:lang w:val="en-US"/>
        </w:rPr>
        <w:t>('</w:t>
      </w:r>
      <w:proofErr w:type="spellStart"/>
      <w:r w:rsidRPr="00884532">
        <w:rPr>
          <w:rFonts w:ascii="Courier New" w:hAnsi="Courier New" w:cs="Courier New"/>
          <w:lang w:val="en-US"/>
        </w:rPr>
        <w:t>График</w:t>
      </w:r>
      <w:proofErr w:type="spellEnd"/>
      <w:r w:rsidRPr="00884532">
        <w:rPr>
          <w:rFonts w:ascii="Courier New" w:hAnsi="Courier New" w:cs="Courier New"/>
          <w:lang w:val="en-US"/>
        </w:rPr>
        <w:t>')</w:t>
      </w:r>
    </w:p>
    <w:p w14:paraId="6BDA9C2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3CA5EE8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chart = </w:t>
      </w:r>
      <w:proofErr w:type="spellStart"/>
      <w:r w:rsidRPr="00884532">
        <w:rPr>
          <w:rFonts w:ascii="Courier New" w:hAnsi="Courier New" w:cs="Courier New"/>
          <w:lang w:val="en-US"/>
        </w:rPr>
        <w:t>writer.book.add_</w:t>
      </w:r>
      <w:proofErr w:type="gramStart"/>
      <w:r w:rsidRPr="00884532">
        <w:rPr>
          <w:rFonts w:ascii="Courier New" w:hAnsi="Courier New" w:cs="Courier New"/>
          <w:lang w:val="en-US"/>
        </w:rPr>
        <w:t>chart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{'type': 'line'})</w:t>
      </w:r>
    </w:p>
    <w:p w14:paraId="44BD2AE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2824BD8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max_row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len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df</w:t>
      </w:r>
      <w:proofErr w:type="spellEnd"/>
      <w:r w:rsidRPr="00884532">
        <w:rPr>
          <w:rFonts w:ascii="Courier New" w:hAnsi="Courier New" w:cs="Courier New"/>
          <w:lang w:val="en-US"/>
        </w:rPr>
        <w:t xml:space="preserve">) + 4  </w:t>
      </w:r>
    </w:p>
    <w:p w14:paraId="2487F8C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categories = f"='</w:t>
      </w:r>
      <w:proofErr w:type="spellStart"/>
      <w:r w:rsidRPr="00884532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'!$</w:t>
      </w:r>
      <w:proofErr w:type="gramEnd"/>
      <w:r w:rsidRPr="00884532">
        <w:rPr>
          <w:rFonts w:ascii="Courier New" w:hAnsi="Courier New" w:cs="Courier New"/>
          <w:lang w:val="en-US"/>
        </w:rPr>
        <w:t>A$</w:t>
      </w:r>
      <w:proofErr w:type="gramStart"/>
      <w:r w:rsidRPr="00884532">
        <w:rPr>
          <w:rFonts w:ascii="Courier New" w:hAnsi="Courier New" w:cs="Courier New"/>
          <w:lang w:val="en-US"/>
        </w:rPr>
        <w:t>5:$</w:t>
      </w:r>
      <w:proofErr w:type="gramEnd"/>
      <w:r w:rsidRPr="00884532">
        <w:rPr>
          <w:rFonts w:ascii="Courier New" w:hAnsi="Courier New" w:cs="Courier New"/>
          <w:lang w:val="en-US"/>
        </w:rPr>
        <w:t>A${</w:t>
      </w:r>
      <w:proofErr w:type="spellStart"/>
      <w:r w:rsidRPr="00884532">
        <w:rPr>
          <w:rFonts w:ascii="Courier New" w:hAnsi="Courier New" w:cs="Courier New"/>
          <w:lang w:val="en-US"/>
        </w:rPr>
        <w:t>max_row</w:t>
      </w:r>
      <w:proofErr w:type="spellEnd"/>
      <w:r w:rsidRPr="00884532">
        <w:rPr>
          <w:rFonts w:ascii="Courier New" w:hAnsi="Courier New" w:cs="Courier New"/>
          <w:lang w:val="en-US"/>
        </w:rPr>
        <w:t>}"</w:t>
      </w:r>
    </w:p>
    <w:p w14:paraId="0F5FB32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65679B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for </w:t>
      </w:r>
      <w:proofErr w:type="spellStart"/>
      <w:r w:rsidRPr="00884532">
        <w:rPr>
          <w:rFonts w:ascii="Courier New" w:hAnsi="Courier New" w:cs="Courier New"/>
          <w:lang w:val="en-US"/>
        </w:rPr>
        <w:t>i</w:t>
      </w:r>
      <w:proofErr w:type="spellEnd"/>
      <w:r w:rsidRPr="00884532">
        <w:rPr>
          <w:rFonts w:ascii="Courier New" w:hAnsi="Courier New" w:cs="Courier New"/>
          <w:lang w:val="en-US"/>
        </w:rPr>
        <w:t xml:space="preserve">, col in </w:t>
      </w:r>
      <w:proofErr w:type="gramStart"/>
      <w:r w:rsidRPr="00884532">
        <w:rPr>
          <w:rFonts w:ascii="Courier New" w:hAnsi="Courier New" w:cs="Courier New"/>
          <w:lang w:val="en-US"/>
        </w:rPr>
        <w:t>enumerate(</w:t>
      </w:r>
      <w:proofErr w:type="spellStart"/>
      <w:r w:rsidRPr="00884532">
        <w:rPr>
          <w:rFonts w:ascii="Courier New" w:hAnsi="Courier New" w:cs="Courier New"/>
          <w:lang w:val="en-US"/>
        </w:rPr>
        <w:t>df.columns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1):</w:t>
      </w:r>
    </w:p>
    <w:p w14:paraId="52C0C06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chart.add_</w:t>
      </w:r>
      <w:proofErr w:type="gramStart"/>
      <w:r w:rsidRPr="00884532">
        <w:rPr>
          <w:rFonts w:ascii="Courier New" w:hAnsi="Courier New" w:cs="Courier New"/>
          <w:lang w:val="en-US"/>
        </w:rPr>
        <w:t>series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{</w:t>
      </w:r>
    </w:p>
    <w:p w14:paraId="47A1823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'name': f"='</w:t>
      </w:r>
      <w:proofErr w:type="spellStart"/>
      <w:r w:rsidRPr="00884532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'!$</w:t>
      </w:r>
      <w:proofErr w:type="gramEnd"/>
      <w:r w:rsidRPr="00884532">
        <w:rPr>
          <w:rFonts w:ascii="Courier New" w:hAnsi="Courier New" w:cs="Courier New"/>
          <w:lang w:val="en-US"/>
        </w:rPr>
        <w:t>{chr(66+i</w:t>
      </w:r>
      <w:proofErr w:type="gramStart"/>
      <w:r w:rsidRPr="00884532">
        <w:rPr>
          <w:rFonts w:ascii="Courier New" w:hAnsi="Courier New" w:cs="Courier New"/>
          <w:lang w:val="en-US"/>
        </w:rPr>
        <w:t>)}$</w:t>
      </w:r>
      <w:proofErr w:type="gramEnd"/>
      <w:r w:rsidRPr="00884532">
        <w:rPr>
          <w:rFonts w:ascii="Courier New" w:hAnsi="Courier New" w:cs="Courier New"/>
          <w:lang w:val="en-US"/>
        </w:rPr>
        <w:t>4",</w:t>
      </w:r>
    </w:p>
    <w:p w14:paraId="1A0E23B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'categories': categories,</w:t>
      </w:r>
    </w:p>
    <w:p w14:paraId="2B7C2CB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'values': f"='</w:t>
      </w:r>
      <w:proofErr w:type="spellStart"/>
      <w:r w:rsidRPr="00884532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884532">
        <w:rPr>
          <w:rFonts w:ascii="Courier New" w:hAnsi="Courier New" w:cs="Courier New"/>
          <w:lang w:val="en-US"/>
        </w:rPr>
        <w:t>'!$</w:t>
      </w:r>
      <w:proofErr w:type="gramEnd"/>
      <w:r w:rsidRPr="00884532">
        <w:rPr>
          <w:rFonts w:ascii="Courier New" w:hAnsi="Courier New" w:cs="Courier New"/>
          <w:lang w:val="en-US"/>
        </w:rPr>
        <w:t>{chr(66+i</w:t>
      </w:r>
      <w:proofErr w:type="gramStart"/>
      <w:r w:rsidRPr="00884532">
        <w:rPr>
          <w:rFonts w:ascii="Courier New" w:hAnsi="Courier New" w:cs="Courier New"/>
          <w:lang w:val="en-US"/>
        </w:rPr>
        <w:t>)}$5:$</w:t>
      </w:r>
      <w:proofErr w:type="gramEnd"/>
      <w:r w:rsidRPr="00884532">
        <w:rPr>
          <w:rFonts w:ascii="Courier New" w:hAnsi="Courier New" w:cs="Courier New"/>
          <w:lang w:val="en-US"/>
        </w:rPr>
        <w:t>{chr(66+i</w:t>
      </w:r>
      <w:proofErr w:type="gramStart"/>
      <w:r w:rsidRPr="00884532">
        <w:rPr>
          <w:rFonts w:ascii="Courier New" w:hAnsi="Courier New" w:cs="Courier New"/>
          <w:lang w:val="en-US"/>
        </w:rPr>
        <w:t>)}$</w:t>
      </w:r>
      <w:proofErr w:type="gramEnd"/>
      <w:r w:rsidRPr="00884532">
        <w:rPr>
          <w:rFonts w:ascii="Courier New" w:hAnsi="Courier New" w:cs="Courier New"/>
          <w:lang w:val="en-US"/>
        </w:rPr>
        <w:t>{</w:t>
      </w:r>
      <w:proofErr w:type="spellStart"/>
      <w:r w:rsidRPr="00884532">
        <w:rPr>
          <w:rFonts w:ascii="Courier New" w:hAnsi="Courier New" w:cs="Courier New"/>
          <w:lang w:val="en-US"/>
        </w:rPr>
        <w:t>max_row</w:t>
      </w:r>
      <w:proofErr w:type="spellEnd"/>
      <w:r w:rsidRPr="00884532">
        <w:rPr>
          <w:rFonts w:ascii="Courier New" w:hAnsi="Courier New" w:cs="Courier New"/>
          <w:lang w:val="en-US"/>
        </w:rPr>
        <w:t>}",</w:t>
      </w:r>
    </w:p>
    <w:p w14:paraId="55CC6C8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})</w:t>
      </w:r>
    </w:p>
    <w:p w14:paraId="1E6B6CA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1A3409B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lastRenderedPageBreak/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chart.set_x_</w:t>
      </w:r>
      <w:proofErr w:type="gramStart"/>
      <w:r w:rsidRPr="00884532">
        <w:rPr>
          <w:rFonts w:ascii="Courier New" w:hAnsi="Courier New" w:cs="Courier New"/>
          <w:lang w:val="en-US"/>
        </w:rPr>
        <w:t>axis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{'name': '</w:t>
      </w:r>
      <w:proofErr w:type="spellStart"/>
      <w:r w:rsidRPr="00884532">
        <w:rPr>
          <w:rFonts w:ascii="Courier New" w:hAnsi="Courier New" w:cs="Courier New"/>
          <w:lang w:val="en-US"/>
        </w:rPr>
        <w:t>Дни</w:t>
      </w:r>
      <w:proofErr w:type="spellEnd"/>
      <w:r w:rsidRPr="00884532">
        <w:rPr>
          <w:rFonts w:ascii="Courier New" w:hAnsi="Courier New" w:cs="Courier New"/>
          <w:lang w:val="en-US"/>
        </w:rPr>
        <w:t>'})</w:t>
      </w:r>
    </w:p>
    <w:p w14:paraId="5964F95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chart.set_y_</w:t>
      </w:r>
      <w:proofErr w:type="gramStart"/>
      <w:r w:rsidRPr="00884532">
        <w:rPr>
          <w:rFonts w:ascii="Courier New" w:hAnsi="Courier New" w:cs="Courier New"/>
          <w:lang w:val="en-US"/>
        </w:rPr>
        <w:t>axis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{'name': '</w:t>
      </w:r>
      <w:proofErr w:type="spellStart"/>
      <w:r w:rsidRPr="00884532">
        <w:rPr>
          <w:rFonts w:ascii="Courier New" w:hAnsi="Courier New" w:cs="Courier New"/>
          <w:lang w:val="en-US"/>
        </w:rPr>
        <w:t>Доля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населения</w:t>
      </w:r>
      <w:proofErr w:type="spellEnd"/>
      <w:r w:rsidRPr="00884532">
        <w:rPr>
          <w:rFonts w:ascii="Courier New" w:hAnsi="Courier New" w:cs="Courier New"/>
          <w:lang w:val="en-US"/>
        </w:rPr>
        <w:t>'})</w:t>
      </w:r>
    </w:p>
    <w:p w14:paraId="11BF166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chart.set_</w:t>
      </w:r>
      <w:proofErr w:type="gramStart"/>
      <w:r w:rsidRPr="00884532">
        <w:rPr>
          <w:rFonts w:ascii="Courier New" w:hAnsi="Courier New" w:cs="Courier New"/>
          <w:lang w:val="en-US"/>
        </w:rPr>
        <w:t>title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 xml:space="preserve">{'name': </w:t>
      </w:r>
      <w:proofErr w:type="spellStart"/>
      <w:r w:rsidRPr="00884532">
        <w:rPr>
          <w:rFonts w:ascii="Courier New" w:hAnsi="Courier New" w:cs="Courier New"/>
          <w:lang w:val="en-US"/>
        </w:rPr>
        <w:t>f'Модель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{</w:t>
      </w:r>
      <w:proofErr w:type="spellStart"/>
      <w:r w:rsidRPr="00884532">
        <w:rPr>
          <w:rFonts w:ascii="Courier New" w:hAnsi="Courier New" w:cs="Courier New"/>
          <w:lang w:val="en-US"/>
        </w:rPr>
        <w:t>model_name</w:t>
      </w:r>
      <w:proofErr w:type="spellEnd"/>
      <w:r w:rsidRPr="00884532">
        <w:rPr>
          <w:rFonts w:ascii="Courier New" w:hAnsi="Courier New" w:cs="Courier New"/>
          <w:lang w:val="en-US"/>
        </w:rPr>
        <w:t>} ({</w:t>
      </w:r>
      <w:proofErr w:type="spellStart"/>
      <w:r w:rsidRPr="00884532">
        <w:rPr>
          <w:rFonts w:ascii="Courier New" w:hAnsi="Courier New" w:cs="Courier New"/>
          <w:lang w:val="en-US"/>
        </w:rPr>
        <w:t>method_</w:t>
      </w:r>
      <w:proofErr w:type="gramStart"/>
      <w:r w:rsidRPr="00884532">
        <w:rPr>
          <w:rFonts w:ascii="Courier New" w:hAnsi="Courier New" w:cs="Courier New"/>
          <w:lang w:val="en-US"/>
        </w:rPr>
        <w:t>info.iloc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[0,1]})'})</w:t>
      </w:r>
    </w:p>
    <w:p w14:paraId="6ACAB73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</w:p>
    <w:p w14:paraId="7DE4B93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graph_</w:t>
      </w:r>
      <w:proofErr w:type="gramStart"/>
      <w:r w:rsidRPr="00884532">
        <w:rPr>
          <w:rFonts w:ascii="Courier New" w:hAnsi="Courier New" w:cs="Courier New"/>
          <w:lang w:val="en-US"/>
        </w:rPr>
        <w:t>sheet.insert</w:t>
      </w:r>
      <w:proofErr w:type="gramEnd"/>
      <w:r w:rsidRPr="00884532">
        <w:rPr>
          <w:rFonts w:ascii="Courier New" w:hAnsi="Courier New" w:cs="Courier New"/>
          <w:lang w:val="en-US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chart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'B2', chart, {'</w:t>
      </w:r>
      <w:proofErr w:type="spellStart"/>
      <w:r w:rsidRPr="00884532">
        <w:rPr>
          <w:rFonts w:ascii="Courier New" w:hAnsi="Courier New" w:cs="Courier New"/>
          <w:lang w:val="en-US"/>
        </w:rPr>
        <w:t>x_scale</w:t>
      </w:r>
      <w:proofErr w:type="spellEnd"/>
      <w:r w:rsidRPr="00884532">
        <w:rPr>
          <w:rFonts w:ascii="Courier New" w:hAnsi="Courier New" w:cs="Courier New"/>
          <w:lang w:val="en-US"/>
        </w:rPr>
        <w:t>': 2, '</w:t>
      </w:r>
      <w:proofErr w:type="spellStart"/>
      <w:r w:rsidRPr="00884532">
        <w:rPr>
          <w:rFonts w:ascii="Courier New" w:hAnsi="Courier New" w:cs="Courier New"/>
          <w:lang w:val="en-US"/>
        </w:rPr>
        <w:t>y_scale</w:t>
      </w:r>
      <w:proofErr w:type="spellEnd"/>
      <w:r w:rsidRPr="00884532">
        <w:rPr>
          <w:rFonts w:ascii="Courier New" w:hAnsi="Courier New" w:cs="Courier New"/>
          <w:lang w:val="en-US"/>
        </w:rPr>
        <w:t>': 2})</w:t>
      </w:r>
    </w:p>
    <w:p w14:paraId="4AA237D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</w:p>
    <w:p w14:paraId="4C450A3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zf.writestr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(f"{</w:t>
      </w:r>
      <w:proofErr w:type="spellStart"/>
      <w:r w:rsidRPr="00884532">
        <w:rPr>
          <w:rFonts w:ascii="Courier New" w:hAnsi="Courier New" w:cs="Courier New"/>
          <w:lang w:val="en-US"/>
        </w:rPr>
        <w:t>model_name</w:t>
      </w:r>
      <w:proofErr w:type="spellEnd"/>
      <w:r w:rsidRPr="00884532">
        <w:rPr>
          <w:rFonts w:ascii="Courier New" w:hAnsi="Courier New" w:cs="Courier New"/>
          <w:lang w:val="en-US"/>
        </w:rPr>
        <w:t xml:space="preserve">}.xlsx", </w:t>
      </w:r>
      <w:proofErr w:type="spellStart"/>
      <w:r w:rsidRPr="00884532">
        <w:rPr>
          <w:rFonts w:ascii="Courier New" w:hAnsi="Courier New" w:cs="Courier New"/>
          <w:lang w:val="en-US"/>
        </w:rPr>
        <w:t>excel_</w:t>
      </w:r>
      <w:proofErr w:type="gramStart"/>
      <w:r w:rsidRPr="00884532">
        <w:rPr>
          <w:rFonts w:ascii="Courier New" w:hAnsi="Courier New" w:cs="Courier New"/>
          <w:lang w:val="en-US"/>
        </w:rPr>
        <w:t>buffer.getvalue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())</w:t>
      </w:r>
    </w:p>
    <w:p w14:paraId="0FA6F63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3417CD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with </w:t>
      </w:r>
      <w:proofErr w:type="gramStart"/>
      <w:r w:rsidRPr="00884532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884532">
        <w:rPr>
          <w:rFonts w:ascii="Courier New" w:hAnsi="Courier New" w:cs="Courier New"/>
          <w:lang w:val="en-US"/>
        </w:rPr>
        <w:t>save_path</w:t>
      </w:r>
      <w:proofErr w:type="spellEnd"/>
      <w:r w:rsidRPr="00884532">
        <w:rPr>
          <w:rFonts w:ascii="Courier New" w:hAnsi="Courier New" w:cs="Courier New"/>
          <w:lang w:val="en-US"/>
        </w:rPr>
        <w:t>, "</w:t>
      </w:r>
      <w:proofErr w:type="spellStart"/>
      <w:r w:rsidRPr="00884532">
        <w:rPr>
          <w:rFonts w:ascii="Courier New" w:hAnsi="Courier New" w:cs="Courier New"/>
          <w:lang w:val="en-US"/>
        </w:rPr>
        <w:t>wb</w:t>
      </w:r>
      <w:proofErr w:type="spellEnd"/>
      <w:r w:rsidRPr="00884532">
        <w:rPr>
          <w:rFonts w:ascii="Courier New" w:hAnsi="Courier New" w:cs="Courier New"/>
          <w:lang w:val="en-US"/>
        </w:rPr>
        <w:t>") as f:</w:t>
      </w:r>
    </w:p>
    <w:p w14:paraId="525E450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mem_</w:t>
      </w:r>
      <w:proofErr w:type="gramStart"/>
      <w:r w:rsidRPr="00884532">
        <w:rPr>
          <w:rFonts w:ascii="Courier New" w:hAnsi="Courier New" w:cs="Courier New"/>
          <w:lang w:val="en-US"/>
        </w:rPr>
        <w:t>zip.getvalue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())</w:t>
      </w:r>
    </w:p>
    <w:p w14:paraId="058AF4F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</w:p>
    <w:p w14:paraId="3EE5406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Экспорт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завершён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  <w:proofErr w:type="spellStart"/>
      <w:r w:rsidRPr="00884532">
        <w:rPr>
          <w:rFonts w:ascii="Courier New" w:hAnsi="Courier New" w:cs="Courier New"/>
          <w:lang w:val="en-US"/>
        </w:rPr>
        <w:t>f"Файлы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успешно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сохранены</w:t>
      </w:r>
      <w:proofErr w:type="spellEnd"/>
      <w:r w:rsidRPr="00884532">
        <w:rPr>
          <w:rFonts w:ascii="Courier New" w:hAnsi="Courier New" w:cs="Courier New"/>
          <w:lang w:val="en-US"/>
        </w:rPr>
        <w:t xml:space="preserve"> в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архив</w:t>
      </w:r>
      <w:proofErr w:type="spellEnd"/>
      <w:r w:rsidRPr="00884532">
        <w:rPr>
          <w:rFonts w:ascii="Courier New" w:hAnsi="Courier New" w:cs="Courier New"/>
          <w:lang w:val="en-US"/>
        </w:rPr>
        <w:t>:\</w:t>
      </w:r>
      <w:proofErr w:type="gramEnd"/>
      <w:r w:rsidRPr="00884532">
        <w:rPr>
          <w:rFonts w:ascii="Courier New" w:hAnsi="Courier New" w:cs="Courier New"/>
          <w:lang w:val="en-US"/>
        </w:rPr>
        <w:t>n{</w:t>
      </w:r>
      <w:proofErr w:type="spellStart"/>
      <w:r w:rsidRPr="00884532">
        <w:rPr>
          <w:rFonts w:ascii="Courier New" w:hAnsi="Courier New" w:cs="Courier New"/>
          <w:lang w:val="en-US"/>
        </w:rPr>
        <w:t>save_path</w:t>
      </w:r>
      <w:proofErr w:type="spellEnd"/>
      <w:r w:rsidRPr="00884532">
        <w:rPr>
          <w:rFonts w:ascii="Courier New" w:hAnsi="Courier New" w:cs="Courier New"/>
          <w:lang w:val="en-US"/>
        </w:rPr>
        <w:t>}")</w:t>
      </w:r>
    </w:p>
    <w:p w14:paraId="7BE4E6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except Exception as e:</w:t>
      </w:r>
    </w:p>
    <w:p w14:paraId="17649A0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</w:t>
      </w:r>
      <w:proofErr w:type="spellStart"/>
      <w:r w:rsidRPr="00884532">
        <w:rPr>
          <w:rFonts w:ascii="Courier New" w:hAnsi="Courier New" w:cs="Courier New"/>
          <w:lang w:val="en-US"/>
        </w:rPr>
        <w:t>Ошибка</w:t>
      </w:r>
      <w:proofErr w:type="spellEnd"/>
      <w:r w:rsidRPr="00884532">
        <w:rPr>
          <w:rFonts w:ascii="Courier New" w:hAnsi="Courier New" w:cs="Courier New"/>
          <w:lang w:val="en-US"/>
        </w:rPr>
        <w:t xml:space="preserve">", </w:t>
      </w:r>
      <w:proofErr w:type="spellStart"/>
      <w:r w:rsidRPr="00884532">
        <w:rPr>
          <w:rFonts w:ascii="Courier New" w:hAnsi="Courier New" w:cs="Courier New"/>
          <w:lang w:val="en-US"/>
        </w:rPr>
        <w:t>f"Не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удалось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экспортировать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r w:rsidRPr="00884532">
        <w:rPr>
          <w:rFonts w:ascii="Courier New" w:hAnsi="Courier New" w:cs="Courier New"/>
          <w:lang w:val="en-US"/>
        </w:rPr>
        <w:t>данные</w:t>
      </w:r>
      <w:proofErr w:type="spellEnd"/>
      <w:r w:rsidRPr="00884532">
        <w:rPr>
          <w:rFonts w:ascii="Courier New" w:hAnsi="Courier New" w:cs="Courier New"/>
          <w:lang w:val="en-US"/>
        </w:rPr>
        <w:t>: {str(e)}")</w:t>
      </w:r>
    </w:p>
    <w:p w14:paraId="0975C7E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68295B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884532">
        <w:rPr>
          <w:rFonts w:ascii="Courier New" w:hAnsi="Courier New" w:cs="Courier New"/>
          <w:lang w:val="en-US"/>
        </w:rPr>
        <w:t>open_model_docs</w:t>
      </w:r>
      <w:proofErr w:type="spellEnd"/>
      <w:r w:rsidRPr="00884532">
        <w:rPr>
          <w:rFonts w:ascii="Courier New" w:hAnsi="Courier New" w:cs="Courier New"/>
          <w:lang w:val="en-US"/>
        </w:rPr>
        <w:t>(self):</w:t>
      </w:r>
    </w:p>
    <w:p w14:paraId="5AB6CBD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doc_window</w:t>
      </w:r>
      <w:proofErr w:type="spellEnd"/>
      <w:r w:rsidRPr="0088453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tk.Toplevel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)</w:t>
      </w:r>
    </w:p>
    <w:p w14:paraId="31B818E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doc</w:t>
      </w:r>
      <w:r w:rsidRPr="00884532">
        <w:rPr>
          <w:rFonts w:ascii="Courier New" w:hAnsi="Courier New" w:cs="Courier New"/>
        </w:rPr>
        <w:t>_</w:t>
      </w:r>
      <w:proofErr w:type="gramStart"/>
      <w:r w:rsidRPr="00884532">
        <w:rPr>
          <w:rFonts w:ascii="Courier New" w:hAnsi="Courier New" w:cs="Courier New"/>
          <w:lang w:val="en-US"/>
        </w:rPr>
        <w:t>window</w:t>
      </w:r>
      <w:r w:rsidRPr="00884532">
        <w:rPr>
          <w:rFonts w:ascii="Courier New" w:hAnsi="Courier New" w:cs="Courier New"/>
        </w:rPr>
        <w:t>.</w:t>
      </w:r>
      <w:r w:rsidRPr="00884532">
        <w:rPr>
          <w:rFonts w:ascii="Courier New" w:hAnsi="Courier New" w:cs="Courier New"/>
          <w:lang w:val="en-US"/>
        </w:rPr>
        <w:t>title</w:t>
      </w:r>
      <w:proofErr w:type="gramEnd"/>
      <w:r w:rsidRPr="00884532">
        <w:rPr>
          <w:rFonts w:ascii="Courier New" w:hAnsi="Courier New" w:cs="Courier New"/>
        </w:rPr>
        <w:t>("Справка по моделям")</w:t>
      </w:r>
    </w:p>
    <w:p w14:paraId="7EA04F8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</w:t>
      </w:r>
      <w:proofErr w:type="spellStart"/>
      <w:r w:rsidRPr="00884532">
        <w:rPr>
          <w:rFonts w:ascii="Courier New" w:hAnsi="Courier New" w:cs="Courier New"/>
          <w:lang w:val="en-US"/>
        </w:rPr>
        <w:t>doc_</w:t>
      </w:r>
      <w:proofErr w:type="gramStart"/>
      <w:r w:rsidRPr="00884532">
        <w:rPr>
          <w:rFonts w:ascii="Courier New" w:hAnsi="Courier New" w:cs="Courier New"/>
          <w:lang w:val="en-US"/>
        </w:rPr>
        <w:t>window.geometry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("600x500")</w:t>
      </w:r>
    </w:p>
    <w:p w14:paraId="6717C05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1539A7F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notebook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ttk.Notebook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doc_window</w:t>
      </w:r>
      <w:proofErr w:type="spellEnd"/>
      <w:r w:rsidRPr="00884532">
        <w:rPr>
          <w:rFonts w:ascii="Courier New" w:hAnsi="Courier New" w:cs="Courier New"/>
          <w:lang w:val="en-US"/>
        </w:rPr>
        <w:t>)</w:t>
      </w:r>
    </w:p>
    <w:p w14:paraId="5FEE501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notebook.pack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expand=True)</w:t>
      </w:r>
    </w:p>
    <w:p w14:paraId="5483E2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28E145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docs</w:t>
      </w:r>
      <w:r w:rsidRPr="00884532">
        <w:rPr>
          <w:rFonts w:ascii="Courier New" w:hAnsi="Courier New" w:cs="Courier New"/>
        </w:rPr>
        <w:t xml:space="preserve"> = {</w:t>
      </w:r>
    </w:p>
    <w:p w14:paraId="7FAF426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"</w:t>
      </w:r>
      <w:r w:rsidRPr="00884532">
        <w:rPr>
          <w:rFonts w:ascii="Courier New" w:hAnsi="Courier New" w:cs="Courier New"/>
          <w:lang w:val="en-US"/>
        </w:rPr>
        <w:t>SI</w:t>
      </w:r>
      <w:r w:rsidRPr="00884532">
        <w:rPr>
          <w:rFonts w:ascii="Courier New" w:hAnsi="Courier New" w:cs="Courier New"/>
        </w:rPr>
        <w:t>": {</w:t>
      </w:r>
    </w:p>
    <w:p w14:paraId="0193E38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desc</w:t>
      </w:r>
      <w:r w:rsidRPr="00884532">
        <w:rPr>
          <w:rFonts w:ascii="Courier New" w:hAnsi="Courier New" w:cs="Courier New"/>
        </w:rPr>
        <w:t xml:space="preserve">": "Модель </w:t>
      </w:r>
      <w:r w:rsidRPr="00884532">
        <w:rPr>
          <w:rFonts w:ascii="Courier New" w:hAnsi="Courier New" w:cs="Courier New"/>
          <w:lang w:val="en-US"/>
        </w:rPr>
        <w:t>SI</w:t>
      </w:r>
      <w:r w:rsidRPr="00884532">
        <w:rPr>
          <w:rFonts w:ascii="Courier New" w:hAnsi="Courier New" w:cs="Courier New"/>
        </w:rPr>
        <w:t xml:space="preserve"> описывает распространение инфекции, у которых нет стадии </w:t>
      </w:r>
      <w:proofErr w:type="gramStart"/>
      <w:r w:rsidRPr="00884532">
        <w:rPr>
          <w:rFonts w:ascii="Courier New" w:hAnsi="Courier New" w:cs="Courier New"/>
        </w:rPr>
        <w:t>выздоровления.\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Система</w:t>
      </w:r>
      <w:proofErr w:type="gramEnd"/>
      <w:r w:rsidRPr="00884532">
        <w:rPr>
          <w:rFonts w:ascii="Courier New" w:hAnsi="Courier New" w:cs="Courier New"/>
        </w:rPr>
        <w:t xml:space="preserve"> дифференциальных </w:t>
      </w:r>
      <w:proofErr w:type="gramStart"/>
      <w:r w:rsidRPr="00884532">
        <w:rPr>
          <w:rFonts w:ascii="Courier New" w:hAnsi="Courier New" w:cs="Courier New"/>
        </w:rPr>
        <w:t>уравнений:\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dS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-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>",</w:t>
      </w:r>
    </w:p>
    <w:p w14:paraId="218C982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lastRenderedPageBreak/>
        <w:t xml:space="preserve">                "</w:t>
      </w:r>
      <w:r w:rsidRPr="00884532">
        <w:rPr>
          <w:rFonts w:ascii="Courier New" w:hAnsi="Courier New" w:cs="Courier New"/>
          <w:lang w:val="en-US"/>
        </w:rPr>
        <w:t>params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— скорость передачи </w:t>
      </w:r>
      <w:proofErr w:type="gramStart"/>
      <w:r w:rsidRPr="00884532">
        <w:rPr>
          <w:rFonts w:ascii="Courier New" w:hAnsi="Courier New" w:cs="Courier New"/>
        </w:rPr>
        <w:t>инфекции.\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Начальные</w:t>
      </w:r>
      <w:proofErr w:type="gramEnd"/>
      <w:r w:rsidRPr="00884532">
        <w:rPr>
          <w:rFonts w:ascii="Courier New" w:hAnsi="Courier New" w:cs="Courier New"/>
        </w:rPr>
        <w:t xml:space="preserve">: </w:t>
      </w:r>
      <w:r w:rsidRPr="00884532">
        <w:rPr>
          <w:rFonts w:ascii="Courier New" w:hAnsi="Courier New" w:cs="Courier New"/>
          <w:lang w:val="en-US"/>
        </w:rPr>
        <w:t>S</w:t>
      </w:r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, </w:t>
      </w:r>
      <w:r w:rsidRPr="00884532">
        <w:rPr>
          <w:rFonts w:ascii="Courier New" w:hAnsi="Courier New" w:cs="Courier New"/>
          <w:lang w:val="en-US"/>
        </w:rPr>
        <w:t>I</w:t>
      </w:r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>",</w:t>
      </w:r>
    </w:p>
    <w:p w14:paraId="29B6999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</w:t>
      </w:r>
      <w:r w:rsidRPr="00884532">
        <w:rPr>
          <w:rFonts w:ascii="Courier New" w:hAnsi="Courier New" w:cs="Courier New"/>
          <w:lang w:val="en-US"/>
        </w:rPr>
        <w:t xml:space="preserve">"recommended": "β </w:t>
      </w:r>
      <w:r w:rsidRPr="00884532">
        <w:rPr>
          <w:rFonts w:ascii="Cambria Math" w:hAnsi="Cambria Math" w:cs="Cambria Math"/>
          <w:lang w:val="en-US"/>
        </w:rPr>
        <w:t>∈</w:t>
      </w:r>
      <w:r w:rsidRPr="00884532">
        <w:rPr>
          <w:rFonts w:ascii="Courier New" w:hAnsi="Courier New" w:cs="Courier New"/>
          <w:lang w:val="en-US"/>
        </w:rPr>
        <w:t xml:space="preserve"> [0.2, </w:t>
      </w:r>
      <w:proofErr w:type="gramStart"/>
      <w:r w:rsidRPr="00884532">
        <w:rPr>
          <w:rFonts w:ascii="Courier New" w:hAnsi="Courier New" w:cs="Courier New"/>
          <w:lang w:val="en-US"/>
        </w:rPr>
        <w:t>0.6]\n\</w:t>
      </w:r>
      <w:proofErr w:type="spellStart"/>
      <w:r w:rsidRPr="00884532">
        <w:rPr>
          <w:rFonts w:ascii="Courier New" w:hAnsi="Courier New" w:cs="Courier New"/>
          <w:lang w:val="en-US"/>
        </w:rPr>
        <w:t>nS</w:t>
      </w:r>
      <w:proofErr w:type="spellEnd"/>
      <w:proofErr w:type="gramEnd"/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≈ 0.99\</w:t>
      </w:r>
      <w:proofErr w:type="spellStart"/>
      <w:r w:rsidRPr="00884532">
        <w:rPr>
          <w:rFonts w:ascii="Courier New" w:hAnsi="Courier New" w:cs="Courier New"/>
          <w:lang w:val="en-US"/>
        </w:rPr>
        <w:t>nI</w:t>
      </w:r>
      <w:proofErr w:type="spellEnd"/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≈ 0.01",</w:t>
      </w:r>
    </w:p>
    <w:p w14:paraId="5D2E1CE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r w:rsidRPr="00884532">
        <w:rPr>
          <w:rFonts w:ascii="Courier New" w:hAnsi="Courier New" w:cs="Courier New"/>
        </w:rPr>
        <w:t>"</w:t>
      </w:r>
      <w:r w:rsidRPr="00884532">
        <w:rPr>
          <w:rFonts w:ascii="Courier New" w:hAnsi="Courier New" w:cs="Courier New"/>
          <w:lang w:val="en-US"/>
        </w:rPr>
        <w:t>usage</w:t>
      </w:r>
      <w:r w:rsidRPr="00884532">
        <w:rPr>
          <w:rFonts w:ascii="Courier New" w:hAnsi="Courier New" w:cs="Courier New"/>
        </w:rPr>
        <w:t>": "Подходит для: компьютерных вирусов, хронических инфекций без выздоровления"</w:t>
      </w:r>
    </w:p>
    <w:p w14:paraId="4D17246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},</w:t>
      </w:r>
    </w:p>
    <w:p w14:paraId="0BDCE6E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"</w:t>
      </w:r>
      <w:r w:rsidRPr="00884532">
        <w:rPr>
          <w:rFonts w:ascii="Courier New" w:hAnsi="Courier New" w:cs="Courier New"/>
          <w:lang w:val="en-US"/>
        </w:rPr>
        <w:t>SIR</w:t>
      </w:r>
      <w:r w:rsidRPr="00884532">
        <w:rPr>
          <w:rFonts w:ascii="Courier New" w:hAnsi="Courier New" w:cs="Courier New"/>
        </w:rPr>
        <w:t>": {</w:t>
      </w:r>
    </w:p>
    <w:p w14:paraId="3492F11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desc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SIR</w:t>
      </w:r>
      <w:r w:rsidRPr="00884532">
        <w:rPr>
          <w:rFonts w:ascii="Courier New" w:hAnsi="Courier New" w:cs="Courier New"/>
        </w:rPr>
        <w:t xml:space="preserve"> — базовая эпидемиологическая </w:t>
      </w:r>
      <w:proofErr w:type="gramStart"/>
      <w:r w:rsidRPr="00884532">
        <w:rPr>
          <w:rFonts w:ascii="Courier New" w:hAnsi="Courier New" w:cs="Courier New"/>
        </w:rPr>
        <w:t>модель.\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Система</w:t>
      </w:r>
      <w:proofErr w:type="gramEnd"/>
      <w:r w:rsidRPr="00884532">
        <w:rPr>
          <w:rFonts w:ascii="Courier New" w:hAnsi="Courier New" w:cs="Courier New"/>
        </w:rPr>
        <w:t xml:space="preserve"> дифференциальных </w:t>
      </w:r>
      <w:proofErr w:type="gramStart"/>
      <w:r w:rsidRPr="00884532">
        <w:rPr>
          <w:rFonts w:ascii="Courier New" w:hAnsi="Courier New" w:cs="Courier New"/>
        </w:rPr>
        <w:t>уравнений:\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dS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-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dR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>",</w:t>
      </w:r>
    </w:p>
    <w:p w14:paraId="043758D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params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— скорость передачи инфекции\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— скорость выздоровления",</w:t>
      </w:r>
    </w:p>
    <w:p w14:paraId="5A58225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    </w:t>
      </w:r>
      <w:r w:rsidRPr="00884532">
        <w:rPr>
          <w:rFonts w:ascii="Courier New" w:hAnsi="Courier New" w:cs="Courier New"/>
          <w:lang w:val="en-US"/>
        </w:rPr>
        <w:t>"recommended": "β ≈ 0.3\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  <w:lang w:val="en-US"/>
        </w:rPr>
        <w:t xml:space="preserve"> ≈ 0.1\n\</w:t>
      </w:r>
      <w:proofErr w:type="spellStart"/>
      <w:r w:rsidRPr="00884532">
        <w:rPr>
          <w:rFonts w:ascii="Courier New" w:hAnsi="Courier New" w:cs="Courier New"/>
          <w:lang w:val="en-US"/>
        </w:rPr>
        <w:t>nS</w:t>
      </w:r>
      <w:proofErr w:type="spellEnd"/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≈ 0.99\</w:t>
      </w:r>
      <w:proofErr w:type="spellStart"/>
      <w:r w:rsidRPr="00884532">
        <w:rPr>
          <w:rFonts w:ascii="Courier New" w:hAnsi="Courier New" w:cs="Courier New"/>
          <w:lang w:val="en-US"/>
        </w:rPr>
        <w:t>nI</w:t>
      </w:r>
      <w:proofErr w:type="spellEnd"/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≈ 0.01\</w:t>
      </w:r>
      <w:proofErr w:type="spellStart"/>
      <w:r w:rsidRPr="00884532">
        <w:rPr>
          <w:rFonts w:ascii="Courier New" w:hAnsi="Courier New" w:cs="Courier New"/>
          <w:lang w:val="en-US"/>
        </w:rPr>
        <w:t>nR</w:t>
      </w:r>
      <w:proofErr w:type="spellEnd"/>
      <w:r w:rsidRPr="00884532">
        <w:rPr>
          <w:rFonts w:ascii="Cambria Math" w:hAnsi="Cambria Math" w:cs="Cambria Math"/>
          <w:lang w:val="en-US"/>
        </w:rPr>
        <w:t>₀</w:t>
      </w:r>
      <w:r w:rsidRPr="00884532">
        <w:rPr>
          <w:rFonts w:ascii="Courier New" w:hAnsi="Courier New" w:cs="Courier New"/>
          <w:lang w:val="en-US"/>
        </w:rPr>
        <w:t xml:space="preserve"> ≈ 0.0",</w:t>
      </w:r>
    </w:p>
    <w:p w14:paraId="022B706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</w:t>
      </w:r>
      <w:r w:rsidRPr="00884532">
        <w:rPr>
          <w:rFonts w:ascii="Courier New" w:hAnsi="Courier New" w:cs="Courier New"/>
        </w:rPr>
        <w:t>"</w:t>
      </w:r>
      <w:r w:rsidRPr="00884532">
        <w:rPr>
          <w:rFonts w:ascii="Courier New" w:hAnsi="Courier New" w:cs="Courier New"/>
          <w:lang w:val="en-US"/>
        </w:rPr>
        <w:t>usage</w:t>
      </w:r>
      <w:r w:rsidRPr="00884532">
        <w:rPr>
          <w:rFonts w:ascii="Courier New" w:hAnsi="Courier New" w:cs="Courier New"/>
        </w:rPr>
        <w:t xml:space="preserve">": "Подходит для: гриппа, </w:t>
      </w:r>
      <w:r w:rsidRPr="00884532">
        <w:rPr>
          <w:rFonts w:ascii="Courier New" w:hAnsi="Courier New" w:cs="Courier New"/>
          <w:lang w:val="en-US"/>
        </w:rPr>
        <w:t>COVID</w:t>
      </w:r>
      <w:r w:rsidRPr="00884532">
        <w:rPr>
          <w:rFonts w:ascii="Courier New" w:hAnsi="Courier New" w:cs="Courier New"/>
        </w:rPr>
        <w:t>-19, кори и т.п."</w:t>
      </w:r>
    </w:p>
    <w:p w14:paraId="5784DE3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},</w:t>
      </w:r>
    </w:p>
    <w:p w14:paraId="1F4E9F6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"</w:t>
      </w:r>
      <w:r w:rsidRPr="00884532">
        <w:rPr>
          <w:rFonts w:ascii="Courier New" w:hAnsi="Courier New" w:cs="Courier New"/>
          <w:lang w:val="en-US"/>
        </w:rPr>
        <w:t>SIRS</w:t>
      </w:r>
      <w:r w:rsidRPr="00884532">
        <w:rPr>
          <w:rFonts w:ascii="Courier New" w:hAnsi="Courier New" w:cs="Courier New"/>
        </w:rPr>
        <w:t>": {</w:t>
      </w:r>
    </w:p>
    <w:p w14:paraId="2647249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desc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SIRS</w:t>
      </w:r>
      <w:r w:rsidRPr="00884532">
        <w:rPr>
          <w:rFonts w:ascii="Courier New" w:hAnsi="Courier New" w:cs="Courier New"/>
        </w:rPr>
        <w:t xml:space="preserve"> — модель, учитывающая потерю </w:t>
      </w:r>
      <w:proofErr w:type="gramStart"/>
      <w:r w:rsidRPr="00884532">
        <w:rPr>
          <w:rFonts w:ascii="Courier New" w:hAnsi="Courier New" w:cs="Courier New"/>
        </w:rPr>
        <w:t>иммунитета.\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Система</w:t>
      </w:r>
      <w:proofErr w:type="gramEnd"/>
      <w:r w:rsidRPr="00884532">
        <w:rPr>
          <w:rFonts w:ascii="Courier New" w:hAnsi="Courier New" w:cs="Courier New"/>
        </w:rPr>
        <w:t xml:space="preserve"> дифференциальных </w:t>
      </w:r>
      <w:proofErr w:type="gramStart"/>
      <w:r w:rsidRPr="00884532">
        <w:rPr>
          <w:rFonts w:ascii="Courier New" w:hAnsi="Courier New" w:cs="Courier New"/>
        </w:rPr>
        <w:t>уравнений:\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dS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-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 xml:space="preserve"> + </w:t>
      </w:r>
      <w:proofErr w:type="spellStart"/>
      <w:r w:rsidRPr="00884532">
        <w:rPr>
          <w:rFonts w:ascii="Courier New" w:hAnsi="Courier New" w:cs="Courier New"/>
          <w:lang w:val="en-US"/>
        </w:rPr>
        <w:t>δR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dR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δR</w:t>
      </w:r>
      <w:proofErr w:type="spellEnd"/>
      <w:r w:rsidRPr="00884532">
        <w:rPr>
          <w:rFonts w:ascii="Courier New" w:hAnsi="Courier New" w:cs="Courier New"/>
        </w:rPr>
        <w:t>",</w:t>
      </w:r>
    </w:p>
    <w:p w14:paraId="12528DD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params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— скорость передачи инфекции\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— скорость выздоровления\</w:t>
      </w:r>
      <w:proofErr w:type="spellStart"/>
      <w:r w:rsidRPr="00884532">
        <w:rPr>
          <w:rFonts w:ascii="Courier New" w:hAnsi="Courier New" w:cs="Courier New"/>
          <w:lang w:val="en-US"/>
        </w:rPr>
        <w:t>nδ</w:t>
      </w:r>
      <w:proofErr w:type="spellEnd"/>
      <w:r w:rsidRPr="00884532">
        <w:rPr>
          <w:rFonts w:ascii="Courier New" w:hAnsi="Courier New" w:cs="Courier New"/>
        </w:rPr>
        <w:t xml:space="preserve"> — скорость потери иммунитета",</w:t>
      </w:r>
    </w:p>
    <w:p w14:paraId="04184FA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recommended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≈ 0.3\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≈ 0.1\</w:t>
      </w:r>
      <w:proofErr w:type="spellStart"/>
      <w:r w:rsidRPr="00884532">
        <w:rPr>
          <w:rFonts w:ascii="Courier New" w:hAnsi="Courier New" w:cs="Courier New"/>
          <w:lang w:val="en-US"/>
        </w:rPr>
        <w:t>nδ</w:t>
      </w:r>
      <w:proofErr w:type="spellEnd"/>
      <w:r w:rsidRPr="00884532">
        <w:rPr>
          <w:rFonts w:ascii="Courier New" w:hAnsi="Courier New" w:cs="Courier New"/>
        </w:rPr>
        <w:t xml:space="preserve"> ≈ 0.01\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proofErr w:type="spellStart"/>
      <w:r w:rsidRPr="00884532">
        <w:rPr>
          <w:rFonts w:ascii="Courier New" w:hAnsi="Courier New" w:cs="Courier New"/>
          <w:lang w:val="en-US"/>
        </w:rPr>
        <w:t>nS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0.99\</w:t>
      </w:r>
      <w:proofErr w:type="spellStart"/>
      <w:r w:rsidRPr="00884532">
        <w:rPr>
          <w:rFonts w:ascii="Courier New" w:hAnsi="Courier New" w:cs="Courier New"/>
          <w:lang w:val="en-US"/>
        </w:rPr>
        <w:t>nI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0.02\</w:t>
      </w:r>
      <w:proofErr w:type="spellStart"/>
      <w:r w:rsidRPr="00884532">
        <w:rPr>
          <w:rFonts w:ascii="Courier New" w:hAnsi="Courier New" w:cs="Courier New"/>
          <w:lang w:val="en-US"/>
        </w:rPr>
        <w:t>nR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0.00",</w:t>
      </w:r>
    </w:p>
    <w:p w14:paraId="33B50F7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usage</w:t>
      </w:r>
      <w:r w:rsidRPr="00884532">
        <w:rPr>
          <w:rFonts w:ascii="Courier New" w:hAnsi="Courier New" w:cs="Courier New"/>
        </w:rPr>
        <w:t>": "Применяется для заболеваний с временным иммунитетом (грипп, риновирус)"</w:t>
      </w:r>
    </w:p>
    <w:p w14:paraId="441E1DFE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},</w:t>
      </w:r>
    </w:p>
    <w:p w14:paraId="52717F1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"</w:t>
      </w:r>
      <w:r w:rsidRPr="00884532">
        <w:rPr>
          <w:rFonts w:ascii="Courier New" w:hAnsi="Courier New" w:cs="Courier New"/>
          <w:lang w:val="en-US"/>
        </w:rPr>
        <w:t>SEIR</w:t>
      </w:r>
      <w:r w:rsidRPr="00884532">
        <w:rPr>
          <w:rFonts w:ascii="Courier New" w:hAnsi="Courier New" w:cs="Courier New"/>
        </w:rPr>
        <w:t>": {</w:t>
      </w:r>
    </w:p>
    <w:p w14:paraId="6725DC8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desc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SEIR</w:t>
      </w:r>
      <w:r w:rsidRPr="00884532">
        <w:rPr>
          <w:rFonts w:ascii="Courier New" w:hAnsi="Courier New" w:cs="Courier New"/>
        </w:rPr>
        <w:t xml:space="preserve"> — учитывает инкубационный </w:t>
      </w:r>
      <w:proofErr w:type="gramStart"/>
      <w:r w:rsidRPr="00884532">
        <w:rPr>
          <w:rFonts w:ascii="Courier New" w:hAnsi="Courier New" w:cs="Courier New"/>
        </w:rPr>
        <w:t>период.\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Система</w:t>
      </w:r>
      <w:proofErr w:type="gramEnd"/>
      <w:r w:rsidRPr="00884532">
        <w:rPr>
          <w:rFonts w:ascii="Courier New" w:hAnsi="Courier New" w:cs="Courier New"/>
        </w:rPr>
        <w:t xml:space="preserve"> дифференциальных </w:t>
      </w:r>
      <w:proofErr w:type="gramStart"/>
      <w:r w:rsidRPr="00884532">
        <w:rPr>
          <w:rFonts w:ascii="Courier New" w:hAnsi="Courier New" w:cs="Courier New"/>
        </w:rPr>
        <w:t>уравнений:\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dS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-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dE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σE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σE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dR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>",</w:t>
      </w:r>
    </w:p>
    <w:p w14:paraId="3289862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lastRenderedPageBreak/>
        <w:t xml:space="preserve">                "</w:t>
      </w:r>
      <w:r w:rsidRPr="00884532">
        <w:rPr>
          <w:rFonts w:ascii="Courier New" w:hAnsi="Courier New" w:cs="Courier New"/>
          <w:lang w:val="en-US"/>
        </w:rPr>
        <w:t>params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— скорость передачи инфекции\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— скорость выздоровления\</w:t>
      </w:r>
      <w:proofErr w:type="spellStart"/>
      <w:r w:rsidRPr="00884532">
        <w:rPr>
          <w:rFonts w:ascii="Courier New" w:hAnsi="Courier New" w:cs="Courier New"/>
          <w:lang w:val="en-US"/>
        </w:rPr>
        <w:t>nσ</w:t>
      </w:r>
      <w:proofErr w:type="spellEnd"/>
      <w:r w:rsidRPr="00884532">
        <w:rPr>
          <w:rFonts w:ascii="Courier New" w:hAnsi="Courier New" w:cs="Courier New"/>
        </w:rPr>
        <w:t xml:space="preserve"> — скорость перехода в инфекционную фазу",</w:t>
      </w:r>
    </w:p>
    <w:p w14:paraId="60EC439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recommended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≈ 0.3\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≈ 0.1\</w:t>
      </w:r>
      <w:proofErr w:type="spellStart"/>
      <w:r w:rsidRPr="00884532">
        <w:rPr>
          <w:rFonts w:ascii="Courier New" w:hAnsi="Courier New" w:cs="Courier New"/>
          <w:lang w:val="en-US"/>
        </w:rPr>
        <w:t>nσ</w:t>
      </w:r>
      <w:proofErr w:type="spellEnd"/>
      <w:r w:rsidRPr="00884532">
        <w:rPr>
          <w:rFonts w:ascii="Courier New" w:hAnsi="Courier New" w:cs="Courier New"/>
        </w:rPr>
        <w:t xml:space="preserve"> ≈ 0.2\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proofErr w:type="spellStart"/>
      <w:r w:rsidRPr="00884532">
        <w:rPr>
          <w:rFonts w:ascii="Courier New" w:hAnsi="Courier New" w:cs="Courier New"/>
          <w:lang w:val="en-US"/>
        </w:rPr>
        <w:t>nS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0.99\</w:t>
      </w:r>
      <w:proofErr w:type="spellStart"/>
      <w:r w:rsidRPr="00884532">
        <w:rPr>
          <w:rFonts w:ascii="Courier New" w:hAnsi="Courier New" w:cs="Courier New"/>
          <w:lang w:val="en-US"/>
        </w:rPr>
        <w:t>nE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0.01\</w:t>
      </w:r>
      <w:proofErr w:type="spellStart"/>
      <w:r w:rsidRPr="00884532">
        <w:rPr>
          <w:rFonts w:ascii="Courier New" w:hAnsi="Courier New" w:cs="Courier New"/>
          <w:lang w:val="en-US"/>
        </w:rPr>
        <w:t>nI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0.02\</w:t>
      </w:r>
      <w:proofErr w:type="spellStart"/>
      <w:r w:rsidRPr="00884532">
        <w:rPr>
          <w:rFonts w:ascii="Courier New" w:hAnsi="Courier New" w:cs="Courier New"/>
          <w:lang w:val="en-US"/>
        </w:rPr>
        <w:t>nR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0.00",</w:t>
      </w:r>
    </w:p>
    <w:p w14:paraId="62EA8F6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usage</w:t>
      </w:r>
      <w:r w:rsidRPr="00884532">
        <w:rPr>
          <w:rFonts w:ascii="Courier New" w:hAnsi="Courier New" w:cs="Courier New"/>
        </w:rPr>
        <w:t xml:space="preserve">": "Подходит для: </w:t>
      </w:r>
      <w:r w:rsidRPr="00884532">
        <w:rPr>
          <w:rFonts w:ascii="Courier New" w:hAnsi="Courier New" w:cs="Courier New"/>
          <w:lang w:val="en-US"/>
        </w:rPr>
        <w:t>COVID</w:t>
      </w:r>
      <w:r w:rsidRPr="00884532">
        <w:rPr>
          <w:rFonts w:ascii="Courier New" w:hAnsi="Courier New" w:cs="Courier New"/>
        </w:rPr>
        <w:t>-19, Эболы, кори"</w:t>
      </w:r>
    </w:p>
    <w:p w14:paraId="5B8CA3E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},</w:t>
      </w:r>
    </w:p>
    <w:p w14:paraId="3D77EEC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"</w:t>
      </w:r>
      <w:r w:rsidRPr="00884532">
        <w:rPr>
          <w:rFonts w:ascii="Courier New" w:hAnsi="Courier New" w:cs="Courier New"/>
          <w:lang w:val="en-US"/>
        </w:rPr>
        <w:t>SIQR</w:t>
      </w:r>
      <w:r w:rsidRPr="00884532">
        <w:rPr>
          <w:rFonts w:ascii="Courier New" w:hAnsi="Courier New" w:cs="Courier New"/>
        </w:rPr>
        <w:t>": {</w:t>
      </w:r>
    </w:p>
    <w:p w14:paraId="3D10A57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desc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SIQR</w:t>
      </w:r>
      <w:r w:rsidRPr="00884532">
        <w:rPr>
          <w:rFonts w:ascii="Courier New" w:hAnsi="Courier New" w:cs="Courier New"/>
        </w:rPr>
        <w:t xml:space="preserve"> — модель с изоляцией </w:t>
      </w:r>
      <w:proofErr w:type="gramStart"/>
      <w:r w:rsidRPr="00884532">
        <w:rPr>
          <w:rFonts w:ascii="Courier New" w:hAnsi="Courier New" w:cs="Courier New"/>
        </w:rPr>
        <w:t>инфицированных.\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Система</w:t>
      </w:r>
      <w:proofErr w:type="gramEnd"/>
      <w:r w:rsidRPr="00884532">
        <w:rPr>
          <w:rFonts w:ascii="Courier New" w:hAnsi="Courier New" w:cs="Courier New"/>
        </w:rPr>
        <w:t xml:space="preserve"> дифференциальных </w:t>
      </w:r>
      <w:proofErr w:type="gramStart"/>
      <w:r w:rsidRPr="00884532">
        <w:rPr>
          <w:rFonts w:ascii="Courier New" w:hAnsi="Courier New" w:cs="Courier New"/>
        </w:rPr>
        <w:t>уравнений:\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dS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-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δI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dQ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δI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μQ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dR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 xml:space="preserve"> + </w:t>
      </w:r>
      <w:proofErr w:type="spellStart"/>
      <w:r w:rsidRPr="00884532">
        <w:rPr>
          <w:rFonts w:ascii="Courier New" w:hAnsi="Courier New" w:cs="Courier New"/>
          <w:lang w:val="en-US"/>
        </w:rPr>
        <w:t>μQ</w:t>
      </w:r>
      <w:proofErr w:type="spellEnd"/>
      <w:r w:rsidRPr="00884532">
        <w:rPr>
          <w:rFonts w:ascii="Courier New" w:hAnsi="Courier New" w:cs="Courier New"/>
        </w:rPr>
        <w:t>",</w:t>
      </w:r>
    </w:p>
    <w:p w14:paraId="42A9415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params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— скорость передачи инфекции\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— скорость выздоровления\</w:t>
      </w:r>
      <w:proofErr w:type="spellStart"/>
      <w:r w:rsidRPr="00884532">
        <w:rPr>
          <w:rFonts w:ascii="Courier New" w:hAnsi="Courier New" w:cs="Courier New"/>
          <w:lang w:val="en-US"/>
        </w:rPr>
        <w:t>nδ</w:t>
      </w:r>
      <w:proofErr w:type="spellEnd"/>
      <w:r w:rsidRPr="00884532">
        <w:rPr>
          <w:rFonts w:ascii="Courier New" w:hAnsi="Courier New" w:cs="Courier New"/>
        </w:rPr>
        <w:t xml:space="preserve"> — скорость изоляции\</w:t>
      </w:r>
      <w:proofErr w:type="spellStart"/>
      <w:r w:rsidRPr="00884532">
        <w:rPr>
          <w:rFonts w:ascii="Courier New" w:hAnsi="Courier New" w:cs="Courier New"/>
          <w:lang w:val="en-US"/>
        </w:rPr>
        <w:t>nμ</w:t>
      </w:r>
      <w:proofErr w:type="spellEnd"/>
      <w:r w:rsidRPr="00884532">
        <w:rPr>
          <w:rFonts w:ascii="Courier New" w:hAnsi="Courier New" w:cs="Courier New"/>
        </w:rPr>
        <w:t xml:space="preserve"> — скорость выхода из карантина",</w:t>
      </w:r>
    </w:p>
    <w:p w14:paraId="723B8DE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recommended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≈ 0.3\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≈ 0.1\</w:t>
      </w:r>
      <w:proofErr w:type="spellStart"/>
      <w:r w:rsidRPr="00884532">
        <w:rPr>
          <w:rFonts w:ascii="Courier New" w:hAnsi="Courier New" w:cs="Courier New"/>
          <w:lang w:val="en-US"/>
        </w:rPr>
        <w:t>nδ</w:t>
      </w:r>
      <w:proofErr w:type="spellEnd"/>
      <w:r w:rsidRPr="00884532">
        <w:rPr>
          <w:rFonts w:ascii="Courier New" w:hAnsi="Courier New" w:cs="Courier New"/>
        </w:rPr>
        <w:t xml:space="preserve"> ≈ 0.05\</w:t>
      </w:r>
      <w:proofErr w:type="spellStart"/>
      <w:r w:rsidRPr="00884532">
        <w:rPr>
          <w:rFonts w:ascii="Courier New" w:hAnsi="Courier New" w:cs="Courier New"/>
          <w:lang w:val="en-US"/>
        </w:rPr>
        <w:t>nμ</w:t>
      </w:r>
      <w:proofErr w:type="spellEnd"/>
      <w:r w:rsidRPr="00884532">
        <w:rPr>
          <w:rFonts w:ascii="Courier New" w:hAnsi="Courier New" w:cs="Courier New"/>
        </w:rPr>
        <w:t xml:space="preserve"> ≈ 0.05\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proofErr w:type="spellStart"/>
      <w:r w:rsidRPr="00884532">
        <w:rPr>
          <w:rFonts w:ascii="Courier New" w:hAnsi="Courier New" w:cs="Courier New"/>
          <w:lang w:val="en-US"/>
        </w:rPr>
        <w:t>nS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0.99\</w:t>
      </w:r>
      <w:proofErr w:type="spellStart"/>
      <w:r w:rsidRPr="00884532">
        <w:rPr>
          <w:rFonts w:ascii="Courier New" w:hAnsi="Courier New" w:cs="Courier New"/>
          <w:lang w:val="en-US"/>
        </w:rPr>
        <w:t>nI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0.02\</w:t>
      </w:r>
      <w:proofErr w:type="spellStart"/>
      <w:r w:rsidRPr="00884532">
        <w:rPr>
          <w:rFonts w:ascii="Courier New" w:hAnsi="Courier New" w:cs="Courier New"/>
          <w:lang w:val="en-US"/>
        </w:rPr>
        <w:t>nQ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0.00\</w:t>
      </w:r>
      <w:proofErr w:type="spellStart"/>
      <w:r w:rsidRPr="00884532">
        <w:rPr>
          <w:rFonts w:ascii="Courier New" w:hAnsi="Courier New" w:cs="Courier New"/>
          <w:lang w:val="en-US"/>
        </w:rPr>
        <w:t>nR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0.00",</w:t>
      </w:r>
    </w:p>
    <w:p w14:paraId="71BFA9B6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usage</w:t>
      </w:r>
      <w:r w:rsidRPr="00884532">
        <w:rPr>
          <w:rFonts w:ascii="Courier New" w:hAnsi="Courier New" w:cs="Courier New"/>
        </w:rPr>
        <w:t xml:space="preserve">": "Применяется в условиях карантина, например, </w:t>
      </w:r>
      <w:r w:rsidRPr="00884532">
        <w:rPr>
          <w:rFonts w:ascii="Courier New" w:hAnsi="Courier New" w:cs="Courier New"/>
          <w:lang w:val="en-US"/>
        </w:rPr>
        <w:t>COVID</w:t>
      </w:r>
      <w:r w:rsidRPr="00884532">
        <w:rPr>
          <w:rFonts w:ascii="Courier New" w:hAnsi="Courier New" w:cs="Courier New"/>
        </w:rPr>
        <w:t>-19"</w:t>
      </w:r>
    </w:p>
    <w:p w14:paraId="60DEA06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},</w:t>
      </w:r>
    </w:p>
    <w:p w14:paraId="57BB8D6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"</w:t>
      </w:r>
      <w:r w:rsidRPr="00884532">
        <w:rPr>
          <w:rFonts w:ascii="Courier New" w:hAnsi="Courier New" w:cs="Courier New"/>
          <w:lang w:val="en-US"/>
        </w:rPr>
        <w:t>MSEIR</w:t>
      </w:r>
      <w:r w:rsidRPr="00884532">
        <w:rPr>
          <w:rFonts w:ascii="Courier New" w:hAnsi="Courier New" w:cs="Courier New"/>
        </w:rPr>
        <w:t>": {</w:t>
      </w:r>
    </w:p>
    <w:p w14:paraId="512D1617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desc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MSEIR</w:t>
      </w:r>
      <w:r w:rsidRPr="00884532">
        <w:rPr>
          <w:rFonts w:ascii="Courier New" w:hAnsi="Courier New" w:cs="Courier New"/>
        </w:rPr>
        <w:t xml:space="preserve"> — добавляет материнский иммунитет. Модель учитывает естественную рождаемость и </w:t>
      </w:r>
      <w:proofErr w:type="gramStart"/>
      <w:r w:rsidRPr="00884532">
        <w:rPr>
          <w:rFonts w:ascii="Courier New" w:hAnsi="Courier New" w:cs="Courier New"/>
        </w:rPr>
        <w:t>рождаемость.\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Система</w:t>
      </w:r>
      <w:proofErr w:type="gramEnd"/>
      <w:r w:rsidRPr="00884532">
        <w:rPr>
          <w:rFonts w:ascii="Courier New" w:hAnsi="Courier New" w:cs="Courier New"/>
        </w:rPr>
        <w:t xml:space="preserve"> дифференциальных </w:t>
      </w:r>
      <w:proofErr w:type="gramStart"/>
      <w:r w:rsidRPr="00884532">
        <w:rPr>
          <w:rFonts w:ascii="Courier New" w:hAnsi="Courier New" w:cs="Courier New"/>
        </w:rPr>
        <w:t>уравнений:\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dM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μN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δM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μM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dS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δM</w:t>
      </w:r>
      <w:proofErr w:type="spellEnd"/>
      <w:r w:rsidRPr="00884532">
        <w:rPr>
          <w:rFonts w:ascii="Courier New" w:hAnsi="Courier New" w:cs="Courier New"/>
        </w:rPr>
        <w:t xml:space="preserve"> - 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μS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dE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r w:rsidRPr="00884532">
        <w:rPr>
          <w:rFonts w:ascii="Courier New" w:hAnsi="Courier New" w:cs="Courier New"/>
          <w:lang w:val="en-US"/>
        </w:rPr>
        <w:t>βSI</w:t>
      </w:r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σE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μE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dI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σE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μI</w:t>
      </w:r>
      <w:proofErr w:type="spellEnd"/>
      <w:r w:rsidRPr="00884532">
        <w:rPr>
          <w:rFonts w:ascii="Courier New" w:hAnsi="Courier New" w:cs="Courier New"/>
        </w:rPr>
        <w:t>\</w:t>
      </w:r>
      <w:proofErr w:type="gramStart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 xml:space="preserve">  </w:t>
      </w:r>
      <w:proofErr w:type="spellStart"/>
      <w:r w:rsidRPr="00884532">
        <w:rPr>
          <w:rFonts w:ascii="Courier New" w:hAnsi="Courier New" w:cs="Courier New"/>
          <w:lang w:val="en-US"/>
        </w:rPr>
        <w:t>dR</w:t>
      </w:r>
      <w:proofErr w:type="spellEnd"/>
      <w:proofErr w:type="gramEnd"/>
      <w:r w:rsidRPr="00884532">
        <w:rPr>
          <w:rFonts w:ascii="Courier New" w:hAnsi="Courier New" w:cs="Courier New"/>
        </w:rPr>
        <w:t>/</w:t>
      </w:r>
      <w:r w:rsidRPr="00884532">
        <w:rPr>
          <w:rFonts w:ascii="Courier New" w:hAnsi="Courier New" w:cs="Courier New"/>
          <w:lang w:val="en-US"/>
        </w:rPr>
        <w:t>dt</w:t>
      </w:r>
      <w:r w:rsidRPr="00884532">
        <w:rPr>
          <w:rFonts w:ascii="Courier New" w:hAnsi="Courier New" w:cs="Courier New"/>
        </w:rPr>
        <w:t xml:space="preserve"> = </w:t>
      </w:r>
      <w:proofErr w:type="spellStart"/>
      <w:r w:rsidRPr="00884532">
        <w:rPr>
          <w:rFonts w:ascii="Courier New" w:hAnsi="Courier New" w:cs="Courier New"/>
          <w:lang w:val="en-US"/>
        </w:rPr>
        <w:t>γI</w:t>
      </w:r>
      <w:proofErr w:type="spellEnd"/>
      <w:r w:rsidRPr="00884532">
        <w:rPr>
          <w:rFonts w:ascii="Courier New" w:hAnsi="Courier New" w:cs="Courier New"/>
        </w:rPr>
        <w:t xml:space="preserve"> - </w:t>
      </w:r>
      <w:proofErr w:type="spellStart"/>
      <w:r w:rsidRPr="00884532">
        <w:rPr>
          <w:rFonts w:ascii="Courier New" w:hAnsi="Courier New" w:cs="Courier New"/>
          <w:lang w:val="en-US"/>
        </w:rPr>
        <w:t>μR</w:t>
      </w:r>
      <w:proofErr w:type="spellEnd"/>
      <w:r w:rsidRPr="00884532">
        <w:rPr>
          <w:rFonts w:ascii="Courier New" w:hAnsi="Courier New" w:cs="Courier New"/>
        </w:rPr>
        <w:t>",</w:t>
      </w:r>
    </w:p>
    <w:p w14:paraId="49B5507D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params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— скорость передачи инфекции\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— скорость выздоровления\</w:t>
      </w:r>
      <w:proofErr w:type="spellStart"/>
      <w:r w:rsidRPr="00884532">
        <w:rPr>
          <w:rFonts w:ascii="Courier New" w:hAnsi="Courier New" w:cs="Courier New"/>
          <w:lang w:val="en-US"/>
        </w:rPr>
        <w:t>nμ</w:t>
      </w:r>
      <w:proofErr w:type="spellEnd"/>
      <w:r w:rsidRPr="00884532">
        <w:rPr>
          <w:rFonts w:ascii="Courier New" w:hAnsi="Courier New" w:cs="Courier New"/>
        </w:rPr>
        <w:t xml:space="preserve"> — естественная смертность/рождаемость\</w:t>
      </w:r>
      <w:proofErr w:type="spellStart"/>
      <w:r w:rsidRPr="00884532">
        <w:rPr>
          <w:rFonts w:ascii="Courier New" w:hAnsi="Courier New" w:cs="Courier New"/>
          <w:lang w:val="en-US"/>
        </w:rPr>
        <w:t>nδ</w:t>
      </w:r>
      <w:proofErr w:type="spellEnd"/>
      <w:r w:rsidRPr="00884532">
        <w:rPr>
          <w:rFonts w:ascii="Courier New" w:hAnsi="Courier New" w:cs="Courier New"/>
        </w:rPr>
        <w:t xml:space="preserve"> — скорость потери материнского иммунитета\</w:t>
      </w:r>
      <w:proofErr w:type="spellStart"/>
      <w:r w:rsidRPr="00884532">
        <w:rPr>
          <w:rFonts w:ascii="Courier New" w:hAnsi="Courier New" w:cs="Courier New"/>
          <w:lang w:val="en-US"/>
        </w:rPr>
        <w:t>nσ</w:t>
      </w:r>
      <w:proofErr w:type="spellEnd"/>
      <w:r w:rsidRPr="00884532">
        <w:rPr>
          <w:rFonts w:ascii="Courier New" w:hAnsi="Courier New" w:cs="Courier New"/>
        </w:rPr>
        <w:t xml:space="preserve"> — скорость перехода в инфекционную фазу",</w:t>
      </w:r>
    </w:p>
    <w:p w14:paraId="4BDDA6F9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t xml:space="preserve">                "</w:t>
      </w:r>
      <w:r w:rsidRPr="00884532">
        <w:rPr>
          <w:rFonts w:ascii="Courier New" w:hAnsi="Courier New" w:cs="Courier New"/>
          <w:lang w:val="en-US"/>
        </w:rPr>
        <w:t>recommended</w:t>
      </w:r>
      <w:r w:rsidRPr="00884532">
        <w:rPr>
          <w:rFonts w:ascii="Courier New" w:hAnsi="Courier New" w:cs="Courier New"/>
        </w:rPr>
        <w:t>": "</w:t>
      </w:r>
      <w:r w:rsidRPr="00884532">
        <w:rPr>
          <w:rFonts w:ascii="Courier New" w:hAnsi="Courier New" w:cs="Courier New"/>
          <w:lang w:val="en-US"/>
        </w:rPr>
        <w:t>β</w:t>
      </w:r>
      <w:r w:rsidRPr="00884532">
        <w:rPr>
          <w:rFonts w:ascii="Courier New" w:hAnsi="Courier New" w:cs="Courier New"/>
        </w:rPr>
        <w:t xml:space="preserve"> ≈ 0.3\</w:t>
      </w:r>
      <w:proofErr w:type="spellStart"/>
      <w:r w:rsidRPr="00884532">
        <w:rPr>
          <w:rFonts w:ascii="Courier New" w:hAnsi="Courier New" w:cs="Courier New"/>
          <w:lang w:val="en-US"/>
        </w:rPr>
        <w:t>nγ</w:t>
      </w:r>
      <w:proofErr w:type="spellEnd"/>
      <w:r w:rsidRPr="00884532">
        <w:rPr>
          <w:rFonts w:ascii="Courier New" w:hAnsi="Courier New" w:cs="Courier New"/>
        </w:rPr>
        <w:t xml:space="preserve"> ≈ 0.1\</w:t>
      </w:r>
      <w:proofErr w:type="spellStart"/>
      <w:r w:rsidRPr="00884532">
        <w:rPr>
          <w:rFonts w:ascii="Courier New" w:hAnsi="Courier New" w:cs="Courier New"/>
          <w:lang w:val="en-US"/>
        </w:rPr>
        <w:t>nμ</w:t>
      </w:r>
      <w:proofErr w:type="spellEnd"/>
      <w:r w:rsidRPr="00884532">
        <w:rPr>
          <w:rFonts w:ascii="Courier New" w:hAnsi="Courier New" w:cs="Courier New"/>
        </w:rPr>
        <w:t xml:space="preserve"> ≈ 0.05\</w:t>
      </w:r>
      <w:proofErr w:type="spellStart"/>
      <w:r w:rsidRPr="00884532">
        <w:rPr>
          <w:rFonts w:ascii="Courier New" w:hAnsi="Courier New" w:cs="Courier New"/>
          <w:lang w:val="en-US"/>
        </w:rPr>
        <w:t>nδ</w:t>
      </w:r>
      <w:proofErr w:type="spellEnd"/>
      <w:r w:rsidRPr="00884532">
        <w:rPr>
          <w:rFonts w:ascii="Courier New" w:hAnsi="Courier New" w:cs="Courier New"/>
        </w:rPr>
        <w:t xml:space="preserve"> ≈ 0.02\</w:t>
      </w:r>
      <w:proofErr w:type="spellStart"/>
      <w:r w:rsidRPr="00884532">
        <w:rPr>
          <w:rFonts w:ascii="Courier New" w:hAnsi="Courier New" w:cs="Courier New"/>
          <w:lang w:val="en-US"/>
        </w:rPr>
        <w:t>nσ</w:t>
      </w:r>
      <w:proofErr w:type="spellEnd"/>
      <w:r w:rsidRPr="00884532">
        <w:rPr>
          <w:rFonts w:ascii="Courier New" w:hAnsi="Courier New" w:cs="Courier New"/>
        </w:rPr>
        <w:t xml:space="preserve"> ≈ 0.2\</w:t>
      </w:r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\</w:t>
      </w:r>
      <w:proofErr w:type="spellStart"/>
      <w:r w:rsidRPr="00884532">
        <w:rPr>
          <w:rFonts w:ascii="Courier New" w:hAnsi="Courier New" w:cs="Courier New"/>
          <w:lang w:val="en-US"/>
        </w:rPr>
        <w:t>nM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0.1\</w:t>
      </w:r>
      <w:proofErr w:type="spellStart"/>
      <w:r w:rsidRPr="00884532">
        <w:rPr>
          <w:rFonts w:ascii="Courier New" w:hAnsi="Courier New" w:cs="Courier New"/>
          <w:lang w:val="en-US"/>
        </w:rPr>
        <w:t>nS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0.99\</w:t>
      </w:r>
      <w:proofErr w:type="spellStart"/>
      <w:r w:rsidRPr="00884532">
        <w:rPr>
          <w:rFonts w:ascii="Courier New" w:hAnsi="Courier New" w:cs="Courier New"/>
          <w:lang w:val="en-US"/>
        </w:rPr>
        <w:t>nE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0.01\</w:t>
      </w:r>
      <w:proofErr w:type="spellStart"/>
      <w:r w:rsidRPr="00884532">
        <w:rPr>
          <w:rFonts w:ascii="Courier New" w:hAnsi="Courier New" w:cs="Courier New"/>
          <w:lang w:val="en-US"/>
        </w:rPr>
        <w:t>nI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0.02\</w:t>
      </w:r>
      <w:proofErr w:type="spellStart"/>
      <w:r w:rsidRPr="00884532">
        <w:rPr>
          <w:rFonts w:ascii="Courier New" w:hAnsi="Courier New" w:cs="Courier New"/>
          <w:lang w:val="en-US"/>
        </w:rPr>
        <w:t>nR</w:t>
      </w:r>
      <w:proofErr w:type="spellEnd"/>
      <w:r w:rsidRPr="00884532">
        <w:rPr>
          <w:rFonts w:ascii="Cambria Math" w:hAnsi="Cambria Math" w:cs="Cambria Math"/>
        </w:rPr>
        <w:t>₀</w:t>
      </w:r>
      <w:r w:rsidRPr="00884532">
        <w:rPr>
          <w:rFonts w:ascii="Courier New" w:hAnsi="Courier New" w:cs="Courier New"/>
        </w:rPr>
        <w:t xml:space="preserve"> ≈ 0.00",</w:t>
      </w:r>
    </w:p>
    <w:p w14:paraId="115B76F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</w:rPr>
        <w:lastRenderedPageBreak/>
        <w:t xml:space="preserve">                "</w:t>
      </w:r>
      <w:r w:rsidRPr="00884532">
        <w:rPr>
          <w:rFonts w:ascii="Courier New" w:hAnsi="Courier New" w:cs="Courier New"/>
          <w:lang w:val="en-US"/>
        </w:rPr>
        <w:t>usage</w:t>
      </w:r>
      <w:r w:rsidRPr="00884532">
        <w:rPr>
          <w:rFonts w:ascii="Courier New" w:hAnsi="Courier New" w:cs="Courier New"/>
        </w:rPr>
        <w:t>": "Применяется для долгосрочного анализа в популяциях с рождениями (например, детские инфекции)"</w:t>
      </w:r>
    </w:p>
    <w:p w14:paraId="7CEF0F9B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</w:t>
      </w:r>
      <w:r w:rsidRPr="00884532">
        <w:rPr>
          <w:rFonts w:ascii="Courier New" w:hAnsi="Courier New" w:cs="Courier New"/>
          <w:lang w:val="en-US"/>
        </w:rPr>
        <w:t>}</w:t>
      </w:r>
    </w:p>
    <w:p w14:paraId="7A36AA8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}</w:t>
      </w:r>
    </w:p>
    <w:p w14:paraId="1E385183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719BD40C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for code, info in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docs.items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():</w:t>
      </w:r>
    </w:p>
    <w:p w14:paraId="0222B8D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frame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(notebook)</w:t>
      </w:r>
    </w:p>
    <w:p w14:paraId="0918BF22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notebook.add</w:t>
      </w:r>
      <w:proofErr w:type="spellEnd"/>
      <w:r w:rsidRPr="00884532">
        <w:rPr>
          <w:rFonts w:ascii="Courier New" w:hAnsi="Courier New" w:cs="Courier New"/>
          <w:lang w:val="en-US"/>
        </w:rPr>
        <w:t>(</w:t>
      </w:r>
      <w:proofErr w:type="gramEnd"/>
      <w:r w:rsidRPr="00884532">
        <w:rPr>
          <w:rFonts w:ascii="Courier New" w:hAnsi="Courier New" w:cs="Courier New"/>
          <w:lang w:val="en-US"/>
        </w:rPr>
        <w:t>frame, text=code)</w:t>
      </w:r>
    </w:p>
    <w:p w14:paraId="15693E5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018968E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text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tk.Text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(frame, wrap=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tk.WORD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, font</w:t>
      </w:r>
      <w:proofErr w:type="gramStart"/>
      <w:r w:rsidRPr="00884532">
        <w:rPr>
          <w:rFonts w:ascii="Courier New" w:hAnsi="Courier New" w:cs="Courier New"/>
          <w:lang w:val="en-US"/>
        </w:rPr>
        <w:t>=(</w:t>
      </w:r>
      <w:proofErr w:type="gramEnd"/>
      <w:r w:rsidRPr="00884532">
        <w:rPr>
          <w:rFonts w:ascii="Courier New" w:hAnsi="Courier New" w:cs="Courier New"/>
          <w:lang w:val="en-US"/>
        </w:rPr>
        <w:t>"Arial", 10))</w:t>
      </w:r>
    </w:p>
    <w:p w14:paraId="0F8A910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text.insert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</w:t>
      </w:r>
      <w:proofErr w:type="spellStart"/>
      <w:r w:rsidRPr="00884532">
        <w:rPr>
          <w:rFonts w:ascii="Courier New" w:hAnsi="Courier New" w:cs="Courier New"/>
          <w:lang w:val="en-US"/>
        </w:rPr>
        <w:t>tk.END</w:t>
      </w:r>
      <w:proofErr w:type="spellEnd"/>
      <w:r w:rsidRPr="00884532">
        <w:rPr>
          <w:rFonts w:ascii="Courier New" w:hAnsi="Courier New" w:cs="Courier New"/>
          <w:lang w:val="en-US"/>
        </w:rPr>
        <w:t xml:space="preserve">, </w:t>
      </w:r>
      <w:proofErr w:type="spellStart"/>
      <w:r w:rsidRPr="00884532">
        <w:rPr>
          <w:rFonts w:ascii="Courier New" w:hAnsi="Courier New" w:cs="Courier New"/>
          <w:lang w:val="en-US"/>
        </w:rPr>
        <w:t>f"Описание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модели</w:t>
      </w:r>
      <w:proofErr w:type="spellEnd"/>
      <w:r w:rsidRPr="00884532">
        <w:rPr>
          <w:rFonts w:ascii="Courier New" w:hAnsi="Courier New" w:cs="Courier New"/>
          <w:lang w:val="en-US"/>
        </w:rPr>
        <w:t>:\</w:t>
      </w:r>
      <w:proofErr w:type="gramEnd"/>
      <w:r w:rsidRPr="00884532">
        <w:rPr>
          <w:rFonts w:ascii="Courier New" w:hAnsi="Courier New" w:cs="Courier New"/>
          <w:lang w:val="en-US"/>
        </w:rPr>
        <w:t>n{info['desc'</w:t>
      </w:r>
      <w:proofErr w:type="gramStart"/>
      <w:r w:rsidRPr="00884532">
        <w:rPr>
          <w:rFonts w:ascii="Courier New" w:hAnsi="Courier New" w:cs="Courier New"/>
          <w:lang w:val="en-US"/>
        </w:rPr>
        <w:t>]}\n\n</w:t>
      </w:r>
      <w:proofErr w:type="gramEnd"/>
      <w:r w:rsidRPr="00884532">
        <w:rPr>
          <w:rFonts w:ascii="Courier New" w:hAnsi="Courier New" w:cs="Courier New"/>
          <w:lang w:val="en-US"/>
        </w:rPr>
        <w:t>"</w:t>
      </w:r>
    </w:p>
    <w:p w14:paraId="51EA2AE5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f"</w:t>
      </w:r>
      <w:proofErr w:type="gramStart"/>
      <w:r w:rsidRPr="00884532">
        <w:rPr>
          <w:rFonts w:ascii="Courier New" w:hAnsi="Courier New" w:cs="Courier New"/>
          <w:lang w:val="en-US"/>
        </w:rPr>
        <w:t>Параметры</w:t>
      </w:r>
      <w:proofErr w:type="spellEnd"/>
      <w:r w:rsidRPr="00884532">
        <w:rPr>
          <w:rFonts w:ascii="Courier New" w:hAnsi="Courier New" w:cs="Courier New"/>
          <w:lang w:val="en-US"/>
        </w:rPr>
        <w:t>:\</w:t>
      </w:r>
      <w:proofErr w:type="gramEnd"/>
      <w:r w:rsidRPr="00884532">
        <w:rPr>
          <w:rFonts w:ascii="Courier New" w:hAnsi="Courier New" w:cs="Courier New"/>
          <w:lang w:val="en-US"/>
        </w:rPr>
        <w:t>n{info['params'</w:t>
      </w:r>
      <w:proofErr w:type="gramStart"/>
      <w:r w:rsidRPr="00884532">
        <w:rPr>
          <w:rFonts w:ascii="Courier New" w:hAnsi="Courier New" w:cs="Courier New"/>
          <w:lang w:val="en-US"/>
        </w:rPr>
        <w:t>]}\n\n</w:t>
      </w:r>
      <w:proofErr w:type="gramEnd"/>
      <w:r w:rsidRPr="00884532">
        <w:rPr>
          <w:rFonts w:ascii="Courier New" w:hAnsi="Courier New" w:cs="Courier New"/>
          <w:lang w:val="en-US"/>
        </w:rPr>
        <w:t>"</w:t>
      </w:r>
    </w:p>
    <w:p w14:paraId="1F7C781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884532">
        <w:rPr>
          <w:rFonts w:ascii="Courier New" w:hAnsi="Courier New" w:cs="Courier New"/>
          <w:lang w:val="en-US"/>
        </w:rPr>
        <w:t>f"Рекомендуемые</w:t>
      </w:r>
      <w:proofErr w:type="spellEnd"/>
      <w:r w:rsidRPr="00884532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значения</w:t>
      </w:r>
      <w:proofErr w:type="spellEnd"/>
      <w:r w:rsidRPr="00884532">
        <w:rPr>
          <w:rFonts w:ascii="Courier New" w:hAnsi="Courier New" w:cs="Courier New"/>
          <w:lang w:val="en-US"/>
        </w:rPr>
        <w:t>:\</w:t>
      </w:r>
      <w:proofErr w:type="gramEnd"/>
      <w:r w:rsidRPr="00884532">
        <w:rPr>
          <w:rFonts w:ascii="Courier New" w:hAnsi="Courier New" w:cs="Courier New"/>
          <w:lang w:val="en-US"/>
        </w:rPr>
        <w:t>n{info['recommended'</w:t>
      </w:r>
      <w:proofErr w:type="gramStart"/>
      <w:r w:rsidRPr="00884532">
        <w:rPr>
          <w:rFonts w:ascii="Courier New" w:hAnsi="Courier New" w:cs="Courier New"/>
          <w:lang w:val="en-US"/>
        </w:rPr>
        <w:t>]}\n\n</w:t>
      </w:r>
      <w:proofErr w:type="gramEnd"/>
      <w:r w:rsidRPr="00884532">
        <w:rPr>
          <w:rFonts w:ascii="Courier New" w:hAnsi="Courier New" w:cs="Courier New"/>
          <w:lang w:val="en-US"/>
        </w:rPr>
        <w:t>"</w:t>
      </w:r>
    </w:p>
    <w:p w14:paraId="05190A71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</w:rPr>
      </w:pPr>
      <w:r w:rsidRPr="00884532">
        <w:rPr>
          <w:rFonts w:ascii="Courier New" w:hAnsi="Courier New" w:cs="Courier New"/>
          <w:lang w:val="en-US"/>
        </w:rPr>
        <w:t xml:space="preserve">                                f</w:t>
      </w:r>
      <w:r w:rsidRPr="00884532">
        <w:rPr>
          <w:rFonts w:ascii="Courier New" w:hAnsi="Courier New" w:cs="Courier New"/>
        </w:rPr>
        <w:t>"</w:t>
      </w:r>
      <w:proofErr w:type="gramStart"/>
      <w:r w:rsidRPr="00884532">
        <w:rPr>
          <w:rFonts w:ascii="Courier New" w:hAnsi="Courier New" w:cs="Courier New"/>
        </w:rPr>
        <w:t>Применение:\</w:t>
      </w:r>
      <w:proofErr w:type="gramEnd"/>
      <w:r w:rsidRPr="00884532">
        <w:rPr>
          <w:rFonts w:ascii="Courier New" w:hAnsi="Courier New" w:cs="Courier New"/>
          <w:lang w:val="en-US"/>
        </w:rPr>
        <w:t>n</w:t>
      </w:r>
      <w:r w:rsidRPr="00884532">
        <w:rPr>
          <w:rFonts w:ascii="Courier New" w:hAnsi="Courier New" w:cs="Courier New"/>
        </w:rPr>
        <w:t>{</w:t>
      </w:r>
      <w:r w:rsidRPr="00884532">
        <w:rPr>
          <w:rFonts w:ascii="Courier New" w:hAnsi="Courier New" w:cs="Courier New"/>
          <w:lang w:val="en-US"/>
        </w:rPr>
        <w:t>info</w:t>
      </w:r>
      <w:r w:rsidRPr="00884532">
        <w:rPr>
          <w:rFonts w:ascii="Courier New" w:hAnsi="Courier New" w:cs="Courier New"/>
        </w:rPr>
        <w:t>['</w:t>
      </w:r>
      <w:r w:rsidRPr="00884532">
        <w:rPr>
          <w:rFonts w:ascii="Courier New" w:hAnsi="Courier New" w:cs="Courier New"/>
          <w:lang w:val="en-US"/>
        </w:rPr>
        <w:t>usage</w:t>
      </w:r>
      <w:r w:rsidRPr="00884532">
        <w:rPr>
          <w:rFonts w:ascii="Courier New" w:hAnsi="Courier New" w:cs="Courier New"/>
        </w:rPr>
        <w:t>']}")</w:t>
      </w:r>
    </w:p>
    <w:p w14:paraId="2CB247FA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text.configure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(state='disabled')</w:t>
      </w:r>
    </w:p>
    <w:p w14:paraId="4E7FFAC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text.pack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 xml:space="preserve">, expand=True, </w:t>
      </w:r>
      <w:proofErr w:type="spellStart"/>
      <w:r w:rsidRPr="00884532">
        <w:rPr>
          <w:rFonts w:ascii="Courier New" w:hAnsi="Courier New" w:cs="Courier New"/>
          <w:lang w:val="en-US"/>
        </w:rPr>
        <w:t>padx</w:t>
      </w:r>
      <w:proofErr w:type="spellEnd"/>
      <w:r w:rsidRPr="00884532">
        <w:rPr>
          <w:rFonts w:ascii="Courier New" w:hAnsi="Courier New" w:cs="Courier New"/>
          <w:lang w:val="en-US"/>
        </w:rPr>
        <w:t xml:space="preserve">=10, </w:t>
      </w:r>
      <w:proofErr w:type="spellStart"/>
      <w:r w:rsidRPr="00884532">
        <w:rPr>
          <w:rFonts w:ascii="Courier New" w:hAnsi="Courier New" w:cs="Courier New"/>
          <w:lang w:val="en-US"/>
        </w:rPr>
        <w:t>pady</w:t>
      </w:r>
      <w:proofErr w:type="spellEnd"/>
      <w:r w:rsidRPr="00884532">
        <w:rPr>
          <w:rFonts w:ascii="Courier New" w:hAnsi="Courier New" w:cs="Courier New"/>
          <w:lang w:val="en-US"/>
        </w:rPr>
        <w:t>=10)</w:t>
      </w:r>
    </w:p>
    <w:p w14:paraId="1EC40CD8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</w:p>
    <w:p w14:paraId="622D7390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>if __name__ == "__main__":</w:t>
      </w:r>
    </w:p>
    <w:p w14:paraId="04B744E4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root =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tk.Tk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p w14:paraId="05DA8FAF" w14:textId="77777777" w:rsidR="0088453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app = </w:t>
      </w:r>
      <w:proofErr w:type="spellStart"/>
      <w:r w:rsidRPr="00884532">
        <w:rPr>
          <w:rFonts w:ascii="Courier New" w:hAnsi="Courier New" w:cs="Courier New"/>
          <w:lang w:val="en-US"/>
        </w:rPr>
        <w:t>EpidemicApp</w:t>
      </w:r>
      <w:proofErr w:type="spellEnd"/>
      <w:r w:rsidRPr="00884532">
        <w:rPr>
          <w:rFonts w:ascii="Courier New" w:hAnsi="Courier New" w:cs="Courier New"/>
          <w:lang w:val="en-US"/>
        </w:rPr>
        <w:t>(root)</w:t>
      </w:r>
    </w:p>
    <w:p w14:paraId="2E24A23D" w14:textId="2CC6F089" w:rsidR="001E50D2" w:rsidRPr="00884532" w:rsidRDefault="00884532" w:rsidP="00884532">
      <w:pPr>
        <w:spacing w:line="360" w:lineRule="auto"/>
        <w:rPr>
          <w:rFonts w:ascii="Courier New" w:hAnsi="Courier New" w:cs="Courier New"/>
          <w:lang w:val="en-US"/>
        </w:rPr>
      </w:pPr>
      <w:r w:rsidRPr="00884532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84532">
        <w:rPr>
          <w:rFonts w:ascii="Courier New" w:hAnsi="Courier New" w:cs="Courier New"/>
          <w:lang w:val="en-US"/>
        </w:rPr>
        <w:t>root.mainloop</w:t>
      </w:r>
      <w:proofErr w:type="spellEnd"/>
      <w:proofErr w:type="gramEnd"/>
      <w:r w:rsidRPr="00884532">
        <w:rPr>
          <w:rFonts w:ascii="Courier New" w:hAnsi="Courier New" w:cs="Courier New"/>
          <w:lang w:val="en-US"/>
        </w:rPr>
        <w:t>()</w:t>
      </w:r>
    </w:p>
    <w:sectPr w:rsidR="001E50D2" w:rsidRPr="00884532" w:rsidSect="005D613F">
      <w:headerReference w:type="default" r:id="rId44"/>
      <w:footerReference w:type="default" r:id="rId45"/>
      <w:pgSz w:w="11906" w:h="16838"/>
      <w:pgMar w:top="1134" w:right="851" w:bottom="1304" w:left="1531" w:header="794" w:footer="0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4FA05" w14:textId="77777777" w:rsidR="00E71831" w:rsidRDefault="00E71831" w:rsidP="005A09B3">
      <w:r>
        <w:separator/>
      </w:r>
    </w:p>
  </w:endnote>
  <w:endnote w:type="continuationSeparator" w:id="0">
    <w:p w14:paraId="6987F7E4" w14:textId="77777777" w:rsidR="00E71831" w:rsidRDefault="00E71831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0453B934" w:rsidR="00FF12CF" w:rsidRPr="005A09B3" w:rsidRDefault="00C231D9" w:rsidP="00981C2C">
    <w:pPr>
      <w:pStyle w:val="afe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="005D613F">
      <w:rPr>
        <w:b w:val="0"/>
        <w:bCs/>
        <w:noProof/>
      </w:rPr>
      <w:t>105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3D7D9AF1" w:rsidR="00FF12CF" w:rsidRDefault="00FF12CF" w:rsidP="008A407E">
    <w:pPr>
      <w:pStyle w:val="afe"/>
      <w:tabs>
        <w:tab w:val="clear" w:pos="9355"/>
      </w:tabs>
      <w:ind w:right="-710"/>
      <w:jc w:val="right"/>
    </w:pPr>
  </w:p>
  <w:p w14:paraId="6ECC9E32" w14:textId="77777777" w:rsidR="002E445B" w:rsidRDefault="002E44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CDCDD" w14:textId="77777777" w:rsidR="00E71831" w:rsidRDefault="00E71831" w:rsidP="005A09B3">
      <w:r>
        <w:separator/>
      </w:r>
    </w:p>
  </w:footnote>
  <w:footnote w:type="continuationSeparator" w:id="0">
    <w:p w14:paraId="000CAC71" w14:textId="77777777" w:rsidR="00E71831" w:rsidRDefault="00E71831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C231D9">
    <w:pPr>
      <w:pStyle w:val="afc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3EF42117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C231D9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C231D9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C231D9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C231D9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C231D9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C231D9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A5D2D5" w14:textId="77777777" w:rsidR="000A5B64" w:rsidRPr="007D0F63" w:rsidRDefault="000A5B64" w:rsidP="000A5B64">
                            <w:pPr>
                              <w:pStyle w:val="af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  <w:t>02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.03.03.35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22BA1EF6" w14:textId="063F54D3" w:rsidR="00FF12CF" w:rsidRPr="007D0F63" w:rsidRDefault="00FF12CF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46A5D2D5" w14:textId="77777777" w:rsidR="000A5B64" w:rsidRPr="007D0F63" w:rsidRDefault="000A5B64" w:rsidP="000A5B64">
                      <w:pPr>
                        <w:pStyle w:val="af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  <w:t>02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.03.03.35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14:paraId="22BA1EF6" w14:textId="063F54D3" w:rsidR="00FF12CF" w:rsidRPr="007D0F63" w:rsidRDefault="00FF12CF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22C0695" w14:textId="77777777" w:rsidR="002E445B" w:rsidRDefault="002E445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3C2D"/>
    <w:multiLevelType w:val="multilevel"/>
    <w:tmpl w:val="89D65F3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21056D0"/>
    <w:multiLevelType w:val="hybridMultilevel"/>
    <w:tmpl w:val="6A7C9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3" w15:restartNumberingAfterBreak="0">
    <w:nsid w:val="0EDF28AE"/>
    <w:multiLevelType w:val="hybridMultilevel"/>
    <w:tmpl w:val="273CB07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DD3402"/>
    <w:multiLevelType w:val="hybridMultilevel"/>
    <w:tmpl w:val="8F86AD2C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EE19EE"/>
    <w:multiLevelType w:val="hybridMultilevel"/>
    <w:tmpl w:val="CBDC6150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3130E9"/>
    <w:multiLevelType w:val="hybridMultilevel"/>
    <w:tmpl w:val="0A8C1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9435B6"/>
    <w:multiLevelType w:val="hybridMultilevel"/>
    <w:tmpl w:val="890C3C7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AE1BAA"/>
    <w:multiLevelType w:val="multilevel"/>
    <w:tmpl w:val="BF40B4DC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697DC0"/>
    <w:multiLevelType w:val="hybridMultilevel"/>
    <w:tmpl w:val="4746BE2C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D34922"/>
    <w:multiLevelType w:val="multilevel"/>
    <w:tmpl w:val="DEC6D62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24661651"/>
    <w:multiLevelType w:val="hybridMultilevel"/>
    <w:tmpl w:val="B4800598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6" w15:restartNumberingAfterBreak="0">
    <w:nsid w:val="2D4C7CFF"/>
    <w:multiLevelType w:val="hybridMultilevel"/>
    <w:tmpl w:val="3DFC6DE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9244DDC"/>
    <w:multiLevelType w:val="hybridMultilevel"/>
    <w:tmpl w:val="4E5451A6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9900E9"/>
    <w:multiLevelType w:val="multilevel"/>
    <w:tmpl w:val="13A4F06A"/>
    <w:lvl w:ilvl="0">
      <w:start w:val="5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5"/>
      <w:numFmt w:val="decimal"/>
      <w:lvlText w:val="%1.%2"/>
      <w:lvlJc w:val="left"/>
      <w:pPr>
        <w:ind w:left="729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eastAsiaTheme="majorEastAsia" w:hint="default"/>
      </w:rPr>
    </w:lvl>
  </w:abstractNum>
  <w:abstractNum w:abstractNumId="25" w15:restartNumberingAfterBreak="0">
    <w:nsid w:val="607C36C5"/>
    <w:multiLevelType w:val="hybridMultilevel"/>
    <w:tmpl w:val="D996D736"/>
    <w:lvl w:ilvl="0" w:tplc="0CF429EA">
      <w:start w:val="1"/>
      <w:numFmt w:val="bullet"/>
      <w:lvlText w:val=""/>
      <w:lvlJc w:val="left"/>
      <w:pPr>
        <w:ind w:left="1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26" w15:restartNumberingAfterBreak="0">
    <w:nsid w:val="61943969"/>
    <w:multiLevelType w:val="hybridMultilevel"/>
    <w:tmpl w:val="E1C28BC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5C3730"/>
    <w:multiLevelType w:val="multilevel"/>
    <w:tmpl w:val="31D2CDEA"/>
    <w:lvl w:ilvl="0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  <w:sz w:val="32"/>
        <w:szCs w:val="24"/>
      </w:rPr>
    </w:lvl>
    <w:lvl w:ilvl="1">
      <w:start w:val="1"/>
      <w:numFmt w:val="decimal"/>
      <w:pStyle w:val="2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6DFB134F"/>
    <w:multiLevelType w:val="hybridMultilevel"/>
    <w:tmpl w:val="DFAA066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41362B"/>
    <w:multiLevelType w:val="multilevel"/>
    <w:tmpl w:val="BB3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847AC9"/>
    <w:multiLevelType w:val="multilevel"/>
    <w:tmpl w:val="70D8A0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33" w15:restartNumberingAfterBreak="0">
    <w:nsid w:val="78E96191"/>
    <w:multiLevelType w:val="hybridMultilevel"/>
    <w:tmpl w:val="38EC3448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7E817DA1"/>
    <w:multiLevelType w:val="hybridMultilevel"/>
    <w:tmpl w:val="8CD89FE0"/>
    <w:lvl w:ilvl="0" w:tplc="F372DD4C">
      <w:numFmt w:val="bullet"/>
      <w:pStyle w:val="a"/>
      <w:lvlText w:val=""/>
      <w:lvlJc w:val="left"/>
      <w:pPr>
        <w:ind w:left="106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41448943">
    <w:abstractNumId w:val="15"/>
  </w:num>
  <w:num w:numId="2" w16cid:durableId="643391672">
    <w:abstractNumId w:val="18"/>
  </w:num>
  <w:num w:numId="3" w16cid:durableId="1588610197">
    <w:abstractNumId w:val="27"/>
  </w:num>
  <w:num w:numId="4" w16cid:durableId="253127707">
    <w:abstractNumId w:val="21"/>
  </w:num>
  <w:num w:numId="5" w16cid:durableId="1549220093">
    <w:abstractNumId w:val="10"/>
  </w:num>
  <w:num w:numId="6" w16cid:durableId="278726709">
    <w:abstractNumId w:val="11"/>
  </w:num>
  <w:num w:numId="7" w16cid:durableId="1019963964">
    <w:abstractNumId w:val="20"/>
  </w:num>
  <w:num w:numId="8" w16cid:durableId="1214191025">
    <w:abstractNumId w:val="30"/>
  </w:num>
  <w:num w:numId="9" w16cid:durableId="980620854">
    <w:abstractNumId w:val="23"/>
  </w:num>
  <w:num w:numId="10" w16cid:durableId="1762022743">
    <w:abstractNumId w:val="2"/>
  </w:num>
  <w:num w:numId="11" w16cid:durableId="483276973">
    <w:abstractNumId w:val="17"/>
  </w:num>
  <w:num w:numId="12" w16cid:durableId="1887989486">
    <w:abstractNumId w:val="14"/>
  </w:num>
  <w:num w:numId="13" w16cid:durableId="1751612155">
    <w:abstractNumId w:val="22"/>
  </w:num>
  <w:num w:numId="14" w16cid:durableId="131797953">
    <w:abstractNumId w:val="5"/>
  </w:num>
  <w:num w:numId="15" w16cid:durableId="814837773">
    <w:abstractNumId w:val="29"/>
  </w:num>
  <w:num w:numId="16" w16cid:durableId="762190674">
    <w:abstractNumId w:val="26"/>
  </w:num>
  <w:num w:numId="17" w16cid:durableId="1707217800">
    <w:abstractNumId w:val="7"/>
  </w:num>
  <w:num w:numId="18" w16cid:durableId="119955166">
    <w:abstractNumId w:val="33"/>
  </w:num>
  <w:num w:numId="19" w16cid:durableId="1748070299">
    <w:abstractNumId w:val="31"/>
  </w:num>
  <w:num w:numId="20" w16cid:durableId="932593773">
    <w:abstractNumId w:val="19"/>
  </w:num>
  <w:num w:numId="21" w16cid:durableId="1933513693">
    <w:abstractNumId w:val="34"/>
  </w:num>
  <w:num w:numId="22" w16cid:durableId="1225024321">
    <w:abstractNumId w:val="3"/>
  </w:num>
  <w:num w:numId="23" w16cid:durableId="262537634">
    <w:abstractNumId w:val="16"/>
  </w:num>
  <w:num w:numId="24" w16cid:durableId="528110786">
    <w:abstractNumId w:val="4"/>
  </w:num>
  <w:num w:numId="25" w16cid:durableId="1841701967">
    <w:abstractNumId w:val="0"/>
  </w:num>
  <w:num w:numId="26" w16cid:durableId="1850948701">
    <w:abstractNumId w:val="13"/>
  </w:num>
  <w:num w:numId="27" w16cid:durableId="74935806">
    <w:abstractNumId w:val="32"/>
  </w:num>
  <w:num w:numId="28" w16cid:durableId="1839423429">
    <w:abstractNumId w:val="28"/>
  </w:num>
  <w:num w:numId="29" w16cid:durableId="387193933">
    <w:abstractNumId w:val="25"/>
  </w:num>
  <w:num w:numId="30" w16cid:durableId="1029530965">
    <w:abstractNumId w:val="9"/>
  </w:num>
  <w:num w:numId="31" w16cid:durableId="1509520390">
    <w:abstractNumId w:val="12"/>
  </w:num>
  <w:num w:numId="32" w16cid:durableId="223640480">
    <w:abstractNumId w:val="8"/>
  </w:num>
  <w:num w:numId="33" w16cid:durableId="1746340896">
    <w:abstractNumId w:val="6"/>
  </w:num>
  <w:num w:numId="34" w16cid:durableId="1422220043">
    <w:abstractNumId w:val="24"/>
  </w:num>
  <w:num w:numId="35" w16cid:durableId="447164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EA9"/>
    <w:rsid w:val="00001AB3"/>
    <w:rsid w:val="000047D9"/>
    <w:rsid w:val="00007DC4"/>
    <w:rsid w:val="00010716"/>
    <w:rsid w:val="0001272E"/>
    <w:rsid w:val="0001338E"/>
    <w:rsid w:val="00014F06"/>
    <w:rsid w:val="0001652D"/>
    <w:rsid w:val="00017CFE"/>
    <w:rsid w:val="000210A1"/>
    <w:rsid w:val="00023543"/>
    <w:rsid w:val="00023675"/>
    <w:rsid w:val="0002582E"/>
    <w:rsid w:val="00026B18"/>
    <w:rsid w:val="00030B87"/>
    <w:rsid w:val="00031657"/>
    <w:rsid w:val="00033411"/>
    <w:rsid w:val="000368B1"/>
    <w:rsid w:val="00037B27"/>
    <w:rsid w:val="0004223D"/>
    <w:rsid w:val="00043E75"/>
    <w:rsid w:val="00045B4C"/>
    <w:rsid w:val="00047C09"/>
    <w:rsid w:val="00050465"/>
    <w:rsid w:val="000550B9"/>
    <w:rsid w:val="0005542F"/>
    <w:rsid w:val="00067F06"/>
    <w:rsid w:val="00070AA8"/>
    <w:rsid w:val="0007200B"/>
    <w:rsid w:val="00072605"/>
    <w:rsid w:val="0007413D"/>
    <w:rsid w:val="000743FD"/>
    <w:rsid w:val="000762DC"/>
    <w:rsid w:val="00077152"/>
    <w:rsid w:val="0007797F"/>
    <w:rsid w:val="00080CBA"/>
    <w:rsid w:val="00081691"/>
    <w:rsid w:val="0008313D"/>
    <w:rsid w:val="00083E49"/>
    <w:rsid w:val="00084212"/>
    <w:rsid w:val="00084DBF"/>
    <w:rsid w:val="00086E55"/>
    <w:rsid w:val="00087CA4"/>
    <w:rsid w:val="00087F48"/>
    <w:rsid w:val="00087F78"/>
    <w:rsid w:val="00090F86"/>
    <w:rsid w:val="000913EB"/>
    <w:rsid w:val="000923A4"/>
    <w:rsid w:val="000961F5"/>
    <w:rsid w:val="0009640C"/>
    <w:rsid w:val="00097CCA"/>
    <w:rsid w:val="000A3E72"/>
    <w:rsid w:val="000A4304"/>
    <w:rsid w:val="000A4D8C"/>
    <w:rsid w:val="000A5B64"/>
    <w:rsid w:val="000B0399"/>
    <w:rsid w:val="000B0D56"/>
    <w:rsid w:val="000B1BA2"/>
    <w:rsid w:val="000B2800"/>
    <w:rsid w:val="000B5207"/>
    <w:rsid w:val="000C0334"/>
    <w:rsid w:val="000C2380"/>
    <w:rsid w:val="000C2766"/>
    <w:rsid w:val="000C423A"/>
    <w:rsid w:val="000C78B7"/>
    <w:rsid w:val="000D0EE0"/>
    <w:rsid w:val="000D145A"/>
    <w:rsid w:val="000D2A9C"/>
    <w:rsid w:val="000D320C"/>
    <w:rsid w:val="000D44AD"/>
    <w:rsid w:val="000D5F57"/>
    <w:rsid w:val="000E0633"/>
    <w:rsid w:val="000E7D17"/>
    <w:rsid w:val="000F1440"/>
    <w:rsid w:val="000F307B"/>
    <w:rsid w:val="000F3502"/>
    <w:rsid w:val="000F4915"/>
    <w:rsid w:val="000F6D8C"/>
    <w:rsid w:val="00100095"/>
    <w:rsid w:val="001039BF"/>
    <w:rsid w:val="0010438C"/>
    <w:rsid w:val="00105DE5"/>
    <w:rsid w:val="001061AF"/>
    <w:rsid w:val="0010700B"/>
    <w:rsid w:val="00107F62"/>
    <w:rsid w:val="0011359D"/>
    <w:rsid w:val="0012072B"/>
    <w:rsid w:val="0012273A"/>
    <w:rsid w:val="00125517"/>
    <w:rsid w:val="001270FB"/>
    <w:rsid w:val="00127CF9"/>
    <w:rsid w:val="00131041"/>
    <w:rsid w:val="001312B3"/>
    <w:rsid w:val="00131374"/>
    <w:rsid w:val="00131EC6"/>
    <w:rsid w:val="00131F18"/>
    <w:rsid w:val="001378D8"/>
    <w:rsid w:val="00137DC6"/>
    <w:rsid w:val="00137E87"/>
    <w:rsid w:val="00140810"/>
    <w:rsid w:val="00142BD7"/>
    <w:rsid w:val="001435F5"/>
    <w:rsid w:val="00145948"/>
    <w:rsid w:val="001463CF"/>
    <w:rsid w:val="00146D24"/>
    <w:rsid w:val="00151967"/>
    <w:rsid w:val="00154726"/>
    <w:rsid w:val="00161736"/>
    <w:rsid w:val="00165409"/>
    <w:rsid w:val="00166CFC"/>
    <w:rsid w:val="0017095A"/>
    <w:rsid w:val="001714FB"/>
    <w:rsid w:val="001755AA"/>
    <w:rsid w:val="00175D93"/>
    <w:rsid w:val="00176432"/>
    <w:rsid w:val="00176E19"/>
    <w:rsid w:val="00180A5E"/>
    <w:rsid w:val="00183859"/>
    <w:rsid w:val="00185C0C"/>
    <w:rsid w:val="00185F1F"/>
    <w:rsid w:val="00191D91"/>
    <w:rsid w:val="00193177"/>
    <w:rsid w:val="001948BB"/>
    <w:rsid w:val="00195EA9"/>
    <w:rsid w:val="001960A1"/>
    <w:rsid w:val="00197806"/>
    <w:rsid w:val="00197888"/>
    <w:rsid w:val="001A3019"/>
    <w:rsid w:val="001A5681"/>
    <w:rsid w:val="001A7937"/>
    <w:rsid w:val="001B2803"/>
    <w:rsid w:val="001B2D14"/>
    <w:rsid w:val="001B3BE9"/>
    <w:rsid w:val="001C3233"/>
    <w:rsid w:val="001C3B87"/>
    <w:rsid w:val="001C4BC4"/>
    <w:rsid w:val="001C4D81"/>
    <w:rsid w:val="001D057B"/>
    <w:rsid w:val="001D0F98"/>
    <w:rsid w:val="001D1AFC"/>
    <w:rsid w:val="001D4C31"/>
    <w:rsid w:val="001D67EF"/>
    <w:rsid w:val="001D6CE3"/>
    <w:rsid w:val="001D6DB2"/>
    <w:rsid w:val="001E24AE"/>
    <w:rsid w:val="001E2895"/>
    <w:rsid w:val="001E50D2"/>
    <w:rsid w:val="001E6A58"/>
    <w:rsid w:val="001E701A"/>
    <w:rsid w:val="001E74FF"/>
    <w:rsid w:val="001F314D"/>
    <w:rsid w:val="001F4FD5"/>
    <w:rsid w:val="001F4FDE"/>
    <w:rsid w:val="00200E0D"/>
    <w:rsid w:val="002107DC"/>
    <w:rsid w:val="00213F88"/>
    <w:rsid w:val="0021409C"/>
    <w:rsid w:val="00214294"/>
    <w:rsid w:val="002149D1"/>
    <w:rsid w:val="00216272"/>
    <w:rsid w:val="00227AA7"/>
    <w:rsid w:val="00230223"/>
    <w:rsid w:val="00231BBE"/>
    <w:rsid w:val="00231F42"/>
    <w:rsid w:val="00233682"/>
    <w:rsid w:val="00236A04"/>
    <w:rsid w:val="00237D29"/>
    <w:rsid w:val="00240F25"/>
    <w:rsid w:val="002455A0"/>
    <w:rsid w:val="00247B2E"/>
    <w:rsid w:val="00256949"/>
    <w:rsid w:val="0026187F"/>
    <w:rsid w:val="002629B8"/>
    <w:rsid w:val="0026439B"/>
    <w:rsid w:val="00264A1B"/>
    <w:rsid w:val="00264C53"/>
    <w:rsid w:val="00267248"/>
    <w:rsid w:val="00267C0B"/>
    <w:rsid w:val="00271E90"/>
    <w:rsid w:val="002727F2"/>
    <w:rsid w:val="00281FF5"/>
    <w:rsid w:val="0028625D"/>
    <w:rsid w:val="00286D9E"/>
    <w:rsid w:val="00291741"/>
    <w:rsid w:val="00292042"/>
    <w:rsid w:val="0029339A"/>
    <w:rsid w:val="0029340E"/>
    <w:rsid w:val="002A19EC"/>
    <w:rsid w:val="002A2306"/>
    <w:rsid w:val="002A36CE"/>
    <w:rsid w:val="002A5FC5"/>
    <w:rsid w:val="002A60EE"/>
    <w:rsid w:val="002A6F77"/>
    <w:rsid w:val="002A771E"/>
    <w:rsid w:val="002B09C3"/>
    <w:rsid w:val="002B0E48"/>
    <w:rsid w:val="002B1D2F"/>
    <w:rsid w:val="002B229C"/>
    <w:rsid w:val="002B2585"/>
    <w:rsid w:val="002B3385"/>
    <w:rsid w:val="002B34CD"/>
    <w:rsid w:val="002B6D8B"/>
    <w:rsid w:val="002B7BF0"/>
    <w:rsid w:val="002C0853"/>
    <w:rsid w:val="002C0E76"/>
    <w:rsid w:val="002C2147"/>
    <w:rsid w:val="002C2D27"/>
    <w:rsid w:val="002C3C68"/>
    <w:rsid w:val="002C6E95"/>
    <w:rsid w:val="002C7FC5"/>
    <w:rsid w:val="002D1225"/>
    <w:rsid w:val="002D2404"/>
    <w:rsid w:val="002D45A6"/>
    <w:rsid w:val="002D61CA"/>
    <w:rsid w:val="002E2472"/>
    <w:rsid w:val="002E27AE"/>
    <w:rsid w:val="002E445B"/>
    <w:rsid w:val="002E4480"/>
    <w:rsid w:val="002E5670"/>
    <w:rsid w:val="002F2803"/>
    <w:rsid w:val="002F3285"/>
    <w:rsid w:val="00304342"/>
    <w:rsid w:val="0030592F"/>
    <w:rsid w:val="003131F1"/>
    <w:rsid w:val="00322667"/>
    <w:rsid w:val="0032652D"/>
    <w:rsid w:val="003275E5"/>
    <w:rsid w:val="0032769B"/>
    <w:rsid w:val="00330BE8"/>
    <w:rsid w:val="00334BFF"/>
    <w:rsid w:val="00340162"/>
    <w:rsid w:val="0034276C"/>
    <w:rsid w:val="00342CC1"/>
    <w:rsid w:val="00343F4F"/>
    <w:rsid w:val="00344019"/>
    <w:rsid w:val="00350255"/>
    <w:rsid w:val="0035038F"/>
    <w:rsid w:val="00351AFA"/>
    <w:rsid w:val="00351D63"/>
    <w:rsid w:val="00353C2E"/>
    <w:rsid w:val="00363552"/>
    <w:rsid w:val="00367C3E"/>
    <w:rsid w:val="00370469"/>
    <w:rsid w:val="00370574"/>
    <w:rsid w:val="003714CD"/>
    <w:rsid w:val="003758C2"/>
    <w:rsid w:val="00384EC7"/>
    <w:rsid w:val="0038623F"/>
    <w:rsid w:val="00391294"/>
    <w:rsid w:val="00391650"/>
    <w:rsid w:val="00391D1E"/>
    <w:rsid w:val="00392735"/>
    <w:rsid w:val="0039300A"/>
    <w:rsid w:val="00393209"/>
    <w:rsid w:val="00393311"/>
    <w:rsid w:val="00393558"/>
    <w:rsid w:val="00394D59"/>
    <w:rsid w:val="00395BF6"/>
    <w:rsid w:val="00397C12"/>
    <w:rsid w:val="003A25A6"/>
    <w:rsid w:val="003A5DF8"/>
    <w:rsid w:val="003A6952"/>
    <w:rsid w:val="003A7082"/>
    <w:rsid w:val="003B2563"/>
    <w:rsid w:val="003C10C9"/>
    <w:rsid w:val="003C20A9"/>
    <w:rsid w:val="003C488D"/>
    <w:rsid w:val="003C4B94"/>
    <w:rsid w:val="003C58AB"/>
    <w:rsid w:val="003C5F8C"/>
    <w:rsid w:val="003C76D7"/>
    <w:rsid w:val="003D19E1"/>
    <w:rsid w:val="003D3622"/>
    <w:rsid w:val="003D670A"/>
    <w:rsid w:val="003D6AF0"/>
    <w:rsid w:val="003D708D"/>
    <w:rsid w:val="003D7957"/>
    <w:rsid w:val="003E0C56"/>
    <w:rsid w:val="003E0EE2"/>
    <w:rsid w:val="003E2A74"/>
    <w:rsid w:val="003F1458"/>
    <w:rsid w:val="003F399E"/>
    <w:rsid w:val="003F3F19"/>
    <w:rsid w:val="003F60D1"/>
    <w:rsid w:val="003F6494"/>
    <w:rsid w:val="003F7799"/>
    <w:rsid w:val="003F7BE3"/>
    <w:rsid w:val="003F7C3D"/>
    <w:rsid w:val="00401E3E"/>
    <w:rsid w:val="0040328E"/>
    <w:rsid w:val="00405A74"/>
    <w:rsid w:val="0041123C"/>
    <w:rsid w:val="004122EE"/>
    <w:rsid w:val="0041243F"/>
    <w:rsid w:val="0041508B"/>
    <w:rsid w:val="00415BD5"/>
    <w:rsid w:val="00416CEB"/>
    <w:rsid w:val="004207A8"/>
    <w:rsid w:val="004217F1"/>
    <w:rsid w:val="004227F0"/>
    <w:rsid w:val="00423EDE"/>
    <w:rsid w:val="004250E8"/>
    <w:rsid w:val="00425390"/>
    <w:rsid w:val="00425FC3"/>
    <w:rsid w:val="00432DD9"/>
    <w:rsid w:val="00433A84"/>
    <w:rsid w:val="00437537"/>
    <w:rsid w:val="0044048E"/>
    <w:rsid w:val="004409F8"/>
    <w:rsid w:val="00440C2D"/>
    <w:rsid w:val="00440DEB"/>
    <w:rsid w:val="0044159F"/>
    <w:rsid w:val="004418CD"/>
    <w:rsid w:val="004433D5"/>
    <w:rsid w:val="00443695"/>
    <w:rsid w:val="00443781"/>
    <w:rsid w:val="004444EF"/>
    <w:rsid w:val="00444883"/>
    <w:rsid w:val="00446BF7"/>
    <w:rsid w:val="00447C32"/>
    <w:rsid w:val="00450A18"/>
    <w:rsid w:val="0045278F"/>
    <w:rsid w:val="00453966"/>
    <w:rsid w:val="00457CBC"/>
    <w:rsid w:val="00457CC2"/>
    <w:rsid w:val="00460204"/>
    <w:rsid w:val="00460241"/>
    <w:rsid w:val="00460395"/>
    <w:rsid w:val="00460696"/>
    <w:rsid w:val="004742C7"/>
    <w:rsid w:val="004746A2"/>
    <w:rsid w:val="00475458"/>
    <w:rsid w:val="00477141"/>
    <w:rsid w:val="00480097"/>
    <w:rsid w:val="00481275"/>
    <w:rsid w:val="004819BA"/>
    <w:rsid w:val="00482015"/>
    <w:rsid w:val="00482574"/>
    <w:rsid w:val="00484260"/>
    <w:rsid w:val="00485B13"/>
    <w:rsid w:val="00486E72"/>
    <w:rsid w:val="00486F7C"/>
    <w:rsid w:val="00491BFB"/>
    <w:rsid w:val="004923B7"/>
    <w:rsid w:val="004970F1"/>
    <w:rsid w:val="004A3E2A"/>
    <w:rsid w:val="004A4418"/>
    <w:rsid w:val="004A5607"/>
    <w:rsid w:val="004A576B"/>
    <w:rsid w:val="004B07F1"/>
    <w:rsid w:val="004B17D7"/>
    <w:rsid w:val="004C359D"/>
    <w:rsid w:val="004C4498"/>
    <w:rsid w:val="004D0A4D"/>
    <w:rsid w:val="004D5A5C"/>
    <w:rsid w:val="004D72E4"/>
    <w:rsid w:val="004E39AC"/>
    <w:rsid w:val="004E3CDB"/>
    <w:rsid w:val="004F2933"/>
    <w:rsid w:val="004F5508"/>
    <w:rsid w:val="004F568C"/>
    <w:rsid w:val="004F669B"/>
    <w:rsid w:val="004F6B54"/>
    <w:rsid w:val="00500742"/>
    <w:rsid w:val="0051473D"/>
    <w:rsid w:val="00516BE7"/>
    <w:rsid w:val="005309A0"/>
    <w:rsid w:val="00534CFE"/>
    <w:rsid w:val="00534DF1"/>
    <w:rsid w:val="00540F72"/>
    <w:rsid w:val="005430D7"/>
    <w:rsid w:val="00545565"/>
    <w:rsid w:val="00547EDC"/>
    <w:rsid w:val="00551A3F"/>
    <w:rsid w:val="00553DD0"/>
    <w:rsid w:val="0055766E"/>
    <w:rsid w:val="00561102"/>
    <w:rsid w:val="00562D74"/>
    <w:rsid w:val="00564B7D"/>
    <w:rsid w:val="005673A6"/>
    <w:rsid w:val="0057163E"/>
    <w:rsid w:val="005725AD"/>
    <w:rsid w:val="00573A98"/>
    <w:rsid w:val="0057406E"/>
    <w:rsid w:val="00574DDC"/>
    <w:rsid w:val="00577F1A"/>
    <w:rsid w:val="005835E2"/>
    <w:rsid w:val="005874FF"/>
    <w:rsid w:val="00591079"/>
    <w:rsid w:val="00591EA5"/>
    <w:rsid w:val="005942C3"/>
    <w:rsid w:val="00595045"/>
    <w:rsid w:val="005A09B3"/>
    <w:rsid w:val="005A2457"/>
    <w:rsid w:val="005A33E4"/>
    <w:rsid w:val="005A60FA"/>
    <w:rsid w:val="005A620A"/>
    <w:rsid w:val="005A7284"/>
    <w:rsid w:val="005B0810"/>
    <w:rsid w:val="005B262F"/>
    <w:rsid w:val="005B41FE"/>
    <w:rsid w:val="005B5CB0"/>
    <w:rsid w:val="005B79B6"/>
    <w:rsid w:val="005C05F3"/>
    <w:rsid w:val="005C338D"/>
    <w:rsid w:val="005C54A7"/>
    <w:rsid w:val="005C5ED0"/>
    <w:rsid w:val="005C679B"/>
    <w:rsid w:val="005C7653"/>
    <w:rsid w:val="005D2244"/>
    <w:rsid w:val="005D25CC"/>
    <w:rsid w:val="005D613F"/>
    <w:rsid w:val="005D7674"/>
    <w:rsid w:val="005E07BC"/>
    <w:rsid w:val="005E0C7F"/>
    <w:rsid w:val="005E15F3"/>
    <w:rsid w:val="005E1BDE"/>
    <w:rsid w:val="005E45C7"/>
    <w:rsid w:val="005E6DAE"/>
    <w:rsid w:val="005E79E6"/>
    <w:rsid w:val="005F7543"/>
    <w:rsid w:val="006007CA"/>
    <w:rsid w:val="00600F7A"/>
    <w:rsid w:val="006037FB"/>
    <w:rsid w:val="00604F35"/>
    <w:rsid w:val="00605EDA"/>
    <w:rsid w:val="006062D6"/>
    <w:rsid w:val="006103A8"/>
    <w:rsid w:val="00611AD2"/>
    <w:rsid w:val="00611B82"/>
    <w:rsid w:val="006125A1"/>
    <w:rsid w:val="006151CC"/>
    <w:rsid w:val="00615798"/>
    <w:rsid w:val="00620465"/>
    <w:rsid w:val="00620EC6"/>
    <w:rsid w:val="00626880"/>
    <w:rsid w:val="00626BB7"/>
    <w:rsid w:val="00631532"/>
    <w:rsid w:val="006319C1"/>
    <w:rsid w:val="00632AE3"/>
    <w:rsid w:val="00635098"/>
    <w:rsid w:val="00635B47"/>
    <w:rsid w:val="00636DC0"/>
    <w:rsid w:val="006378B6"/>
    <w:rsid w:val="00644B55"/>
    <w:rsid w:val="00644F4D"/>
    <w:rsid w:val="00645A0F"/>
    <w:rsid w:val="00650B3E"/>
    <w:rsid w:val="00650EFE"/>
    <w:rsid w:val="006511FF"/>
    <w:rsid w:val="0065699C"/>
    <w:rsid w:val="00657372"/>
    <w:rsid w:val="00657F81"/>
    <w:rsid w:val="0066034D"/>
    <w:rsid w:val="006611BB"/>
    <w:rsid w:val="0067117F"/>
    <w:rsid w:val="00671252"/>
    <w:rsid w:val="00674756"/>
    <w:rsid w:val="00675511"/>
    <w:rsid w:val="00676E22"/>
    <w:rsid w:val="00680D76"/>
    <w:rsid w:val="00682470"/>
    <w:rsid w:val="0068304B"/>
    <w:rsid w:val="0068340C"/>
    <w:rsid w:val="00684429"/>
    <w:rsid w:val="00692FC5"/>
    <w:rsid w:val="00694793"/>
    <w:rsid w:val="006975D9"/>
    <w:rsid w:val="00697B4A"/>
    <w:rsid w:val="006A26F5"/>
    <w:rsid w:val="006A4F4B"/>
    <w:rsid w:val="006B074C"/>
    <w:rsid w:val="006B2019"/>
    <w:rsid w:val="006B76E7"/>
    <w:rsid w:val="006C213F"/>
    <w:rsid w:val="006C39C2"/>
    <w:rsid w:val="006C5022"/>
    <w:rsid w:val="006C650C"/>
    <w:rsid w:val="006D1B13"/>
    <w:rsid w:val="006D53E3"/>
    <w:rsid w:val="006D5497"/>
    <w:rsid w:val="006D7CAC"/>
    <w:rsid w:val="006F3804"/>
    <w:rsid w:val="006F3D56"/>
    <w:rsid w:val="006F6F18"/>
    <w:rsid w:val="006F7D4C"/>
    <w:rsid w:val="00700038"/>
    <w:rsid w:val="00703932"/>
    <w:rsid w:val="00705139"/>
    <w:rsid w:val="00705A01"/>
    <w:rsid w:val="00706785"/>
    <w:rsid w:val="007156AC"/>
    <w:rsid w:val="00721DE0"/>
    <w:rsid w:val="00725506"/>
    <w:rsid w:val="007317E2"/>
    <w:rsid w:val="0073318D"/>
    <w:rsid w:val="00733655"/>
    <w:rsid w:val="0073726E"/>
    <w:rsid w:val="00737E04"/>
    <w:rsid w:val="007473B2"/>
    <w:rsid w:val="00747D4D"/>
    <w:rsid w:val="007527BD"/>
    <w:rsid w:val="00754CC4"/>
    <w:rsid w:val="00762485"/>
    <w:rsid w:val="007642B5"/>
    <w:rsid w:val="00765729"/>
    <w:rsid w:val="0077115C"/>
    <w:rsid w:val="007779F8"/>
    <w:rsid w:val="00780372"/>
    <w:rsid w:val="00783584"/>
    <w:rsid w:val="00786F96"/>
    <w:rsid w:val="00787148"/>
    <w:rsid w:val="0079254C"/>
    <w:rsid w:val="007A3425"/>
    <w:rsid w:val="007A36AD"/>
    <w:rsid w:val="007A4641"/>
    <w:rsid w:val="007A46E0"/>
    <w:rsid w:val="007B1D44"/>
    <w:rsid w:val="007B30DE"/>
    <w:rsid w:val="007B36D1"/>
    <w:rsid w:val="007B7B59"/>
    <w:rsid w:val="007C159B"/>
    <w:rsid w:val="007C3B95"/>
    <w:rsid w:val="007C4415"/>
    <w:rsid w:val="007C6B4F"/>
    <w:rsid w:val="007D0F44"/>
    <w:rsid w:val="007D2BBB"/>
    <w:rsid w:val="007D2C0F"/>
    <w:rsid w:val="007D5AC9"/>
    <w:rsid w:val="007D5CA7"/>
    <w:rsid w:val="007E281C"/>
    <w:rsid w:val="007E3359"/>
    <w:rsid w:val="007E370C"/>
    <w:rsid w:val="007E517C"/>
    <w:rsid w:val="007E6077"/>
    <w:rsid w:val="007F0F2F"/>
    <w:rsid w:val="007F10A3"/>
    <w:rsid w:val="007F17E2"/>
    <w:rsid w:val="007F45C3"/>
    <w:rsid w:val="007F4EF3"/>
    <w:rsid w:val="0080015F"/>
    <w:rsid w:val="00803B74"/>
    <w:rsid w:val="00804432"/>
    <w:rsid w:val="00804AB2"/>
    <w:rsid w:val="00805589"/>
    <w:rsid w:val="00813563"/>
    <w:rsid w:val="008139B3"/>
    <w:rsid w:val="00814F55"/>
    <w:rsid w:val="00815A79"/>
    <w:rsid w:val="00815B33"/>
    <w:rsid w:val="00816FD3"/>
    <w:rsid w:val="00817967"/>
    <w:rsid w:val="00820ADD"/>
    <w:rsid w:val="00820C6F"/>
    <w:rsid w:val="008212DE"/>
    <w:rsid w:val="00822FCE"/>
    <w:rsid w:val="00824170"/>
    <w:rsid w:val="00830651"/>
    <w:rsid w:val="008330F3"/>
    <w:rsid w:val="00833422"/>
    <w:rsid w:val="008341AD"/>
    <w:rsid w:val="00835B02"/>
    <w:rsid w:val="00836684"/>
    <w:rsid w:val="00837FE8"/>
    <w:rsid w:val="00840CBA"/>
    <w:rsid w:val="00842C4D"/>
    <w:rsid w:val="0084325F"/>
    <w:rsid w:val="00845921"/>
    <w:rsid w:val="00854201"/>
    <w:rsid w:val="00854233"/>
    <w:rsid w:val="008549D0"/>
    <w:rsid w:val="008551BB"/>
    <w:rsid w:val="008560A2"/>
    <w:rsid w:val="00863F55"/>
    <w:rsid w:val="00864125"/>
    <w:rsid w:val="00864A35"/>
    <w:rsid w:val="00864AD2"/>
    <w:rsid w:val="008663C4"/>
    <w:rsid w:val="0086697D"/>
    <w:rsid w:val="008669EE"/>
    <w:rsid w:val="00873AE8"/>
    <w:rsid w:val="00874F8B"/>
    <w:rsid w:val="00876244"/>
    <w:rsid w:val="008764EB"/>
    <w:rsid w:val="00877481"/>
    <w:rsid w:val="00882A61"/>
    <w:rsid w:val="00884532"/>
    <w:rsid w:val="00884FA2"/>
    <w:rsid w:val="00886095"/>
    <w:rsid w:val="00886223"/>
    <w:rsid w:val="008866EF"/>
    <w:rsid w:val="00886C6B"/>
    <w:rsid w:val="00891BA4"/>
    <w:rsid w:val="00892EC0"/>
    <w:rsid w:val="00895945"/>
    <w:rsid w:val="008A20D6"/>
    <w:rsid w:val="008A407E"/>
    <w:rsid w:val="008A57EA"/>
    <w:rsid w:val="008A77A7"/>
    <w:rsid w:val="008B0279"/>
    <w:rsid w:val="008B1EFE"/>
    <w:rsid w:val="008B210D"/>
    <w:rsid w:val="008B7136"/>
    <w:rsid w:val="008B7D7B"/>
    <w:rsid w:val="008C4CE1"/>
    <w:rsid w:val="008C4FD9"/>
    <w:rsid w:val="008C7151"/>
    <w:rsid w:val="008C7279"/>
    <w:rsid w:val="008D0D23"/>
    <w:rsid w:val="008D28CB"/>
    <w:rsid w:val="008D2C0F"/>
    <w:rsid w:val="008D3B4C"/>
    <w:rsid w:val="008D62E4"/>
    <w:rsid w:val="008D7628"/>
    <w:rsid w:val="008E0BB3"/>
    <w:rsid w:val="008E12BA"/>
    <w:rsid w:val="008E3DF9"/>
    <w:rsid w:val="008E4892"/>
    <w:rsid w:val="008E597C"/>
    <w:rsid w:val="008E5F53"/>
    <w:rsid w:val="008F2700"/>
    <w:rsid w:val="008F4228"/>
    <w:rsid w:val="008F4EDE"/>
    <w:rsid w:val="008F75BE"/>
    <w:rsid w:val="008F7F1B"/>
    <w:rsid w:val="00903371"/>
    <w:rsid w:val="00905332"/>
    <w:rsid w:val="00906D09"/>
    <w:rsid w:val="00915004"/>
    <w:rsid w:val="009167CB"/>
    <w:rsid w:val="00916F79"/>
    <w:rsid w:val="009226A5"/>
    <w:rsid w:val="00922DC3"/>
    <w:rsid w:val="00926EC8"/>
    <w:rsid w:val="0093029B"/>
    <w:rsid w:val="0093032F"/>
    <w:rsid w:val="009314A1"/>
    <w:rsid w:val="00932556"/>
    <w:rsid w:val="00932FAA"/>
    <w:rsid w:val="0093323C"/>
    <w:rsid w:val="00933289"/>
    <w:rsid w:val="009343A2"/>
    <w:rsid w:val="00934926"/>
    <w:rsid w:val="00936C02"/>
    <w:rsid w:val="009375E0"/>
    <w:rsid w:val="0094027D"/>
    <w:rsid w:val="00940ACE"/>
    <w:rsid w:val="00942BD6"/>
    <w:rsid w:val="009462DE"/>
    <w:rsid w:val="009508F1"/>
    <w:rsid w:val="0095431E"/>
    <w:rsid w:val="00955BFA"/>
    <w:rsid w:val="00955EDC"/>
    <w:rsid w:val="009639F6"/>
    <w:rsid w:val="00966867"/>
    <w:rsid w:val="00966921"/>
    <w:rsid w:val="00967B98"/>
    <w:rsid w:val="00974457"/>
    <w:rsid w:val="00981C2C"/>
    <w:rsid w:val="00984C97"/>
    <w:rsid w:val="0099412F"/>
    <w:rsid w:val="00994C2C"/>
    <w:rsid w:val="00994E80"/>
    <w:rsid w:val="0099521D"/>
    <w:rsid w:val="009A1F80"/>
    <w:rsid w:val="009A24CE"/>
    <w:rsid w:val="009A4B45"/>
    <w:rsid w:val="009A6ADC"/>
    <w:rsid w:val="009B2423"/>
    <w:rsid w:val="009B3F2F"/>
    <w:rsid w:val="009B40B6"/>
    <w:rsid w:val="009B497A"/>
    <w:rsid w:val="009B4D6E"/>
    <w:rsid w:val="009B6089"/>
    <w:rsid w:val="009C1D06"/>
    <w:rsid w:val="009C5CC4"/>
    <w:rsid w:val="009D042E"/>
    <w:rsid w:val="009D586D"/>
    <w:rsid w:val="009D6C16"/>
    <w:rsid w:val="009D76C3"/>
    <w:rsid w:val="009E1BAF"/>
    <w:rsid w:val="009E2EBF"/>
    <w:rsid w:val="009E7855"/>
    <w:rsid w:val="009F00CE"/>
    <w:rsid w:val="009F0A07"/>
    <w:rsid w:val="009F29CE"/>
    <w:rsid w:val="009F362C"/>
    <w:rsid w:val="009F411A"/>
    <w:rsid w:val="009F7454"/>
    <w:rsid w:val="00A028EE"/>
    <w:rsid w:val="00A0572A"/>
    <w:rsid w:val="00A0584A"/>
    <w:rsid w:val="00A05AD7"/>
    <w:rsid w:val="00A11D8C"/>
    <w:rsid w:val="00A21F8E"/>
    <w:rsid w:val="00A2392F"/>
    <w:rsid w:val="00A304BC"/>
    <w:rsid w:val="00A31F08"/>
    <w:rsid w:val="00A3390C"/>
    <w:rsid w:val="00A33B23"/>
    <w:rsid w:val="00A356A6"/>
    <w:rsid w:val="00A37DD1"/>
    <w:rsid w:val="00A37DF7"/>
    <w:rsid w:val="00A4212D"/>
    <w:rsid w:val="00A42C9A"/>
    <w:rsid w:val="00A47CC8"/>
    <w:rsid w:val="00A50A8E"/>
    <w:rsid w:val="00A50BB2"/>
    <w:rsid w:val="00A50C67"/>
    <w:rsid w:val="00A50EEE"/>
    <w:rsid w:val="00A51A31"/>
    <w:rsid w:val="00A51A64"/>
    <w:rsid w:val="00A6130F"/>
    <w:rsid w:val="00A655F3"/>
    <w:rsid w:val="00A6634B"/>
    <w:rsid w:val="00A7122A"/>
    <w:rsid w:val="00A7206D"/>
    <w:rsid w:val="00A7223F"/>
    <w:rsid w:val="00A77186"/>
    <w:rsid w:val="00A820FF"/>
    <w:rsid w:val="00A83EA5"/>
    <w:rsid w:val="00A853CF"/>
    <w:rsid w:val="00A87FD7"/>
    <w:rsid w:val="00A90430"/>
    <w:rsid w:val="00A9150D"/>
    <w:rsid w:val="00A929CE"/>
    <w:rsid w:val="00A93382"/>
    <w:rsid w:val="00A966BC"/>
    <w:rsid w:val="00AA0CD6"/>
    <w:rsid w:val="00AA4CBD"/>
    <w:rsid w:val="00AA5BFA"/>
    <w:rsid w:val="00AA6AE3"/>
    <w:rsid w:val="00AA6B45"/>
    <w:rsid w:val="00AB22BF"/>
    <w:rsid w:val="00AB3794"/>
    <w:rsid w:val="00AB550C"/>
    <w:rsid w:val="00AB75D1"/>
    <w:rsid w:val="00AC0AB2"/>
    <w:rsid w:val="00AC4408"/>
    <w:rsid w:val="00AC6C69"/>
    <w:rsid w:val="00AC7077"/>
    <w:rsid w:val="00AD188F"/>
    <w:rsid w:val="00AD3D2A"/>
    <w:rsid w:val="00AD48D6"/>
    <w:rsid w:val="00AD7210"/>
    <w:rsid w:val="00AD7BBC"/>
    <w:rsid w:val="00AE01BA"/>
    <w:rsid w:val="00AE33C8"/>
    <w:rsid w:val="00AE39A0"/>
    <w:rsid w:val="00AF2915"/>
    <w:rsid w:val="00AF4F30"/>
    <w:rsid w:val="00AF629B"/>
    <w:rsid w:val="00B0007A"/>
    <w:rsid w:val="00B01A32"/>
    <w:rsid w:val="00B01D31"/>
    <w:rsid w:val="00B041AD"/>
    <w:rsid w:val="00B06F8F"/>
    <w:rsid w:val="00B06FA9"/>
    <w:rsid w:val="00B1258A"/>
    <w:rsid w:val="00B137E4"/>
    <w:rsid w:val="00B1454F"/>
    <w:rsid w:val="00B17EDB"/>
    <w:rsid w:val="00B20243"/>
    <w:rsid w:val="00B20473"/>
    <w:rsid w:val="00B24079"/>
    <w:rsid w:val="00B2498D"/>
    <w:rsid w:val="00B256EE"/>
    <w:rsid w:val="00B2650F"/>
    <w:rsid w:val="00B26834"/>
    <w:rsid w:val="00B31176"/>
    <w:rsid w:val="00B32C1D"/>
    <w:rsid w:val="00B36949"/>
    <w:rsid w:val="00B37A8D"/>
    <w:rsid w:val="00B41500"/>
    <w:rsid w:val="00B41973"/>
    <w:rsid w:val="00B42DBD"/>
    <w:rsid w:val="00B4348A"/>
    <w:rsid w:val="00B53B9D"/>
    <w:rsid w:val="00B623F9"/>
    <w:rsid w:val="00B63A32"/>
    <w:rsid w:val="00B710A8"/>
    <w:rsid w:val="00B7180A"/>
    <w:rsid w:val="00B7587F"/>
    <w:rsid w:val="00B80FF2"/>
    <w:rsid w:val="00B825B5"/>
    <w:rsid w:val="00B82A39"/>
    <w:rsid w:val="00B83D29"/>
    <w:rsid w:val="00B8489E"/>
    <w:rsid w:val="00B91BDA"/>
    <w:rsid w:val="00B94C76"/>
    <w:rsid w:val="00B9687A"/>
    <w:rsid w:val="00BA01ED"/>
    <w:rsid w:val="00BA19EA"/>
    <w:rsid w:val="00BA236A"/>
    <w:rsid w:val="00BA427D"/>
    <w:rsid w:val="00BA43DF"/>
    <w:rsid w:val="00BA468D"/>
    <w:rsid w:val="00BA6022"/>
    <w:rsid w:val="00BB358C"/>
    <w:rsid w:val="00BC1999"/>
    <w:rsid w:val="00BC46C8"/>
    <w:rsid w:val="00BC5231"/>
    <w:rsid w:val="00BD2AF9"/>
    <w:rsid w:val="00BD3292"/>
    <w:rsid w:val="00BD5111"/>
    <w:rsid w:val="00BD58CE"/>
    <w:rsid w:val="00BE09B1"/>
    <w:rsid w:val="00BE17B7"/>
    <w:rsid w:val="00BE19FC"/>
    <w:rsid w:val="00BE2094"/>
    <w:rsid w:val="00BE31CE"/>
    <w:rsid w:val="00BE4540"/>
    <w:rsid w:val="00BF6127"/>
    <w:rsid w:val="00BF7178"/>
    <w:rsid w:val="00C0125C"/>
    <w:rsid w:val="00C0219D"/>
    <w:rsid w:val="00C03A68"/>
    <w:rsid w:val="00C050F4"/>
    <w:rsid w:val="00C071CB"/>
    <w:rsid w:val="00C07CE4"/>
    <w:rsid w:val="00C10448"/>
    <w:rsid w:val="00C10910"/>
    <w:rsid w:val="00C127ED"/>
    <w:rsid w:val="00C159DE"/>
    <w:rsid w:val="00C16F39"/>
    <w:rsid w:val="00C170F6"/>
    <w:rsid w:val="00C17AAC"/>
    <w:rsid w:val="00C214A0"/>
    <w:rsid w:val="00C231D9"/>
    <w:rsid w:val="00C25FDD"/>
    <w:rsid w:val="00C31269"/>
    <w:rsid w:val="00C36627"/>
    <w:rsid w:val="00C376FD"/>
    <w:rsid w:val="00C40AE7"/>
    <w:rsid w:val="00C41119"/>
    <w:rsid w:val="00C4206F"/>
    <w:rsid w:val="00C43CB7"/>
    <w:rsid w:val="00C47FDE"/>
    <w:rsid w:val="00C52B49"/>
    <w:rsid w:val="00C536C2"/>
    <w:rsid w:val="00C54562"/>
    <w:rsid w:val="00C54A47"/>
    <w:rsid w:val="00C55B5F"/>
    <w:rsid w:val="00C56243"/>
    <w:rsid w:val="00C633F5"/>
    <w:rsid w:val="00C6501F"/>
    <w:rsid w:val="00C6793A"/>
    <w:rsid w:val="00C759A0"/>
    <w:rsid w:val="00C82F12"/>
    <w:rsid w:val="00C9189A"/>
    <w:rsid w:val="00CA015F"/>
    <w:rsid w:val="00CA027F"/>
    <w:rsid w:val="00CA4F61"/>
    <w:rsid w:val="00CA5159"/>
    <w:rsid w:val="00CA6BE8"/>
    <w:rsid w:val="00CA6EAD"/>
    <w:rsid w:val="00CB0FFC"/>
    <w:rsid w:val="00CB1EE6"/>
    <w:rsid w:val="00CB5D26"/>
    <w:rsid w:val="00CC7603"/>
    <w:rsid w:val="00CD2AA9"/>
    <w:rsid w:val="00CD2C3B"/>
    <w:rsid w:val="00CD4785"/>
    <w:rsid w:val="00CD4EB3"/>
    <w:rsid w:val="00CD69D8"/>
    <w:rsid w:val="00CD7AF2"/>
    <w:rsid w:val="00CD7AFE"/>
    <w:rsid w:val="00CE02E7"/>
    <w:rsid w:val="00CE0871"/>
    <w:rsid w:val="00CE3828"/>
    <w:rsid w:val="00CE668A"/>
    <w:rsid w:val="00CE738B"/>
    <w:rsid w:val="00CE7F47"/>
    <w:rsid w:val="00CF0A69"/>
    <w:rsid w:val="00CF51F0"/>
    <w:rsid w:val="00CF59CB"/>
    <w:rsid w:val="00CF60A2"/>
    <w:rsid w:val="00CF7268"/>
    <w:rsid w:val="00D0285A"/>
    <w:rsid w:val="00D059B2"/>
    <w:rsid w:val="00D07733"/>
    <w:rsid w:val="00D07D27"/>
    <w:rsid w:val="00D103C0"/>
    <w:rsid w:val="00D10665"/>
    <w:rsid w:val="00D12C82"/>
    <w:rsid w:val="00D12CE5"/>
    <w:rsid w:val="00D1473D"/>
    <w:rsid w:val="00D16EB6"/>
    <w:rsid w:val="00D216B7"/>
    <w:rsid w:val="00D24035"/>
    <w:rsid w:val="00D27C48"/>
    <w:rsid w:val="00D30260"/>
    <w:rsid w:val="00D30385"/>
    <w:rsid w:val="00D33A8B"/>
    <w:rsid w:val="00D34EB8"/>
    <w:rsid w:val="00D35327"/>
    <w:rsid w:val="00D35B2B"/>
    <w:rsid w:val="00D40B3D"/>
    <w:rsid w:val="00D4276F"/>
    <w:rsid w:val="00D5101A"/>
    <w:rsid w:val="00D51D6C"/>
    <w:rsid w:val="00D5275D"/>
    <w:rsid w:val="00D55215"/>
    <w:rsid w:val="00D57F2B"/>
    <w:rsid w:val="00D659D8"/>
    <w:rsid w:val="00D65EE7"/>
    <w:rsid w:val="00D66413"/>
    <w:rsid w:val="00D66B17"/>
    <w:rsid w:val="00D66C1F"/>
    <w:rsid w:val="00D674A6"/>
    <w:rsid w:val="00D67B71"/>
    <w:rsid w:val="00D711C1"/>
    <w:rsid w:val="00D72CF1"/>
    <w:rsid w:val="00D7358B"/>
    <w:rsid w:val="00D73AD4"/>
    <w:rsid w:val="00D76520"/>
    <w:rsid w:val="00D801B4"/>
    <w:rsid w:val="00D81308"/>
    <w:rsid w:val="00D829B3"/>
    <w:rsid w:val="00D85661"/>
    <w:rsid w:val="00D85869"/>
    <w:rsid w:val="00D87B03"/>
    <w:rsid w:val="00D91BE3"/>
    <w:rsid w:val="00D9223A"/>
    <w:rsid w:val="00D94769"/>
    <w:rsid w:val="00D97CCE"/>
    <w:rsid w:val="00D97E02"/>
    <w:rsid w:val="00D97E23"/>
    <w:rsid w:val="00DA0C70"/>
    <w:rsid w:val="00DA2DB6"/>
    <w:rsid w:val="00DB16A3"/>
    <w:rsid w:val="00DB5DF4"/>
    <w:rsid w:val="00DC307F"/>
    <w:rsid w:val="00DC631F"/>
    <w:rsid w:val="00DC6FCC"/>
    <w:rsid w:val="00DD5CBE"/>
    <w:rsid w:val="00DD6F92"/>
    <w:rsid w:val="00DD7A33"/>
    <w:rsid w:val="00DD7E18"/>
    <w:rsid w:val="00DE0B8A"/>
    <w:rsid w:val="00DE262F"/>
    <w:rsid w:val="00DE76C8"/>
    <w:rsid w:val="00DF0FE8"/>
    <w:rsid w:val="00DF1853"/>
    <w:rsid w:val="00DF5466"/>
    <w:rsid w:val="00DF5B55"/>
    <w:rsid w:val="00DF6BF6"/>
    <w:rsid w:val="00E00716"/>
    <w:rsid w:val="00E018F5"/>
    <w:rsid w:val="00E10C07"/>
    <w:rsid w:val="00E1150D"/>
    <w:rsid w:val="00E12125"/>
    <w:rsid w:val="00E1346C"/>
    <w:rsid w:val="00E16DCD"/>
    <w:rsid w:val="00E17569"/>
    <w:rsid w:val="00E22647"/>
    <w:rsid w:val="00E234E3"/>
    <w:rsid w:val="00E237EB"/>
    <w:rsid w:val="00E24718"/>
    <w:rsid w:val="00E2505B"/>
    <w:rsid w:val="00E250C9"/>
    <w:rsid w:val="00E31786"/>
    <w:rsid w:val="00E3469E"/>
    <w:rsid w:val="00E37512"/>
    <w:rsid w:val="00E375CF"/>
    <w:rsid w:val="00E40CC0"/>
    <w:rsid w:val="00E42B1E"/>
    <w:rsid w:val="00E5057E"/>
    <w:rsid w:val="00E50CD8"/>
    <w:rsid w:val="00E5119E"/>
    <w:rsid w:val="00E52EC8"/>
    <w:rsid w:val="00E554D3"/>
    <w:rsid w:val="00E57AB8"/>
    <w:rsid w:val="00E60C6F"/>
    <w:rsid w:val="00E615DB"/>
    <w:rsid w:val="00E62AF5"/>
    <w:rsid w:val="00E649A5"/>
    <w:rsid w:val="00E655EA"/>
    <w:rsid w:val="00E65FF7"/>
    <w:rsid w:val="00E667EC"/>
    <w:rsid w:val="00E67440"/>
    <w:rsid w:val="00E7103E"/>
    <w:rsid w:val="00E71831"/>
    <w:rsid w:val="00E76CA2"/>
    <w:rsid w:val="00E76D82"/>
    <w:rsid w:val="00E77201"/>
    <w:rsid w:val="00E80B3D"/>
    <w:rsid w:val="00E81015"/>
    <w:rsid w:val="00E8135B"/>
    <w:rsid w:val="00E81CF7"/>
    <w:rsid w:val="00E85B3C"/>
    <w:rsid w:val="00E85EB4"/>
    <w:rsid w:val="00E910BC"/>
    <w:rsid w:val="00E95875"/>
    <w:rsid w:val="00E95954"/>
    <w:rsid w:val="00E97157"/>
    <w:rsid w:val="00EA078E"/>
    <w:rsid w:val="00EA4028"/>
    <w:rsid w:val="00EA6411"/>
    <w:rsid w:val="00EA648A"/>
    <w:rsid w:val="00EA6EED"/>
    <w:rsid w:val="00EB2EAA"/>
    <w:rsid w:val="00EC1354"/>
    <w:rsid w:val="00EC2419"/>
    <w:rsid w:val="00EC5316"/>
    <w:rsid w:val="00EC5783"/>
    <w:rsid w:val="00EC6F1A"/>
    <w:rsid w:val="00EC7526"/>
    <w:rsid w:val="00ED2765"/>
    <w:rsid w:val="00ED3575"/>
    <w:rsid w:val="00ED3786"/>
    <w:rsid w:val="00ED4A02"/>
    <w:rsid w:val="00ED6916"/>
    <w:rsid w:val="00ED7F25"/>
    <w:rsid w:val="00EE09C8"/>
    <w:rsid w:val="00EE12E4"/>
    <w:rsid w:val="00EE27CF"/>
    <w:rsid w:val="00EE4AAA"/>
    <w:rsid w:val="00EE78E7"/>
    <w:rsid w:val="00EF01F6"/>
    <w:rsid w:val="00EF2D11"/>
    <w:rsid w:val="00EF3B53"/>
    <w:rsid w:val="00EF5261"/>
    <w:rsid w:val="00F00955"/>
    <w:rsid w:val="00F0243C"/>
    <w:rsid w:val="00F03296"/>
    <w:rsid w:val="00F04BE9"/>
    <w:rsid w:val="00F04DFC"/>
    <w:rsid w:val="00F057F8"/>
    <w:rsid w:val="00F072E0"/>
    <w:rsid w:val="00F11322"/>
    <w:rsid w:val="00F11D82"/>
    <w:rsid w:val="00F139A2"/>
    <w:rsid w:val="00F20149"/>
    <w:rsid w:val="00F23E3D"/>
    <w:rsid w:val="00F243CF"/>
    <w:rsid w:val="00F24BDF"/>
    <w:rsid w:val="00F25242"/>
    <w:rsid w:val="00F25DC1"/>
    <w:rsid w:val="00F3065E"/>
    <w:rsid w:val="00F31379"/>
    <w:rsid w:val="00F3217C"/>
    <w:rsid w:val="00F324B1"/>
    <w:rsid w:val="00F34645"/>
    <w:rsid w:val="00F3639A"/>
    <w:rsid w:val="00F40F88"/>
    <w:rsid w:val="00F41C10"/>
    <w:rsid w:val="00F41F81"/>
    <w:rsid w:val="00F51603"/>
    <w:rsid w:val="00F52557"/>
    <w:rsid w:val="00F560D5"/>
    <w:rsid w:val="00F562D8"/>
    <w:rsid w:val="00F65778"/>
    <w:rsid w:val="00F66158"/>
    <w:rsid w:val="00F66B24"/>
    <w:rsid w:val="00F67CCE"/>
    <w:rsid w:val="00F70332"/>
    <w:rsid w:val="00F729BC"/>
    <w:rsid w:val="00F73965"/>
    <w:rsid w:val="00F73AB2"/>
    <w:rsid w:val="00F744F4"/>
    <w:rsid w:val="00F74F3D"/>
    <w:rsid w:val="00F754DA"/>
    <w:rsid w:val="00F75A93"/>
    <w:rsid w:val="00F75EB9"/>
    <w:rsid w:val="00F76C0C"/>
    <w:rsid w:val="00F77308"/>
    <w:rsid w:val="00F829D7"/>
    <w:rsid w:val="00F83466"/>
    <w:rsid w:val="00F87C2C"/>
    <w:rsid w:val="00F87CC2"/>
    <w:rsid w:val="00F9062E"/>
    <w:rsid w:val="00F940DC"/>
    <w:rsid w:val="00F95497"/>
    <w:rsid w:val="00F955BC"/>
    <w:rsid w:val="00F96AAF"/>
    <w:rsid w:val="00F96E74"/>
    <w:rsid w:val="00FA1A13"/>
    <w:rsid w:val="00FA3F0B"/>
    <w:rsid w:val="00FA433B"/>
    <w:rsid w:val="00FA4A61"/>
    <w:rsid w:val="00FA4CF1"/>
    <w:rsid w:val="00FA4E83"/>
    <w:rsid w:val="00FA6551"/>
    <w:rsid w:val="00FA75F6"/>
    <w:rsid w:val="00FB39A0"/>
    <w:rsid w:val="00FB4473"/>
    <w:rsid w:val="00FB48CE"/>
    <w:rsid w:val="00FB4F39"/>
    <w:rsid w:val="00FC230E"/>
    <w:rsid w:val="00FC35B4"/>
    <w:rsid w:val="00FC4D86"/>
    <w:rsid w:val="00FC7723"/>
    <w:rsid w:val="00FD02AA"/>
    <w:rsid w:val="00FD25A8"/>
    <w:rsid w:val="00FD2ECC"/>
    <w:rsid w:val="00FD325B"/>
    <w:rsid w:val="00FD7AD6"/>
    <w:rsid w:val="00FE2085"/>
    <w:rsid w:val="00FE3765"/>
    <w:rsid w:val="00FE6460"/>
    <w:rsid w:val="00FE73EA"/>
    <w:rsid w:val="00FE750A"/>
    <w:rsid w:val="00FF12CF"/>
    <w:rsid w:val="00FF3304"/>
    <w:rsid w:val="00FF503C"/>
    <w:rsid w:val="00FF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459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0"/>
    <w:next w:val="a0"/>
    <w:link w:val="11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1">
    <w:name w:val="Заголовок 2 Знак"/>
    <w:basedOn w:val="a1"/>
    <w:link w:val="20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95EA9"/>
    <w:rPr>
      <w:i/>
      <w:iCs/>
      <w:color w:val="404040" w:themeColor="text1" w:themeTint="BF"/>
    </w:rPr>
  </w:style>
  <w:style w:type="paragraph" w:styleId="a8">
    <w:name w:val="List Paragraph"/>
    <w:aliases w:val="СПИСОК"/>
    <w:basedOn w:val="a0"/>
    <w:link w:val="a9"/>
    <w:uiPriority w:val="34"/>
    <w:qFormat/>
    <w:rsid w:val="00195EA9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195EA9"/>
    <w:rPr>
      <w:i/>
      <w:iCs/>
      <w:color w:val="2F5496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195EA9"/>
    <w:rPr>
      <w:i/>
      <w:iCs/>
      <w:color w:val="2F5496" w:themeColor="accent1" w:themeShade="BF"/>
    </w:rPr>
  </w:style>
  <w:style w:type="character" w:styleId="ad">
    <w:name w:val="Intense Reference"/>
    <w:basedOn w:val="a1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2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f0">
    <w:name w:val="Normal (Web)"/>
    <w:basedOn w:val="a0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1">
    <w:name w:val="Основной текст_"/>
    <w:basedOn w:val="a1"/>
    <w:link w:val="12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2">
    <w:name w:val="Основной текст1"/>
    <w:basedOn w:val="a0"/>
    <w:link w:val="af1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2">
    <w:name w:val="Главы"/>
    <w:basedOn w:val="a0"/>
    <w:link w:val="af3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3">
    <w:name w:val="Главы Знак"/>
    <w:basedOn w:val="a1"/>
    <w:link w:val="af2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4">
    <w:name w:val="Текст ст."/>
    <w:link w:val="af5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6">
    <w:name w:val="Параграф"/>
    <w:basedOn w:val="af4"/>
    <w:link w:val="af7"/>
    <w:qFormat/>
    <w:rsid w:val="005A09B3"/>
    <w:rPr>
      <w:b/>
    </w:rPr>
  </w:style>
  <w:style w:type="character" w:customStyle="1" w:styleId="af5">
    <w:name w:val="Текст ст. Знак"/>
    <w:basedOn w:val="a1"/>
    <w:link w:val="af4"/>
    <w:rsid w:val="005A09B3"/>
    <w:rPr>
      <w:rFonts w:ascii="Times New Roman" w:hAnsi="Times New Roman"/>
      <w:kern w:val="0"/>
      <w:sz w:val="28"/>
      <w14:ligatures w14:val="none"/>
    </w:rPr>
  </w:style>
  <w:style w:type="paragraph" w:styleId="af8">
    <w:name w:val="caption"/>
    <w:basedOn w:val="a0"/>
    <w:next w:val="a0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7">
    <w:name w:val="Параграф Знак"/>
    <w:basedOn w:val="af5"/>
    <w:link w:val="af6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9">
    <w:name w:val="Рисунок"/>
    <w:basedOn w:val="af4"/>
    <w:link w:val="afa"/>
    <w:qFormat/>
    <w:rsid w:val="005A09B3"/>
    <w:pPr>
      <w:ind w:firstLine="0"/>
      <w:jc w:val="center"/>
    </w:pPr>
    <w:rPr>
      <w:sz w:val="24"/>
    </w:rPr>
  </w:style>
  <w:style w:type="character" w:styleId="afb">
    <w:name w:val="Placeholder Text"/>
    <w:basedOn w:val="a1"/>
    <w:uiPriority w:val="99"/>
    <w:semiHidden/>
    <w:rsid w:val="005A09B3"/>
    <w:rPr>
      <w:color w:val="808080"/>
    </w:rPr>
  </w:style>
  <w:style w:type="character" w:customStyle="1" w:styleId="afa">
    <w:name w:val="Рисунок Знак"/>
    <w:basedOn w:val="af5"/>
    <w:link w:val="af9"/>
    <w:rsid w:val="005A09B3"/>
    <w:rPr>
      <w:rFonts w:ascii="Times New Roman" w:hAnsi="Times New Roman"/>
      <w:kern w:val="0"/>
      <w:sz w:val="24"/>
      <w14:ligatures w14:val="none"/>
    </w:rPr>
  </w:style>
  <w:style w:type="paragraph" w:styleId="afc">
    <w:name w:val="header"/>
    <w:basedOn w:val="a0"/>
    <w:link w:val="afd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d">
    <w:name w:val="Верхний колонтитул Знак"/>
    <w:basedOn w:val="a1"/>
    <w:link w:val="afc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e">
    <w:name w:val="footer"/>
    <w:basedOn w:val="a0"/>
    <w:link w:val="aff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f">
    <w:name w:val="Нижний колонтитул Знак"/>
    <w:basedOn w:val="a1"/>
    <w:link w:val="afe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f0">
    <w:name w:val="Hyperlink"/>
    <w:basedOn w:val="a1"/>
    <w:uiPriority w:val="99"/>
    <w:unhideWhenUsed/>
    <w:rsid w:val="005A09B3"/>
    <w:rPr>
      <w:color w:val="0000FF"/>
      <w:u w:val="single"/>
    </w:rPr>
  </w:style>
  <w:style w:type="character" w:styleId="aff1">
    <w:name w:val="FollowedHyperlink"/>
    <w:basedOn w:val="a1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2">
    <w:name w:val="Balloon Text"/>
    <w:basedOn w:val="a0"/>
    <w:link w:val="aff3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3">
    <w:name w:val="Текст выноски Знак"/>
    <w:basedOn w:val="a1"/>
    <w:link w:val="aff2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4">
    <w:name w:val="footnote text"/>
    <w:basedOn w:val="a0"/>
    <w:link w:val="aff5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5">
    <w:name w:val="Текст сноски Знак"/>
    <w:basedOn w:val="a1"/>
    <w:link w:val="aff4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6">
    <w:name w:val="footnote reference"/>
    <w:basedOn w:val="a1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1"/>
    <w:rsid w:val="005A09B3"/>
  </w:style>
  <w:style w:type="character" w:customStyle="1" w:styleId="mn">
    <w:name w:val="mn"/>
    <w:basedOn w:val="a1"/>
    <w:rsid w:val="005A09B3"/>
  </w:style>
  <w:style w:type="character" w:customStyle="1" w:styleId="mo">
    <w:name w:val="mo"/>
    <w:basedOn w:val="a1"/>
    <w:rsid w:val="005A09B3"/>
  </w:style>
  <w:style w:type="character" w:customStyle="1" w:styleId="mtext">
    <w:name w:val="mtext"/>
    <w:basedOn w:val="a1"/>
    <w:rsid w:val="005A09B3"/>
  </w:style>
  <w:style w:type="character" w:customStyle="1" w:styleId="mjxassistivemathml">
    <w:name w:val="mjx_assistive_mathml"/>
    <w:basedOn w:val="a1"/>
    <w:rsid w:val="005A09B3"/>
  </w:style>
  <w:style w:type="character" w:customStyle="1" w:styleId="mwe-math-mathml-inline">
    <w:name w:val="mwe-math-mathml-inline"/>
    <w:basedOn w:val="a1"/>
    <w:rsid w:val="005A09B3"/>
  </w:style>
  <w:style w:type="paragraph" w:customStyle="1" w:styleId="aff7">
    <w:name w:val="ЗЗ"/>
    <w:basedOn w:val="a0"/>
    <w:link w:val="aff8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8">
    <w:name w:val="ЗЗ Знак"/>
    <w:basedOn w:val="a1"/>
    <w:link w:val="aff7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9">
    <w:name w:val="Приложения"/>
    <w:basedOn w:val="af2"/>
    <w:link w:val="affa"/>
    <w:qFormat/>
    <w:rsid w:val="005A09B3"/>
    <w:pPr>
      <w:ind w:firstLine="0"/>
      <w:jc w:val="center"/>
    </w:pPr>
    <w:rPr>
      <w:caps/>
    </w:rPr>
  </w:style>
  <w:style w:type="paragraph" w:customStyle="1" w:styleId="affb">
    <w:name w:val="Тт"/>
    <w:basedOn w:val="a0"/>
    <w:link w:val="affc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a">
    <w:name w:val="Приложения Знак"/>
    <w:basedOn w:val="af3"/>
    <w:link w:val="aff9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c">
    <w:name w:val="Тт Знак"/>
    <w:basedOn w:val="a1"/>
    <w:link w:val="affb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d">
    <w:name w:val="длятаблиц"/>
    <w:basedOn w:val="af4"/>
    <w:link w:val="affe"/>
    <w:qFormat/>
    <w:rsid w:val="005A09B3"/>
    <w:pPr>
      <w:ind w:firstLine="0"/>
      <w:jc w:val="center"/>
    </w:pPr>
  </w:style>
  <w:style w:type="character" w:customStyle="1" w:styleId="affe">
    <w:name w:val="длятаблиц Знак"/>
    <w:basedOn w:val="af5"/>
    <w:link w:val="affd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f">
    <w:name w:val="содержание и тд"/>
    <w:basedOn w:val="af2"/>
    <w:link w:val="afff0"/>
    <w:rsid w:val="005A09B3"/>
    <w:pPr>
      <w:ind w:firstLine="0"/>
      <w:jc w:val="center"/>
    </w:pPr>
    <w:rPr>
      <w:caps/>
    </w:rPr>
  </w:style>
  <w:style w:type="paragraph" w:styleId="afff1">
    <w:name w:val="TOC Heading"/>
    <w:basedOn w:val="10"/>
    <w:next w:val="a0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f0">
    <w:name w:val="содержание и тд Знак"/>
    <w:basedOn w:val="af3"/>
    <w:link w:val="afff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3">
    <w:name w:val="toc 1"/>
    <w:basedOn w:val="a0"/>
    <w:next w:val="a0"/>
    <w:autoRedefine/>
    <w:uiPriority w:val="39"/>
    <w:unhideWhenUsed/>
    <w:rsid w:val="0032652D"/>
    <w:pPr>
      <w:tabs>
        <w:tab w:val="right" w:leader="dot" w:pos="9514"/>
      </w:tabs>
      <w:spacing w:line="360" w:lineRule="auto"/>
    </w:pPr>
    <w:rPr>
      <w:rFonts w:eastAsiaTheme="minorHAnsi" w:cstheme="minorBidi"/>
      <w:b/>
      <w:sz w:val="28"/>
      <w:szCs w:val="22"/>
      <w:lang w:eastAsia="en-US"/>
    </w:rPr>
  </w:style>
  <w:style w:type="paragraph" w:styleId="24">
    <w:name w:val="toc 2"/>
    <w:basedOn w:val="a0"/>
    <w:next w:val="a0"/>
    <w:autoRedefine/>
    <w:uiPriority w:val="39"/>
    <w:unhideWhenUsed/>
    <w:rsid w:val="0032652D"/>
    <w:pPr>
      <w:tabs>
        <w:tab w:val="left" w:pos="960"/>
        <w:tab w:val="right" w:leader="dot" w:pos="9514"/>
      </w:tabs>
      <w:spacing w:line="360" w:lineRule="auto"/>
      <w:ind w:left="284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1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5">
    <w:name w:val="2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4">
    <w:name w:val="1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1"/>
    <w:rsid w:val="005A09B3"/>
  </w:style>
  <w:style w:type="paragraph" w:styleId="32">
    <w:name w:val="toc 3"/>
    <w:basedOn w:val="a0"/>
    <w:next w:val="a0"/>
    <w:autoRedefine/>
    <w:uiPriority w:val="39"/>
    <w:unhideWhenUsed/>
    <w:rsid w:val="001F4FD5"/>
    <w:pPr>
      <w:tabs>
        <w:tab w:val="right" w:leader="dot" w:pos="9514"/>
      </w:tabs>
      <w:spacing w:after="100"/>
      <w:ind w:left="284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2">
    <w:name w:val="Имя таблицы"/>
    <w:basedOn w:val="af0"/>
    <w:link w:val="afff3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3">
    <w:name w:val="Имя таблицы Знак"/>
    <w:basedOn w:val="a1"/>
    <w:link w:val="afff2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  <w:style w:type="table" w:customStyle="1" w:styleId="26">
    <w:name w:val="Сетка таблицы2"/>
    <w:basedOn w:val="a2"/>
    <w:next w:val="ae"/>
    <w:uiPriority w:val="39"/>
    <w:rsid w:val="00BF7178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4">
    <w:name w:val="Текст таблицы"/>
    <w:basedOn w:val="a0"/>
    <w:link w:val="afff5"/>
    <w:uiPriority w:val="12"/>
    <w:qFormat/>
    <w:rsid w:val="008F2700"/>
    <w:pPr>
      <w:shd w:val="clear" w:color="auto" w:fill="FFFFFF"/>
      <w:textAlignment w:val="baseline"/>
    </w:pPr>
    <w:rPr>
      <w:color w:val="000000"/>
      <w:szCs w:val="28"/>
    </w:rPr>
  </w:style>
  <w:style w:type="character" w:customStyle="1" w:styleId="afff5">
    <w:name w:val="Текст таблицы Знак"/>
    <w:basedOn w:val="a1"/>
    <w:link w:val="afff4"/>
    <w:uiPriority w:val="12"/>
    <w:rsid w:val="008F2700"/>
    <w:rPr>
      <w:rFonts w:ascii="Times New Roman" w:eastAsia="Times New Roman" w:hAnsi="Times New Roman" w:cs="Times New Roman"/>
      <w:color w:val="000000"/>
      <w:kern w:val="0"/>
      <w:sz w:val="24"/>
      <w:szCs w:val="28"/>
      <w:shd w:val="clear" w:color="auto" w:fill="FFFFFF"/>
      <w:lang w:eastAsia="ru-RU"/>
      <w14:ligatures w14:val="none"/>
    </w:rPr>
  </w:style>
  <w:style w:type="paragraph" w:customStyle="1" w:styleId="afff6">
    <w:name w:val="ТЕКСТ"/>
    <w:uiPriority w:val="99"/>
    <w:semiHidden/>
    <w:qFormat/>
    <w:rsid w:val="00D510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КСписок"/>
    <w:basedOn w:val="af4"/>
    <w:link w:val="afff7"/>
    <w:qFormat/>
    <w:rsid w:val="00D5101A"/>
    <w:pPr>
      <w:numPr>
        <w:numId w:val="21"/>
      </w:numPr>
      <w:tabs>
        <w:tab w:val="left" w:pos="709"/>
        <w:tab w:val="left" w:pos="1134"/>
      </w:tabs>
    </w:pPr>
    <w:rPr>
      <w:rFonts w:cs="Times New Roman"/>
    </w:rPr>
  </w:style>
  <w:style w:type="character" w:customStyle="1" w:styleId="afff7">
    <w:name w:val="КСписок Знак"/>
    <w:basedOn w:val="af5"/>
    <w:link w:val="a"/>
    <w:rsid w:val="00D5101A"/>
    <w:rPr>
      <w:rFonts w:ascii="Times New Roman" w:hAnsi="Times New Roman" w:cs="Times New Roman"/>
      <w:kern w:val="0"/>
      <w:sz w:val="28"/>
      <w14:ligatures w14:val="none"/>
    </w:rPr>
  </w:style>
  <w:style w:type="paragraph" w:customStyle="1" w:styleId="afff8">
    <w:name w:val="обычный"/>
    <w:basedOn w:val="a0"/>
    <w:link w:val="afff9"/>
    <w:qFormat/>
    <w:rsid w:val="00E16DCD"/>
    <w:pPr>
      <w:suppressAutoHyphens/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9">
    <w:name w:val="обычный Знак"/>
    <w:basedOn w:val="a1"/>
    <w:link w:val="afff8"/>
    <w:rsid w:val="00E16DCD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1">
    <w:name w:val="1 заголовкок"/>
    <w:basedOn w:val="a4"/>
    <w:link w:val="16"/>
    <w:qFormat/>
    <w:rsid w:val="00E16DCD"/>
    <w:pPr>
      <w:numPr>
        <w:numId w:val="28"/>
      </w:numPr>
      <w:suppressAutoHyphens/>
      <w:ind w:left="0" w:firstLine="709"/>
      <w:jc w:val="both"/>
    </w:pPr>
    <w:rPr>
      <w:lang w:eastAsia="en-US"/>
    </w:rPr>
  </w:style>
  <w:style w:type="paragraph" w:customStyle="1" w:styleId="2">
    <w:name w:val="2 заголовок"/>
    <w:basedOn w:val="20"/>
    <w:link w:val="27"/>
    <w:qFormat/>
    <w:rsid w:val="00E16DCD"/>
    <w:pPr>
      <w:keepNext w:val="0"/>
      <w:numPr>
        <w:ilvl w:val="1"/>
        <w:numId w:val="28"/>
      </w:numPr>
      <w:suppressAutoHyphens/>
      <w:spacing w:before="240" w:after="240" w:line="360" w:lineRule="auto"/>
      <w:jc w:val="both"/>
    </w:pPr>
    <w:rPr>
      <w:b/>
      <w:color w:val="000000" w:themeColor="text1"/>
      <w:lang w:eastAsia="en-US"/>
    </w:rPr>
  </w:style>
  <w:style w:type="character" w:customStyle="1" w:styleId="16">
    <w:name w:val="1 заголовкок Знак"/>
    <w:basedOn w:val="a5"/>
    <w:link w:val="1"/>
    <w:rsid w:val="00E16DCD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27">
    <w:name w:val="2 заголовок Знак"/>
    <w:basedOn w:val="21"/>
    <w:link w:val="2"/>
    <w:rsid w:val="00E16DCD"/>
    <w:rPr>
      <w:rFonts w:asciiTheme="majorHAnsi" w:eastAsiaTheme="majorEastAsia" w:hAnsiTheme="majorHAnsi" w:cstheme="majorBidi"/>
      <w:b/>
      <w:color w:val="000000" w:themeColor="text1"/>
      <w:kern w:val="0"/>
      <w:sz w:val="32"/>
      <w:szCs w:val="32"/>
      <w14:ligatures w14:val="none"/>
    </w:rPr>
  </w:style>
  <w:style w:type="table" w:customStyle="1" w:styleId="260">
    <w:name w:val="Сетка таблицы26"/>
    <w:basedOn w:val="a2"/>
    <w:next w:val="ae"/>
    <w:uiPriority w:val="59"/>
    <w:rsid w:val="00E16DCD"/>
    <w:pPr>
      <w:spacing w:after="0" w:line="240" w:lineRule="auto"/>
    </w:pPr>
    <w:rPr>
      <w:rFonts w:ascii="Calibri" w:eastAsia="Calibri" w:hAnsi="Calibri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Абзац списка Знак"/>
    <w:aliases w:val="СПИСОК Знак"/>
    <w:basedOn w:val="a1"/>
    <w:link w:val="a8"/>
    <w:uiPriority w:val="34"/>
    <w:rsid w:val="00E16DC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3FC89-3278-460F-A1A4-A7D3286B8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</TotalTime>
  <Pages>99</Pages>
  <Words>16437</Words>
  <Characters>93696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1014</cp:revision>
  <cp:lastPrinted>2025-05-15T20:41:00Z</cp:lastPrinted>
  <dcterms:created xsi:type="dcterms:W3CDTF">2025-05-06T12:39:00Z</dcterms:created>
  <dcterms:modified xsi:type="dcterms:W3CDTF">2025-06-10T13:41:00Z</dcterms:modified>
</cp:coreProperties>
</file>