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C6087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000FE227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574C43F" wp14:editId="6D291696">
            <wp:simplePos x="0" y="0"/>
            <wp:positionH relativeFrom="column">
              <wp:posOffset>2581275</wp:posOffset>
            </wp:positionH>
            <wp:positionV relativeFrom="paragraph">
              <wp:posOffset>-362585</wp:posOffset>
            </wp:positionV>
            <wp:extent cx="591185" cy="5911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37419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3B41A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14:paraId="180143A8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8D4F0A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«ДОНСКОЙ ГОСУДАРСТВЕННЫЙ ТЕХНИЧЕСКИЙ УНИВЕРСИТЕТ»</w:t>
      </w:r>
    </w:p>
    <w:p w14:paraId="5F1DDF4A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(ДГТУ)</w:t>
      </w:r>
    </w:p>
    <w:p w14:paraId="180BFD9D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</w:p>
    <w:p w14:paraId="1F0D40CF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«Информатика и вычислительная техника»</w:t>
      </w:r>
    </w:p>
    <w:p w14:paraId="5A7C17B2" w14:textId="77777777" w:rsidR="00E00AD5" w:rsidRDefault="00E00AD5" w:rsidP="00E00AD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«Программное обеспечение вычислительной техники и автоматизированных систем»</w:t>
      </w:r>
    </w:p>
    <w:p w14:paraId="65A5E0FA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27B4C471" w14:textId="57A340D4" w:rsidR="00E00AD5" w:rsidRDefault="00E00AD5" w:rsidP="00E00AD5">
      <w:pPr>
        <w:spacing w:line="24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Лабораторная работа №</w:t>
      </w:r>
      <w:r w:rsidR="007B7668">
        <w:rPr>
          <w:rFonts w:cs="Times New Roman"/>
          <w:b/>
          <w:sz w:val="32"/>
          <w:szCs w:val="28"/>
        </w:rPr>
        <w:t>4</w:t>
      </w:r>
    </w:p>
    <w:p w14:paraId="5CE0F2EC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«Эвристические методы и алгоритмы»</w:t>
      </w:r>
    </w:p>
    <w:p w14:paraId="3CD439B3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34B66C6F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556AA116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76B29CC2" w14:textId="0D166B61" w:rsidR="00E00AD5" w:rsidRDefault="00E00AD5" w:rsidP="00E00AD5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</w:t>
      </w:r>
      <w:r w:rsidR="001D7F06">
        <w:rPr>
          <w:rFonts w:cs="Times New Roman"/>
          <w:b/>
          <w:szCs w:val="28"/>
        </w:rPr>
        <w:t>а</w:t>
      </w:r>
      <w:r>
        <w:rPr>
          <w:rFonts w:cs="Times New Roman"/>
          <w:b/>
          <w:szCs w:val="28"/>
        </w:rPr>
        <w:t>:</w:t>
      </w:r>
    </w:p>
    <w:p w14:paraId="3D34C187" w14:textId="49C1062B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1D7F06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уч. гр. ВМО31</w:t>
      </w:r>
    </w:p>
    <w:p w14:paraId="2BF1260B" w14:textId="40540AEF" w:rsidR="00E00AD5" w:rsidRDefault="001D7F06" w:rsidP="00E00AD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Басенко</w:t>
      </w:r>
      <w:r w:rsidR="00E00A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Белла</w:t>
      </w:r>
      <w:r w:rsidR="00E00A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Валерьевна</w:t>
      </w:r>
    </w:p>
    <w:p w14:paraId="5D4D5135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</w:p>
    <w:p w14:paraId="7A313697" w14:textId="77777777" w:rsidR="00E00AD5" w:rsidRDefault="00E00AD5" w:rsidP="00E00AD5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14:paraId="4D0844FA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проф. Кобак В. Г.</w:t>
      </w:r>
    </w:p>
    <w:p w14:paraId="514B0A0E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</w:p>
    <w:p w14:paraId="46CD8FC1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</w:p>
    <w:p w14:paraId="5710C2B1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Ростов-на-Дону</w:t>
      </w:r>
    </w:p>
    <w:p w14:paraId="3909E980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14:paraId="4C4FAE3D" w14:textId="77777777" w:rsidR="00DD11D4" w:rsidRDefault="00E00AD5" w:rsidP="00E00A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27DC32BA" w14:textId="77777777" w:rsidR="00E00AD5" w:rsidRPr="00E00AD5" w:rsidRDefault="00E00AD5" w:rsidP="00E00AD5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Pr="00E00AD5">
        <w:rPr>
          <w:szCs w:val="32"/>
        </w:rPr>
        <w:t xml:space="preserve"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 </w:t>
      </w:r>
    </w:p>
    <w:p w14:paraId="4592D7DF" w14:textId="77777777" w:rsidR="00E00AD5" w:rsidRPr="00E00AD5" w:rsidRDefault="00E00AD5" w:rsidP="00E00AD5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Pr="00E00AD5">
        <w:rPr>
          <w:szCs w:val="32"/>
        </w:rPr>
        <w:t>Теоретическая сложность нахождения наилучшего распределения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 w14:paraId="2D7058BC" w14:textId="77777777" w:rsidR="00E00AD5" w:rsidRDefault="00E00AD5" w:rsidP="00E00AD5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Pr="00E00AD5">
        <w:rPr>
          <w:szCs w:val="32"/>
        </w:rPr>
        <w:t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найти приемлемое решение, близкое к оптимальному.</w:t>
      </w:r>
    </w:p>
    <w:p w14:paraId="4A08EC27" w14:textId="77777777" w:rsidR="00E00AD5" w:rsidRDefault="002D7A50" w:rsidP="002D7A5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14:paraId="5358756D" w14:textId="77777777" w:rsidR="002D7A50" w:rsidRPr="002D7A50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7A00FB">
        <w:rPr>
          <w:szCs w:val="28"/>
        </w:rPr>
        <w:t xml:space="preserve">Имеется </w:t>
      </w:r>
      <w:r w:rsidRPr="007A00FB">
        <w:rPr>
          <w:position w:val="-4"/>
          <w:szCs w:val="28"/>
          <w:lang w:val="en-US"/>
        </w:rPr>
        <w:object w:dxaOrig="320" w:dyaOrig="260" w14:anchorId="4C010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pt" o:ole="">
            <v:imagedata r:id="rId6" o:title=""/>
          </v:shape>
          <o:OLEObject Type="Embed" ProgID="Equation.3" ShapeID="_x0000_i1025" DrawAspect="Content" ObjectID="_1773753583" r:id="rId7"/>
        </w:object>
      </w:r>
      <w:r w:rsidRPr="007A00FB">
        <w:rPr>
          <w:szCs w:val="28"/>
        </w:rPr>
        <w:t xml:space="preserve"> независимых работ </w:t>
      </w:r>
      <w:r w:rsidRPr="007A00FB">
        <w:rPr>
          <w:position w:val="-12"/>
          <w:szCs w:val="28"/>
          <w:lang w:val="en-US"/>
        </w:rPr>
        <w:object w:dxaOrig="1579" w:dyaOrig="360" w14:anchorId="5E833F8A">
          <v:shape id="_x0000_i1026" type="#_x0000_t75" style="width:112.8pt;height:19.2pt" o:ole="">
            <v:imagedata r:id="rId8" o:title=""/>
          </v:shape>
          <o:OLEObject Type="Embed" ProgID="Equation.3" ShapeID="_x0000_i1026" DrawAspect="Content" ObjectID="_1773753584" r:id="rId9"/>
        </w:object>
      </w:r>
      <w:r w:rsidRPr="007A00FB">
        <w:rPr>
          <w:szCs w:val="28"/>
        </w:rPr>
        <w:t xml:space="preserve">, которые необходимо распределить на </w:t>
      </w:r>
      <w:r w:rsidRPr="007A00FB">
        <w:rPr>
          <w:position w:val="-6"/>
          <w:szCs w:val="28"/>
          <w:lang w:val="en-US"/>
        </w:rPr>
        <w:object w:dxaOrig="279" w:dyaOrig="279" w14:anchorId="6C296E0B">
          <v:shape id="_x0000_i1027" type="#_x0000_t75" style="width:22.8pt;height:14.4pt" o:ole="">
            <v:imagedata r:id="rId10" o:title=""/>
          </v:shape>
          <o:OLEObject Type="Embed" ProgID="Equation.3" ShapeID="_x0000_i1027" DrawAspect="Content" ObjectID="_1773753585" r:id="rId11"/>
        </w:object>
      </w:r>
      <w:r w:rsidRPr="007A00FB">
        <w:rPr>
          <w:szCs w:val="28"/>
        </w:rPr>
        <w:t xml:space="preserve"> параллельно работающих разнородных устройств </w:t>
      </w:r>
      <w:r w:rsidRPr="007A00FB">
        <w:rPr>
          <w:position w:val="-12"/>
          <w:szCs w:val="28"/>
          <w:lang w:val="en-US"/>
        </w:rPr>
        <w:object w:dxaOrig="1820" w:dyaOrig="360" w14:anchorId="0C6F7ED4">
          <v:shape id="_x0000_i1028" type="#_x0000_t75" style="width:123pt;height:18.6pt" o:ole="">
            <v:imagedata r:id="rId12" o:title=""/>
          </v:shape>
          <o:OLEObject Type="Embed" ProgID="Equation.3" ShapeID="_x0000_i1028" DrawAspect="Content" ObjectID="_1773753586" r:id="rId13"/>
        </w:object>
      </w:r>
      <w:r w:rsidRPr="007A00FB">
        <w:rPr>
          <w:szCs w:val="28"/>
        </w:rPr>
        <w:t xml:space="preserve"> по критерию </w:t>
      </w:r>
      <w:r w:rsidRPr="007A00FB">
        <w:rPr>
          <w:position w:val="-22"/>
          <w:szCs w:val="28"/>
          <w:lang w:val="en-US"/>
        </w:rPr>
        <w:object w:dxaOrig="1939" w:dyaOrig="460" w14:anchorId="2C6154F9">
          <v:shape id="_x0000_i1029" type="#_x0000_t75" style="width:129pt;height:23.4pt" o:ole="">
            <v:imagedata r:id="rId14" o:title=""/>
          </v:shape>
          <o:OLEObject Type="Embed" ProgID="Equation.3" ShapeID="_x0000_i1029" DrawAspect="Content" ObjectID="_1773753587" r:id="rId15"/>
        </w:object>
      </w:r>
      <w:r w:rsidRPr="007A00FB">
        <w:rPr>
          <w:szCs w:val="28"/>
        </w:rPr>
        <w:t xml:space="preserve">,  где </w:t>
      </w:r>
      <w:r w:rsidRPr="007A00FB">
        <w:rPr>
          <w:position w:val="-34"/>
          <w:szCs w:val="28"/>
          <w:lang w:val="en-US"/>
        </w:rPr>
        <w:object w:dxaOrig="1260" w:dyaOrig="600" w14:anchorId="2D0592A6">
          <v:shape id="_x0000_i1030" type="#_x0000_t75" style="width:94.8pt;height:30.6pt" o:ole="">
            <v:imagedata r:id="rId16" o:title=""/>
          </v:shape>
          <o:OLEObject Type="Embed" ProgID="Equation.3" ShapeID="_x0000_i1030" DrawAspect="Content" ObjectID="_1773753588" r:id="rId17"/>
        </w:object>
      </w:r>
      <w:r w:rsidRPr="007A00FB">
        <w:rPr>
          <w:szCs w:val="28"/>
        </w:rPr>
        <w:t xml:space="preserve">- время завершения работы процессора </w:t>
      </w:r>
      <w:r w:rsidRPr="007A00FB">
        <w:rPr>
          <w:position w:val="-14"/>
          <w:szCs w:val="28"/>
          <w:lang w:val="en-US"/>
        </w:rPr>
        <w:object w:dxaOrig="300" w:dyaOrig="380" w14:anchorId="49D7BB01">
          <v:shape id="_x0000_i1031" type="#_x0000_t75" style="width:18pt;height:16.8pt" o:ole="">
            <v:imagedata r:id="rId18" o:title=""/>
          </v:shape>
          <o:OLEObject Type="Embed" ProgID="Equation.3" ShapeID="_x0000_i1031" DrawAspect="Content" ObjectID="_1773753589" r:id="rId19"/>
        </w:object>
      </w:r>
      <w:r w:rsidRPr="007A00FB">
        <w:rPr>
          <w:szCs w:val="28"/>
        </w:rPr>
        <w:t xml:space="preserve">. Каждое устройство </w:t>
      </w:r>
      <w:r w:rsidRPr="007A00FB">
        <w:rPr>
          <w:position w:val="-14"/>
          <w:szCs w:val="28"/>
          <w:lang w:val="en-US"/>
        </w:rPr>
        <w:object w:dxaOrig="300" w:dyaOrig="380" w14:anchorId="742DE0E3">
          <v:shape id="_x0000_i1032" type="#_x0000_t75" style="width:18pt;height:16.8pt" o:ole="">
            <v:imagedata r:id="rId18" o:title=""/>
          </v:shape>
          <o:OLEObject Type="Embed" ProgID="Equation.3" ShapeID="_x0000_i1032" DrawAspect="Content" ObjectID="_1773753590" r:id="rId20"/>
        </w:object>
      </w:r>
      <w:r w:rsidRPr="007A00FB">
        <w:rPr>
          <w:szCs w:val="28"/>
        </w:rPr>
        <w:t xml:space="preserve"> выполняет только одну работу в определенный момент времени и выполнение задания не прерывается для передачи на другой процессор. Известно (вес) время выполнения </w:t>
      </w:r>
      <w:r w:rsidRPr="007A00FB">
        <w:rPr>
          <w:position w:val="-14"/>
          <w:szCs w:val="28"/>
          <w:lang w:val="en-US"/>
        </w:rPr>
        <w:object w:dxaOrig="820" w:dyaOrig="380" w14:anchorId="1F196844">
          <v:shape id="_x0000_i1033" type="#_x0000_t75" style="width:55.8pt;height:19.2pt" o:ole="">
            <v:imagedata r:id="rId21" o:title=""/>
          </v:shape>
          <o:OLEObject Type="Embed" ProgID="Equation.3" ShapeID="_x0000_i1033" DrawAspect="Content" ObjectID="_1773753591" r:id="rId22"/>
        </w:object>
      </w:r>
      <w:r w:rsidRPr="007A00FB">
        <w:rPr>
          <w:szCs w:val="28"/>
        </w:rPr>
        <w:t xml:space="preserve"> задания </w:t>
      </w:r>
      <w:r w:rsidRPr="007A00FB">
        <w:rPr>
          <w:position w:val="-12"/>
          <w:szCs w:val="28"/>
          <w:lang w:val="en-US"/>
        </w:rPr>
        <w:object w:dxaOrig="180" w:dyaOrig="360" w14:anchorId="2CC1BFA9">
          <v:shape id="_x0000_i1034" type="#_x0000_t75" style="width:15pt;height:18.6pt" o:ole="">
            <v:imagedata r:id="rId23" o:title=""/>
          </v:shape>
          <o:OLEObject Type="Embed" ProgID="Equation.3" ShapeID="_x0000_i1034" DrawAspect="Content" ObjectID="_1773753592" r:id="rId24"/>
        </w:object>
      </w:r>
      <w:r w:rsidRPr="007A00FB">
        <w:rPr>
          <w:szCs w:val="28"/>
        </w:rPr>
        <w:t xml:space="preserve"> на любом из устройств </w:t>
      </w:r>
      <w:r w:rsidRPr="007A00FB">
        <w:rPr>
          <w:position w:val="-14"/>
          <w:szCs w:val="28"/>
          <w:lang w:val="en-US"/>
        </w:rPr>
        <w:object w:dxaOrig="300" w:dyaOrig="380" w14:anchorId="1FE290C3">
          <v:shape id="_x0000_i1035" type="#_x0000_t75" style="width:18pt;height:16.8pt" o:ole="">
            <v:imagedata r:id="rId18" o:title=""/>
          </v:shape>
          <o:OLEObject Type="Embed" ProgID="Equation.3" ShapeID="_x0000_i1035" DrawAspect="Content" ObjectID="_1773753593" r:id="rId25"/>
        </w:object>
      </w:r>
      <w:r w:rsidRPr="007A00FB">
        <w:rPr>
          <w:szCs w:val="28"/>
        </w:rPr>
        <w:t xml:space="preserve">. Требуется найти такое </w:t>
      </w:r>
      <w:r w:rsidRPr="007A00FB">
        <w:rPr>
          <w:position w:val="-4"/>
          <w:szCs w:val="28"/>
          <w:lang w:val="en-US"/>
        </w:rPr>
        <w:object w:dxaOrig="240" w:dyaOrig="260" w14:anchorId="51D83E90">
          <v:shape id="_x0000_i1036" type="#_x0000_t75" style="width:18pt;height:16.8pt" o:ole="">
            <v:imagedata r:id="rId26" o:title=""/>
          </v:shape>
          <o:OLEObject Type="Embed" ProgID="Equation.3" ShapeID="_x0000_i1036" DrawAspect="Content" ObjectID="_1773753594" r:id="rId27"/>
        </w:object>
      </w:r>
      <w:r w:rsidRPr="007A00FB">
        <w:rPr>
          <w:szCs w:val="28"/>
        </w:rPr>
        <w:t xml:space="preserve">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14:paraId="039DA799" w14:textId="77777777" w:rsidR="00687048" w:rsidRPr="00687048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7A00FB">
        <w:rPr>
          <w:szCs w:val="28"/>
        </w:rPr>
        <w:lastRenderedPageBreak/>
        <w:t xml:space="preserve"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 </w:t>
      </w:r>
    </w:p>
    <w:p w14:paraId="5233599E" w14:textId="77777777" w:rsidR="00B360D5" w:rsidRPr="00687048" w:rsidRDefault="002D7A50" w:rsidP="00B360D5">
      <w:pPr>
        <w:spacing w:line="360" w:lineRule="auto"/>
        <w:jc w:val="center"/>
        <w:rPr>
          <w:b/>
          <w:sz w:val="32"/>
          <w:szCs w:val="32"/>
        </w:rPr>
      </w:pPr>
      <w:r w:rsidRPr="00687048">
        <w:rPr>
          <w:b/>
          <w:sz w:val="32"/>
          <w:szCs w:val="32"/>
        </w:rPr>
        <w:t>Алгоритмы распределения работ на параллельно работающие устройства</w:t>
      </w:r>
    </w:p>
    <w:p w14:paraId="1701F5B7" w14:textId="77777777" w:rsidR="00B360D5" w:rsidRPr="00B360D5" w:rsidRDefault="00B360D5" w:rsidP="00B360D5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>Описанный ниже метод более эффективен по скорости поиска п</w:t>
      </w:r>
      <w:r>
        <w:rPr>
          <w:szCs w:val="28"/>
        </w:rPr>
        <w:t>риемлемого по точности решения.</w:t>
      </w:r>
    </w:p>
    <w:p w14:paraId="413C35DD" w14:textId="19FD1006" w:rsidR="002D7A50" w:rsidRPr="00B360D5" w:rsidRDefault="003B3F73" w:rsidP="00B360D5">
      <w:pPr>
        <w:spacing w:line="360" w:lineRule="auto"/>
        <w:rPr>
          <w:szCs w:val="32"/>
          <w:u w:val="single"/>
        </w:rPr>
      </w:pPr>
      <w:r>
        <w:rPr>
          <w:szCs w:val="28"/>
          <w:u w:val="single"/>
        </w:rPr>
        <w:t>Модифицированный а</w:t>
      </w:r>
      <w:r w:rsidR="002D7A50" w:rsidRPr="00B360D5">
        <w:rPr>
          <w:szCs w:val="28"/>
          <w:u w:val="single"/>
        </w:rPr>
        <w:t>лгоритм построения расписания с произвольной загрузкой</w:t>
      </w:r>
      <w:r w:rsidR="00B360D5" w:rsidRPr="00B360D5">
        <w:rPr>
          <w:szCs w:val="28"/>
          <w:u w:val="single"/>
        </w:rPr>
        <w:t>:</w:t>
      </w:r>
    </w:p>
    <w:p w14:paraId="3DEB2498" w14:textId="77777777" w:rsidR="002D7A50" w:rsidRPr="00B360D5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Дана прямоугольная матрица </w:t>
      </w:r>
      <w:r w:rsidRPr="00B360D5">
        <w:rPr>
          <w:position w:val="-6"/>
          <w:szCs w:val="28"/>
          <w:lang w:val="en-US"/>
        </w:rPr>
        <w:object w:dxaOrig="720" w:dyaOrig="279" w14:anchorId="6FE4FD37">
          <v:shape id="_x0000_i1037" type="#_x0000_t75" style="width:43.8pt;height:13.2pt" o:ole="">
            <v:imagedata r:id="rId28" o:title=""/>
          </v:shape>
          <o:OLEObject Type="Embed" ProgID="Equation.3" ShapeID="_x0000_i1037" DrawAspect="Content" ObjectID="_1773753595" r:id="rId29"/>
        </w:object>
      </w:r>
      <w:r w:rsidRPr="00B360D5">
        <w:rPr>
          <w:szCs w:val="28"/>
        </w:rPr>
        <w:t>.</w:t>
      </w:r>
    </w:p>
    <w:p w14:paraId="00E7B5BC" w14:textId="77777777" w:rsidR="002D7A50" w:rsidRPr="00B360D5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Ш.1 Упорядочим строки матрицы </w:t>
      </w:r>
      <w:r w:rsidRPr="00B360D5">
        <w:rPr>
          <w:i/>
          <w:szCs w:val="28"/>
          <w:lang w:val="en-US"/>
        </w:rPr>
        <w:t>T</w:t>
      </w:r>
      <w:r w:rsidRPr="00B360D5">
        <w:rPr>
          <w:szCs w:val="28"/>
        </w:rPr>
        <w:t xml:space="preserve"> по убыванию сумм всех их элементов.</w:t>
      </w:r>
    </w:p>
    <w:p w14:paraId="7944AF8A" w14:textId="70806889" w:rsidR="003972AD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Ш.2 В преобразованной матрице </w:t>
      </w:r>
      <w:r w:rsidRPr="00B360D5">
        <w:rPr>
          <w:i/>
          <w:szCs w:val="28"/>
          <w:lang w:val="en-US"/>
        </w:rPr>
        <w:t>T</w:t>
      </w:r>
      <w:r w:rsidRPr="00B360D5">
        <w:rPr>
          <w:i/>
          <w:szCs w:val="28"/>
        </w:rPr>
        <w:t>’</w:t>
      </w:r>
      <w:r w:rsidRPr="00B360D5">
        <w:rPr>
          <w:szCs w:val="28"/>
        </w:rPr>
        <w:t xml:space="preserve"> первой строке </w:t>
      </w:r>
      <w:r w:rsidR="003972AD">
        <w:rPr>
          <w:szCs w:val="28"/>
        </w:rPr>
        <w:t>проведем расчёт согласно формуле</w:t>
      </w:r>
      <w:r w:rsidR="003972AD" w:rsidRPr="003972AD">
        <w:rPr>
          <w:szCs w:val="28"/>
        </w:rPr>
        <w:t xml:space="preserve"> (1)</w:t>
      </w:r>
      <w:r w:rsidR="003972AD">
        <w:rPr>
          <w:szCs w:val="28"/>
        </w:rPr>
        <w:t>:</w:t>
      </w:r>
    </w:p>
    <w:p w14:paraId="74AA3364" w14:textId="26B113E8" w:rsidR="003972AD" w:rsidRPr="003972AD" w:rsidRDefault="00000000" w:rsidP="002D7A50">
      <w:pPr>
        <w:spacing w:line="360" w:lineRule="auto"/>
        <w:ind w:firstLine="360"/>
        <w:jc w:val="both"/>
        <w:rPr>
          <w:i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</m:t>
              </m:r>
              <m:r>
                <w:rPr>
                  <w:rFonts w:ascii="Cambria Math" w:hAnsi="Cambria Math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1)</m:t>
          </m:r>
        </m:oMath>
      </m:oMathPara>
    </w:p>
    <w:p w14:paraId="5433B0F5" w14:textId="4A6347C6" w:rsidR="002D7A50" w:rsidRPr="00B360D5" w:rsidRDefault="003972AD" w:rsidP="002D7A50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Выберем минимальный элемент </w:t>
      </w:r>
      <w:r>
        <w:rPr>
          <w:szCs w:val="28"/>
          <w:lang w:val="en-US"/>
        </w:rPr>
        <w:t>T</w:t>
      </w:r>
      <w:r w:rsidRPr="003972AD">
        <w:rPr>
          <w:szCs w:val="28"/>
        </w:rPr>
        <w:t xml:space="preserve">. </w:t>
      </w:r>
      <w:r>
        <w:rPr>
          <w:szCs w:val="28"/>
        </w:rPr>
        <w:t>Индекс данного элемента</w:t>
      </w:r>
      <w:r w:rsidRPr="003972AD">
        <w:rPr>
          <w:szCs w:val="28"/>
        </w:rPr>
        <w:t xml:space="preserve"> </w:t>
      </w:r>
      <w:r>
        <w:rPr>
          <w:szCs w:val="28"/>
        </w:rPr>
        <w:t>п</w:t>
      </w:r>
      <w:r w:rsidR="002D7A50" w:rsidRPr="00B360D5">
        <w:rPr>
          <w:szCs w:val="28"/>
        </w:rPr>
        <w:t xml:space="preserve">римем за </w:t>
      </w:r>
      <w:r>
        <w:rPr>
          <w:szCs w:val="28"/>
        </w:rPr>
        <w:t xml:space="preserve">индекс </w:t>
      </w:r>
      <w:r w:rsidR="002D7A50" w:rsidRPr="00B360D5">
        <w:rPr>
          <w:szCs w:val="28"/>
        </w:rPr>
        <w:t>элемент распределения и прибавим</w:t>
      </w:r>
      <w:r>
        <w:rPr>
          <w:szCs w:val="28"/>
        </w:rPr>
        <w:t xml:space="preserve"> элемент строки с данным индексом</w:t>
      </w:r>
      <w:r w:rsidR="002D7A50" w:rsidRPr="00B360D5">
        <w:rPr>
          <w:szCs w:val="28"/>
        </w:rPr>
        <w:t xml:space="preserve"> к соответствующему элементу следующей строки.</w:t>
      </w:r>
    </w:p>
    <w:p w14:paraId="5E1881AB" w14:textId="2736A294" w:rsidR="002D7A50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Ш.3 Следующая строка теперь учитывает предыдущее решение. </w:t>
      </w:r>
      <w:r w:rsidR="003972AD">
        <w:rPr>
          <w:szCs w:val="28"/>
        </w:rPr>
        <w:t xml:space="preserve">Выполним расчёт элементов второй строки по формуле (1), </w:t>
      </w:r>
      <w:r w:rsidR="00691138">
        <w:rPr>
          <w:szCs w:val="28"/>
        </w:rPr>
        <w:t>найдем индекс</w:t>
      </w:r>
      <w:r w:rsidRPr="00B360D5">
        <w:rPr>
          <w:szCs w:val="28"/>
        </w:rPr>
        <w:t xml:space="preserve"> минимальн</w:t>
      </w:r>
      <w:r w:rsidR="00691138">
        <w:rPr>
          <w:szCs w:val="28"/>
        </w:rPr>
        <w:t>ого</w:t>
      </w:r>
      <w:r w:rsidRPr="00B360D5">
        <w:rPr>
          <w:szCs w:val="28"/>
        </w:rPr>
        <w:t xml:space="preserve"> элемент</w:t>
      </w:r>
      <w:r w:rsidR="00691138">
        <w:rPr>
          <w:szCs w:val="28"/>
        </w:rPr>
        <w:t xml:space="preserve">а </w:t>
      </w:r>
      <w:r w:rsidR="003972AD">
        <w:rPr>
          <w:szCs w:val="28"/>
          <w:lang w:val="en-US"/>
        </w:rPr>
        <w:t>T</w:t>
      </w:r>
      <w:r w:rsidRPr="00B360D5">
        <w:rPr>
          <w:szCs w:val="28"/>
        </w:rPr>
        <w:t xml:space="preserve">, прибавим </w:t>
      </w:r>
      <w:r w:rsidR="003972AD">
        <w:rPr>
          <w:szCs w:val="28"/>
        </w:rPr>
        <w:t>элемент второй строки с данным индексом</w:t>
      </w:r>
      <w:r w:rsidRPr="00B360D5">
        <w:rPr>
          <w:szCs w:val="28"/>
        </w:rPr>
        <w:t xml:space="preserve"> к соответствующему элементу третьей строки и т.д.</w:t>
      </w:r>
    </w:p>
    <w:p w14:paraId="6D335A2E" w14:textId="62CEE634" w:rsidR="00687048" w:rsidRDefault="003972AD" w:rsidP="000D1075">
      <w:pPr>
        <w:spacing w:line="360" w:lineRule="auto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B1A99DD" wp14:editId="38BDC22C">
            <wp:extent cx="5937250" cy="8185150"/>
            <wp:effectExtent l="0" t="0" r="6350" b="6350"/>
            <wp:docPr id="1428938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1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877A" w14:textId="3A16F948" w:rsidR="001038D6" w:rsidRPr="001038D6" w:rsidRDefault="001038D6" w:rsidP="001038D6">
      <w:pPr>
        <w:spacing w:line="240" w:lineRule="auto"/>
        <w:ind w:firstLine="360"/>
        <w:jc w:val="center"/>
        <w:rPr>
          <w:szCs w:val="28"/>
        </w:rPr>
      </w:pPr>
      <w:r>
        <w:rPr>
          <w:szCs w:val="28"/>
        </w:rPr>
        <w:t xml:space="preserve">Рисунок 1 – Схема </w:t>
      </w:r>
      <w:r w:rsidR="003B3F73">
        <w:rPr>
          <w:szCs w:val="28"/>
        </w:rPr>
        <w:t xml:space="preserve">модифицированного </w:t>
      </w:r>
      <w:r>
        <w:rPr>
          <w:szCs w:val="28"/>
        </w:rPr>
        <w:t>а</w:t>
      </w:r>
      <w:r w:rsidRPr="001038D6">
        <w:rPr>
          <w:szCs w:val="28"/>
        </w:rPr>
        <w:t>лгоритм</w:t>
      </w:r>
      <w:r>
        <w:rPr>
          <w:szCs w:val="28"/>
        </w:rPr>
        <w:t>а</w:t>
      </w:r>
      <w:r w:rsidRPr="001038D6">
        <w:rPr>
          <w:szCs w:val="28"/>
        </w:rPr>
        <w:t xml:space="preserve"> построения расписания с произвольной загрузкой</w:t>
      </w:r>
    </w:p>
    <w:p w14:paraId="6B7A6844" w14:textId="77777777" w:rsidR="00D301CC" w:rsidRDefault="00D301CC" w:rsidP="00703DDA">
      <w:pPr>
        <w:spacing w:line="360" w:lineRule="auto"/>
        <w:ind w:firstLine="360"/>
        <w:jc w:val="center"/>
        <w:rPr>
          <w:b/>
          <w:sz w:val="32"/>
        </w:rPr>
      </w:pPr>
    </w:p>
    <w:p w14:paraId="2FB53B66" w14:textId="23DCDF97" w:rsidR="00703DDA" w:rsidRDefault="00703DDA" w:rsidP="00703DDA">
      <w:pPr>
        <w:spacing w:line="360" w:lineRule="auto"/>
        <w:ind w:firstLine="360"/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Вычислительные эксперименты</w:t>
      </w:r>
    </w:p>
    <w:p w14:paraId="1255261E" w14:textId="0C3E9F2E" w:rsidR="00DA25AE" w:rsidRPr="00DA25AE" w:rsidRDefault="00DA25AE" w:rsidP="00703DDA">
      <w:pPr>
        <w:spacing w:line="360" w:lineRule="auto"/>
        <w:ind w:firstLine="360"/>
        <w:jc w:val="center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5A893572" wp14:editId="3954FB6F">
            <wp:extent cx="4337050" cy="5181600"/>
            <wp:effectExtent l="0" t="0" r="6350" b="0"/>
            <wp:docPr id="175245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DE4A" w14:textId="2F5A639A" w:rsidR="009903A4" w:rsidRPr="00DA25AE" w:rsidRDefault="009903A4" w:rsidP="00BD5257">
      <w:pPr>
        <w:spacing w:line="360" w:lineRule="auto"/>
        <w:ind w:firstLine="360"/>
        <w:jc w:val="center"/>
        <w:rPr>
          <w:b/>
          <w:sz w:val="32"/>
          <w:szCs w:val="28"/>
          <w:lang w:val="en-US"/>
        </w:rPr>
      </w:pPr>
      <w:r w:rsidRPr="009903A4">
        <w:rPr>
          <w:b/>
          <w:sz w:val="32"/>
          <w:szCs w:val="28"/>
        </w:rPr>
        <w:t>Листинг</w:t>
      </w:r>
      <w:r w:rsidRPr="00DA25AE">
        <w:rPr>
          <w:b/>
          <w:sz w:val="32"/>
          <w:szCs w:val="28"/>
          <w:lang w:val="en-US"/>
        </w:rPr>
        <w:t xml:space="preserve"> </w:t>
      </w:r>
      <w:r w:rsidRPr="009903A4">
        <w:rPr>
          <w:b/>
          <w:sz w:val="32"/>
          <w:szCs w:val="28"/>
        </w:rPr>
        <w:t>программы</w:t>
      </w:r>
    </w:p>
    <w:p w14:paraId="64847AD1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import random, numpy as np</w:t>
      </w:r>
    </w:p>
    <w:p w14:paraId="49689046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N, M = int(input("N = ")), int(input("M = "))</w:t>
      </w:r>
    </w:p>
    <w:p w14:paraId="4B7399EE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print("введите границы диапазона:")</w:t>
      </w:r>
    </w:p>
    <w:p w14:paraId="2CE52AC2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z1, z2 = int(input("z1 = ")), int(input("z2 = "))</w:t>
      </w:r>
    </w:p>
    <w:p w14:paraId="6EA63282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temp = np.array([[random.randint(z1, z2) for j in range(N)] for i in range(M)])</w:t>
      </w:r>
    </w:p>
    <w:p w14:paraId="1AE8C093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print(temp)</w:t>
      </w:r>
    </w:p>
    <w:p w14:paraId="6E309926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</w:p>
    <w:p w14:paraId="59702729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def sort(T):</w:t>
      </w:r>
    </w:p>
    <w:p w14:paraId="3E9B4083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</w:t>
      </w:r>
      <w:r w:rsidRPr="003B3F73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</w:t>
      </w:r>
      <w:r w:rsidRPr="003B3F73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 xml:space="preserve"> 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choice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= 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int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input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</w:rPr>
        <w:t>("\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n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</w:rPr>
        <w:t>0. случайный\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n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</w:rPr>
        <w:t>1. по убыванию\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n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</w:rPr>
        <w:t>2. по возрастанию\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n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</w:rPr>
        <w:t>порядок элементов:"))</w:t>
      </w:r>
    </w:p>
    <w:p w14:paraId="6506BBA7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match choice:</w:t>
      </w:r>
    </w:p>
    <w:p w14:paraId="4E59DC3F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case 0: return T</w:t>
      </w:r>
    </w:p>
    <w:p w14:paraId="686329E9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case 1: return T[np.sum(T, axis=1).argsort()[::-1]]</w:t>
      </w:r>
    </w:p>
    <w:p w14:paraId="3F4BC55B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case 2: return T[np.sum(T, axis=1).argsort()]</w:t>
      </w:r>
    </w:p>
    <w:p w14:paraId="58DF1B9C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</w:p>
    <w:p w14:paraId="02330A90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def alg(T, N, M):</w:t>
      </w:r>
    </w:p>
    <w:p w14:paraId="7B28F673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print(), print(T)</w:t>
      </w:r>
    </w:p>
    <w:p w14:paraId="6D838633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input("...")</w:t>
      </w:r>
    </w:p>
    <w:p w14:paraId="69C03D00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matrix = T.copy()</w:t>
      </w:r>
    </w:p>
    <w:p w14:paraId="0EF10730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mins = np.zeros((M, N))</w:t>
      </w:r>
    </w:p>
    <w:p w14:paraId="4FAD7C47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lead = np.zeros(N)</w:t>
      </w:r>
    </w:p>
    <w:p w14:paraId="4D858057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for row in range(0, M):</w:t>
      </w:r>
    </w:p>
    <w:p w14:paraId="15996D90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if row != M-1:</w:t>
      </w:r>
    </w:p>
    <w:p w14:paraId="3A0CECA1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current_row = matrix[row]</w:t>
      </w:r>
    </w:p>
    <w:p w14:paraId="1CDEA2A0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Tt = np.power(current_row, 2)</w:t>
      </w:r>
    </w:p>
    <w:p w14:paraId="24118834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for i in range(0, len(lead)):</w:t>
      </w:r>
    </w:p>
    <w:p w14:paraId="4FA2EF95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    Tt = Tt + lead[i]**2</w:t>
      </w:r>
    </w:p>
    <w:p w14:paraId="38CE05EA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    Tt[i] -= lead[i]**2</w:t>
      </w:r>
    </w:p>
    <w:p w14:paraId="52C5B33B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ind = np.argmin(Tt)</w:t>
      </w:r>
    </w:p>
    <w:p w14:paraId="0579B461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elem = current_row[ind]</w:t>
      </w:r>
    </w:p>
    <w:p w14:paraId="2909ADD4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mins[row][ind] = elem</w:t>
      </w:r>
    </w:p>
    <w:p w14:paraId="735E6784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lead[ind] = elem</w:t>
      </w:r>
    </w:p>
    <w:p w14:paraId="07B63A6D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matrix[row+1] = matrix[row+1] + lead</w:t>
      </w:r>
    </w:p>
    <w:p w14:paraId="74EC2AA8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 xml:space="preserve">        </w:t>
      </w:r>
    </w:p>
    <w:p w14:paraId="232D5EAD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elif row == M-1:</w:t>
      </w:r>
    </w:p>
    <w:p w14:paraId="1E95DF34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current_row = matrix[row]</w:t>
      </w:r>
    </w:p>
    <w:p w14:paraId="76A084E3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Tt = np.power(current_row, 2)</w:t>
      </w:r>
    </w:p>
    <w:p w14:paraId="0716DEBF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for i in range(0, len(lead)):</w:t>
      </w:r>
    </w:p>
    <w:p w14:paraId="136BF69E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    Tt = Tt + lead[i]**2</w:t>
      </w:r>
    </w:p>
    <w:p w14:paraId="2FE0CBD7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    Tt[i] -= lead[i]**2</w:t>
      </w:r>
    </w:p>
    <w:p w14:paraId="5DF8B2AC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ind = np.argmin(Tt)</w:t>
      </w:r>
    </w:p>
    <w:p w14:paraId="28EB59D6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elem = current_row[ind]</w:t>
      </w:r>
    </w:p>
    <w:p w14:paraId="67E2290D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mins[row][ind] = elem</w:t>
      </w:r>
    </w:p>
    <w:p w14:paraId="6A4DCE68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    lead[ind] = elem</w:t>
      </w:r>
    </w:p>
    <w:p w14:paraId="45F46132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print(matrix)</w:t>
      </w:r>
    </w:p>
    <w:p w14:paraId="4B4186D7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    print(Tt)</w:t>
      </w:r>
    </w:p>
    <w:p w14:paraId="2BDED17B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print(mins), input("...")</w:t>
      </w:r>
    </w:p>
    <w:p w14:paraId="1E171A53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</w:p>
    <w:p w14:paraId="7759B64B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tasks = np.array([])</w:t>
      </w:r>
    </w:p>
    <w:p w14:paraId="47B35AC6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for i in np.transpose(mins): tasks = np.append(tasks, i[i != 0][-1])</w:t>
      </w:r>
    </w:p>
    <w:p w14:paraId="46AE3DC3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    print(tasks, max(tasks))</w:t>
      </w:r>
    </w:p>
    <w:p w14:paraId="258447E5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</w:p>
    <w:p w14:paraId="5EC6DECD" w14:textId="77777777" w:rsidR="00DA25AE" w:rsidRPr="00DA25AE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T = sort(temp)</w:t>
      </w:r>
    </w:p>
    <w:p w14:paraId="0E5E4AAC" w14:textId="77777777" w:rsidR="00DA25AE" w:rsidRPr="003B3F73" w:rsidRDefault="00DA25AE" w:rsidP="00DA25AE">
      <w:pPr>
        <w:spacing w:after="0" w:line="285" w:lineRule="atLeast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alg</w:t>
      </w:r>
      <w:r w:rsidRPr="003B3F73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T</w:t>
      </w:r>
      <w:r w:rsidRPr="003B3F73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, 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N</w:t>
      </w:r>
      <w:r w:rsidRPr="003B3F73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, </w:t>
      </w:r>
      <w:r w:rsidRPr="00DA25AE">
        <w:rPr>
          <w:rFonts w:ascii="Consolas" w:eastAsia="Times New Roman" w:hAnsi="Consolas" w:cs="Times New Roman"/>
          <w:color w:val="000000" w:themeColor="text1"/>
          <w:sz w:val="24"/>
          <w:szCs w:val="24"/>
          <w:lang w:val="en-US"/>
        </w:rPr>
        <w:t>M</w:t>
      </w:r>
      <w:r w:rsidRPr="003B3F73">
        <w:rPr>
          <w:rFonts w:ascii="Consolas" w:eastAsia="Times New Roman" w:hAnsi="Consolas" w:cs="Times New Roman"/>
          <w:color w:val="000000" w:themeColor="text1"/>
          <w:sz w:val="24"/>
          <w:szCs w:val="24"/>
        </w:rPr>
        <w:t>)</w:t>
      </w:r>
    </w:p>
    <w:p w14:paraId="2BD11363" w14:textId="77777777" w:rsidR="00BD5257" w:rsidRPr="00DA25AE" w:rsidRDefault="00BD5257" w:rsidP="00BD5257">
      <w:pPr>
        <w:spacing w:line="360" w:lineRule="auto"/>
        <w:ind w:firstLine="360"/>
        <w:rPr>
          <w:rFonts w:ascii="Consolas" w:hAnsi="Consolas"/>
          <w:bCs/>
          <w:szCs w:val="28"/>
        </w:rPr>
      </w:pPr>
    </w:p>
    <w:p w14:paraId="5A9D1830" w14:textId="77777777" w:rsidR="00534AB9" w:rsidRPr="003B3F73" w:rsidRDefault="00534AB9" w:rsidP="00E36A46">
      <w:pPr>
        <w:spacing w:line="360" w:lineRule="auto"/>
        <w:ind w:firstLine="360"/>
        <w:jc w:val="center"/>
        <w:rPr>
          <w:b/>
          <w:sz w:val="32"/>
          <w:szCs w:val="28"/>
        </w:rPr>
      </w:pPr>
    </w:p>
    <w:p w14:paraId="745EBD76" w14:textId="77777777" w:rsidR="00534AB9" w:rsidRPr="003B3F73" w:rsidRDefault="00534AB9" w:rsidP="00E36A46">
      <w:pPr>
        <w:spacing w:line="360" w:lineRule="auto"/>
        <w:ind w:firstLine="360"/>
        <w:jc w:val="center"/>
        <w:rPr>
          <w:b/>
          <w:sz w:val="32"/>
          <w:szCs w:val="28"/>
        </w:rPr>
      </w:pPr>
    </w:p>
    <w:p w14:paraId="5362DB95" w14:textId="77777777" w:rsidR="00534AB9" w:rsidRPr="003B3F73" w:rsidRDefault="00534AB9" w:rsidP="00E36A46">
      <w:pPr>
        <w:spacing w:line="360" w:lineRule="auto"/>
        <w:ind w:firstLine="360"/>
        <w:jc w:val="center"/>
        <w:rPr>
          <w:b/>
          <w:sz w:val="32"/>
          <w:szCs w:val="28"/>
        </w:rPr>
      </w:pPr>
    </w:p>
    <w:p w14:paraId="3AC0E87C" w14:textId="719745EF" w:rsidR="00B360D5" w:rsidRDefault="00E36A46" w:rsidP="00E36A46">
      <w:pPr>
        <w:spacing w:line="360" w:lineRule="auto"/>
        <w:ind w:firstLine="360"/>
        <w:jc w:val="center"/>
        <w:rPr>
          <w:b/>
          <w:sz w:val="32"/>
          <w:szCs w:val="28"/>
        </w:rPr>
      </w:pPr>
      <w:r w:rsidRPr="00E36A46">
        <w:rPr>
          <w:b/>
          <w:sz w:val="32"/>
          <w:szCs w:val="28"/>
        </w:rPr>
        <w:lastRenderedPageBreak/>
        <w:t>Вывод</w:t>
      </w:r>
    </w:p>
    <w:p w14:paraId="15A3BBAF" w14:textId="1CEDE2F8" w:rsidR="00E36A46" w:rsidRDefault="00E36A46" w:rsidP="00E36A46">
      <w:pPr>
        <w:pStyle w:val="ListParagraph"/>
        <w:spacing w:line="360" w:lineRule="auto"/>
        <w:ind w:left="360"/>
        <w:jc w:val="both"/>
        <w:rPr>
          <w:b w:val="0"/>
        </w:rPr>
      </w:pPr>
      <w:r>
        <w:rPr>
          <w:b w:val="0"/>
        </w:rPr>
        <w:tab/>
      </w:r>
      <w:r w:rsidRPr="00E36A46">
        <w:rPr>
          <w:b w:val="0"/>
        </w:rPr>
        <w:t xml:space="preserve">Проанализировав данные, полученные входе экспериментов, можно сделать вывод, что </w:t>
      </w:r>
      <w:r w:rsidR="003B3F73">
        <w:rPr>
          <w:b w:val="0"/>
        </w:rPr>
        <w:t xml:space="preserve">модификация </w:t>
      </w:r>
      <w:r w:rsidR="0036730E">
        <w:rPr>
          <w:b w:val="0"/>
        </w:rPr>
        <w:t>алгоритм</w:t>
      </w:r>
      <w:r w:rsidR="003B3F73">
        <w:rPr>
          <w:b w:val="0"/>
        </w:rPr>
        <w:t>а</w:t>
      </w:r>
      <w:r w:rsidR="0036730E">
        <w:rPr>
          <w:b w:val="0"/>
        </w:rPr>
        <w:t xml:space="preserve"> построения расписания с произвольной загрузкой более эффектив</w:t>
      </w:r>
      <w:r w:rsidR="003B3F73">
        <w:rPr>
          <w:b w:val="0"/>
        </w:rPr>
        <w:t>на</w:t>
      </w:r>
      <w:r w:rsidR="0036730E">
        <w:rPr>
          <w:b w:val="0"/>
        </w:rPr>
        <w:t xml:space="preserve"> по скорости поиска подходящего по точности решения</w:t>
      </w:r>
      <w:r w:rsidR="003B3F73">
        <w:rPr>
          <w:b w:val="0"/>
        </w:rPr>
        <w:t>, чем классическая версия алгоритма</w:t>
      </w:r>
      <w:r w:rsidR="0036730E">
        <w:rPr>
          <w:b w:val="0"/>
        </w:rPr>
        <w:t>.</w:t>
      </w:r>
    </w:p>
    <w:p w14:paraId="4563EBDC" w14:textId="77777777" w:rsidR="00833431" w:rsidRPr="00592800" w:rsidRDefault="00833431" w:rsidP="00833431">
      <w:pPr>
        <w:pStyle w:val="ListParagraph"/>
        <w:spacing w:line="360" w:lineRule="auto"/>
        <w:ind w:left="360"/>
        <w:jc w:val="center"/>
        <w:rPr>
          <w:sz w:val="32"/>
        </w:rPr>
      </w:pPr>
      <w:r w:rsidRPr="00592800">
        <w:rPr>
          <w:sz w:val="32"/>
        </w:rPr>
        <w:t>Литература</w:t>
      </w:r>
    </w:p>
    <w:p w14:paraId="255C351C" w14:textId="77777777" w:rsidR="00833431" w:rsidRPr="00833431" w:rsidRDefault="00833431" w:rsidP="00833431">
      <w:pPr>
        <w:pStyle w:val="ListParagraph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1.</w:t>
      </w:r>
      <w:r w:rsidRPr="00833431">
        <w:rPr>
          <w:b w:val="0"/>
        </w:rPr>
        <w:tab/>
        <w:t>Поспелов Д.А. “Введение в теорию вычислительных машин” – M.: “Советское радио”, 1972</w:t>
      </w:r>
    </w:p>
    <w:p w14:paraId="5D6E3302" w14:textId="77777777" w:rsidR="00833431" w:rsidRPr="00833431" w:rsidRDefault="00833431" w:rsidP="00833431">
      <w:pPr>
        <w:pStyle w:val="ListParagraph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2.</w:t>
      </w:r>
      <w:r w:rsidRPr="00833431">
        <w:rPr>
          <w:b w:val="0"/>
        </w:rPr>
        <w:tab/>
        <w:t>Пашкеев С.Д. “Основы мультипрограммирования для специализированных вычислительных машин” – M.: “Советское радио”, 1964</w:t>
      </w:r>
    </w:p>
    <w:p w14:paraId="67A7CAA3" w14:textId="77777777" w:rsidR="00833431" w:rsidRPr="00833431" w:rsidRDefault="00833431" w:rsidP="00833431">
      <w:pPr>
        <w:pStyle w:val="ListParagraph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3.</w:t>
      </w:r>
      <w:r w:rsidRPr="00833431">
        <w:rPr>
          <w:b w:val="0"/>
        </w:rPr>
        <w:tab/>
        <w:t xml:space="preserve">Плотников В.Н., Зверев В.Ю. “Техническая кибернетика №3” M., 1974 </w:t>
      </w:r>
    </w:p>
    <w:p w14:paraId="2B15B32C" w14:textId="77777777" w:rsidR="00E36A46" w:rsidRPr="00E36A46" w:rsidRDefault="00833431" w:rsidP="00833431">
      <w:pPr>
        <w:pStyle w:val="ListParagraph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4.</w:t>
      </w:r>
      <w:r w:rsidRPr="00833431">
        <w:rPr>
          <w:b w:val="0"/>
        </w:rPr>
        <w:tab/>
        <w:t>Бондаренко А.Т., Сапатый П.С. “Техническая кибернетика №4” –Киев, 1975</w:t>
      </w:r>
    </w:p>
    <w:p w14:paraId="7A875E4C" w14:textId="77777777" w:rsidR="00E36A46" w:rsidRPr="00E36A46" w:rsidRDefault="00E36A46" w:rsidP="00E36A46">
      <w:pPr>
        <w:spacing w:line="360" w:lineRule="auto"/>
        <w:ind w:firstLine="360"/>
        <w:rPr>
          <w:sz w:val="32"/>
          <w:szCs w:val="28"/>
        </w:rPr>
      </w:pPr>
    </w:p>
    <w:p w14:paraId="3639761B" w14:textId="77777777" w:rsidR="00E36A46" w:rsidRPr="00E36A46" w:rsidRDefault="00E36A46" w:rsidP="00E36A46">
      <w:pPr>
        <w:spacing w:line="360" w:lineRule="auto"/>
        <w:ind w:firstLine="360"/>
        <w:rPr>
          <w:sz w:val="32"/>
          <w:szCs w:val="28"/>
        </w:rPr>
      </w:pPr>
    </w:p>
    <w:sectPr w:rsidR="00E36A46" w:rsidRPr="00E36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C35B3"/>
    <w:multiLevelType w:val="multilevel"/>
    <w:tmpl w:val="34529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C6869E0"/>
    <w:multiLevelType w:val="hybridMultilevel"/>
    <w:tmpl w:val="A9CA4362"/>
    <w:lvl w:ilvl="0" w:tplc="923A692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5671183">
    <w:abstractNumId w:val="1"/>
  </w:num>
  <w:num w:numId="2" w16cid:durableId="88899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A3"/>
    <w:rsid w:val="000D1075"/>
    <w:rsid w:val="001038D6"/>
    <w:rsid w:val="001D7F06"/>
    <w:rsid w:val="00224B69"/>
    <w:rsid w:val="002A179D"/>
    <w:rsid w:val="002D7A50"/>
    <w:rsid w:val="0031715C"/>
    <w:rsid w:val="0036730E"/>
    <w:rsid w:val="003972AD"/>
    <w:rsid w:val="003B3F73"/>
    <w:rsid w:val="00534AB9"/>
    <w:rsid w:val="00555EF7"/>
    <w:rsid w:val="00592800"/>
    <w:rsid w:val="005953F8"/>
    <w:rsid w:val="00687048"/>
    <w:rsid w:val="00691138"/>
    <w:rsid w:val="00703DDA"/>
    <w:rsid w:val="007B7668"/>
    <w:rsid w:val="00833431"/>
    <w:rsid w:val="00856EF6"/>
    <w:rsid w:val="009903A4"/>
    <w:rsid w:val="00A27F90"/>
    <w:rsid w:val="00B360D5"/>
    <w:rsid w:val="00B51EA3"/>
    <w:rsid w:val="00BD5257"/>
    <w:rsid w:val="00C31847"/>
    <w:rsid w:val="00D301CC"/>
    <w:rsid w:val="00DA25AE"/>
    <w:rsid w:val="00DD11D4"/>
    <w:rsid w:val="00E00AD5"/>
    <w:rsid w:val="00E36A46"/>
    <w:rsid w:val="00F2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8913"/>
  <w15:chartTrackingRefBased/>
  <w15:docId w15:val="{66A73B57-20C9-4917-9432-B01D52F1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9D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rsid w:val="00856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7A5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F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лавы"/>
    <w:basedOn w:val="Normal"/>
    <w:link w:val="a0"/>
    <w:qFormat/>
    <w:rsid w:val="00856EF6"/>
    <w:pPr>
      <w:spacing w:line="360" w:lineRule="auto"/>
      <w:ind w:firstLine="680"/>
    </w:pPr>
    <w:rPr>
      <w:b/>
    </w:rPr>
  </w:style>
  <w:style w:type="character" w:customStyle="1" w:styleId="a0">
    <w:name w:val="Главы Знак"/>
    <w:basedOn w:val="DefaultParagraphFont"/>
    <w:link w:val="a"/>
    <w:rsid w:val="00856EF6"/>
    <w:rPr>
      <w:rFonts w:ascii="Times New Roman" w:hAnsi="Times New Roman"/>
      <w:b/>
      <w:sz w:val="28"/>
    </w:rPr>
  </w:style>
  <w:style w:type="paragraph" w:customStyle="1" w:styleId="a1">
    <w:name w:val="Текст ст."/>
    <w:link w:val="a2"/>
    <w:qFormat/>
    <w:rsid w:val="00856EF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Текст ст. Знак"/>
    <w:basedOn w:val="DefaultParagraphFont"/>
    <w:link w:val="a1"/>
    <w:rsid w:val="00856EF6"/>
    <w:rPr>
      <w:rFonts w:ascii="Times New Roman" w:hAnsi="Times New Roman"/>
      <w:sz w:val="28"/>
    </w:rPr>
  </w:style>
  <w:style w:type="paragraph" w:customStyle="1" w:styleId="a3">
    <w:name w:val="Параграф"/>
    <w:basedOn w:val="a1"/>
    <w:link w:val="a4"/>
    <w:qFormat/>
    <w:rsid w:val="00856EF6"/>
    <w:rPr>
      <w:b/>
    </w:rPr>
  </w:style>
  <w:style w:type="character" w:customStyle="1" w:styleId="a4">
    <w:name w:val="Параграф Знак"/>
    <w:basedOn w:val="a2"/>
    <w:link w:val="a3"/>
    <w:rsid w:val="00856EF6"/>
    <w:rPr>
      <w:rFonts w:ascii="Times New Roman" w:hAnsi="Times New Roman"/>
      <w:b/>
      <w:sz w:val="28"/>
    </w:rPr>
  </w:style>
  <w:style w:type="paragraph" w:customStyle="1" w:styleId="a5">
    <w:name w:val="Рисунок"/>
    <w:basedOn w:val="a1"/>
    <w:link w:val="a6"/>
    <w:qFormat/>
    <w:rsid w:val="00856EF6"/>
    <w:pPr>
      <w:ind w:firstLine="0"/>
      <w:jc w:val="center"/>
    </w:pPr>
    <w:rPr>
      <w:sz w:val="24"/>
    </w:rPr>
  </w:style>
  <w:style w:type="character" w:customStyle="1" w:styleId="a6">
    <w:name w:val="Рисунок Знак"/>
    <w:basedOn w:val="a2"/>
    <w:link w:val="a5"/>
    <w:rsid w:val="00856EF6"/>
    <w:rPr>
      <w:rFonts w:ascii="Times New Roman" w:hAnsi="Times New Roman"/>
      <w:sz w:val="24"/>
    </w:rPr>
  </w:style>
  <w:style w:type="paragraph" w:customStyle="1" w:styleId="a7">
    <w:name w:val="Приложения"/>
    <w:basedOn w:val="a"/>
    <w:link w:val="a8"/>
    <w:qFormat/>
    <w:rsid w:val="00856EF6"/>
    <w:pPr>
      <w:ind w:firstLine="0"/>
      <w:jc w:val="center"/>
    </w:pPr>
    <w:rPr>
      <w:caps/>
    </w:rPr>
  </w:style>
  <w:style w:type="character" w:customStyle="1" w:styleId="a8">
    <w:name w:val="Приложения Знак"/>
    <w:basedOn w:val="a0"/>
    <w:link w:val="a7"/>
    <w:rsid w:val="00856EF6"/>
    <w:rPr>
      <w:rFonts w:ascii="Times New Roman" w:hAnsi="Times New Roman"/>
      <w:b/>
      <w:caps/>
      <w:sz w:val="28"/>
    </w:rPr>
  </w:style>
  <w:style w:type="paragraph" w:customStyle="1" w:styleId="a9">
    <w:name w:val="длятаблиц"/>
    <w:basedOn w:val="a1"/>
    <w:link w:val="aa"/>
    <w:qFormat/>
    <w:rsid w:val="00856EF6"/>
    <w:pPr>
      <w:ind w:firstLine="0"/>
      <w:jc w:val="center"/>
    </w:pPr>
  </w:style>
  <w:style w:type="character" w:customStyle="1" w:styleId="aa">
    <w:name w:val="длятаблиц Знак"/>
    <w:basedOn w:val="a2"/>
    <w:link w:val="a9"/>
    <w:rsid w:val="00856EF6"/>
    <w:rPr>
      <w:rFonts w:ascii="Times New Roman" w:hAnsi="Times New Roman"/>
      <w:sz w:val="28"/>
    </w:rPr>
  </w:style>
  <w:style w:type="paragraph" w:customStyle="1" w:styleId="1-">
    <w:name w:val="1 - Текст"/>
    <w:link w:val="1-0"/>
    <w:qFormat/>
    <w:rsid w:val="00856EF6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-0">
    <w:name w:val="1 - Текст Знак"/>
    <w:basedOn w:val="DefaultParagraphFont"/>
    <w:link w:val="1-"/>
    <w:locked/>
    <w:rsid w:val="00856EF6"/>
    <w:rPr>
      <w:rFonts w:ascii="Times New Roman" w:hAnsi="Times New Roman" w:cs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F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6EF6"/>
    <w:pPr>
      <w:spacing w:after="160" w:line="259" w:lineRule="auto"/>
      <w:ind w:left="720"/>
      <w:contextualSpacing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856E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56EF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rsid w:val="002D7A5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3972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Bella Basenko</cp:lastModifiedBy>
  <cp:revision>12</cp:revision>
  <dcterms:created xsi:type="dcterms:W3CDTF">2024-03-07T20:17:00Z</dcterms:created>
  <dcterms:modified xsi:type="dcterms:W3CDTF">2024-04-04T13:33:00Z</dcterms:modified>
</cp:coreProperties>
</file>