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5EEE" w14:textId="77777777" w:rsidR="00715DCD" w:rsidRDefault="00715DCD">
      <w:r w:rsidRPr="00715DCD">
        <w:t xml:space="preserve">Beginner-Level Questions: </w:t>
      </w:r>
    </w:p>
    <w:p w14:paraId="00B1B51E" w14:textId="7638519C" w:rsidR="00715DCD" w:rsidRDefault="00715DCD" w:rsidP="00715DCD">
      <w:pPr>
        <w:pStyle w:val="ListParagraph"/>
        <w:numPr>
          <w:ilvl w:val="0"/>
          <w:numId w:val="1"/>
        </w:numPr>
      </w:pPr>
      <w:r w:rsidRPr="00715DCD">
        <w:t>What are lists, tuples, and dictionaries? How are they different?</w:t>
      </w:r>
    </w:p>
    <w:p w14:paraId="7B0A1539" w14:textId="77777777" w:rsidR="00715DCD" w:rsidRPr="00813F76" w:rsidRDefault="00715DCD" w:rsidP="00813F76">
      <w:pPr>
        <w:shd w:val="clear" w:color="auto" w:fill="FFFFFF"/>
        <w:spacing w:after="0" w:line="420" w:lineRule="atLeast"/>
        <w:ind w:left="360"/>
        <w:rPr>
          <w:rFonts w:ascii="Roboto" w:eastAsia="Times New Roman" w:hAnsi="Roboto" w:cs="Times New Roman"/>
          <w:b/>
          <w:bCs/>
          <w:color w:val="0A0A0A"/>
          <w:kern w:val="0"/>
          <w:sz w:val="30"/>
          <w:szCs w:val="30"/>
          <w14:ligatures w14:val="none"/>
        </w:rPr>
      </w:pPr>
      <w:r w:rsidRPr="00813F76">
        <w:rPr>
          <w:rFonts w:ascii="Roboto" w:eastAsia="Times New Roman" w:hAnsi="Roboto" w:cs="Times New Roman"/>
          <w:b/>
          <w:bCs/>
          <w:color w:val="0A0A0A"/>
          <w:kern w:val="0"/>
          <w:sz w:val="30"/>
          <w:szCs w:val="30"/>
          <w14:ligatures w14:val="none"/>
        </w:rPr>
        <w:t>Summary of differences</w:t>
      </w:r>
    </w:p>
    <w:tbl>
      <w:tblPr>
        <w:tblW w:w="9480" w:type="dxa"/>
        <w:tblCellMar>
          <w:top w:w="15" w:type="dxa"/>
          <w:left w:w="15" w:type="dxa"/>
          <w:bottom w:w="15" w:type="dxa"/>
          <w:right w:w="15" w:type="dxa"/>
        </w:tblCellMar>
        <w:tblLook w:val="04A0" w:firstRow="1" w:lastRow="0" w:firstColumn="1" w:lastColumn="0" w:noHBand="0" w:noVBand="1"/>
      </w:tblPr>
      <w:tblGrid>
        <w:gridCol w:w="1213"/>
        <w:gridCol w:w="2544"/>
        <w:gridCol w:w="3230"/>
        <w:gridCol w:w="2493"/>
      </w:tblGrid>
      <w:tr w:rsidR="00715DCD" w:rsidRPr="00715DCD" w14:paraId="36DC4F0F" w14:textId="77777777">
        <w:tc>
          <w:tcPr>
            <w:tcW w:w="0" w:type="auto"/>
            <w:tcBorders>
              <w:bottom w:val="single" w:sz="6" w:space="0" w:color="A3C9FF"/>
            </w:tcBorders>
            <w:tcMar>
              <w:top w:w="0" w:type="dxa"/>
              <w:left w:w="0" w:type="dxa"/>
              <w:bottom w:w="180" w:type="dxa"/>
              <w:right w:w="150" w:type="dxa"/>
            </w:tcMar>
            <w:hideMark/>
          </w:tcPr>
          <w:p w14:paraId="4CDD235E" w14:textId="77777777" w:rsidR="00715DCD" w:rsidRPr="00715DCD" w:rsidRDefault="00715DCD" w:rsidP="00715DCD">
            <w:pPr>
              <w:spacing w:after="0" w:line="330" w:lineRule="atLeast"/>
              <w:rPr>
                <w:rFonts w:ascii="Roboto" w:eastAsia="Times New Roman" w:hAnsi="Roboto" w:cs="Times New Roman"/>
                <w:b/>
                <w:bCs/>
                <w:kern w:val="0"/>
                <w:sz w:val="21"/>
                <w:szCs w:val="21"/>
                <w14:ligatures w14:val="none"/>
              </w:rPr>
            </w:pPr>
            <w:r w:rsidRPr="00715DCD">
              <w:rPr>
                <w:rFonts w:ascii="Roboto" w:eastAsia="Times New Roman" w:hAnsi="Roboto" w:cs="Times New Roman"/>
                <w:b/>
                <w:bCs/>
                <w:kern w:val="0"/>
                <w:sz w:val="21"/>
                <w:szCs w:val="21"/>
                <w14:ligatures w14:val="none"/>
              </w:rPr>
              <w:t>Feature </w:t>
            </w:r>
          </w:p>
        </w:tc>
        <w:tc>
          <w:tcPr>
            <w:tcW w:w="0" w:type="auto"/>
            <w:tcBorders>
              <w:bottom w:val="single" w:sz="6" w:space="0" w:color="A3C9FF"/>
            </w:tcBorders>
            <w:tcMar>
              <w:top w:w="0" w:type="dxa"/>
              <w:left w:w="150" w:type="dxa"/>
              <w:bottom w:w="180" w:type="dxa"/>
              <w:right w:w="150" w:type="dxa"/>
            </w:tcMar>
            <w:hideMark/>
          </w:tcPr>
          <w:p w14:paraId="5AA2AA22" w14:textId="77777777" w:rsidR="00715DCD" w:rsidRPr="00715DCD" w:rsidRDefault="00715DCD" w:rsidP="00715DCD">
            <w:pPr>
              <w:spacing w:after="0" w:line="330" w:lineRule="atLeast"/>
              <w:rPr>
                <w:rFonts w:ascii="Roboto" w:eastAsia="Times New Roman" w:hAnsi="Roboto" w:cs="Times New Roman"/>
                <w:b/>
                <w:bCs/>
                <w:kern w:val="0"/>
                <w:sz w:val="21"/>
                <w:szCs w:val="21"/>
                <w14:ligatures w14:val="none"/>
              </w:rPr>
            </w:pPr>
            <w:r w:rsidRPr="00715DCD">
              <w:rPr>
                <w:rFonts w:ascii="Roboto" w:eastAsia="Times New Roman" w:hAnsi="Roboto" w:cs="Times New Roman"/>
                <w:b/>
                <w:bCs/>
                <w:kern w:val="0"/>
                <w:sz w:val="21"/>
                <w:szCs w:val="21"/>
                <w14:ligatures w14:val="none"/>
              </w:rPr>
              <w:t>List</w:t>
            </w:r>
          </w:p>
        </w:tc>
        <w:tc>
          <w:tcPr>
            <w:tcW w:w="0" w:type="auto"/>
            <w:tcBorders>
              <w:bottom w:val="single" w:sz="6" w:space="0" w:color="A3C9FF"/>
            </w:tcBorders>
            <w:tcMar>
              <w:top w:w="0" w:type="dxa"/>
              <w:left w:w="150" w:type="dxa"/>
              <w:bottom w:w="180" w:type="dxa"/>
              <w:right w:w="150" w:type="dxa"/>
            </w:tcMar>
            <w:hideMark/>
          </w:tcPr>
          <w:p w14:paraId="2D65C427" w14:textId="77777777" w:rsidR="00715DCD" w:rsidRPr="00715DCD" w:rsidRDefault="00715DCD" w:rsidP="00715DCD">
            <w:pPr>
              <w:spacing w:after="0" w:line="330" w:lineRule="atLeast"/>
              <w:rPr>
                <w:rFonts w:ascii="Roboto" w:eastAsia="Times New Roman" w:hAnsi="Roboto" w:cs="Times New Roman"/>
                <w:b/>
                <w:bCs/>
                <w:kern w:val="0"/>
                <w:sz w:val="21"/>
                <w:szCs w:val="21"/>
                <w14:ligatures w14:val="none"/>
              </w:rPr>
            </w:pPr>
            <w:r w:rsidRPr="00715DCD">
              <w:rPr>
                <w:rFonts w:ascii="Roboto" w:eastAsia="Times New Roman" w:hAnsi="Roboto" w:cs="Times New Roman"/>
                <w:b/>
                <w:bCs/>
                <w:kern w:val="0"/>
                <w:sz w:val="21"/>
                <w:szCs w:val="21"/>
                <w14:ligatures w14:val="none"/>
              </w:rPr>
              <w:t>Tuple</w:t>
            </w:r>
          </w:p>
        </w:tc>
        <w:tc>
          <w:tcPr>
            <w:tcW w:w="0" w:type="auto"/>
            <w:tcBorders>
              <w:bottom w:val="single" w:sz="6" w:space="0" w:color="A3C9FF"/>
            </w:tcBorders>
            <w:tcMar>
              <w:top w:w="0" w:type="dxa"/>
              <w:left w:w="150" w:type="dxa"/>
              <w:bottom w:w="180" w:type="dxa"/>
              <w:right w:w="0" w:type="dxa"/>
            </w:tcMar>
            <w:hideMark/>
          </w:tcPr>
          <w:p w14:paraId="3422D1ED" w14:textId="77777777" w:rsidR="00715DCD" w:rsidRPr="00715DCD" w:rsidRDefault="00715DCD" w:rsidP="00715DCD">
            <w:pPr>
              <w:spacing w:after="0" w:line="330" w:lineRule="atLeast"/>
              <w:rPr>
                <w:rFonts w:ascii="Roboto" w:eastAsia="Times New Roman" w:hAnsi="Roboto" w:cs="Times New Roman"/>
                <w:b/>
                <w:bCs/>
                <w:kern w:val="0"/>
                <w:sz w:val="21"/>
                <w:szCs w:val="21"/>
                <w14:ligatures w14:val="none"/>
              </w:rPr>
            </w:pPr>
            <w:r w:rsidRPr="00715DCD">
              <w:rPr>
                <w:rFonts w:ascii="Roboto" w:eastAsia="Times New Roman" w:hAnsi="Roboto" w:cs="Times New Roman"/>
                <w:b/>
                <w:bCs/>
                <w:kern w:val="0"/>
                <w:sz w:val="21"/>
                <w:szCs w:val="21"/>
                <w14:ligatures w14:val="none"/>
              </w:rPr>
              <w:t>Dictionary</w:t>
            </w:r>
          </w:p>
        </w:tc>
      </w:tr>
      <w:tr w:rsidR="00715DCD" w:rsidRPr="00715DCD" w14:paraId="5B6DF50C" w14:textId="77777777">
        <w:tc>
          <w:tcPr>
            <w:tcW w:w="0" w:type="auto"/>
            <w:tcBorders>
              <w:bottom w:val="single" w:sz="6" w:space="0" w:color="A3C9FF"/>
            </w:tcBorders>
            <w:tcMar>
              <w:top w:w="180" w:type="dxa"/>
              <w:left w:w="0" w:type="dxa"/>
              <w:bottom w:w="180" w:type="dxa"/>
              <w:right w:w="150" w:type="dxa"/>
            </w:tcMar>
            <w:hideMark/>
          </w:tcPr>
          <w:p w14:paraId="3CD1C3BF"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b/>
                <w:bCs/>
                <w:color w:val="0A0A0A"/>
                <w:kern w:val="0"/>
                <w:sz w:val="21"/>
                <w:szCs w:val="21"/>
                <w14:ligatures w14:val="none"/>
              </w:rPr>
              <w:t>Mutability</w:t>
            </w:r>
          </w:p>
        </w:tc>
        <w:tc>
          <w:tcPr>
            <w:tcW w:w="0" w:type="auto"/>
            <w:tcBorders>
              <w:bottom w:val="single" w:sz="6" w:space="0" w:color="A3C9FF"/>
            </w:tcBorders>
            <w:tcMar>
              <w:top w:w="180" w:type="dxa"/>
              <w:left w:w="150" w:type="dxa"/>
              <w:bottom w:w="180" w:type="dxa"/>
              <w:right w:w="150" w:type="dxa"/>
            </w:tcMar>
            <w:hideMark/>
          </w:tcPr>
          <w:p w14:paraId="564F534C" w14:textId="17F9ABFC" w:rsidR="00715DCD" w:rsidRPr="00715DCD" w:rsidRDefault="00715DCD" w:rsidP="00715DCD">
            <w:pPr>
              <w:spacing w:after="0" w:line="330" w:lineRule="atLeast"/>
              <w:rPr>
                <w:rFonts w:ascii="Arial" w:eastAsia="Times New Roman" w:hAnsi="Arial" w:cs="Arial"/>
                <w:color w:val="0A0A0A"/>
                <w:kern w:val="0"/>
                <w:sz w:val="21"/>
                <w:szCs w:val="21"/>
                <w14:ligatures w14:val="none"/>
              </w:rPr>
            </w:pPr>
            <w:proofErr w:type="gramStart"/>
            <w:r w:rsidRPr="00715DCD">
              <w:rPr>
                <w:rFonts w:ascii="Arial" w:eastAsia="Times New Roman" w:hAnsi="Arial" w:cs="Arial"/>
                <w:color w:val="0A0A0A"/>
                <w:kern w:val="0"/>
                <w:sz w:val="21"/>
                <w:szCs w:val="21"/>
                <w14:ligatures w14:val="none"/>
              </w:rPr>
              <w:t>Mutable</w:t>
            </w:r>
            <w:r>
              <w:rPr>
                <w:rFonts w:ascii="Arial" w:eastAsia="Times New Roman" w:hAnsi="Arial" w:cs="Arial"/>
                <w:color w:val="0A0A0A"/>
                <w:kern w:val="0"/>
                <w:sz w:val="21"/>
                <w:szCs w:val="21"/>
                <w14:ligatures w14:val="none"/>
              </w:rPr>
              <w:t>(</w:t>
            </w:r>
            <w:proofErr w:type="gramEnd"/>
            <w:r w:rsidRPr="00715DCD">
              <w:rPr>
                <w:rFonts w:ascii="Arial" w:eastAsia="Times New Roman" w:hAnsi="Arial" w:cs="Arial"/>
                <w:color w:val="0A0A0A"/>
                <w:kern w:val="0"/>
                <w:sz w:val="21"/>
                <w:szCs w:val="21"/>
                <w14:ligatures w14:val="none"/>
              </w:rPr>
              <w:t>Items can be added, removed, or changed after the list is created.</w:t>
            </w:r>
            <w:r>
              <w:rPr>
                <w:rFonts w:ascii="Arial" w:eastAsia="Times New Roman" w:hAnsi="Arial" w:cs="Arial"/>
                <w:color w:val="0A0A0A"/>
                <w:kern w:val="0"/>
                <w:sz w:val="21"/>
                <w:szCs w:val="21"/>
                <w14:ligatures w14:val="none"/>
              </w:rPr>
              <w:t>)</w:t>
            </w:r>
          </w:p>
        </w:tc>
        <w:tc>
          <w:tcPr>
            <w:tcW w:w="0" w:type="auto"/>
            <w:tcBorders>
              <w:bottom w:val="single" w:sz="6" w:space="0" w:color="A3C9FF"/>
            </w:tcBorders>
            <w:tcMar>
              <w:top w:w="180" w:type="dxa"/>
              <w:left w:w="150" w:type="dxa"/>
              <w:bottom w:w="180" w:type="dxa"/>
              <w:right w:w="150" w:type="dxa"/>
            </w:tcMar>
            <w:hideMark/>
          </w:tcPr>
          <w:p w14:paraId="3C3B6D71" w14:textId="522D1C6B" w:rsidR="00715DCD" w:rsidRPr="00715DCD" w:rsidRDefault="00715DCD" w:rsidP="00715DCD">
            <w:pPr>
              <w:spacing w:after="0" w:line="330" w:lineRule="atLeast"/>
              <w:rPr>
                <w:rFonts w:ascii="Arial" w:eastAsia="Times New Roman" w:hAnsi="Arial" w:cs="Arial"/>
                <w:color w:val="0A0A0A"/>
                <w:kern w:val="0"/>
                <w:sz w:val="21"/>
                <w:szCs w:val="21"/>
                <w14:ligatures w14:val="none"/>
              </w:rPr>
            </w:pPr>
            <w:proofErr w:type="gramStart"/>
            <w:r w:rsidRPr="00715DCD">
              <w:rPr>
                <w:rFonts w:ascii="Arial" w:eastAsia="Times New Roman" w:hAnsi="Arial" w:cs="Arial"/>
                <w:color w:val="0A0A0A"/>
                <w:kern w:val="0"/>
                <w:sz w:val="21"/>
                <w:szCs w:val="21"/>
                <w14:ligatures w14:val="none"/>
              </w:rPr>
              <w:t>Immutable</w:t>
            </w:r>
            <w:r>
              <w:rPr>
                <w:rFonts w:ascii="Arial" w:eastAsia="Times New Roman" w:hAnsi="Arial" w:cs="Arial"/>
                <w:color w:val="0A0A0A"/>
                <w:kern w:val="0"/>
                <w:sz w:val="21"/>
                <w:szCs w:val="21"/>
                <w14:ligatures w14:val="none"/>
              </w:rPr>
              <w:t>(</w:t>
            </w:r>
            <w:proofErr w:type="gramEnd"/>
            <w:r w:rsidRPr="00715DCD">
              <w:rPr>
                <w:rFonts w:ascii="Arial" w:eastAsia="Times New Roman" w:hAnsi="Arial" w:cs="Arial"/>
                <w:color w:val="0A0A0A"/>
                <w:kern w:val="0"/>
                <w:sz w:val="21"/>
                <w:szCs w:val="21"/>
                <w14:ligatures w14:val="none"/>
              </w:rPr>
              <w:t>Once a tuple is created, its contents cannot be changed (no adding, removing, or changing items)</w:t>
            </w:r>
          </w:p>
        </w:tc>
        <w:tc>
          <w:tcPr>
            <w:tcW w:w="0" w:type="auto"/>
            <w:tcBorders>
              <w:bottom w:val="single" w:sz="6" w:space="0" w:color="A3C9FF"/>
            </w:tcBorders>
            <w:tcMar>
              <w:top w:w="180" w:type="dxa"/>
              <w:left w:w="150" w:type="dxa"/>
              <w:bottom w:w="180" w:type="dxa"/>
              <w:right w:w="0" w:type="dxa"/>
            </w:tcMar>
            <w:hideMark/>
          </w:tcPr>
          <w:p w14:paraId="4EE251EE" w14:textId="30FD8E76" w:rsidR="00715DCD" w:rsidRPr="00715DCD" w:rsidRDefault="00715DCD" w:rsidP="00715DCD">
            <w:pPr>
              <w:spacing w:after="0" w:line="330" w:lineRule="atLeast"/>
              <w:rPr>
                <w:rFonts w:ascii="Arial" w:eastAsia="Times New Roman" w:hAnsi="Arial" w:cs="Arial"/>
                <w:color w:val="0A0A0A"/>
                <w:kern w:val="0"/>
                <w:sz w:val="21"/>
                <w:szCs w:val="21"/>
                <w14:ligatures w14:val="none"/>
              </w:rPr>
            </w:pPr>
            <w:proofErr w:type="gramStart"/>
            <w:r w:rsidRPr="00715DCD">
              <w:rPr>
                <w:rFonts w:ascii="Arial" w:eastAsia="Times New Roman" w:hAnsi="Arial" w:cs="Arial"/>
                <w:color w:val="0A0A0A"/>
                <w:kern w:val="0"/>
                <w:sz w:val="21"/>
                <w:szCs w:val="21"/>
                <w14:ligatures w14:val="none"/>
              </w:rPr>
              <w:t>Mutable</w:t>
            </w:r>
            <w:r>
              <w:rPr>
                <w:rFonts w:ascii="Arial" w:eastAsia="Times New Roman" w:hAnsi="Arial" w:cs="Arial"/>
                <w:color w:val="0A0A0A"/>
                <w:kern w:val="0"/>
                <w:sz w:val="21"/>
                <w:szCs w:val="21"/>
                <w14:ligatures w14:val="none"/>
              </w:rPr>
              <w:t>(</w:t>
            </w:r>
            <w:proofErr w:type="gramEnd"/>
            <w:r w:rsidRPr="00715DCD">
              <w:rPr>
                <w:rFonts w:ascii="Arial" w:eastAsia="Times New Roman" w:hAnsi="Arial" w:cs="Arial"/>
                <w:color w:val="0A0A0A"/>
                <w:kern w:val="0"/>
                <w:sz w:val="21"/>
                <w:szCs w:val="21"/>
                <w14:ligatures w14:val="none"/>
              </w:rPr>
              <w:t>The dictionary can be changed by adding or removing key-value pairs.</w:t>
            </w:r>
            <w:r>
              <w:rPr>
                <w:rFonts w:ascii="Arial" w:eastAsia="Times New Roman" w:hAnsi="Arial" w:cs="Arial"/>
                <w:color w:val="0A0A0A"/>
                <w:kern w:val="0"/>
                <w:sz w:val="21"/>
                <w:szCs w:val="21"/>
                <w14:ligatures w14:val="none"/>
              </w:rPr>
              <w:t>)</w:t>
            </w:r>
          </w:p>
        </w:tc>
      </w:tr>
      <w:tr w:rsidR="00715DCD" w:rsidRPr="00715DCD" w14:paraId="72A7F69C" w14:textId="77777777">
        <w:tc>
          <w:tcPr>
            <w:tcW w:w="0" w:type="auto"/>
            <w:tcBorders>
              <w:bottom w:val="single" w:sz="6" w:space="0" w:color="A3C9FF"/>
            </w:tcBorders>
            <w:tcMar>
              <w:top w:w="180" w:type="dxa"/>
              <w:left w:w="0" w:type="dxa"/>
              <w:bottom w:w="180" w:type="dxa"/>
              <w:right w:w="150" w:type="dxa"/>
            </w:tcMar>
            <w:hideMark/>
          </w:tcPr>
          <w:p w14:paraId="245EA22E"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b/>
                <w:bCs/>
                <w:color w:val="0A0A0A"/>
                <w:kern w:val="0"/>
                <w:sz w:val="21"/>
                <w:szCs w:val="21"/>
                <w14:ligatures w14:val="none"/>
              </w:rPr>
              <w:t>Order</w:t>
            </w:r>
          </w:p>
        </w:tc>
        <w:tc>
          <w:tcPr>
            <w:tcW w:w="0" w:type="auto"/>
            <w:tcBorders>
              <w:bottom w:val="single" w:sz="6" w:space="0" w:color="A3C9FF"/>
            </w:tcBorders>
            <w:tcMar>
              <w:top w:w="180" w:type="dxa"/>
              <w:left w:w="150" w:type="dxa"/>
              <w:bottom w:w="180" w:type="dxa"/>
              <w:right w:w="150" w:type="dxa"/>
            </w:tcMar>
            <w:hideMark/>
          </w:tcPr>
          <w:p w14:paraId="5D8089DD"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Ordered</w:t>
            </w:r>
          </w:p>
        </w:tc>
        <w:tc>
          <w:tcPr>
            <w:tcW w:w="0" w:type="auto"/>
            <w:tcBorders>
              <w:bottom w:val="single" w:sz="6" w:space="0" w:color="A3C9FF"/>
            </w:tcBorders>
            <w:tcMar>
              <w:top w:w="180" w:type="dxa"/>
              <w:left w:w="150" w:type="dxa"/>
              <w:bottom w:w="180" w:type="dxa"/>
              <w:right w:w="150" w:type="dxa"/>
            </w:tcMar>
            <w:hideMark/>
          </w:tcPr>
          <w:p w14:paraId="2735C43F"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Ordered</w:t>
            </w:r>
          </w:p>
        </w:tc>
        <w:tc>
          <w:tcPr>
            <w:tcW w:w="0" w:type="auto"/>
            <w:tcBorders>
              <w:bottom w:val="single" w:sz="6" w:space="0" w:color="A3C9FF"/>
            </w:tcBorders>
            <w:tcMar>
              <w:top w:w="180" w:type="dxa"/>
              <w:left w:w="150" w:type="dxa"/>
              <w:bottom w:w="180" w:type="dxa"/>
              <w:right w:w="0" w:type="dxa"/>
            </w:tcMar>
            <w:hideMark/>
          </w:tcPr>
          <w:p w14:paraId="54B65A03"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Ordered (Python 3.7+)</w:t>
            </w:r>
          </w:p>
        </w:tc>
      </w:tr>
      <w:tr w:rsidR="00715DCD" w:rsidRPr="00715DCD" w14:paraId="34D8CCAC" w14:textId="77777777">
        <w:tc>
          <w:tcPr>
            <w:tcW w:w="0" w:type="auto"/>
            <w:tcBorders>
              <w:bottom w:val="single" w:sz="6" w:space="0" w:color="A3C9FF"/>
            </w:tcBorders>
            <w:tcMar>
              <w:top w:w="180" w:type="dxa"/>
              <w:left w:w="0" w:type="dxa"/>
              <w:bottom w:w="180" w:type="dxa"/>
              <w:right w:w="150" w:type="dxa"/>
            </w:tcMar>
            <w:hideMark/>
          </w:tcPr>
          <w:p w14:paraId="30ACB07D"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b/>
                <w:bCs/>
                <w:color w:val="0A0A0A"/>
                <w:kern w:val="0"/>
                <w:sz w:val="21"/>
                <w:szCs w:val="21"/>
                <w14:ligatures w14:val="none"/>
              </w:rPr>
              <w:t>Syntax</w:t>
            </w:r>
          </w:p>
        </w:tc>
        <w:tc>
          <w:tcPr>
            <w:tcW w:w="0" w:type="auto"/>
            <w:tcBorders>
              <w:bottom w:val="single" w:sz="6" w:space="0" w:color="A3C9FF"/>
            </w:tcBorders>
            <w:tcMar>
              <w:top w:w="180" w:type="dxa"/>
              <w:left w:w="150" w:type="dxa"/>
              <w:bottom w:w="180" w:type="dxa"/>
              <w:right w:w="150" w:type="dxa"/>
            </w:tcMar>
            <w:hideMark/>
          </w:tcPr>
          <w:p w14:paraId="6BFB81F3" w14:textId="762202C7" w:rsidR="00715DCD" w:rsidRPr="00715DCD" w:rsidRDefault="00715DCD" w:rsidP="00715DCD">
            <w:pPr>
              <w:spacing w:after="0" w:line="330" w:lineRule="atLeast"/>
              <w:rPr>
                <w:rFonts w:ascii="Arial" w:eastAsia="Times New Roman" w:hAnsi="Arial" w:cs="Arial"/>
                <w:color w:val="0A0A0A"/>
                <w:kern w:val="0"/>
                <w:sz w:val="21"/>
                <w:szCs w:val="21"/>
                <w14:ligatures w14:val="none"/>
              </w:rPr>
            </w:pPr>
            <w:proofErr w:type="gramStart"/>
            <w:r w:rsidRPr="00715DCD">
              <w:rPr>
                <w:rFonts w:ascii="Courier New" w:eastAsia="Times New Roman" w:hAnsi="Courier New" w:cs="Courier New"/>
                <w:color w:val="0A0A0A"/>
                <w:kern w:val="0"/>
                <w:sz w:val="21"/>
                <w:szCs w:val="21"/>
                <w:bdr w:val="single" w:sz="6" w:space="2" w:color="F3F5F6" w:frame="1"/>
                <w:shd w:val="clear" w:color="auto" w:fill="F3F5F6"/>
                <w14:ligatures w14:val="none"/>
              </w:rPr>
              <w:t>[ ]</w:t>
            </w:r>
            <w:r>
              <w:rPr>
                <w:rFonts w:ascii="Courier New" w:eastAsia="Times New Roman" w:hAnsi="Courier New" w:cs="Courier New"/>
                <w:color w:val="0A0A0A"/>
                <w:kern w:val="0"/>
                <w:sz w:val="21"/>
                <w:szCs w:val="21"/>
                <w:bdr w:val="single" w:sz="6" w:space="2" w:color="F3F5F6" w:frame="1"/>
                <w:shd w:val="clear" w:color="auto" w:fill="F3F5F6"/>
                <w14:ligatures w14:val="none"/>
              </w:rPr>
              <w:t>e</w:t>
            </w:r>
            <w:proofErr w:type="gramEnd"/>
            <w:r>
              <w:rPr>
                <w:rFonts w:ascii="Courier New" w:eastAsia="Times New Roman" w:hAnsi="Courier New" w:cs="Courier New"/>
                <w:color w:val="0A0A0A"/>
                <w:kern w:val="0"/>
                <w:sz w:val="21"/>
                <w:szCs w:val="21"/>
                <w:bdr w:val="single" w:sz="6" w:space="2" w:color="F3F5F6" w:frame="1"/>
                <w:shd w:val="clear" w:color="auto" w:fill="F3F5F6"/>
                <w14:ligatures w14:val="none"/>
              </w:rPr>
              <w:t>.g</w:t>
            </w:r>
            <w:r w:rsidRPr="00715DCD">
              <w:rPr>
                <w:rFonts w:ascii="Courier New" w:hAnsi="Courier New" w:cs="Courier New"/>
                <w:color w:val="B45908"/>
                <w:sz w:val="21"/>
                <w:szCs w:val="21"/>
              </w:rPr>
              <w:t xml:space="preserve"> </w:t>
            </w:r>
            <w:r w:rsidRPr="00715DCD">
              <w:rPr>
                <w:rFonts w:ascii="Courier New" w:eastAsia="Times New Roman" w:hAnsi="Courier New" w:cs="Courier New"/>
                <w:color w:val="0A0A0A"/>
                <w:kern w:val="0"/>
                <w:sz w:val="21"/>
                <w:szCs w:val="21"/>
                <w:bdr w:val="single" w:sz="6" w:space="2" w:color="F3F5F6" w:frame="1"/>
                <w:shd w:val="clear" w:color="auto" w:fill="F3F5F6"/>
                <w14:ligatures w14:val="none"/>
              </w:rPr>
              <w:t>my_list = [1, "apple", 3.14, "apple"]</w:t>
            </w:r>
          </w:p>
        </w:tc>
        <w:tc>
          <w:tcPr>
            <w:tcW w:w="0" w:type="auto"/>
            <w:tcBorders>
              <w:bottom w:val="single" w:sz="6" w:space="0" w:color="A3C9FF"/>
            </w:tcBorders>
            <w:tcMar>
              <w:top w:w="180" w:type="dxa"/>
              <w:left w:w="150" w:type="dxa"/>
              <w:bottom w:w="180" w:type="dxa"/>
              <w:right w:w="150" w:type="dxa"/>
            </w:tcMar>
            <w:hideMark/>
          </w:tcPr>
          <w:p w14:paraId="2AB53F9D" w14:textId="1CD7D21B" w:rsidR="00715DCD" w:rsidRPr="00715DCD" w:rsidRDefault="00715DCD" w:rsidP="00715DCD">
            <w:pPr>
              <w:spacing w:after="0" w:line="330" w:lineRule="atLeast"/>
              <w:rPr>
                <w:rFonts w:ascii="Arial" w:eastAsia="Times New Roman" w:hAnsi="Arial" w:cs="Arial"/>
                <w:color w:val="0A0A0A"/>
                <w:kern w:val="0"/>
                <w:sz w:val="21"/>
                <w:szCs w:val="21"/>
                <w14:ligatures w14:val="none"/>
              </w:rPr>
            </w:pPr>
            <w:proofErr w:type="gramStart"/>
            <w:r w:rsidRPr="00715DCD">
              <w:rPr>
                <w:rFonts w:ascii="Courier New" w:eastAsia="Times New Roman" w:hAnsi="Courier New" w:cs="Courier New"/>
                <w:color w:val="0A0A0A"/>
                <w:kern w:val="0"/>
                <w:sz w:val="21"/>
                <w:szCs w:val="21"/>
                <w:bdr w:val="single" w:sz="6" w:space="2" w:color="F3F5F6" w:frame="1"/>
                <w:shd w:val="clear" w:color="auto" w:fill="F3F5F6"/>
                <w14:ligatures w14:val="none"/>
              </w:rPr>
              <w:t>( )</w:t>
            </w:r>
            <w:r>
              <w:rPr>
                <w:rFonts w:ascii="Courier New" w:eastAsia="Times New Roman" w:hAnsi="Courier New" w:cs="Courier New"/>
                <w:color w:val="0A0A0A"/>
                <w:kern w:val="0"/>
                <w:sz w:val="21"/>
                <w:szCs w:val="21"/>
                <w:bdr w:val="single" w:sz="6" w:space="2" w:color="F3F5F6" w:frame="1"/>
                <w:shd w:val="clear" w:color="auto" w:fill="F3F5F6"/>
                <w14:ligatures w14:val="none"/>
              </w:rPr>
              <w:t>eg</w:t>
            </w:r>
            <w:proofErr w:type="gramEnd"/>
            <w:r>
              <w:rPr>
                <w:rFonts w:ascii="Courier New" w:eastAsia="Times New Roman" w:hAnsi="Courier New" w:cs="Courier New"/>
                <w:color w:val="0A0A0A"/>
                <w:kern w:val="0"/>
                <w:sz w:val="21"/>
                <w:szCs w:val="21"/>
                <w:bdr w:val="single" w:sz="6" w:space="2" w:color="F3F5F6" w:frame="1"/>
                <w:shd w:val="clear" w:color="auto" w:fill="F3F5F6"/>
                <w14:ligatures w14:val="none"/>
              </w:rPr>
              <w:t>:</w:t>
            </w:r>
            <w:r w:rsidRPr="00715DCD">
              <w:rPr>
                <w:rFonts w:ascii="Courier New" w:hAnsi="Courier New" w:cs="Courier New"/>
                <w:color w:val="B45908"/>
                <w:sz w:val="21"/>
                <w:szCs w:val="21"/>
              </w:rPr>
              <w:t xml:space="preserve"> </w:t>
            </w:r>
            <w:r w:rsidRPr="00715DCD">
              <w:rPr>
                <w:rFonts w:ascii="Courier New" w:eastAsia="Times New Roman" w:hAnsi="Courier New" w:cs="Courier New"/>
                <w:color w:val="0A0A0A"/>
                <w:kern w:val="0"/>
                <w:sz w:val="21"/>
                <w:szCs w:val="21"/>
                <w:bdr w:val="single" w:sz="6" w:space="2" w:color="F3F5F6" w:frame="1"/>
                <w:shd w:val="clear" w:color="auto" w:fill="F3F5F6"/>
                <w14:ligatures w14:val="none"/>
              </w:rPr>
              <w:t>my_tuple = (1, "banana", 3.14)</w:t>
            </w:r>
          </w:p>
        </w:tc>
        <w:tc>
          <w:tcPr>
            <w:tcW w:w="0" w:type="auto"/>
            <w:tcBorders>
              <w:bottom w:val="single" w:sz="6" w:space="0" w:color="A3C9FF"/>
            </w:tcBorders>
            <w:tcMar>
              <w:top w:w="180" w:type="dxa"/>
              <w:left w:w="150" w:type="dxa"/>
              <w:bottom w:w="180" w:type="dxa"/>
              <w:right w:w="0" w:type="dxa"/>
            </w:tcMar>
            <w:hideMark/>
          </w:tcPr>
          <w:p w14:paraId="06563917" w14:textId="0BC6A6A2" w:rsidR="00715DCD" w:rsidRPr="00715DCD" w:rsidRDefault="00715DCD" w:rsidP="00715DCD">
            <w:pPr>
              <w:spacing w:after="0" w:line="330" w:lineRule="atLeast"/>
              <w:rPr>
                <w:rFonts w:ascii="Arial" w:eastAsia="Times New Roman" w:hAnsi="Arial" w:cs="Arial"/>
                <w:color w:val="0A0A0A"/>
                <w:kern w:val="0"/>
                <w:sz w:val="21"/>
                <w:szCs w:val="21"/>
                <w14:ligatures w14:val="none"/>
              </w:rPr>
            </w:pPr>
            <w:proofErr w:type="gramStart"/>
            <w:r w:rsidRPr="00715DCD">
              <w:rPr>
                <w:rFonts w:ascii="Courier New" w:eastAsia="Times New Roman" w:hAnsi="Courier New" w:cs="Courier New"/>
                <w:color w:val="0A0A0A"/>
                <w:kern w:val="0"/>
                <w:sz w:val="21"/>
                <w:szCs w:val="21"/>
                <w:bdr w:val="single" w:sz="6" w:space="2" w:color="F3F5F6" w:frame="1"/>
                <w:shd w:val="clear" w:color="auto" w:fill="F3F5F6"/>
                <w14:ligatures w14:val="none"/>
              </w:rPr>
              <w:t>{ }</w:t>
            </w:r>
            <w:r w:rsidR="00813F76">
              <w:rPr>
                <w:rFonts w:ascii="Courier New" w:eastAsia="Times New Roman" w:hAnsi="Courier New" w:cs="Courier New"/>
                <w:color w:val="0A0A0A"/>
                <w:kern w:val="0"/>
                <w:sz w:val="21"/>
                <w:szCs w:val="21"/>
                <w:bdr w:val="single" w:sz="6" w:space="2" w:color="F3F5F6" w:frame="1"/>
                <w:shd w:val="clear" w:color="auto" w:fill="F3F5F6"/>
                <w14:ligatures w14:val="none"/>
              </w:rPr>
              <w:t>eg</w:t>
            </w:r>
            <w:proofErr w:type="gramEnd"/>
            <w:r w:rsidR="00813F76">
              <w:rPr>
                <w:rFonts w:ascii="Courier New" w:eastAsia="Times New Roman" w:hAnsi="Courier New" w:cs="Courier New"/>
                <w:color w:val="0A0A0A"/>
                <w:kern w:val="0"/>
                <w:sz w:val="21"/>
                <w:szCs w:val="21"/>
                <w:bdr w:val="single" w:sz="6" w:space="2" w:color="F3F5F6" w:frame="1"/>
                <w:shd w:val="clear" w:color="auto" w:fill="F3F5F6"/>
                <w14:ligatures w14:val="none"/>
              </w:rPr>
              <w:t>:</w:t>
            </w:r>
            <w:r w:rsidR="00813F76" w:rsidRPr="00813F76">
              <w:rPr>
                <w:rFonts w:ascii="Courier New" w:hAnsi="Courier New" w:cs="Courier New"/>
                <w:color w:val="B45908"/>
                <w:sz w:val="21"/>
                <w:szCs w:val="21"/>
              </w:rPr>
              <w:t xml:space="preserve"> </w:t>
            </w:r>
            <w:r w:rsidR="00813F76" w:rsidRPr="00813F76">
              <w:rPr>
                <w:rFonts w:ascii="Courier New" w:eastAsia="Times New Roman" w:hAnsi="Courier New" w:cs="Courier New"/>
                <w:color w:val="0A0A0A"/>
                <w:kern w:val="0"/>
                <w:sz w:val="21"/>
                <w:szCs w:val="21"/>
                <w:bdr w:val="single" w:sz="6" w:space="2" w:color="F3F5F6" w:frame="1"/>
                <w:shd w:val="clear" w:color="auto" w:fill="F3F5F6"/>
                <w14:ligatures w14:val="none"/>
              </w:rPr>
              <w:t>my_dict = {"name": "Alice", "age": 30, "city": "New York"}</w:t>
            </w:r>
          </w:p>
        </w:tc>
      </w:tr>
      <w:tr w:rsidR="00715DCD" w:rsidRPr="00715DCD" w14:paraId="691C72BF" w14:textId="77777777">
        <w:tc>
          <w:tcPr>
            <w:tcW w:w="0" w:type="auto"/>
            <w:tcBorders>
              <w:bottom w:val="single" w:sz="6" w:space="0" w:color="A3C9FF"/>
            </w:tcBorders>
            <w:tcMar>
              <w:top w:w="180" w:type="dxa"/>
              <w:left w:w="0" w:type="dxa"/>
              <w:bottom w:w="180" w:type="dxa"/>
              <w:right w:w="150" w:type="dxa"/>
            </w:tcMar>
            <w:hideMark/>
          </w:tcPr>
          <w:p w14:paraId="7C30A77D"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b/>
                <w:bCs/>
                <w:color w:val="0A0A0A"/>
                <w:kern w:val="0"/>
                <w:sz w:val="21"/>
                <w:szCs w:val="21"/>
                <w14:ligatures w14:val="none"/>
              </w:rPr>
              <w:t>Access</w:t>
            </w:r>
          </w:p>
        </w:tc>
        <w:tc>
          <w:tcPr>
            <w:tcW w:w="0" w:type="auto"/>
            <w:tcBorders>
              <w:bottom w:val="single" w:sz="6" w:space="0" w:color="A3C9FF"/>
            </w:tcBorders>
            <w:tcMar>
              <w:top w:w="180" w:type="dxa"/>
              <w:left w:w="150" w:type="dxa"/>
              <w:bottom w:w="180" w:type="dxa"/>
              <w:right w:w="150" w:type="dxa"/>
            </w:tcMar>
            <w:hideMark/>
          </w:tcPr>
          <w:p w14:paraId="719671C6"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Integer-based index</w:t>
            </w:r>
          </w:p>
        </w:tc>
        <w:tc>
          <w:tcPr>
            <w:tcW w:w="0" w:type="auto"/>
            <w:tcBorders>
              <w:bottom w:val="single" w:sz="6" w:space="0" w:color="A3C9FF"/>
            </w:tcBorders>
            <w:tcMar>
              <w:top w:w="180" w:type="dxa"/>
              <w:left w:w="150" w:type="dxa"/>
              <w:bottom w:w="180" w:type="dxa"/>
              <w:right w:w="150" w:type="dxa"/>
            </w:tcMar>
            <w:hideMark/>
          </w:tcPr>
          <w:p w14:paraId="3397B370"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Integer-based index</w:t>
            </w:r>
          </w:p>
        </w:tc>
        <w:tc>
          <w:tcPr>
            <w:tcW w:w="0" w:type="auto"/>
            <w:tcBorders>
              <w:bottom w:val="single" w:sz="6" w:space="0" w:color="A3C9FF"/>
            </w:tcBorders>
            <w:tcMar>
              <w:top w:w="180" w:type="dxa"/>
              <w:left w:w="150" w:type="dxa"/>
              <w:bottom w:w="180" w:type="dxa"/>
              <w:right w:w="0" w:type="dxa"/>
            </w:tcMar>
            <w:hideMark/>
          </w:tcPr>
          <w:p w14:paraId="5DCBA8ED"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Key-based</w:t>
            </w:r>
          </w:p>
        </w:tc>
      </w:tr>
      <w:tr w:rsidR="00715DCD" w:rsidRPr="00715DCD" w14:paraId="1CF14532" w14:textId="77777777">
        <w:tc>
          <w:tcPr>
            <w:tcW w:w="0" w:type="auto"/>
            <w:tcBorders>
              <w:bottom w:val="nil"/>
            </w:tcBorders>
            <w:tcMar>
              <w:top w:w="180" w:type="dxa"/>
              <w:left w:w="0" w:type="dxa"/>
              <w:bottom w:w="180" w:type="dxa"/>
              <w:right w:w="150" w:type="dxa"/>
            </w:tcMar>
            <w:hideMark/>
          </w:tcPr>
          <w:p w14:paraId="036B03C0"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b/>
                <w:bCs/>
                <w:color w:val="0A0A0A"/>
                <w:kern w:val="0"/>
                <w:sz w:val="21"/>
                <w:szCs w:val="21"/>
                <w14:ligatures w14:val="none"/>
              </w:rPr>
              <w:t>Duplicates</w:t>
            </w:r>
          </w:p>
        </w:tc>
        <w:tc>
          <w:tcPr>
            <w:tcW w:w="0" w:type="auto"/>
            <w:tcBorders>
              <w:bottom w:val="nil"/>
            </w:tcBorders>
            <w:tcMar>
              <w:top w:w="180" w:type="dxa"/>
              <w:left w:w="150" w:type="dxa"/>
              <w:bottom w:w="180" w:type="dxa"/>
              <w:right w:w="150" w:type="dxa"/>
            </w:tcMar>
            <w:hideMark/>
          </w:tcPr>
          <w:p w14:paraId="3B7B819E"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Allowed</w:t>
            </w:r>
          </w:p>
        </w:tc>
        <w:tc>
          <w:tcPr>
            <w:tcW w:w="0" w:type="auto"/>
            <w:tcBorders>
              <w:bottom w:val="nil"/>
            </w:tcBorders>
            <w:tcMar>
              <w:top w:w="180" w:type="dxa"/>
              <w:left w:w="150" w:type="dxa"/>
              <w:bottom w:w="180" w:type="dxa"/>
              <w:right w:w="150" w:type="dxa"/>
            </w:tcMar>
            <w:hideMark/>
          </w:tcPr>
          <w:p w14:paraId="0C284BF7"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Allowed</w:t>
            </w:r>
          </w:p>
        </w:tc>
        <w:tc>
          <w:tcPr>
            <w:tcW w:w="0" w:type="auto"/>
            <w:tcBorders>
              <w:bottom w:val="nil"/>
            </w:tcBorders>
            <w:tcMar>
              <w:top w:w="180" w:type="dxa"/>
              <w:left w:w="150" w:type="dxa"/>
              <w:bottom w:w="180" w:type="dxa"/>
              <w:right w:w="0" w:type="dxa"/>
            </w:tcMar>
            <w:hideMark/>
          </w:tcPr>
          <w:p w14:paraId="00F6F3BD" w14:textId="77777777" w:rsidR="00715DCD" w:rsidRPr="00715DCD" w:rsidRDefault="00715DCD" w:rsidP="00715DCD">
            <w:pPr>
              <w:spacing w:after="0" w:line="330" w:lineRule="atLeast"/>
              <w:rPr>
                <w:rFonts w:ascii="Arial" w:eastAsia="Times New Roman" w:hAnsi="Arial" w:cs="Arial"/>
                <w:color w:val="0A0A0A"/>
                <w:kern w:val="0"/>
                <w:sz w:val="21"/>
                <w:szCs w:val="21"/>
                <w14:ligatures w14:val="none"/>
              </w:rPr>
            </w:pPr>
            <w:r w:rsidRPr="00715DCD">
              <w:rPr>
                <w:rFonts w:ascii="Arial" w:eastAsia="Times New Roman" w:hAnsi="Arial" w:cs="Arial"/>
                <w:color w:val="0A0A0A"/>
                <w:kern w:val="0"/>
                <w:sz w:val="21"/>
                <w:szCs w:val="21"/>
                <w14:ligatures w14:val="none"/>
              </w:rPr>
              <w:t>Keys must be unique; values can be duplicated</w:t>
            </w:r>
          </w:p>
        </w:tc>
      </w:tr>
    </w:tbl>
    <w:p w14:paraId="13B73350" w14:textId="77777777" w:rsidR="00715DCD" w:rsidRDefault="00715DCD" w:rsidP="00715DCD"/>
    <w:p w14:paraId="43B580AA" w14:textId="19A178DB" w:rsidR="00715DCD" w:rsidRDefault="00813F76" w:rsidP="00813F76">
      <w:pPr>
        <w:ind w:left="360"/>
      </w:pPr>
      <w:r>
        <w:t>2.</w:t>
      </w:r>
      <w:r w:rsidR="00715DCD" w:rsidRPr="00715DCD">
        <w:t xml:space="preserve">How do you read a CSV file in Python? </w:t>
      </w:r>
    </w:p>
    <w:p w14:paraId="6F79DD79" w14:textId="143A4231" w:rsidR="00813F76" w:rsidRDefault="00813F76" w:rsidP="00813F76">
      <w:pPr>
        <w:pStyle w:val="ListParagraph"/>
      </w:pPr>
      <w:r>
        <w:t>Import pandas as pd</w:t>
      </w:r>
    </w:p>
    <w:p w14:paraId="0F50B142" w14:textId="078DABD8" w:rsidR="00813F76" w:rsidRDefault="00813F76" w:rsidP="00813F76">
      <w:pPr>
        <w:pStyle w:val="ListParagraph"/>
      </w:pPr>
      <w:r>
        <w:t>df=</w:t>
      </w:r>
      <w:proofErr w:type="gramStart"/>
      <w:r>
        <w:t>pd.read</w:t>
      </w:r>
      <w:proofErr w:type="gramEnd"/>
      <w:r>
        <w:t>_csv(‘Data.csv’)</w:t>
      </w:r>
    </w:p>
    <w:p w14:paraId="520FDE7E" w14:textId="257B695E" w:rsidR="00715DCD" w:rsidRDefault="00813F76" w:rsidP="00813F76">
      <w:pPr>
        <w:ind w:left="360"/>
      </w:pPr>
      <w:r>
        <w:t>3.</w:t>
      </w:r>
      <w:r w:rsidR="00715DCD" w:rsidRPr="00715DCD">
        <w:t xml:space="preserve">How do you check data types of all columns? </w:t>
      </w:r>
    </w:p>
    <w:p w14:paraId="471A53DE" w14:textId="628E2176" w:rsidR="00813F76" w:rsidRDefault="00813F76" w:rsidP="00813F76">
      <w:pPr>
        <w:pStyle w:val="ListParagraph"/>
      </w:pPr>
      <w:r>
        <w:t>print(</w:t>
      </w:r>
      <w:proofErr w:type="gramStart"/>
      <w:r>
        <w:t>df.types</w:t>
      </w:r>
      <w:proofErr w:type="gramEnd"/>
      <w:r>
        <w:t>)</w:t>
      </w:r>
    </w:p>
    <w:p w14:paraId="75E7B1C0" w14:textId="77777777" w:rsidR="00715DCD" w:rsidRDefault="00715DCD">
      <w:r w:rsidRPr="00715DCD">
        <w:t xml:space="preserve">4. How do you handle missing values? </w:t>
      </w:r>
    </w:p>
    <w:p w14:paraId="5CF3C099" w14:textId="77777777" w:rsidR="00EB2751" w:rsidRDefault="00EB2751">
      <w:r w:rsidRPr="00EB2751">
        <w:t>handle missing values by first identifying the cause and pattern of missingness, then choosing an appropriate strategy such as</w:t>
      </w:r>
    </w:p>
    <w:p w14:paraId="08A48599" w14:textId="77777777" w:rsidR="00EB2751" w:rsidRPr="00EB2751" w:rsidRDefault="00EB2751">
      <w:pPr>
        <w:rPr>
          <w:b/>
          <w:bCs/>
        </w:rPr>
      </w:pPr>
      <w:r w:rsidRPr="00EB2751">
        <w:rPr>
          <w:b/>
          <w:bCs/>
        </w:rPr>
        <w:t xml:space="preserve"> removal,</w:t>
      </w:r>
    </w:p>
    <w:p w14:paraId="2AA5F8E1" w14:textId="77777777" w:rsidR="00EB2751" w:rsidRDefault="00EB2751" w:rsidP="00EB2751">
      <w:r>
        <w:lastRenderedPageBreak/>
        <w:t>print(</w:t>
      </w:r>
      <w:proofErr w:type="gramStart"/>
      <w:r>
        <w:t>df.isnull</w:t>
      </w:r>
      <w:proofErr w:type="gramEnd"/>
      <w:r>
        <w:t>(</w:t>
      </w:r>
      <w:proofErr w:type="gramStart"/>
      <w:r>
        <w:t>).sum</w:t>
      </w:r>
      <w:proofErr w:type="gramEnd"/>
      <w:r>
        <w:t>())—Get the count</w:t>
      </w:r>
    </w:p>
    <w:p w14:paraId="6D0D51B3" w14:textId="56505B9D" w:rsidR="00EB2751" w:rsidRDefault="00EB2751" w:rsidP="00EB2751">
      <w:proofErr w:type="gramStart"/>
      <w:r>
        <w:t>df.dropna</w:t>
      </w:r>
      <w:proofErr w:type="gramEnd"/>
      <w:r>
        <w:t>()</w:t>
      </w:r>
    </w:p>
    <w:p w14:paraId="5CF11EC4" w14:textId="77777777" w:rsidR="00EB2751" w:rsidRDefault="00EB2751">
      <w:pPr>
        <w:rPr>
          <w:b/>
          <w:bCs/>
        </w:rPr>
      </w:pPr>
      <w:r w:rsidRPr="00EB2751">
        <w:t xml:space="preserve"> </w:t>
      </w:r>
      <w:r w:rsidRPr="00EB2751">
        <w:rPr>
          <w:b/>
          <w:bCs/>
        </w:rPr>
        <w:t xml:space="preserve">imputation (mean/median/mode), </w:t>
      </w:r>
    </w:p>
    <w:p w14:paraId="2011CF7A" w14:textId="6C4C62D1" w:rsidR="00EB2751" w:rsidRPr="00C9568A" w:rsidRDefault="00EB2751">
      <w:r w:rsidRPr="00C9568A">
        <w:t>df['Age'</w:t>
      </w:r>
      <w:proofErr w:type="gramStart"/>
      <w:r w:rsidRPr="00C9568A">
        <w:t>].fillna</w:t>
      </w:r>
      <w:proofErr w:type="gramEnd"/>
      <w:r w:rsidRPr="00C9568A">
        <w:t>(df['Age'</w:t>
      </w:r>
      <w:proofErr w:type="gramStart"/>
      <w:r w:rsidRPr="00C9568A">
        <w:t>].mean</w:t>
      </w:r>
      <w:proofErr w:type="gramEnd"/>
      <w:r w:rsidRPr="00C9568A">
        <w:t>(), inplace=True)</w:t>
      </w:r>
    </w:p>
    <w:p w14:paraId="3D862665" w14:textId="77777777" w:rsidR="00C9568A" w:rsidRPr="00C9568A" w:rsidRDefault="00EB2751">
      <w:pPr>
        <w:rPr>
          <w:b/>
          <w:bCs/>
        </w:rPr>
      </w:pPr>
      <w:r w:rsidRPr="00C9568A">
        <w:rPr>
          <w:b/>
          <w:bCs/>
        </w:rPr>
        <w:t>forward/backward fill</w:t>
      </w:r>
    </w:p>
    <w:p w14:paraId="21062DD2" w14:textId="77777777" w:rsidR="00C9568A" w:rsidRDefault="00C9568A" w:rsidP="00C9568A">
      <w:r>
        <w:t>df['Sales'</w:t>
      </w:r>
      <w:proofErr w:type="gramStart"/>
      <w:r>
        <w:t>].fillna</w:t>
      </w:r>
      <w:proofErr w:type="gramEnd"/>
      <w:r>
        <w:t>(method='ffill')</w:t>
      </w:r>
    </w:p>
    <w:p w14:paraId="0EC05E1E" w14:textId="0518A690" w:rsidR="00C9568A" w:rsidRDefault="00C9568A" w:rsidP="00C9568A">
      <w:r>
        <w:t>df['Sales'</w:t>
      </w:r>
      <w:proofErr w:type="gramStart"/>
      <w:r>
        <w:t>].fillna</w:t>
      </w:r>
      <w:proofErr w:type="gramEnd"/>
      <w:r>
        <w:t>(method='bfill')</w:t>
      </w:r>
    </w:p>
    <w:p w14:paraId="6D665246" w14:textId="25B43E22" w:rsidR="00EB2751" w:rsidRDefault="00EB2751">
      <w:r w:rsidRPr="00EB2751">
        <w:t>using domain-specific defaults, or advanced methods like interpolation or model-based imputation. The goal is to maintain data quality without introducing bias.</w:t>
      </w:r>
    </w:p>
    <w:p w14:paraId="5CEAE41C" w14:textId="017DFA02" w:rsidR="00715DCD" w:rsidRDefault="00715DCD">
      <w:r w:rsidRPr="00715DCD">
        <w:t>5. How do you filter rows in Pandas?</w:t>
      </w:r>
      <w:r w:rsidR="00F4220B">
        <w:t xml:space="preserve"> REFER VSS PracticeFilter.py</w:t>
      </w:r>
    </w:p>
    <w:p w14:paraId="6C842559" w14:textId="5EC68DBE" w:rsidR="00C9568A" w:rsidRDefault="00C9568A">
      <w:r w:rsidRPr="00C9568A">
        <w:t>df[df["Salary"] &gt; 50000]</w:t>
      </w:r>
    </w:p>
    <w:p w14:paraId="4FB35F70" w14:textId="263AC19F" w:rsidR="00C9568A" w:rsidRPr="00C9568A" w:rsidRDefault="00C9568A" w:rsidP="00C9568A">
      <w:pPr>
        <w:pStyle w:val="ListParagraph"/>
        <w:numPr>
          <w:ilvl w:val="0"/>
          <w:numId w:val="2"/>
        </w:numPr>
        <w:rPr>
          <w:b/>
          <w:bCs/>
        </w:rPr>
      </w:pPr>
      <w:r w:rsidRPr="00C9568A">
        <w:rPr>
          <w:b/>
          <w:bCs/>
        </w:rPr>
        <w:t>Boolean Indexing:</w:t>
      </w:r>
    </w:p>
    <w:p w14:paraId="2540138D" w14:textId="649EBA09" w:rsidR="00C9568A" w:rsidRPr="001C395E" w:rsidRDefault="001C395E" w:rsidP="00C9568A">
      <w:pPr>
        <w:pStyle w:val="ListParagraph"/>
        <w:numPr>
          <w:ilvl w:val="0"/>
          <w:numId w:val="2"/>
        </w:numPr>
      </w:pPr>
      <w:r w:rsidRPr="001C395E">
        <w:rPr>
          <w:b/>
          <w:bCs/>
        </w:rPr>
        <w:t>Filtering with Multiple Conditions:</w:t>
      </w:r>
    </w:p>
    <w:p w14:paraId="565C4DC3" w14:textId="4C58686E" w:rsidR="001C395E" w:rsidRPr="001C395E" w:rsidRDefault="001C395E" w:rsidP="00C9568A">
      <w:pPr>
        <w:pStyle w:val="ListParagraph"/>
        <w:numPr>
          <w:ilvl w:val="0"/>
          <w:numId w:val="2"/>
        </w:numPr>
      </w:pPr>
      <w:proofErr w:type="gramStart"/>
      <w:r w:rsidRPr="001C395E">
        <w:rPr>
          <w:b/>
          <w:bCs/>
        </w:rPr>
        <w:t>Using .loc</w:t>
      </w:r>
      <w:proofErr w:type="gramEnd"/>
      <w:r w:rsidRPr="001C395E">
        <w:rPr>
          <w:b/>
          <w:bCs/>
        </w:rPr>
        <w:t>[] for Row and Column Selection</w:t>
      </w:r>
    </w:p>
    <w:p w14:paraId="1C10A541" w14:textId="6132F08E" w:rsidR="001C395E" w:rsidRPr="001C395E" w:rsidRDefault="001C395E" w:rsidP="00C9568A">
      <w:pPr>
        <w:pStyle w:val="ListParagraph"/>
        <w:numPr>
          <w:ilvl w:val="0"/>
          <w:numId w:val="2"/>
        </w:numPr>
      </w:pPr>
      <w:r w:rsidRPr="001C395E">
        <w:rPr>
          <w:b/>
          <w:bCs/>
        </w:rPr>
        <w:t xml:space="preserve"> Filtering </w:t>
      </w:r>
      <w:proofErr w:type="gramStart"/>
      <w:r w:rsidRPr="001C395E">
        <w:rPr>
          <w:b/>
          <w:bCs/>
        </w:rPr>
        <w:t>with .isin</w:t>
      </w:r>
      <w:proofErr w:type="gramEnd"/>
      <w:r w:rsidRPr="001C395E">
        <w:rPr>
          <w:b/>
          <w:bCs/>
        </w:rPr>
        <w:t>():</w:t>
      </w:r>
    </w:p>
    <w:p w14:paraId="528E5798" w14:textId="1FCE6CA2" w:rsidR="001C395E" w:rsidRPr="001C395E" w:rsidRDefault="001C395E" w:rsidP="00C9568A">
      <w:pPr>
        <w:pStyle w:val="ListParagraph"/>
        <w:numPr>
          <w:ilvl w:val="0"/>
          <w:numId w:val="2"/>
        </w:numPr>
      </w:pPr>
      <w:r w:rsidRPr="001C395E">
        <w:rPr>
          <w:b/>
          <w:bCs/>
        </w:rPr>
        <w:t>Filtering by String Patterns</w:t>
      </w:r>
    </w:p>
    <w:p w14:paraId="69C8EB49" w14:textId="300E6143" w:rsidR="001C395E" w:rsidRDefault="001C395E" w:rsidP="00C9568A">
      <w:pPr>
        <w:pStyle w:val="ListParagraph"/>
        <w:numPr>
          <w:ilvl w:val="0"/>
          <w:numId w:val="2"/>
        </w:numPr>
      </w:pPr>
      <w:proofErr w:type="gramStart"/>
      <w:r w:rsidRPr="001C395E">
        <w:rPr>
          <w:b/>
          <w:bCs/>
        </w:rPr>
        <w:t>Using .query</w:t>
      </w:r>
      <w:proofErr w:type="gramEnd"/>
      <w:r w:rsidRPr="001C395E">
        <w:rPr>
          <w:b/>
          <w:bCs/>
        </w:rPr>
        <w:t>():</w:t>
      </w:r>
    </w:p>
    <w:p w14:paraId="33D4B1F5" w14:textId="77777777" w:rsidR="00C9568A" w:rsidRDefault="00C9568A"/>
    <w:p w14:paraId="7479B13B" w14:textId="77777777" w:rsidR="00715DCD" w:rsidRDefault="00715DCD">
      <w:r w:rsidRPr="00715DCD">
        <w:t xml:space="preserve"> 6. What is the difference between loc and iloc?</w:t>
      </w:r>
    </w:p>
    <w:p w14:paraId="5D8EDCB5" w14:textId="77777777" w:rsidR="00F4220B" w:rsidRDefault="00F4220B"/>
    <w:p w14:paraId="7BD38BC1" w14:textId="30CDDFF8" w:rsidR="00F4220B" w:rsidRDefault="00F4220B">
      <w:r w:rsidRPr="00F4220B">
        <w:rPr>
          <w:b/>
          <w:bCs/>
        </w:rPr>
        <w:t>loc = labels</w:t>
      </w:r>
      <w:r>
        <w:rPr>
          <w:b/>
          <w:bCs/>
        </w:rPr>
        <w:t xml:space="preserve">: when you want </w:t>
      </w:r>
      <w:proofErr w:type="gramStart"/>
      <w:r>
        <w:rPr>
          <w:b/>
          <w:bCs/>
        </w:rPr>
        <w:t>read</w:t>
      </w:r>
      <w:proofErr w:type="gramEnd"/>
      <w:r>
        <w:rPr>
          <w:b/>
          <w:bCs/>
        </w:rPr>
        <w:t xml:space="preserve"> by label</w:t>
      </w:r>
      <w:r w:rsidRPr="00F4220B">
        <w:br/>
      </w:r>
      <w:r w:rsidRPr="00F4220B">
        <w:rPr>
          <w:b/>
          <w:bCs/>
        </w:rPr>
        <w:t>iloc = index integer</w:t>
      </w:r>
      <w:r>
        <w:rPr>
          <w:b/>
          <w:bCs/>
        </w:rPr>
        <w:t xml:space="preserve">: When You want </w:t>
      </w:r>
      <w:proofErr w:type="gramStart"/>
      <w:r>
        <w:rPr>
          <w:b/>
          <w:bCs/>
        </w:rPr>
        <w:t>read</w:t>
      </w:r>
      <w:proofErr w:type="gramEnd"/>
      <w:r>
        <w:rPr>
          <w:b/>
          <w:bCs/>
        </w:rPr>
        <w:t xml:space="preserve"> by Index</w:t>
      </w:r>
    </w:p>
    <w:p w14:paraId="08E14248" w14:textId="77777777" w:rsidR="00715DCD" w:rsidRDefault="00715DCD">
      <w:r w:rsidRPr="00715DCD">
        <w:t xml:space="preserve"> Intermediate-Level Questions: </w:t>
      </w:r>
    </w:p>
    <w:p w14:paraId="7284E286" w14:textId="77777777" w:rsidR="00715DCD" w:rsidRDefault="00715DCD">
      <w:r w:rsidRPr="00715DCD">
        <w:t>7. How do you find duplicates in a dataset?</w:t>
      </w:r>
    </w:p>
    <w:p w14:paraId="2505B0E4" w14:textId="77777777" w:rsidR="00687CA8" w:rsidRDefault="00687CA8" w:rsidP="00687CA8">
      <w:r>
        <w:t># Find duplicates in Customer + Product</w:t>
      </w:r>
    </w:p>
    <w:p w14:paraId="648DCC8D" w14:textId="665FD4AC" w:rsidR="00687CA8" w:rsidRDefault="00687CA8" w:rsidP="00687CA8">
      <w:proofErr w:type="gramStart"/>
      <w:r>
        <w:t>df[df.duplicated</w:t>
      </w:r>
      <w:proofErr w:type="gramEnd"/>
      <w:r>
        <w:t>(["Customer", "Product"], keep=False)]</w:t>
      </w:r>
    </w:p>
    <w:p w14:paraId="01F046D4" w14:textId="77777777" w:rsidR="00687CA8" w:rsidRDefault="00687CA8" w:rsidP="00687CA8"/>
    <w:p w14:paraId="19B8A921" w14:textId="3AACB329" w:rsidR="00F4220B" w:rsidRDefault="00F4220B">
      <w:proofErr w:type="gramStart"/>
      <w:r>
        <w:t>Df.duplicate</w:t>
      </w:r>
      <w:r w:rsidR="00687CA8">
        <w:t>s</w:t>
      </w:r>
      <w:proofErr w:type="gramEnd"/>
      <w:r w:rsidR="00687CA8">
        <w:t>()</w:t>
      </w:r>
    </w:p>
    <w:p w14:paraId="7F2FCA51" w14:textId="4CDBD434" w:rsidR="00715DCD" w:rsidRDefault="00715DCD">
      <w:r w:rsidRPr="00715DCD">
        <w:lastRenderedPageBreak/>
        <w:t xml:space="preserve"> 8. How do you merge two DataFrames?</w:t>
      </w:r>
      <w:r w:rsidR="00A60655">
        <w:t xml:space="preserve"> Refer PracticeMerge</w:t>
      </w:r>
    </w:p>
    <w:p w14:paraId="060CA6AD" w14:textId="670602F9" w:rsidR="00715DCD" w:rsidRDefault="00715DCD">
      <w:r w:rsidRPr="00715DCD">
        <w:t xml:space="preserve"> 9. How do you group data and find aggregates? </w:t>
      </w:r>
      <w:r w:rsidR="00A60655" w:rsidRPr="00A60655">
        <w:t xml:space="preserve">You can use </w:t>
      </w:r>
      <w:proofErr w:type="gramStart"/>
      <w:r w:rsidR="00A60655" w:rsidRPr="00A60655">
        <w:rPr>
          <w:b/>
          <w:bCs/>
        </w:rPr>
        <w:t>groupby(</w:t>
      </w:r>
      <w:proofErr w:type="gramEnd"/>
      <w:r w:rsidR="00A60655" w:rsidRPr="00A60655">
        <w:rPr>
          <w:b/>
          <w:bCs/>
        </w:rPr>
        <w:t>)</w:t>
      </w:r>
      <w:r w:rsidR="00A60655" w:rsidRPr="00A60655">
        <w:t xml:space="preserve"> in Pandas to group data and calculate aggregates such as sum, mean, count, min, max,</w:t>
      </w:r>
    </w:p>
    <w:p w14:paraId="75F5F1D9" w14:textId="77777777" w:rsidR="00A60655" w:rsidRDefault="00A60655"/>
    <w:p w14:paraId="3CB2F123" w14:textId="77777777" w:rsidR="00A60655" w:rsidRDefault="00A60655"/>
    <w:p w14:paraId="22163214" w14:textId="77777777" w:rsidR="00715DCD" w:rsidRDefault="00715DCD">
      <w:r w:rsidRPr="00715DCD">
        <w:t xml:space="preserve">10. What is the difference between </w:t>
      </w:r>
      <w:proofErr w:type="gramStart"/>
      <w:r w:rsidRPr="00715DCD">
        <w:t>apply(</w:t>
      </w:r>
      <w:proofErr w:type="gramEnd"/>
      <w:r w:rsidRPr="00715DCD">
        <w:t xml:space="preserve">), </w:t>
      </w:r>
      <w:proofErr w:type="gramStart"/>
      <w:r w:rsidRPr="00715DCD">
        <w:t>map(</w:t>
      </w:r>
      <w:proofErr w:type="gramEnd"/>
      <w:r w:rsidRPr="00715DCD">
        <w:t xml:space="preserve">), and lambda? </w:t>
      </w:r>
    </w:p>
    <w:p w14:paraId="22DD5DB0" w14:textId="2565147A" w:rsidR="0050773A" w:rsidRDefault="0050773A">
      <w:proofErr w:type="gramStart"/>
      <w:r>
        <w:t>Lamda  is</w:t>
      </w:r>
      <w:proofErr w:type="gramEnd"/>
      <w:r>
        <w:t xml:space="preserve"> anonymous function which can </w:t>
      </w:r>
      <w:proofErr w:type="gramStart"/>
      <w:r>
        <w:t>used</w:t>
      </w:r>
      <w:proofErr w:type="gramEnd"/>
      <w:r>
        <w:t xml:space="preserve"> by </w:t>
      </w:r>
      <w:proofErr w:type="gramStart"/>
      <w:r>
        <w:t>map(</w:t>
      </w:r>
      <w:proofErr w:type="gramEnd"/>
      <w:r>
        <w:t>) and apply built in function</w:t>
      </w:r>
    </w:p>
    <w:p w14:paraId="42CB4BBF" w14:textId="51EE029C" w:rsidR="0050773A" w:rsidRDefault="0050773A">
      <w:r w:rsidRPr="0050773A">
        <w:t xml:space="preserve">lambda </w:t>
      </w:r>
      <w:proofErr w:type="gramStart"/>
      <w:r w:rsidRPr="0050773A">
        <w:t>arguments :</w:t>
      </w:r>
      <w:proofErr w:type="gramEnd"/>
      <w:r w:rsidRPr="0050773A">
        <w:t xml:space="preserve"> expression</w:t>
      </w:r>
    </w:p>
    <w:p w14:paraId="1881936C" w14:textId="0AD6C6E7" w:rsidR="0050773A" w:rsidRDefault="0050773A">
      <w:r w:rsidRPr="0050773A">
        <w:t>multi = lambda x, y: x*y</w:t>
      </w:r>
    </w:p>
    <w:p w14:paraId="4BD0E184" w14:textId="73E10269" w:rsidR="0050773A" w:rsidRDefault="0050773A">
      <w:r>
        <w:t xml:space="preserve">Now this function return value </w:t>
      </w:r>
      <w:proofErr w:type="gramStart"/>
      <w:r>
        <w:t>need</w:t>
      </w:r>
      <w:proofErr w:type="gramEnd"/>
      <w:r>
        <w:t xml:space="preserve"> to be used series of data in column we can you use at map(multi) like</w:t>
      </w:r>
    </w:p>
    <w:p w14:paraId="4F9731AA" w14:textId="7C91DA9E" w:rsidR="0050773A" w:rsidRDefault="0050773A">
      <w:r w:rsidRPr="0050773A">
        <w:t xml:space="preserve">features = </w:t>
      </w:r>
      <w:proofErr w:type="gramStart"/>
      <w:r w:rsidRPr="0050773A">
        <w:t>pd.DataFrame</w:t>
      </w:r>
      <w:proofErr w:type="gramEnd"/>
      <w:r w:rsidRPr="0050773A">
        <w:t>(data = data['data'], columns= data ['feature_names'])</w:t>
      </w:r>
    </w:p>
    <w:p w14:paraId="190BA91F" w14:textId="4D19A16C" w:rsidR="0050773A" w:rsidRDefault="0050773A" w:rsidP="0050773A">
      <w:pPr>
        <w:spacing w:after="0" w:line="300" w:lineRule="atLeast"/>
        <w:rPr>
          <w:rFonts w:ascii="Consolas" w:eastAsia="Times New Roman" w:hAnsi="Consolas" w:cs="Times New Roman"/>
          <w:color w:val="6A737D"/>
          <w:kern w:val="0"/>
          <w:sz w:val="18"/>
          <w:szCs w:val="18"/>
          <w14:ligatures w14:val="none"/>
        </w:rPr>
      </w:pPr>
      <w:r>
        <w:rPr>
          <w:rFonts w:ascii="Consolas" w:eastAsia="Times New Roman" w:hAnsi="Consolas" w:cs="Times New Roman"/>
          <w:color w:val="1F2328"/>
          <w:kern w:val="0"/>
          <w:sz w:val="18"/>
          <w:szCs w:val="18"/>
          <w14:ligatures w14:val="none"/>
        </w:rPr>
        <w:t>f</w:t>
      </w:r>
      <w:r w:rsidRPr="0050773A">
        <w:rPr>
          <w:rFonts w:ascii="Consolas" w:eastAsia="Times New Roman" w:hAnsi="Consolas" w:cs="Times New Roman"/>
          <w:color w:val="1F2328"/>
          <w:kern w:val="0"/>
          <w:sz w:val="18"/>
          <w:szCs w:val="18"/>
          <w14:ligatures w14:val="none"/>
        </w:rPr>
        <w:t>eatures[</w:t>
      </w:r>
      <w:r>
        <w:rPr>
          <w:rFonts w:ascii="Consolas" w:eastAsia="Times New Roman" w:hAnsi="Consolas" w:cs="Times New Roman"/>
          <w:color w:val="032F62"/>
          <w:kern w:val="0"/>
          <w:sz w:val="18"/>
          <w:szCs w:val="18"/>
          <w14:ligatures w14:val="none"/>
        </w:rPr>
        <w:t>columnName</w:t>
      </w:r>
      <w:proofErr w:type="gramStart"/>
      <w:r w:rsidRPr="0050773A">
        <w:rPr>
          <w:rFonts w:ascii="Consolas" w:eastAsia="Times New Roman" w:hAnsi="Consolas" w:cs="Times New Roman"/>
          <w:color w:val="1F2328"/>
          <w:kern w:val="0"/>
          <w:sz w:val="18"/>
          <w:szCs w:val="18"/>
          <w14:ligatures w14:val="none"/>
        </w:rPr>
        <w:t>].</w:t>
      </w:r>
      <w:r w:rsidRPr="0050773A">
        <w:rPr>
          <w:rFonts w:ascii="Consolas" w:eastAsia="Times New Roman" w:hAnsi="Consolas" w:cs="Times New Roman"/>
          <w:color w:val="005CC5"/>
          <w:kern w:val="0"/>
          <w:sz w:val="18"/>
          <w:szCs w:val="18"/>
          <w14:ligatures w14:val="none"/>
        </w:rPr>
        <w:t>map</w:t>
      </w:r>
      <w:proofErr w:type="gramEnd"/>
      <w:r w:rsidRPr="0050773A">
        <w:rPr>
          <w:rFonts w:ascii="Consolas" w:eastAsia="Times New Roman" w:hAnsi="Consolas" w:cs="Times New Roman"/>
          <w:color w:val="1F2328"/>
          <w:kern w:val="0"/>
          <w:sz w:val="18"/>
          <w:szCs w:val="18"/>
          <w14:ligatures w14:val="none"/>
        </w:rPr>
        <w:t>(</w:t>
      </w:r>
      <w:r>
        <w:rPr>
          <w:rFonts w:ascii="Consolas" w:eastAsia="Times New Roman" w:hAnsi="Consolas" w:cs="Times New Roman"/>
          <w:color w:val="1F2328"/>
          <w:kern w:val="0"/>
          <w:sz w:val="18"/>
          <w:szCs w:val="18"/>
          <w14:ligatures w14:val="none"/>
        </w:rPr>
        <w:t>multi</w:t>
      </w:r>
      <w:proofErr w:type="gramStart"/>
      <w:r w:rsidRPr="0050773A">
        <w:rPr>
          <w:rFonts w:ascii="Consolas" w:eastAsia="Times New Roman" w:hAnsi="Consolas" w:cs="Times New Roman"/>
          <w:color w:val="1F2328"/>
          <w:kern w:val="0"/>
          <w:sz w:val="18"/>
          <w:szCs w:val="18"/>
          <w14:ligatures w14:val="none"/>
        </w:rPr>
        <w:t>).</w:t>
      </w:r>
      <w:r w:rsidRPr="0050773A">
        <w:rPr>
          <w:rFonts w:ascii="Consolas" w:eastAsia="Times New Roman" w:hAnsi="Consolas" w:cs="Times New Roman"/>
          <w:color w:val="005CC5"/>
          <w:kern w:val="0"/>
          <w:sz w:val="18"/>
          <w:szCs w:val="18"/>
          <w14:ligatures w14:val="none"/>
        </w:rPr>
        <w:t>head</w:t>
      </w:r>
      <w:r w:rsidRPr="0050773A">
        <w:rPr>
          <w:rFonts w:ascii="Consolas" w:eastAsia="Times New Roman" w:hAnsi="Consolas" w:cs="Times New Roman"/>
          <w:color w:val="1F2328"/>
          <w:kern w:val="0"/>
          <w:sz w:val="18"/>
          <w:szCs w:val="18"/>
          <w14:ligatures w14:val="none"/>
        </w:rPr>
        <w:t xml:space="preserve">() </w:t>
      </w:r>
      <w:r w:rsidRPr="0050773A">
        <w:rPr>
          <w:rFonts w:ascii="Consolas" w:eastAsia="Times New Roman" w:hAnsi="Consolas" w:cs="Times New Roman"/>
          <w:color w:val="6A737D"/>
          <w:kern w:val="0"/>
          <w:sz w:val="18"/>
          <w:szCs w:val="18"/>
          <w14:ligatures w14:val="none"/>
        </w:rPr>
        <w:t>#</w:t>
      </w:r>
      <w:proofErr w:type="gramEnd"/>
      <w:r w:rsidRPr="0050773A">
        <w:rPr>
          <w:rFonts w:ascii="Consolas" w:eastAsia="Times New Roman" w:hAnsi="Consolas" w:cs="Times New Roman"/>
          <w:color w:val="6A737D"/>
          <w:kern w:val="0"/>
          <w:sz w:val="18"/>
          <w:szCs w:val="18"/>
          <w14:ligatures w14:val="none"/>
        </w:rPr>
        <w:t xml:space="preserve">this way, we have used this function on this </w:t>
      </w:r>
      <w:proofErr w:type="gramStart"/>
      <w:r w:rsidRPr="0050773A">
        <w:rPr>
          <w:rFonts w:ascii="Consolas" w:eastAsia="Times New Roman" w:hAnsi="Consolas" w:cs="Times New Roman"/>
          <w:color w:val="6A737D"/>
          <w:kern w:val="0"/>
          <w:sz w:val="18"/>
          <w:szCs w:val="18"/>
          <w14:ligatures w14:val="none"/>
        </w:rPr>
        <w:t>pandas</w:t>
      </w:r>
      <w:proofErr w:type="gramEnd"/>
      <w:r w:rsidRPr="0050773A">
        <w:rPr>
          <w:rFonts w:ascii="Consolas" w:eastAsia="Times New Roman" w:hAnsi="Consolas" w:cs="Times New Roman"/>
          <w:color w:val="6A737D"/>
          <w:kern w:val="0"/>
          <w:sz w:val="18"/>
          <w:szCs w:val="18"/>
          <w14:ligatures w14:val="none"/>
        </w:rPr>
        <w:t xml:space="preserve"> series </w:t>
      </w:r>
    </w:p>
    <w:p w14:paraId="071E1456" w14:textId="77777777" w:rsidR="00933149" w:rsidRDefault="00933149" w:rsidP="0050773A">
      <w:pPr>
        <w:spacing w:after="0" w:line="300" w:lineRule="atLeast"/>
        <w:rPr>
          <w:rFonts w:ascii="Consolas" w:eastAsia="Times New Roman" w:hAnsi="Consolas" w:cs="Times New Roman"/>
          <w:color w:val="6A737D"/>
          <w:kern w:val="0"/>
          <w:sz w:val="18"/>
          <w:szCs w:val="18"/>
          <w14:ligatures w14:val="none"/>
        </w:rPr>
      </w:pPr>
    </w:p>
    <w:p w14:paraId="759867D8" w14:textId="784E34DD" w:rsidR="00933149" w:rsidRPr="0050773A" w:rsidRDefault="00933149" w:rsidP="0050773A">
      <w:pPr>
        <w:spacing w:after="0" w:line="300" w:lineRule="atLeast"/>
        <w:rPr>
          <w:rFonts w:ascii="Consolas" w:eastAsia="Times New Roman" w:hAnsi="Consolas" w:cs="Times New Roman"/>
          <w:color w:val="1F2328"/>
          <w:kern w:val="0"/>
          <w:sz w:val="18"/>
          <w:szCs w:val="18"/>
          <w14:ligatures w14:val="none"/>
        </w:rPr>
      </w:pPr>
      <w:proofErr w:type="gramStart"/>
      <w:r w:rsidRPr="00933149">
        <w:rPr>
          <w:rFonts w:ascii="Consolas" w:eastAsia="Times New Roman" w:hAnsi="Consolas" w:cs="Times New Roman"/>
          <w:color w:val="1F2328"/>
          <w:kern w:val="0"/>
          <w:sz w:val="18"/>
          <w:szCs w:val="18"/>
          <w14:ligatures w14:val="none"/>
        </w:rPr>
        <w:t>Similar to</w:t>
      </w:r>
      <w:proofErr w:type="gramEnd"/>
      <w:r w:rsidRPr="00933149">
        <w:rPr>
          <w:rFonts w:ascii="Consolas" w:eastAsia="Times New Roman" w:hAnsi="Consolas" w:cs="Times New Roman"/>
          <w:color w:val="1F2328"/>
          <w:kern w:val="0"/>
          <w:sz w:val="18"/>
          <w:szCs w:val="18"/>
          <w14:ligatures w14:val="none"/>
        </w:rPr>
        <w:t> </w:t>
      </w:r>
      <w:proofErr w:type="gramStart"/>
      <w:r w:rsidRPr="00933149">
        <w:rPr>
          <w:rFonts w:ascii="Consolas" w:eastAsia="Times New Roman" w:hAnsi="Consolas" w:cs="Times New Roman"/>
          <w:color w:val="1F2328"/>
          <w:kern w:val="0"/>
          <w:sz w:val="18"/>
          <w:szCs w:val="18"/>
          <w14:ligatures w14:val="none"/>
        </w:rPr>
        <w:t>map(</w:t>
      </w:r>
      <w:proofErr w:type="gramEnd"/>
      <w:r w:rsidRPr="00933149">
        <w:rPr>
          <w:rFonts w:ascii="Consolas" w:eastAsia="Times New Roman" w:hAnsi="Consolas" w:cs="Times New Roman"/>
          <w:color w:val="1F2328"/>
          <w:kern w:val="0"/>
          <w:sz w:val="18"/>
          <w:szCs w:val="18"/>
          <w14:ligatures w14:val="none"/>
        </w:rPr>
        <w:t>), when you use the </w:t>
      </w:r>
      <w:proofErr w:type="gramStart"/>
      <w:r w:rsidRPr="00933149">
        <w:rPr>
          <w:rFonts w:ascii="Consolas" w:eastAsia="Times New Roman" w:hAnsi="Consolas" w:cs="Times New Roman"/>
          <w:color w:val="1F2328"/>
          <w:kern w:val="0"/>
          <w:sz w:val="18"/>
          <w:szCs w:val="18"/>
          <w14:ligatures w14:val="none"/>
        </w:rPr>
        <w:t>apply(</w:t>
      </w:r>
      <w:proofErr w:type="gramEnd"/>
      <w:r w:rsidRPr="00933149">
        <w:rPr>
          <w:rFonts w:ascii="Consolas" w:eastAsia="Times New Roman" w:hAnsi="Consolas" w:cs="Times New Roman"/>
          <w:color w:val="1F2328"/>
          <w:kern w:val="0"/>
          <w:sz w:val="18"/>
          <w:szCs w:val="18"/>
          <w14:ligatures w14:val="none"/>
        </w:rPr>
        <w:t>) method on a series or a data frame, the function takes each element in the series and apply the function onto the element, then returns the transformed series or data frame.</w:t>
      </w:r>
    </w:p>
    <w:p w14:paraId="26503D9F" w14:textId="77777777" w:rsidR="0050773A" w:rsidRDefault="0050773A"/>
    <w:p w14:paraId="4A5F8AAC" w14:textId="77777777" w:rsidR="0050773A" w:rsidRDefault="0050773A"/>
    <w:p w14:paraId="3D32220F" w14:textId="77777777" w:rsidR="00715DCD" w:rsidRDefault="00715DCD">
      <w:r w:rsidRPr="00715DCD">
        <w:t xml:space="preserve">Practical Coding Challenges: </w:t>
      </w:r>
    </w:p>
    <w:p w14:paraId="1C4A7DD7" w14:textId="77777777" w:rsidR="00715DCD" w:rsidRDefault="00715DCD">
      <w:r w:rsidRPr="00715DCD">
        <w:t>11. Get the top 5 highest salaries from a dataset.</w:t>
      </w:r>
    </w:p>
    <w:p w14:paraId="111875FE" w14:textId="5ADD9E76" w:rsidR="00933149" w:rsidRDefault="00933149">
      <w:r w:rsidRPr="00933149">
        <w:t>top_5_salaries = df['salary'</w:t>
      </w:r>
      <w:proofErr w:type="gramStart"/>
      <w:r w:rsidRPr="00933149">
        <w:t>].nlargest</w:t>
      </w:r>
      <w:proofErr w:type="gramEnd"/>
      <w:r w:rsidRPr="00933149">
        <w:t>(n=5)</w:t>
      </w:r>
      <w:r w:rsidRPr="00933149">
        <w:br/>
        <w:t>print(top_5_salaries)</w:t>
      </w:r>
    </w:p>
    <w:p w14:paraId="44F3BEB8" w14:textId="5BEF1D92" w:rsidR="00933149" w:rsidRDefault="00933149">
      <w:r>
        <w:t xml:space="preserve"> or</w:t>
      </w:r>
    </w:p>
    <w:p w14:paraId="7CFE4D53" w14:textId="00A2F689" w:rsidR="00933149" w:rsidRDefault="00933149">
      <w:r w:rsidRPr="00933149">
        <w:t xml:space="preserve">top_5_salaries_df = </w:t>
      </w:r>
      <w:proofErr w:type="gramStart"/>
      <w:r w:rsidRPr="00933149">
        <w:t>df.sort</w:t>
      </w:r>
      <w:proofErr w:type="gramEnd"/>
      <w:r w:rsidRPr="00933149">
        <w:t>_</w:t>
      </w:r>
      <w:proofErr w:type="gramStart"/>
      <w:r w:rsidRPr="00933149">
        <w:t>values(</w:t>
      </w:r>
      <w:proofErr w:type="gramEnd"/>
      <w:r w:rsidRPr="00933149">
        <w:t>by='salary', ascending=False</w:t>
      </w:r>
      <w:proofErr w:type="gramStart"/>
      <w:r w:rsidRPr="00933149">
        <w:t>).head</w:t>
      </w:r>
      <w:proofErr w:type="gramEnd"/>
      <w:r w:rsidRPr="00933149">
        <w:t>(5)</w:t>
      </w:r>
      <w:r w:rsidRPr="00933149">
        <w:br/>
        <w:t>print(top_5_salaries_df)</w:t>
      </w:r>
    </w:p>
    <w:p w14:paraId="1EAB37D4" w14:textId="77777777" w:rsidR="00715DCD" w:rsidRDefault="00715DCD">
      <w:r w:rsidRPr="00715DCD">
        <w:t xml:space="preserve"> 12. Calculate correlation between numeric columns.</w:t>
      </w:r>
    </w:p>
    <w:p w14:paraId="1B7A9FA1" w14:textId="77777777" w:rsidR="001D1C2F" w:rsidRPr="001D1C2F" w:rsidRDefault="001D1C2F" w:rsidP="001D1C2F">
      <w:pPr>
        <w:rPr>
          <w:b/>
          <w:bCs/>
        </w:rPr>
      </w:pPr>
      <w:r w:rsidRPr="001D1C2F">
        <w:rPr>
          <w:b/>
          <w:bCs/>
        </w:rPr>
        <w:t xml:space="preserve">What is </w:t>
      </w:r>
      <w:proofErr w:type="gramStart"/>
      <w:r w:rsidRPr="001D1C2F">
        <w:rPr>
          <w:b/>
          <w:bCs/>
        </w:rPr>
        <w:t>df.corr</w:t>
      </w:r>
      <w:proofErr w:type="gramEnd"/>
      <w:r w:rsidRPr="001D1C2F">
        <w:rPr>
          <w:b/>
          <w:bCs/>
        </w:rPr>
        <w:t>() in Pandas?</w:t>
      </w:r>
    </w:p>
    <w:p w14:paraId="4A4AA6EC" w14:textId="77777777" w:rsidR="001D1C2F" w:rsidRPr="001D1C2F" w:rsidRDefault="001D1C2F" w:rsidP="001D1C2F">
      <w:r w:rsidRPr="001D1C2F">
        <w:lastRenderedPageBreak/>
        <w:t xml:space="preserve">DataFrame.corr() is used to compute the </w:t>
      </w:r>
      <w:r w:rsidRPr="001D1C2F">
        <w:rPr>
          <w:b/>
          <w:bCs/>
        </w:rPr>
        <w:t>pairwise correlation</w:t>
      </w:r>
      <w:r w:rsidRPr="001D1C2F">
        <w:t xml:space="preserve"> between </w:t>
      </w:r>
      <w:r w:rsidRPr="001D1C2F">
        <w:rPr>
          <w:b/>
          <w:bCs/>
        </w:rPr>
        <w:t>numeric columns</w:t>
      </w:r>
      <w:r w:rsidRPr="001D1C2F">
        <w:t xml:space="preserve"> in a DataFrame.</w:t>
      </w:r>
    </w:p>
    <w:p w14:paraId="2CF297DB" w14:textId="77777777" w:rsidR="001D1C2F" w:rsidRPr="001D1C2F" w:rsidRDefault="001D1C2F" w:rsidP="001D1C2F">
      <w:r w:rsidRPr="001D1C2F">
        <w:rPr>
          <w:rFonts w:ascii="Segoe UI Symbol" w:hAnsi="Segoe UI Symbol" w:cs="Segoe UI Symbol"/>
        </w:rPr>
        <w:t>✔</w:t>
      </w:r>
      <w:r w:rsidRPr="001D1C2F">
        <w:t xml:space="preserve"> Shows how strongly two variables are related</w:t>
      </w:r>
      <w:r w:rsidRPr="001D1C2F">
        <w:br/>
      </w:r>
      <w:r w:rsidRPr="001D1C2F">
        <w:rPr>
          <w:rFonts w:ascii="Segoe UI Symbol" w:hAnsi="Segoe UI Symbol" w:cs="Segoe UI Symbol"/>
        </w:rPr>
        <w:t>✔</w:t>
      </w:r>
      <w:r w:rsidRPr="001D1C2F">
        <w:t xml:space="preserve"> Returns values between </w:t>
      </w:r>
      <w:r w:rsidRPr="001D1C2F">
        <w:rPr>
          <w:b/>
          <w:bCs/>
        </w:rPr>
        <w:t>-1 and +1</w:t>
      </w:r>
      <w:r w:rsidRPr="001D1C2F">
        <w:br/>
      </w:r>
      <w:r w:rsidRPr="001D1C2F">
        <w:rPr>
          <w:rFonts w:ascii="Segoe UI Symbol" w:hAnsi="Segoe UI Symbol" w:cs="Segoe UI Symbol"/>
        </w:rPr>
        <w:t>✔</w:t>
      </w:r>
      <w:r w:rsidRPr="001D1C2F">
        <w:t xml:space="preserve"> Automatically skips </w:t>
      </w:r>
      <w:r w:rsidRPr="001D1C2F">
        <w:rPr>
          <w:b/>
          <w:bCs/>
        </w:rPr>
        <w:t>NaN</w:t>
      </w:r>
      <w:r w:rsidRPr="001D1C2F">
        <w:t xml:space="preserve"> values</w:t>
      </w:r>
      <w:r w:rsidRPr="001D1C2F">
        <w:br/>
      </w:r>
      <w:r w:rsidRPr="001D1C2F">
        <w:rPr>
          <w:rFonts w:ascii="Segoe UI Symbol" w:hAnsi="Segoe UI Symbol" w:cs="Segoe UI Symbol"/>
        </w:rPr>
        <w:t>✔</w:t>
      </w:r>
      <w:r w:rsidRPr="001D1C2F">
        <w:t xml:space="preserve"> Can ignore </w:t>
      </w:r>
      <w:r w:rsidRPr="001D1C2F">
        <w:rPr>
          <w:b/>
          <w:bCs/>
        </w:rPr>
        <w:t>non-numeric</w:t>
      </w:r>
      <w:r w:rsidRPr="001D1C2F">
        <w:t xml:space="preserve"> columns using numeric_only=True</w:t>
      </w:r>
    </w:p>
    <w:p w14:paraId="4EF26573" w14:textId="77777777" w:rsidR="001D1C2F" w:rsidRDefault="001D1C2F"/>
    <w:p w14:paraId="5DE72EA0" w14:textId="18CD0F09" w:rsidR="00A41B6A" w:rsidRDefault="00A41B6A">
      <w:r w:rsidRPr="00A41B6A">
        <w:t>Pandas</w:t>
      </w:r>
      <w:r w:rsidRPr="00A41B6A">
        <w:rPr>
          <w:b/>
          <w:bCs/>
        </w:rPr>
        <w:t> </w:t>
      </w:r>
      <w:proofErr w:type="gramStart"/>
      <w:r w:rsidRPr="00A41B6A">
        <w:rPr>
          <w:b/>
          <w:bCs/>
        </w:rPr>
        <w:t>dataframe.corr</w:t>
      </w:r>
      <w:proofErr w:type="gramEnd"/>
      <w:r w:rsidRPr="00A41B6A">
        <w:rPr>
          <w:b/>
          <w:bCs/>
        </w:rPr>
        <w:t>()</w:t>
      </w:r>
      <w:r w:rsidRPr="00A41B6A">
        <w:t> is used to find the pairwise correlation of all columns in the Pandas Dataframe in Python. Any </w:t>
      </w:r>
      <w:hyperlink r:id="rId5" w:history="1">
        <w:r w:rsidRPr="00A41B6A">
          <w:rPr>
            <w:rStyle w:val="Hyperlink"/>
          </w:rPr>
          <w:t>NaN </w:t>
        </w:r>
      </w:hyperlink>
      <w:r w:rsidRPr="00A41B6A">
        <w:t>values are automatically excluded. To ignore any non-numeric values, use the parameter numeric_only = True. In this article, we will learn about DataFrame.corr() method in </w:t>
      </w:r>
      <w:hyperlink r:id="rId6" w:history="1">
        <w:r w:rsidRPr="00A41B6A">
          <w:rPr>
            <w:rStyle w:val="Hyperlink"/>
          </w:rPr>
          <w:t>Python</w:t>
        </w:r>
      </w:hyperlink>
      <w:r w:rsidRPr="00A41B6A">
        <w:t>.</w:t>
      </w:r>
    </w:p>
    <w:p w14:paraId="085EC73E" w14:textId="77777777" w:rsidR="00A41B6A" w:rsidRDefault="00A41B6A"/>
    <w:p w14:paraId="37B1F217" w14:textId="63E8CA51" w:rsidR="00A41B6A" w:rsidRDefault="00A41B6A">
      <w:r w:rsidRPr="00A41B6A">
        <w:t xml:space="preserve">Note: </w:t>
      </w:r>
      <w:proofErr w:type="gramStart"/>
      <w:r w:rsidRPr="00A41B6A">
        <w:t>The .corr</w:t>
      </w:r>
      <w:proofErr w:type="gramEnd"/>
      <w:r w:rsidRPr="00A41B6A">
        <w:t xml:space="preserve">() method in Pandas automatically handles non-numeric columns by ignoring them when calculating correlations. If you have columns with mixed data types and want to ensure only numeric columns are considered, you can explicitly select them before </w:t>
      </w:r>
      <w:proofErr w:type="gramStart"/>
      <w:r w:rsidRPr="00A41B6A">
        <w:t>calling .corr</w:t>
      </w:r>
      <w:proofErr w:type="gramEnd"/>
      <w:r w:rsidRPr="00A41B6A">
        <w:t>()</w:t>
      </w:r>
    </w:p>
    <w:p w14:paraId="1976B691" w14:textId="51725EEB" w:rsidR="00715DCD" w:rsidRDefault="00715DCD">
      <w:r w:rsidRPr="00715DCD">
        <w:t xml:space="preserve"> 13. Replace outliers with the </w:t>
      </w:r>
      <w:proofErr w:type="gramStart"/>
      <w:r w:rsidRPr="00715DCD">
        <w:t>median</w:t>
      </w:r>
      <w:proofErr w:type="gramEnd"/>
      <w:r w:rsidRPr="00715DCD">
        <w:t xml:space="preserve"> (using IQR</w:t>
      </w:r>
      <w:proofErr w:type="gramStart"/>
      <w:r w:rsidR="00DE4D0C">
        <w:t>:</w:t>
      </w:r>
      <w:r w:rsidR="00DE4D0C" w:rsidRPr="00DE4D0C">
        <w:rPr>
          <w:rFonts w:ascii="Roboto" w:hAnsi="Roboto"/>
          <w:color w:val="0A0A0A"/>
          <w:shd w:val="clear" w:color="auto" w:fill="FFFFFF"/>
        </w:rPr>
        <w:t xml:space="preserve"> </w:t>
      </w:r>
      <w:r w:rsidR="00DE4D0C" w:rsidRPr="00DE4D0C">
        <w:t> interquartile</w:t>
      </w:r>
      <w:proofErr w:type="gramEnd"/>
      <w:r w:rsidR="00DE4D0C" w:rsidRPr="00DE4D0C">
        <w:t xml:space="preserve"> range,</w:t>
      </w:r>
      <w:r w:rsidRPr="00715DCD">
        <w:t>).</w:t>
      </w:r>
    </w:p>
    <w:p w14:paraId="26CD7120" w14:textId="77777777" w:rsidR="001D24B9" w:rsidRDefault="001D24B9"/>
    <w:p w14:paraId="549C6CA8" w14:textId="2154C0A4" w:rsidR="00DE4D0C" w:rsidRDefault="00DE4D0C">
      <w:r>
        <w:t>Boxplot</w:t>
      </w:r>
    </w:p>
    <w:p w14:paraId="03E25326" w14:textId="77777777" w:rsidR="00715DCD" w:rsidRDefault="00715DCD">
      <w:r w:rsidRPr="00715DCD">
        <w:t xml:space="preserve"> 14. Convert a column to datetime. </w:t>
      </w:r>
    </w:p>
    <w:p w14:paraId="7D6AC2D2" w14:textId="59C4F7D3" w:rsidR="001D24B9" w:rsidRDefault="001D24B9">
      <w:r w:rsidRPr="001D24B9">
        <w:t>df['date_col'] = pd.to_datetime(df['date_col'])</w:t>
      </w:r>
      <w:r w:rsidRPr="001D24B9">
        <w:br/>
        <w:t xml:space="preserve">    print(</w:t>
      </w:r>
      <w:proofErr w:type="gramStart"/>
      <w:r w:rsidRPr="001D24B9">
        <w:t>df.dtypes</w:t>
      </w:r>
      <w:proofErr w:type="gramEnd"/>
      <w:r w:rsidRPr="001D24B9">
        <w:t>)</w:t>
      </w:r>
    </w:p>
    <w:p w14:paraId="3C11FF97" w14:textId="77777777" w:rsidR="00715DCD" w:rsidRDefault="00715DCD">
      <w:r w:rsidRPr="00715DCD">
        <w:t xml:space="preserve">Advanced Python + Data Analysis: </w:t>
      </w:r>
    </w:p>
    <w:p w14:paraId="5BCC2233" w14:textId="1C9C87CA" w:rsidR="007863F7" w:rsidRDefault="00715DCD">
      <w:r w:rsidRPr="00715DCD">
        <w:t xml:space="preserve">15. How do you optimize </w:t>
      </w:r>
      <w:proofErr w:type="gramStart"/>
      <w:r w:rsidRPr="00715DCD">
        <w:t>a slow</w:t>
      </w:r>
      <w:proofErr w:type="gramEnd"/>
      <w:r w:rsidRPr="00715DCD">
        <w:t xml:space="preserve"> </w:t>
      </w:r>
      <w:proofErr w:type="gramStart"/>
      <w:r w:rsidRPr="00715DCD">
        <w:t>pandas</w:t>
      </w:r>
      <w:proofErr w:type="gramEnd"/>
      <w:r w:rsidRPr="00715DCD">
        <w:t xml:space="preserve"> operation?</w:t>
      </w:r>
    </w:p>
    <w:p w14:paraId="1C81007F" w14:textId="77777777" w:rsidR="001D24B9" w:rsidRPr="001D24B9" w:rsidRDefault="001D24B9" w:rsidP="001D24B9">
      <w:pPr>
        <w:numPr>
          <w:ilvl w:val="0"/>
          <w:numId w:val="3"/>
        </w:numPr>
      </w:pPr>
      <w:r w:rsidRPr="001D24B9">
        <w:t>Use GroupBy Aggregations.</w:t>
      </w:r>
    </w:p>
    <w:p w14:paraId="1BFCCEF2" w14:textId="77777777" w:rsidR="001D24B9" w:rsidRPr="001D24B9" w:rsidRDefault="001D24B9" w:rsidP="001D24B9">
      <w:pPr>
        <w:numPr>
          <w:ilvl w:val="0"/>
          <w:numId w:val="3"/>
        </w:numPr>
      </w:pPr>
      <w:r w:rsidRPr="001D24B9">
        <w:t xml:space="preserve">Using </w:t>
      </w:r>
      <w:proofErr w:type="gramStart"/>
      <w:r w:rsidRPr="001D24B9">
        <w:t>describe(</w:t>
      </w:r>
      <w:proofErr w:type="gramEnd"/>
      <w:r w:rsidRPr="001D24B9">
        <w:t>) and Percentile.</w:t>
      </w:r>
    </w:p>
    <w:p w14:paraId="4F27D2B0" w14:textId="77777777" w:rsidR="001D24B9" w:rsidRDefault="001D24B9" w:rsidP="001D24B9">
      <w:pPr>
        <w:pStyle w:val="trt0xe"/>
        <w:numPr>
          <w:ilvl w:val="0"/>
          <w:numId w:val="3"/>
        </w:numPr>
        <w:shd w:val="clear" w:color="auto" w:fill="FFFFFF"/>
        <w:spacing w:before="0" w:beforeAutospacing="0" w:after="60" w:afterAutospacing="0"/>
        <w:rPr>
          <w:rFonts w:ascii="Roboto" w:hAnsi="Roboto"/>
          <w:color w:val="1F1F1F"/>
          <w:sz w:val="27"/>
          <w:szCs w:val="27"/>
        </w:rPr>
      </w:pPr>
      <w:r>
        <w:rPr>
          <w:rFonts w:ascii="Roboto" w:hAnsi="Roboto"/>
          <w:color w:val="1F1F1F"/>
          <w:sz w:val="27"/>
          <w:szCs w:val="27"/>
        </w:rPr>
        <w:t>Use isin for Filtering.</w:t>
      </w:r>
    </w:p>
    <w:p w14:paraId="09CDAAA2" w14:textId="77777777" w:rsidR="001D24B9" w:rsidRDefault="001D24B9"/>
    <w:p w14:paraId="2F4F9613" w14:textId="77777777" w:rsidR="00715DCD" w:rsidRDefault="00715DCD"/>
    <w:p w14:paraId="2B24F4F7" w14:textId="77777777" w:rsidR="00715DCD" w:rsidRDefault="00715DCD">
      <w:r w:rsidRPr="00715DCD">
        <w:lastRenderedPageBreak/>
        <w:t>16. Explain broadcasting in NumPy with an example.</w:t>
      </w:r>
    </w:p>
    <w:p w14:paraId="180A8913" w14:textId="20902EC1" w:rsidR="00B53169" w:rsidRDefault="00B53169">
      <w:r w:rsidRPr="00B53169">
        <w:rPr>
          <w:b/>
          <w:bCs/>
        </w:rPr>
        <w:t>Broadcasting in NumPy</w:t>
      </w:r>
      <w:r w:rsidRPr="00B53169">
        <w:t xml:space="preserve"> is a mechanism that allows NumPy to perform arithmetic operations on arrays of </w:t>
      </w:r>
      <w:r w:rsidRPr="00B53169">
        <w:rPr>
          <w:b/>
          <w:bCs/>
        </w:rPr>
        <w:t>different shapes</w:t>
      </w:r>
      <w:r w:rsidRPr="00B53169">
        <w:t xml:space="preserve"> by </w:t>
      </w:r>
      <w:r w:rsidRPr="00B53169">
        <w:rPr>
          <w:i/>
          <w:iCs/>
        </w:rPr>
        <w:t>automatically expanding</w:t>
      </w:r>
      <w:r w:rsidRPr="00B53169">
        <w:t xml:space="preserve"> the smaller </w:t>
      </w:r>
      <w:proofErr w:type="gramStart"/>
      <w:r w:rsidRPr="00B53169">
        <w:t>array</w:t>
      </w:r>
      <w:proofErr w:type="gramEnd"/>
      <w:r w:rsidRPr="00B53169">
        <w:t xml:space="preserve"> so the shapes become compatible—</w:t>
      </w:r>
      <w:r w:rsidRPr="00B53169">
        <w:rPr>
          <w:b/>
          <w:bCs/>
        </w:rPr>
        <w:t xml:space="preserve">without </w:t>
      </w:r>
      <w:proofErr w:type="gramStart"/>
      <w:r w:rsidRPr="00B53169">
        <w:rPr>
          <w:b/>
          <w:bCs/>
        </w:rPr>
        <w:t>actually copying</w:t>
      </w:r>
      <w:proofErr w:type="gramEnd"/>
      <w:r w:rsidRPr="00B53169">
        <w:rPr>
          <w:b/>
          <w:bCs/>
        </w:rPr>
        <w:t xml:space="preserve"> data</w:t>
      </w:r>
      <w:r w:rsidRPr="00B53169">
        <w:t>.</w:t>
      </w:r>
    </w:p>
    <w:p w14:paraId="14372AA0" w14:textId="77777777" w:rsidR="008914F5" w:rsidRPr="008914F5" w:rsidRDefault="008914F5" w:rsidP="008914F5">
      <w:pPr>
        <w:rPr>
          <w:b/>
          <w:bCs/>
        </w:rPr>
      </w:pPr>
      <w:r w:rsidRPr="008914F5">
        <w:rPr>
          <w:b/>
          <w:bCs/>
        </w:rPr>
        <w:t>Broadcasting Rules</w:t>
      </w:r>
    </w:p>
    <w:p w14:paraId="236AF167" w14:textId="77777777" w:rsidR="008914F5" w:rsidRPr="008914F5" w:rsidRDefault="008914F5" w:rsidP="008914F5">
      <w:r w:rsidRPr="008914F5">
        <w:t>Two dimensions are compatible when:</w:t>
      </w:r>
    </w:p>
    <w:p w14:paraId="58BBB583" w14:textId="77777777" w:rsidR="008914F5" w:rsidRPr="008914F5" w:rsidRDefault="008914F5" w:rsidP="008914F5">
      <w:pPr>
        <w:numPr>
          <w:ilvl w:val="0"/>
          <w:numId w:val="5"/>
        </w:numPr>
      </w:pPr>
      <w:r w:rsidRPr="008914F5">
        <w:t xml:space="preserve">They are equal, </w:t>
      </w:r>
      <w:r w:rsidRPr="008914F5">
        <w:rPr>
          <w:b/>
          <w:bCs/>
        </w:rPr>
        <w:t>or</w:t>
      </w:r>
    </w:p>
    <w:p w14:paraId="342F4C2A" w14:textId="77777777" w:rsidR="008914F5" w:rsidRPr="008914F5" w:rsidRDefault="008914F5" w:rsidP="008914F5">
      <w:pPr>
        <w:numPr>
          <w:ilvl w:val="0"/>
          <w:numId w:val="5"/>
        </w:numPr>
      </w:pPr>
      <w:r w:rsidRPr="008914F5">
        <w:t xml:space="preserve">One of them is </w:t>
      </w:r>
      <w:r w:rsidRPr="008914F5">
        <w:rPr>
          <w:b/>
          <w:bCs/>
        </w:rPr>
        <w:t>1</w:t>
      </w:r>
    </w:p>
    <w:p w14:paraId="1589BE7A" w14:textId="77777777" w:rsidR="008914F5" w:rsidRPr="008914F5" w:rsidRDefault="008914F5" w:rsidP="008914F5">
      <w:r w:rsidRPr="008914F5">
        <w:t>If these conditions hold for all dimensions (from right to left), broadcasting can occur.</w:t>
      </w:r>
    </w:p>
    <w:p w14:paraId="39837C1B" w14:textId="77777777" w:rsidR="007046C5" w:rsidRDefault="007046C5" w:rsidP="007046C5">
      <w:proofErr w:type="gramStart"/>
      <w:r>
        <w:t>import</w:t>
      </w:r>
      <w:proofErr w:type="gramEnd"/>
      <w:r>
        <w:t xml:space="preserve"> </w:t>
      </w:r>
      <w:proofErr w:type="spellStart"/>
      <w:r>
        <w:t>numpy</w:t>
      </w:r>
      <w:proofErr w:type="spellEnd"/>
      <w:r>
        <w:t xml:space="preserve"> as np</w:t>
      </w:r>
    </w:p>
    <w:p w14:paraId="043CDF25" w14:textId="77777777" w:rsidR="007046C5" w:rsidRDefault="007046C5" w:rsidP="007046C5"/>
    <w:p w14:paraId="2E493EEC" w14:textId="77777777" w:rsidR="007046C5" w:rsidRDefault="007046C5" w:rsidP="007046C5">
      <w:r>
        <w:t xml:space="preserve">a = </w:t>
      </w:r>
      <w:proofErr w:type="spellStart"/>
      <w:proofErr w:type="gramStart"/>
      <w:r>
        <w:t>np.array</w:t>
      </w:r>
      <w:proofErr w:type="spellEnd"/>
      <w:proofErr w:type="gramEnd"/>
      <w:r>
        <w:t>([1, 2, 3])</w:t>
      </w:r>
    </w:p>
    <w:p w14:paraId="4AFFAB37" w14:textId="77777777" w:rsidR="007046C5" w:rsidRDefault="007046C5" w:rsidP="007046C5">
      <w:r>
        <w:t>b = 5</w:t>
      </w:r>
    </w:p>
    <w:p w14:paraId="4D5841C2" w14:textId="77777777" w:rsidR="007046C5" w:rsidRDefault="007046C5" w:rsidP="007046C5"/>
    <w:p w14:paraId="4DDF9514" w14:textId="77777777" w:rsidR="007046C5" w:rsidRDefault="007046C5" w:rsidP="007046C5">
      <w:proofErr w:type="gramStart"/>
      <w:r>
        <w:t>print(</w:t>
      </w:r>
      <w:proofErr w:type="gramEnd"/>
      <w:r>
        <w:t>a + b)</w:t>
      </w:r>
    </w:p>
    <w:p w14:paraId="156705CC" w14:textId="77777777" w:rsidR="007046C5" w:rsidRDefault="007046C5" w:rsidP="007046C5">
      <w:r>
        <w:t>Output:</w:t>
      </w:r>
    </w:p>
    <w:p w14:paraId="2C561B4F" w14:textId="77777777" w:rsidR="007046C5" w:rsidRDefault="007046C5" w:rsidP="007046C5"/>
    <w:p w14:paraId="7E626203" w14:textId="77777777" w:rsidR="007046C5" w:rsidRDefault="007046C5" w:rsidP="007046C5">
      <w:proofErr w:type="spellStart"/>
      <w:r>
        <w:t>csharp</w:t>
      </w:r>
      <w:proofErr w:type="spellEnd"/>
    </w:p>
    <w:p w14:paraId="1F5715C3" w14:textId="77777777" w:rsidR="007046C5" w:rsidRDefault="007046C5" w:rsidP="007046C5">
      <w:r>
        <w:t>Copy code</w:t>
      </w:r>
    </w:p>
    <w:p w14:paraId="6AEA994D" w14:textId="77777777" w:rsidR="007046C5" w:rsidRDefault="007046C5" w:rsidP="007046C5">
      <w:r>
        <w:t>[6 7 8]</w:t>
      </w:r>
    </w:p>
    <w:p w14:paraId="45081968" w14:textId="77777777" w:rsidR="007046C5" w:rsidRDefault="007046C5" w:rsidP="007046C5">
      <w:r>
        <w:t>Here, b becomes [5, 5, 5] (conceptually).</w:t>
      </w:r>
    </w:p>
    <w:p w14:paraId="293C6A02" w14:textId="62C37D20" w:rsidR="008914F5" w:rsidRDefault="007046C5" w:rsidP="007046C5">
      <w:r>
        <w:t>NumPy broadcasts scalar 5 to match the shape of array a.</w:t>
      </w:r>
    </w:p>
    <w:p w14:paraId="1732AFD8" w14:textId="77777777" w:rsidR="00715DCD" w:rsidRDefault="00715DCD">
      <w:r w:rsidRPr="00715DCD">
        <w:t xml:space="preserve"> 17. Write a function to detect anomalies.</w:t>
      </w:r>
    </w:p>
    <w:p w14:paraId="5EA1833F" w14:textId="77777777" w:rsidR="00715DCD" w:rsidRDefault="00715DCD">
      <w:r w:rsidRPr="00715DCD">
        <w:t xml:space="preserve"> 18. How do you read a large (2GB+) CSV efficiently? </w:t>
      </w:r>
    </w:p>
    <w:p w14:paraId="4C8C3C02" w14:textId="77777777" w:rsidR="00422742" w:rsidRPr="00422742" w:rsidRDefault="00422742" w:rsidP="00422742">
      <w:r w:rsidRPr="00422742">
        <w:t xml:space="preserve">Reading a </w:t>
      </w:r>
      <w:r w:rsidRPr="00422742">
        <w:rPr>
          <w:b/>
          <w:bCs/>
        </w:rPr>
        <w:t>large CSV (2GB+) efficiently</w:t>
      </w:r>
      <w:r w:rsidRPr="00422742">
        <w:t xml:space="preserve"> requires techniques that minimize memory usage, avoid loading the entire file at once, and optimize I/O performance. Below are the best practical methods used in real data engineering and data analyst work.</w:t>
      </w:r>
    </w:p>
    <w:p w14:paraId="3AE6F8EF" w14:textId="77777777" w:rsidR="00422742" w:rsidRPr="00422742" w:rsidRDefault="00496A97" w:rsidP="00422742">
      <w:r>
        <w:lastRenderedPageBreak/>
        <w:pict w14:anchorId="353BA741">
          <v:rect id="_x0000_i1025" style="width:0;height:1.5pt" o:hralign="center" o:hrstd="t" o:hr="t" fillcolor="#a0a0a0" stroked="f"/>
        </w:pict>
      </w:r>
    </w:p>
    <w:p w14:paraId="49E8CB5B" w14:textId="77777777" w:rsidR="00422742" w:rsidRPr="00422742" w:rsidRDefault="00422742" w:rsidP="00422742">
      <w:pPr>
        <w:rPr>
          <w:b/>
          <w:bCs/>
        </w:rPr>
      </w:pPr>
      <w:r w:rsidRPr="00422742">
        <w:rPr>
          <w:rFonts w:ascii="Segoe UI Emoji" w:hAnsi="Segoe UI Emoji" w:cs="Segoe UI Emoji"/>
          <w:b/>
          <w:bCs/>
        </w:rPr>
        <w:t>✅</w:t>
      </w:r>
      <w:r w:rsidRPr="00422742">
        <w:rPr>
          <w:b/>
          <w:bCs/>
        </w:rPr>
        <w:t xml:space="preserve"> 1. Read the CSV in Chunks (Most Common &amp; Efficient)</w:t>
      </w:r>
    </w:p>
    <w:p w14:paraId="02CE366F" w14:textId="77777777" w:rsidR="00422742" w:rsidRPr="00422742" w:rsidRDefault="00422742" w:rsidP="00422742">
      <w:r w:rsidRPr="00422742">
        <w:t xml:space="preserve">Use </w:t>
      </w:r>
      <w:proofErr w:type="spellStart"/>
      <w:proofErr w:type="gramStart"/>
      <w:r w:rsidRPr="00422742">
        <w:t>pandas.read</w:t>
      </w:r>
      <w:proofErr w:type="gramEnd"/>
      <w:r w:rsidRPr="00422742">
        <w:t>_</w:t>
      </w:r>
      <w:proofErr w:type="gramStart"/>
      <w:r w:rsidRPr="00422742">
        <w:t>csv</w:t>
      </w:r>
      <w:proofErr w:type="spellEnd"/>
      <w:r w:rsidRPr="00422742">
        <w:t>(</w:t>
      </w:r>
      <w:proofErr w:type="gramEnd"/>
      <w:r w:rsidRPr="00422742">
        <w:t xml:space="preserve">) with the </w:t>
      </w:r>
      <w:proofErr w:type="spellStart"/>
      <w:r w:rsidRPr="00422742">
        <w:t>chunksize</w:t>
      </w:r>
      <w:proofErr w:type="spellEnd"/>
      <w:r w:rsidRPr="00422742">
        <w:t xml:space="preserve"> parameter.</w:t>
      </w:r>
    </w:p>
    <w:p w14:paraId="3C0AE1AB" w14:textId="77777777" w:rsidR="00422742" w:rsidRPr="00422742" w:rsidRDefault="00422742" w:rsidP="00422742">
      <w:pPr>
        <w:rPr>
          <w:b/>
          <w:bCs/>
        </w:rPr>
      </w:pPr>
      <w:r w:rsidRPr="00422742">
        <w:rPr>
          <w:b/>
          <w:bCs/>
        </w:rPr>
        <w:t>Example</w:t>
      </w:r>
    </w:p>
    <w:p w14:paraId="08803073" w14:textId="77777777" w:rsidR="00422742" w:rsidRPr="00422742" w:rsidRDefault="00422742" w:rsidP="00422742">
      <w:r w:rsidRPr="00422742">
        <w:t>import pandas as pd</w:t>
      </w:r>
    </w:p>
    <w:p w14:paraId="38CF4F4B" w14:textId="77777777" w:rsidR="00422742" w:rsidRPr="00422742" w:rsidRDefault="00422742" w:rsidP="00422742"/>
    <w:p w14:paraId="0421CDD6" w14:textId="77777777" w:rsidR="00422742" w:rsidRPr="00422742" w:rsidRDefault="00422742" w:rsidP="00422742">
      <w:proofErr w:type="spellStart"/>
      <w:r w:rsidRPr="00422742">
        <w:t>chunksize</w:t>
      </w:r>
      <w:proofErr w:type="spellEnd"/>
      <w:r w:rsidRPr="00422742">
        <w:t xml:space="preserve"> = </w:t>
      </w:r>
      <w:proofErr w:type="gramStart"/>
      <w:r w:rsidRPr="00422742">
        <w:t>100000  #</w:t>
      </w:r>
      <w:proofErr w:type="gramEnd"/>
      <w:r w:rsidRPr="00422742">
        <w:t xml:space="preserve"> number of rows per chunk</w:t>
      </w:r>
    </w:p>
    <w:p w14:paraId="1FE23933" w14:textId="77777777" w:rsidR="00422742" w:rsidRPr="00422742" w:rsidRDefault="00422742" w:rsidP="00422742"/>
    <w:p w14:paraId="44B924AE" w14:textId="77777777" w:rsidR="00422742" w:rsidRPr="00422742" w:rsidRDefault="00422742" w:rsidP="00422742">
      <w:r w:rsidRPr="00422742">
        <w:t xml:space="preserve">for chunk in </w:t>
      </w:r>
      <w:proofErr w:type="spellStart"/>
      <w:proofErr w:type="gramStart"/>
      <w:r w:rsidRPr="00422742">
        <w:t>pd.read</w:t>
      </w:r>
      <w:proofErr w:type="gramEnd"/>
      <w:r w:rsidRPr="00422742">
        <w:t>_</w:t>
      </w:r>
      <w:proofErr w:type="gramStart"/>
      <w:r w:rsidRPr="00422742">
        <w:t>csv</w:t>
      </w:r>
      <w:proofErr w:type="spellEnd"/>
      <w:r w:rsidRPr="00422742">
        <w:t>(</w:t>
      </w:r>
      <w:proofErr w:type="gramEnd"/>
      <w:r w:rsidRPr="00422742">
        <w:t xml:space="preserve">"large_file.csv", </w:t>
      </w:r>
      <w:proofErr w:type="spellStart"/>
      <w:r w:rsidRPr="00422742">
        <w:t>chunksize</w:t>
      </w:r>
      <w:proofErr w:type="spellEnd"/>
      <w:r w:rsidRPr="00422742">
        <w:t>=</w:t>
      </w:r>
      <w:proofErr w:type="spellStart"/>
      <w:r w:rsidRPr="00422742">
        <w:t>chunksize</w:t>
      </w:r>
      <w:proofErr w:type="spellEnd"/>
      <w:r w:rsidRPr="00422742">
        <w:t>):</w:t>
      </w:r>
    </w:p>
    <w:p w14:paraId="0DC1082C" w14:textId="77777777" w:rsidR="00422742" w:rsidRPr="00422742" w:rsidRDefault="00422742" w:rsidP="00422742">
      <w:r w:rsidRPr="00422742">
        <w:t xml:space="preserve">    # process chunk</w:t>
      </w:r>
    </w:p>
    <w:p w14:paraId="4163351C" w14:textId="77777777" w:rsidR="00422742" w:rsidRPr="00422742" w:rsidRDefault="00422742" w:rsidP="00422742">
      <w:r w:rsidRPr="00422742">
        <w:t xml:space="preserve">    print(</w:t>
      </w:r>
      <w:proofErr w:type="spellStart"/>
      <w:proofErr w:type="gramStart"/>
      <w:r w:rsidRPr="00422742">
        <w:t>chunk.head</w:t>
      </w:r>
      <w:proofErr w:type="spellEnd"/>
      <w:proofErr w:type="gramEnd"/>
      <w:r w:rsidRPr="00422742">
        <w:t>())</w:t>
      </w:r>
    </w:p>
    <w:p w14:paraId="15F944B2" w14:textId="77777777" w:rsidR="00422742" w:rsidRPr="00422742" w:rsidRDefault="00422742" w:rsidP="00422742">
      <w:pPr>
        <w:rPr>
          <w:b/>
          <w:bCs/>
        </w:rPr>
      </w:pPr>
      <w:r w:rsidRPr="00422742">
        <w:rPr>
          <w:b/>
          <w:bCs/>
        </w:rPr>
        <w:t>Why this is efficient:</w:t>
      </w:r>
    </w:p>
    <w:p w14:paraId="16CD2C1F" w14:textId="77777777" w:rsidR="00422742" w:rsidRPr="00422742" w:rsidRDefault="00422742" w:rsidP="00422742">
      <w:pPr>
        <w:numPr>
          <w:ilvl w:val="0"/>
          <w:numId w:val="6"/>
        </w:numPr>
      </w:pPr>
      <w:r w:rsidRPr="00422742">
        <w:t xml:space="preserve">Loads data in </w:t>
      </w:r>
      <w:r w:rsidRPr="00422742">
        <w:rPr>
          <w:b/>
          <w:bCs/>
        </w:rPr>
        <w:t>manageable partitions</w:t>
      </w:r>
      <w:r w:rsidRPr="00422742">
        <w:t>.</w:t>
      </w:r>
    </w:p>
    <w:p w14:paraId="5822515D" w14:textId="77777777" w:rsidR="00422742" w:rsidRPr="00422742" w:rsidRDefault="00422742" w:rsidP="00422742">
      <w:pPr>
        <w:numPr>
          <w:ilvl w:val="0"/>
          <w:numId w:val="6"/>
        </w:numPr>
      </w:pPr>
      <w:r w:rsidRPr="00422742">
        <w:t>Prevents memory overflow.</w:t>
      </w:r>
    </w:p>
    <w:p w14:paraId="37984E27" w14:textId="77777777" w:rsidR="00422742" w:rsidRPr="00422742" w:rsidRDefault="00422742" w:rsidP="00422742">
      <w:pPr>
        <w:numPr>
          <w:ilvl w:val="0"/>
          <w:numId w:val="6"/>
        </w:numPr>
      </w:pPr>
      <w:r w:rsidRPr="00422742">
        <w:t>Ideal for processing, aggregating, filtering.</w:t>
      </w:r>
    </w:p>
    <w:p w14:paraId="7BA19EC6" w14:textId="77777777" w:rsidR="00422742" w:rsidRDefault="00422742"/>
    <w:p w14:paraId="0CEEDE44" w14:textId="77777777" w:rsidR="00715DCD" w:rsidRDefault="00715DCD">
      <w:r w:rsidRPr="00715DCD">
        <w:t xml:space="preserve">Scenario-Based Questions: </w:t>
      </w:r>
    </w:p>
    <w:p w14:paraId="7C780F54" w14:textId="77777777" w:rsidR="00715DCD" w:rsidRDefault="00715DCD">
      <w:r w:rsidRPr="00715DCD">
        <w:t xml:space="preserve">19. Missing values in 'Age' column - what techniques to handle? </w:t>
      </w:r>
    </w:p>
    <w:p w14:paraId="1DBCBCE5" w14:textId="505B82AA" w:rsidR="00135BB0" w:rsidRDefault="00135BB0" w:rsidP="00135BB0">
      <w:pPr>
        <w:ind w:firstLine="720"/>
      </w:pPr>
      <w:r w:rsidRPr="00135BB0">
        <w:t>1. Delete Rows (Listwise Deletion)</w:t>
      </w:r>
    </w:p>
    <w:p w14:paraId="512BB956" w14:textId="17B6F9D3" w:rsidR="00135BB0" w:rsidRDefault="008C4F50" w:rsidP="00135BB0">
      <w:pPr>
        <w:ind w:firstLine="720"/>
      </w:pPr>
      <w:r>
        <w:t>2</w:t>
      </w:r>
      <w:r w:rsidRPr="008C4F50">
        <w:t>. Mean Imputation</w:t>
      </w:r>
    </w:p>
    <w:p w14:paraId="3EEB4E0A" w14:textId="73B49E3A" w:rsidR="005C75A5" w:rsidRDefault="001C6F74" w:rsidP="00135BB0">
      <w:pPr>
        <w:ind w:firstLine="720"/>
      </w:pPr>
      <w:r w:rsidRPr="001C6F74">
        <w:t>3. Median Imputation (Most common!)</w:t>
      </w:r>
    </w:p>
    <w:p w14:paraId="6D8CB5CD" w14:textId="2E32787B" w:rsidR="001C6F74" w:rsidRDefault="001C6F74" w:rsidP="00135BB0">
      <w:pPr>
        <w:ind w:firstLine="720"/>
        <w:rPr>
          <w:b/>
          <w:bCs/>
        </w:rPr>
      </w:pPr>
      <w:r w:rsidRPr="001C6F74">
        <w:rPr>
          <w:b/>
          <w:bCs/>
        </w:rPr>
        <w:t>4. Mode Imputation</w:t>
      </w:r>
    </w:p>
    <w:p w14:paraId="734C6144" w14:textId="042F95F7" w:rsidR="001C6F74" w:rsidRDefault="001C6F74" w:rsidP="00135BB0">
      <w:pPr>
        <w:ind w:firstLine="720"/>
      </w:pPr>
      <w:r w:rsidRPr="001C6F74">
        <w:t>5. Predictive Imputation (Machine Learning)</w:t>
      </w:r>
    </w:p>
    <w:p w14:paraId="01F579E3" w14:textId="15C377BA" w:rsidR="00F50E41" w:rsidRDefault="00F50E41" w:rsidP="00135BB0">
      <w:pPr>
        <w:ind w:firstLine="720"/>
      </w:pPr>
      <w:r w:rsidRPr="00F50E41">
        <w:t>6. Group-wise Imputation</w:t>
      </w:r>
    </w:p>
    <w:p w14:paraId="74C39CE3" w14:textId="15576828" w:rsidR="00F50E41" w:rsidRDefault="00F50E41" w:rsidP="00135BB0">
      <w:pPr>
        <w:ind w:firstLine="720"/>
      </w:pPr>
      <w:r w:rsidRPr="00F50E41">
        <w:t>7. Use Domain Knowledge</w:t>
      </w:r>
    </w:p>
    <w:p w14:paraId="35498992" w14:textId="1200F09F" w:rsidR="00F50E41" w:rsidRDefault="00F50E41" w:rsidP="00135BB0">
      <w:pPr>
        <w:ind w:firstLine="720"/>
      </w:pPr>
      <w:r w:rsidRPr="00F50E41">
        <w:t>8. Flag and Fill</w:t>
      </w:r>
    </w:p>
    <w:p w14:paraId="24B702CE" w14:textId="77777777" w:rsidR="00244E4A" w:rsidRPr="00244E4A" w:rsidRDefault="00244E4A" w:rsidP="00244E4A">
      <w:pPr>
        <w:ind w:firstLine="720"/>
        <w:rPr>
          <w:b/>
          <w:bCs/>
        </w:rPr>
      </w:pPr>
      <w:proofErr w:type="spellStart"/>
      <w:proofErr w:type="gramStart"/>
      <w:r w:rsidRPr="00244E4A">
        <w:rPr>
          <w:b/>
          <w:bCs/>
        </w:rPr>
        <w:lastRenderedPageBreak/>
        <w:t>nterview</w:t>
      </w:r>
      <w:proofErr w:type="spellEnd"/>
      <w:r w:rsidRPr="00244E4A">
        <w:rPr>
          <w:b/>
          <w:bCs/>
        </w:rPr>
        <w:t xml:space="preserve"> Tip</w:t>
      </w:r>
      <w:proofErr w:type="gramEnd"/>
      <w:r w:rsidRPr="00244E4A">
        <w:rPr>
          <w:b/>
          <w:bCs/>
        </w:rPr>
        <w:t xml:space="preserve"> (Most Important Answer)</w:t>
      </w:r>
    </w:p>
    <w:p w14:paraId="1BF368C9" w14:textId="77777777" w:rsidR="00244E4A" w:rsidRPr="00244E4A" w:rsidRDefault="00244E4A" w:rsidP="00244E4A">
      <w:pPr>
        <w:ind w:firstLine="720"/>
      </w:pPr>
      <w:r w:rsidRPr="00244E4A">
        <w:t>If asked in an interview:</w:t>
      </w:r>
    </w:p>
    <w:p w14:paraId="6407B997" w14:textId="77777777" w:rsidR="00244E4A" w:rsidRPr="00244E4A" w:rsidRDefault="00244E4A" w:rsidP="00244E4A">
      <w:pPr>
        <w:ind w:firstLine="720"/>
      </w:pPr>
      <w:r w:rsidRPr="00244E4A">
        <w:rPr>
          <w:b/>
          <w:bCs/>
        </w:rPr>
        <w:t xml:space="preserve">“Missing values in Age can be handled using median imputation, because age is numeric and often skewed. Alternatively, I can use group-wise median by gender or job </w:t>
      </w:r>
      <w:proofErr w:type="gramStart"/>
      <w:r w:rsidRPr="00244E4A">
        <w:rPr>
          <w:b/>
          <w:bCs/>
        </w:rPr>
        <w:t>role, or</w:t>
      </w:r>
      <w:proofErr w:type="gramEnd"/>
      <w:r w:rsidRPr="00244E4A">
        <w:rPr>
          <w:b/>
          <w:bCs/>
        </w:rPr>
        <w:t xml:space="preserve"> use ML methods like KNN to predict missing ages.”</w:t>
      </w:r>
    </w:p>
    <w:p w14:paraId="04968283" w14:textId="77777777" w:rsidR="00244E4A" w:rsidRDefault="00244E4A" w:rsidP="00135BB0">
      <w:pPr>
        <w:ind w:firstLine="720"/>
      </w:pPr>
    </w:p>
    <w:p w14:paraId="4B00CCC4" w14:textId="77777777" w:rsidR="00715DCD" w:rsidRDefault="00715DCD">
      <w:r w:rsidRPr="00715DCD">
        <w:t>20. Dataset has categorical variables - how do you encode them?</w:t>
      </w:r>
    </w:p>
    <w:p w14:paraId="4432E023" w14:textId="0E2C74B0" w:rsidR="004C70EC" w:rsidRDefault="004C70EC">
      <w:r w:rsidRPr="004C70EC">
        <w:t>One-Hot Encoding</w:t>
      </w:r>
    </w:p>
    <w:p w14:paraId="1C64EE18" w14:textId="75CF9718" w:rsidR="00F67C49" w:rsidRDefault="00F67C49">
      <w:proofErr w:type="spellStart"/>
      <w:r w:rsidRPr="00F67C49">
        <w:t>pd.get_dummies</w:t>
      </w:r>
      <w:proofErr w:type="spellEnd"/>
      <w:r w:rsidRPr="00F67C49">
        <w:t>(</w:t>
      </w:r>
      <w:proofErr w:type="spellStart"/>
      <w:r w:rsidRPr="00F67C49">
        <w:t>df</w:t>
      </w:r>
      <w:proofErr w:type="spellEnd"/>
      <w:r w:rsidRPr="00F67C49">
        <w:t xml:space="preserve">['Gender'], </w:t>
      </w:r>
      <w:proofErr w:type="spellStart"/>
      <w:r w:rsidRPr="00F67C49">
        <w:t>drop_first</w:t>
      </w:r>
      <w:proofErr w:type="spellEnd"/>
      <w:r w:rsidRPr="00F67C49">
        <w:t>=True)</w:t>
      </w:r>
    </w:p>
    <w:p w14:paraId="52A070B9" w14:textId="17DA54E8" w:rsidR="004C70EC" w:rsidRDefault="004C70EC">
      <w:r w:rsidRPr="004C70EC">
        <w:t>Label Encoding</w:t>
      </w:r>
    </w:p>
    <w:p w14:paraId="36329DB4" w14:textId="77777777" w:rsidR="001D3B68" w:rsidRDefault="001D3B68" w:rsidP="001D3B68">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72E053F4" w14:textId="4ED8D9FB" w:rsidR="004C70EC" w:rsidRDefault="001D3B68" w:rsidP="001D3B68">
      <w:proofErr w:type="spellStart"/>
      <w:r>
        <w:t>df</w:t>
      </w:r>
      <w:proofErr w:type="spellEnd"/>
      <w:r>
        <w:t>['</w:t>
      </w:r>
      <w:proofErr w:type="spellStart"/>
      <w:r>
        <w:t>Education_LE</w:t>
      </w:r>
      <w:proofErr w:type="spellEnd"/>
      <w:r>
        <w:t xml:space="preserve">'] = </w:t>
      </w:r>
      <w:proofErr w:type="spellStart"/>
      <w:r>
        <w:t>LabelEncoder</w:t>
      </w:r>
      <w:proofErr w:type="spellEnd"/>
      <w:r>
        <w:t>(</w:t>
      </w:r>
      <w:proofErr w:type="gramStart"/>
      <w:r>
        <w:t>).</w:t>
      </w:r>
      <w:proofErr w:type="spellStart"/>
      <w:r>
        <w:t>fit</w:t>
      </w:r>
      <w:proofErr w:type="gramEnd"/>
      <w:r>
        <w:t>_transform</w:t>
      </w:r>
      <w:proofErr w:type="spellEnd"/>
      <w:r>
        <w:t>(</w:t>
      </w:r>
      <w:proofErr w:type="spellStart"/>
      <w:r>
        <w:t>df</w:t>
      </w:r>
      <w:proofErr w:type="spellEnd"/>
      <w:r>
        <w:t>['Education'])</w:t>
      </w:r>
    </w:p>
    <w:p w14:paraId="63759D7A" w14:textId="77777777" w:rsidR="001D3B68" w:rsidRDefault="001D3B68" w:rsidP="001D3B68"/>
    <w:p w14:paraId="26057AAB" w14:textId="09940020" w:rsidR="001D3B68" w:rsidRDefault="001D3B68" w:rsidP="001D3B68">
      <w:r w:rsidRPr="001D3B68">
        <w:t>Frequency Encoding</w:t>
      </w:r>
    </w:p>
    <w:p w14:paraId="5696DF3D" w14:textId="77777777" w:rsidR="001D3B68" w:rsidRDefault="001D3B68" w:rsidP="001D3B68">
      <w:proofErr w:type="spellStart"/>
      <w:r>
        <w:t>freq</w:t>
      </w:r>
      <w:proofErr w:type="spellEnd"/>
      <w:r>
        <w:t xml:space="preserve"> = </w:t>
      </w:r>
      <w:proofErr w:type="spellStart"/>
      <w:r>
        <w:t>df</w:t>
      </w:r>
      <w:proofErr w:type="spellEnd"/>
      <w:r>
        <w:t>['City'].</w:t>
      </w:r>
      <w:proofErr w:type="spellStart"/>
      <w:r>
        <w:t>value_</w:t>
      </w:r>
      <w:proofErr w:type="gramStart"/>
      <w:r>
        <w:t>counts</w:t>
      </w:r>
      <w:proofErr w:type="spellEnd"/>
      <w:r>
        <w:t>(</w:t>
      </w:r>
      <w:proofErr w:type="gramEnd"/>
      <w:r>
        <w:t>)</w:t>
      </w:r>
    </w:p>
    <w:p w14:paraId="11E66981" w14:textId="74FF01BF" w:rsidR="001D3B68" w:rsidRDefault="001D3B68" w:rsidP="001D3B68">
      <w:proofErr w:type="spellStart"/>
      <w:r>
        <w:t>df</w:t>
      </w:r>
      <w:proofErr w:type="spellEnd"/>
      <w:r>
        <w:t>['</w:t>
      </w:r>
      <w:proofErr w:type="spellStart"/>
      <w:r>
        <w:t>City_freq</w:t>
      </w:r>
      <w:proofErr w:type="spellEnd"/>
      <w:r>
        <w:t xml:space="preserve">'] = </w:t>
      </w:r>
      <w:proofErr w:type="spellStart"/>
      <w:r>
        <w:t>df</w:t>
      </w:r>
      <w:proofErr w:type="spellEnd"/>
      <w:r>
        <w:t>['City'</w:t>
      </w:r>
      <w:proofErr w:type="gramStart"/>
      <w:r>
        <w:t>].map</w:t>
      </w:r>
      <w:proofErr w:type="gramEnd"/>
      <w:r>
        <w:t>(</w:t>
      </w:r>
      <w:proofErr w:type="spellStart"/>
      <w:r>
        <w:t>freq</w:t>
      </w:r>
      <w:proofErr w:type="spellEnd"/>
      <w:r>
        <w:t>)</w:t>
      </w:r>
    </w:p>
    <w:p w14:paraId="50B06862" w14:textId="77777777" w:rsidR="00F67C49" w:rsidRDefault="00F67C49"/>
    <w:p w14:paraId="39485307" w14:textId="77777777" w:rsidR="00F67C49" w:rsidRDefault="00F67C49"/>
    <w:p w14:paraId="6F058F10" w14:textId="24F0F557" w:rsidR="00715DCD" w:rsidRDefault="00715DCD">
      <w:r w:rsidRPr="00715DCD">
        <w:t xml:space="preserve"> 21. How do you detect and remove outliers? </w:t>
      </w:r>
    </w:p>
    <w:p w14:paraId="42AFEAB8" w14:textId="77777777" w:rsidR="00A403D3" w:rsidRPr="00A403D3" w:rsidRDefault="00A403D3" w:rsidP="00A403D3">
      <w:r w:rsidRPr="00A403D3">
        <w:t>“I generally detect outliers using statistical measures like the IQR rule or Z-scores.</w:t>
      </w:r>
      <w:r w:rsidRPr="00A403D3">
        <w:br/>
        <w:t>For skewed data, I use the IQR method: anything outside Q1 ± 1.5×IQR is treated as an outlier.</w:t>
      </w:r>
      <w:r w:rsidRPr="00A403D3">
        <w:br/>
        <w:t>For normally distributed data, I use Z-scores.</w:t>
      </w:r>
      <w:r w:rsidRPr="00A403D3">
        <w:br/>
        <w:t>If the dataset is large or high-dimensional, I use model-based methods like Isolation Forest.</w:t>
      </w:r>
      <w:r w:rsidRPr="00A403D3">
        <w:br/>
        <w:t>Outliers are either removed, capped (</w:t>
      </w:r>
      <w:proofErr w:type="spellStart"/>
      <w:r w:rsidRPr="00A403D3">
        <w:t>winsorized</w:t>
      </w:r>
      <w:proofErr w:type="spellEnd"/>
      <w:r w:rsidRPr="00A403D3">
        <w:t>), or transformed depending on business requirements.”</w:t>
      </w:r>
    </w:p>
    <w:p w14:paraId="57645E7F" w14:textId="77777777" w:rsidR="00A403D3" w:rsidRDefault="00A403D3"/>
    <w:p w14:paraId="207A78B9" w14:textId="15761B64" w:rsidR="00715DCD" w:rsidRDefault="00715DCD">
      <w:r w:rsidRPr="00715DCD">
        <w:t>Bonus Mini Python Coding Test:</w:t>
      </w:r>
    </w:p>
    <w:p w14:paraId="13F42CAD" w14:textId="02520AF1" w:rsidR="00715DCD" w:rsidRDefault="00715DCD">
      <w:r w:rsidRPr="00715DCD">
        <w:lastRenderedPageBreak/>
        <w:t xml:space="preserve"> Q1. Count how many rows have sales greater than 1000</w:t>
      </w:r>
    </w:p>
    <w:p w14:paraId="433F30EF" w14:textId="36636B68" w:rsidR="003D12AA" w:rsidRDefault="00523B7E">
      <w:r w:rsidRPr="00523B7E">
        <w:t>SQL Approach</w:t>
      </w:r>
    </w:p>
    <w:p w14:paraId="0A8841FA" w14:textId="77777777" w:rsidR="00523B7E" w:rsidRDefault="00523B7E" w:rsidP="00523B7E">
      <w:r>
        <w:t xml:space="preserve">SELECT </w:t>
      </w:r>
      <w:proofErr w:type="gramStart"/>
      <w:r>
        <w:t>COUNT(</w:t>
      </w:r>
      <w:proofErr w:type="gramEnd"/>
      <w:r>
        <w:t>*) AS count_sales_over_1000</w:t>
      </w:r>
    </w:p>
    <w:p w14:paraId="2857C8B9" w14:textId="77777777" w:rsidR="00523B7E" w:rsidRDefault="00523B7E" w:rsidP="00523B7E">
      <w:r>
        <w:t xml:space="preserve">FROM </w:t>
      </w:r>
      <w:proofErr w:type="spellStart"/>
      <w:r>
        <w:t>your_table</w:t>
      </w:r>
      <w:proofErr w:type="spellEnd"/>
    </w:p>
    <w:p w14:paraId="63E5EBF0" w14:textId="4ABC1DD3" w:rsidR="00523B7E" w:rsidRDefault="00523B7E" w:rsidP="00523B7E">
      <w:r>
        <w:t xml:space="preserve">WHERE sales &gt; </w:t>
      </w:r>
      <w:proofErr w:type="gramStart"/>
      <w:r>
        <w:t>1000;</w:t>
      </w:r>
      <w:proofErr w:type="gramEnd"/>
    </w:p>
    <w:p w14:paraId="45E573F0" w14:textId="2D86143A" w:rsidR="00523B7E" w:rsidRDefault="00523B7E" w:rsidP="00523B7E">
      <w:r w:rsidRPr="00523B7E">
        <w:t>Pandas (Python) Approach</w:t>
      </w:r>
    </w:p>
    <w:p w14:paraId="3990A8BC" w14:textId="77777777" w:rsidR="004554EC" w:rsidRDefault="004554EC" w:rsidP="004554EC">
      <w:r>
        <w:t xml:space="preserve">count = </w:t>
      </w:r>
      <w:proofErr w:type="spellStart"/>
      <w:r>
        <w:t>df</w:t>
      </w:r>
      <w:proofErr w:type="spellEnd"/>
      <w:r>
        <w:t>[</w:t>
      </w:r>
      <w:proofErr w:type="spellStart"/>
      <w:r>
        <w:t>df</w:t>
      </w:r>
      <w:proofErr w:type="spellEnd"/>
      <w:r>
        <w:t>['sales'] &gt; 1000</w:t>
      </w:r>
      <w:proofErr w:type="gramStart"/>
      <w:r>
        <w:t>].shape</w:t>
      </w:r>
      <w:proofErr w:type="gramEnd"/>
      <w:r>
        <w:t>[0]</w:t>
      </w:r>
    </w:p>
    <w:p w14:paraId="56E9B192" w14:textId="7DA5F6D4" w:rsidR="00523B7E" w:rsidRDefault="004554EC" w:rsidP="004554EC">
      <w:r>
        <w:t>print(count)</w:t>
      </w:r>
    </w:p>
    <w:p w14:paraId="5937D96F" w14:textId="0356B469" w:rsidR="004554EC" w:rsidRDefault="004554EC" w:rsidP="004554EC">
      <w:r>
        <w:t>or</w:t>
      </w:r>
    </w:p>
    <w:p w14:paraId="19214100" w14:textId="7D4411B8" w:rsidR="004554EC" w:rsidRDefault="004554EC" w:rsidP="004554EC">
      <w:r w:rsidRPr="004554EC">
        <w:t>count = (</w:t>
      </w:r>
      <w:proofErr w:type="spellStart"/>
      <w:r w:rsidRPr="004554EC">
        <w:t>df</w:t>
      </w:r>
      <w:proofErr w:type="spellEnd"/>
      <w:r w:rsidRPr="004554EC">
        <w:t>['sales'] &gt; 1000</w:t>
      </w:r>
      <w:proofErr w:type="gramStart"/>
      <w:r w:rsidRPr="004554EC">
        <w:t>).sum</w:t>
      </w:r>
      <w:proofErr w:type="gramEnd"/>
      <w:r w:rsidRPr="004554EC">
        <w:t>()</w:t>
      </w:r>
    </w:p>
    <w:p w14:paraId="449A0124" w14:textId="77777777" w:rsidR="00715DCD" w:rsidRDefault="00715DCD"/>
    <w:p w14:paraId="76875BD2" w14:textId="77777777" w:rsidR="00715DCD" w:rsidRDefault="00715DCD">
      <w:r w:rsidRPr="00715DCD">
        <w:t xml:space="preserve">Q2. Extract only numeric columns from a DataFrame. </w:t>
      </w:r>
    </w:p>
    <w:p w14:paraId="741BEC67" w14:textId="40920D82" w:rsidR="00591D45" w:rsidRDefault="00591D45" w:rsidP="00591D45">
      <w:pPr>
        <w:pStyle w:val="ListParagraph"/>
        <w:numPr>
          <w:ilvl w:val="0"/>
          <w:numId w:val="7"/>
        </w:numPr>
      </w:pPr>
      <w:r w:rsidRPr="00591D45">
        <w:t>Extract Only Numeric Columns</w:t>
      </w:r>
    </w:p>
    <w:p w14:paraId="46FD7BE0" w14:textId="50B1D084" w:rsidR="00591D45" w:rsidRDefault="00ED112B" w:rsidP="00591D45">
      <w:pPr>
        <w:pStyle w:val="ListParagraph"/>
      </w:pPr>
      <w:proofErr w:type="spellStart"/>
      <w:r w:rsidRPr="00ED112B">
        <w:t>numeric_df</w:t>
      </w:r>
      <w:proofErr w:type="spellEnd"/>
      <w:r w:rsidRPr="00ED112B">
        <w:t xml:space="preserve"> = </w:t>
      </w:r>
      <w:proofErr w:type="spellStart"/>
      <w:proofErr w:type="gramStart"/>
      <w:r w:rsidRPr="00ED112B">
        <w:t>df.select</w:t>
      </w:r>
      <w:proofErr w:type="gramEnd"/>
      <w:r w:rsidRPr="00ED112B">
        <w:t>_dtypes</w:t>
      </w:r>
      <w:proofErr w:type="spellEnd"/>
      <w:r w:rsidRPr="00ED112B">
        <w:t>(include=['number'])</w:t>
      </w:r>
    </w:p>
    <w:p w14:paraId="1F06F6B5" w14:textId="552B35C2" w:rsidR="00ED112B" w:rsidRDefault="00ED112B" w:rsidP="00CE7EDB">
      <w:pPr>
        <w:pStyle w:val="ListParagraph"/>
        <w:numPr>
          <w:ilvl w:val="0"/>
          <w:numId w:val="7"/>
        </w:numPr>
      </w:pPr>
      <w:r w:rsidRPr="00ED112B">
        <w:t>Method 2: Include Only int + float</w:t>
      </w:r>
    </w:p>
    <w:p w14:paraId="6F095C6A" w14:textId="217043DE" w:rsidR="00CE7EDB" w:rsidRDefault="00897F94" w:rsidP="00411187">
      <w:pPr>
        <w:pStyle w:val="ListParagraph"/>
      </w:pPr>
      <w:proofErr w:type="spellStart"/>
      <w:r w:rsidRPr="00897F94">
        <w:t>numeric_df</w:t>
      </w:r>
      <w:proofErr w:type="spellEnd"/>
      <w:r w:rsidRPr="00897F94">
        <w:t xml:space="preserve"> = </w:t>
      </w:r>
      <w:proofErr w:type="spellStart"/>
      <w:proofErr w:type="gramStart"/>
      <w:r w:rsidRPr="00897F94">
        <w:t>df.select</w:t>
      </w:r>
      <w:proofErr w:type="gramEnd"/>
      <w:r w:rsidRPr="00897F94">
        <w:t>_</w:t>
      </w:r>
      <w:proofErr w:type="gramStart"/>
      <w:r w:rsidRPr="00897F94">
        <w:t>dtypes</w:t>
      </w:r>
      <w:proofErr w:type="spellEnd"/>
      <w:r w:rsidRPr="00897F94">
        <w:t>(</w:t>
      </w:r>
      <w:proofErr w:type="gramEnd"/>
      <w:r w:rsidRPr="00897F94">
        <w:t>include</w:t>
      </w:r>
      <w:proofErr w:type="gramStart"/>
      <w:r w:rsidRPr="00897F94">
        <w:t>=[</w:t>
      </w:r>
      <w:proofErr w:type="gramEnd"/>
      <w:r w:rsidRPr="00897F94">
        <w:t>'int64', 'float64'])</w:t>
      </w:r>
    </w:p>
    <w:p w14:paraId="715DA02F" w14:textId="5FD2ADBA" w:rsidR="00897F94" w:rsidRDefault="00897F94" w:rsidP="00897F94">
      <w:pPr>
        <w:pStyle w:val="ListParagraph"/>
        <w:numPr>
          <w:ilvl w:val="0"/>
          <w:numId w:val="7"/>
        </w:numPr>
      </w:pPr>
      <w:r w:rsidRPr="00897F94">
        <w:t xml:space="preserve">Method 3: Using </w:t>
      </w:r>
      <w:proofErr w:type="spellStart"/>
      <w:proofErr w:type="gramStart"/>
      <w:r w:rsidRPr="00897F94">
        <w:t>np.number</w:t>
      </w:r>
      <w:proofErr w:type="spellEnd"/>
      <w:proofErr w:type="gramEnd"/>
    </w:p>
    <w:p w14:paraId="5BA04F39" w14:textId="77777777" w:rsidR="00897F94" w:rsidRDefault="00897F94" w:rsidP="00897F94">
      <w:pPr>
        <w:pStyle w:val="ListParagraph"/>
      </w:pPr>
      <w:proofErr w:type="gramStart"/>
      <w:r>
        <w:t>import</w:t>
      </w:r>
      <w:proofErr w:type="gramEnd"/>
      <w:r>
        <w:t xml:space="preserve"> </w:t>
      </w:r>
      <w:proofErr w:type="spellStart"/>
      <w:r>
        <w:t>numpy</w:t>
      </w:r>
      <w:proofErr w:type="spellEnd"/>
      <w:r>
        <w:t xml:space="preserve"> as np</w:t>
      </w:r>
    </w:p>
    <w:p w14:paraId="3F8EAEBF" w14:textId="300C27F5" w:rsidR="00897F94" w:rsidRDefault="00897F94" w:rsidP="00897F94">
      <w:pPr>
        <w:pStyle w:val="ListParagraph"/>
      </w:pPr>
      <w:proofErr w:type="spellStart"/>
      <w:r>
        <w:t>numeric_df</w:t>
      </w:r>
      <w:proofErr w:type="spellEnd"/>
      <w:r>
        <w:t xml:space="preserve"> =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w:t>
      </w:r>
    </w:p>
    <w:p w14:paraId="6A94EA6F" w14:textId="3D043450" w:rsidR="00706B69" w:rsidRDefault="00132723" w:rsidP="00132723">
      <w:pPr>
        <w:pStyle w:val="ListParagraph"/>
        <w:numPr>
          <w:ilvl w:val="0"/>
          <w:numId w:val="7"/>
        </w:numPr>
      </w:pPr>
      <w:r w:rsidRPr="00132723">
        <w:t xml:space="preserve">Method 4: Manually Filter by </w:t>
      </w:r>
      <w:proofErr w:type="spellStart"/>
      <w:r w:rsidRPr="00132723">
        <w:t>dtype</w:t>
      </w:r>
      <w:proofErr w:type="spellEnd"/>
    </w:p>
    <w:p w14:paraId="57C91B8D" w14:textId="77777777" w:rsidR="0092226D" w:rsidRDefault="0092226D" w:rsidP="0092226D">
      <w:pPr>
        <w:pStyle w:val="ListParagraph"/>
      </w:pPr>
      <w:proofErr w:type="spellStart"/>
      <w:r>
        <w:t>numeric_</w:t>
      </w:r>
      <w:proofErr w:type="gramStart"/>
      <w:r>
        <w:t>cols</w:t>
      </w:r>
      <w:proofErr w:type="spellEnd"/>
      <w:proofErr w:type="gramEnd"/>
      <w:r>
        <w:t xml:space="preserve"> = </w:t>
      </w:r>
      <w:proofErr w:type="spellStart"/>
      <w:proofErr w:type="gramStart"/>
      <w:r>
        <w:t>df.columns</w:t>
      </w:r>
      <w:proofErr w:type="spellEnd"/>
      <w:proofErr w:type="gramEnd"/>
      <w:r>
        <w:t>[</w:t>
      </w:r>
      <w:proofErr w:type="spellStart"/>
      <w:proofErr w:type="gramStart"/>
      <w:r>
        <w:t>df.dtypes</w:t>
      </w:r>
      <w:proofErr w:type="spellEnd"/>
      <w:r>
        <w:t xml:space="preserve"> !=</w:t>
      </w:r>
      <w:proofErr w:type="gramEnd"/>
      <w:r>
        <w:t xml:space="preserve"> 'object']</w:t>
      </w:r>
    </w:p>
    <w:p w14:paraId="6632917C" w14:textId="5932E7A8" w:rsidR="00132723" w:rsidRDefault="0092226D" w:rsidP="0092226D">
      <w:pPr>
        <w:pStyle w:val="ListParagraph"/>
      </w:pPr>
      <w:proofErr w:type="spellStart"/>
      <w:r>
        <w:t>numeric_df</w:t>
      </w:r>
      <w:proofErr w:type="spellEnd"/>
      <w:r>
        <w:t xml:space="preserve"> = </w:t>
      </w:r>
      <w:proofErr w:type="spellStart"/>
      <w:r>
        <w:t>df</w:t>
      </w:r>
      <w:proofErr w:type="spellEnd"/>
      <w:r>
        <w:t>[</w:t>
      </w:r>
      <w:proofErr w:type="spellStart"/>
      <w:r>
        <w:t>numeric_</w:t>
      </w:r>
      <w:proofErr w:type="gramStart"/>
      <w:r>
        <w:t>cols</w:t>
      </w:r>
      <w:proofErr w:type="spellEnd"/>
      <w:proofErr w:type="gramEnd"/>
      <w:r>
        <w:t>]</w:t>
      </w:r>
    </w:p>
    <w:p w14:paraId="76C38792" w14:textId="77777777" w:rsidR="00715DCD" w:rsidRDefault="00715DCD">
      <w:r w:rsidRPr="00715DCD">
        <w:t>Q3. Write a function to standardize a column.</w:t>
      </w:r>
    </w:p>
    <w:p w14:paraId="1C12DE94" w14:textId="256C56FA" w:rsidR="00FF1C71" w:rsidRDefault="00FF1C71">
      <w:r w:rsidRPr="00FF1C71">
        <w:t>To standardize a numeric column, I subtract the mean and divide by the standard deviation.</w:t>
      </w:r>
      <w:r w:rsidRPr="00FF1C71">
        <w:br/>
        <w:t>The resulting column has mean 0 and standard deviation 1, which helps many ML algorithms perform better.”</w:t>
      </w:r>
    </w:p>
    <w:p w14:paraId="758ECCC1" w14:textId="77777777" w:rsidR="00715DCD" w:rsidRDefault="00715DCD">
      <w:r w:rsidRPr="00715DCD">
        <w:t xml:space="preserve"> Q4. Given a date column, extract month and weekday. </w:t>
      </w:r>
    </w:p>
    <w:p w14:paraId="475135F2" w14:textId="4774E0F9" w:rsidR="00A01646" w:rsidRDefault="00A01646">
      <w:r w:rsidRPr="00A01646">
        <w:t xml:space="preserve">I first convert the column to datetime using </w:t>
      </w:r>
      <w:proofErr w:type="spellStart"/>
      <w:r w:rsidRPr="00A01646">
        <w:t>pd.to_</w:t>
      </w:r>
      <w:proofErr w:type="gramStart"/>
      <w:r w:rsidRPr="00A01646">
        <w:t>datetime</w:t>
      </w:r>
      <w:proofErr w:type="spellEnd"/>
      <w:r w:rsidRPr="00A01646">
        <w:t>(</w:t>
      </w:r>
      <w:proofErr w:type="gramEnd"/>
      <w:r w:rsidRPr="00A01646">
        <w:t xml:space="preserve">). Then I extract components </w:t>
      </w:r>
      <w:proofErr w:type="gramStart"/>
      <w:r w:rsidRPr="00A01646">
        <w:t>using .dt</w:t>
      </w:r>
      <w:proofErr w:type="gramEnd"/>
      <w:r w:rsidRPr="00A01646">
        <w:t xml:space="preserve"> accessors</w:t>
      </w:r>
      <w:proofErr w:type="gramStart"/>
      <w:r w:rsidRPr="00A01646">
        <w:t>: .</w:t>
      </w:r>
      <w:proofErr w:type="spellStart"/>
      <w:r w:rsidRPr="00A01646">
        <w:t>dt</w:t>
      </w:r>
      <w:proofErr w:type="gramEnd"/>
      <w:r w:rsidRPr="00A01646">
        <w:t>.month</w:t>
      </w:r>
      <w:proofErr w:type="spellEnd"/>
      <w:proofErr w:type="gramStart"/>
      <w:r w:rsidRPr="00A01646">
        <w:t>, .</w:t>
      </w:r>
      <w:proofErr w:type="spellStart"/>
      <w:r w:rsidRPr="00A01646">
        <w:t>dt</w:t>
      </w:r>
      <w:proofErr w:type="gramEnd"/>
      <w:r w:rsidRPr="00A01646">
        <w:t>.month_</w:t>
      </w:r>
      <w:proofErr w:type="gramStart"/>
      <w:r w:rsidRPr="00A01646">
        <w:t>name</w:t>
      </w:r>
      <w:proofErr w:type="spellEnd"/>
      <w:r w:rsidRPr="00A01646">
        <w:t>(</w:t>
      </w:r>
      <w:proofErr w:type="gramEnd"/>
      <w:r w:rsidRPr="00A01646">
        <w:t>)</w:t>
      </w:r>
      <w:proofErr w:type="gramStart"/>
      <w:r w:rsidRPr="00A01646">
        <w:t>, .</w:t>
      </w:r>
      <w:proofErr w:type="spellStart"/>
      <w:r w:rsidRPr="00A01646">
        <w:t>dt</w:t>
      </w:r>
      <w:proofErr w:type="gramEnd"/>
      <w:r w:rsidRPr="00A01646">
        <w:t>.weekday</w:t>
      </w:r>
      <w:proofErr w:type="spellEnd"/>
      <w:r w:rsidRPr="00A01646">
        <w:t xml:space="preserve">, </w:t>
      </w:r>
      <w:proofErr w:type="gramStart"/>
      <w:r w:rsidRPr="00A01646">
        <w:t>and .</w:t>
      </w:r>
      <w:proofErr w:type="spellStart"/>
      <w:proofErr w:type="gramEnd"/>
      <w:r w:rsidRPr="00A01646">
        <w:t>dt.day_</w:t>
      </w:r>
      <w:proofErr w:type="gramStart"/>
      <w:r w:rsidRPr="00A01646">
        <w:t>name</w:t>
      </w:r>
      <w:proofErr w:type="spellEnd"/>
      <w:r w:rsidRPr="00A01646">
        <w:t>(</w:t>
      </w:r>
      <w:proofErr w:type="gramEnd"/>
      <w:r w:rsidRPr="00A01646">
        <w:t>) for a readable weekday.</w:t>
      </w:r>
    </w:p>
    <w:p w14:paraId="7381657D" w14:textId="4634E054" w:rsidR="00715DCD" w:rsidRDefault="00715DCD">
      <w:r w:rsidRPr="00715DCD">
        <w:lastRenderedPageBreak/>
        <w:t>Q5. Find the percentage of missing values per column</w:t>
      </w:r>
    </w:p>
    <w:p w14:paraId="1F8AD7B2" w14:textId="402E8958" w:rsidR="00C11522" w:rsidRDefault="00C11522">
      <w:r w:rsidRPr="00C11522">
        <w:t xml:space="preserve">I use </w:t>
      </w:r>
      <w:proofErr w:type="spellStart"/>
      <w:proofErr w:type="gramStart"/>
      <w:r w:rsidRPr="00C11522">
        <w:t>df.isnull</w:t>
      </w:r>
      <w:proofErr w:type="spellEnd"/>
      <w:proofErr w:type="gramEnd"/>
      <w:r w:rsidRPr="00C11522">
        <w:t>(</w:t>
      </w:r>
      <w:proofErr w:type="gramStart"/>
      <w:r w:rsidRPr="00C11522">
        <w:t>).mean</w:t>
      </w:r>
      <w:proofErr w:type="gramEnd"/>
      <w:r w:rsidRPr="00C11522">
        <w:t>() * 100 to compute the percentage of missing values per column. This gives a quick overview of data quality and helps decide which columns need imputation or removal.</w:t>
      </w:r>
    </w:p>
    <w:sectPr w:rsidR="00C11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65D8"/>
    <w:multiLevelType w:val="multilevel"/>
    <w:tmpl w:val="BDC8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C1B4E"/>
    <w:multiLevelType w:val="hybridMultilevel"/>
    <w:tmpl w:val="66066562"/>
    <w:lvl w:ilvl="0" w:tplc="F604960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CC0B44"/>
    <w:multiLevelType w:val="hybridMultilevel"/>
    <w:tmpl w:val="D4B0F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0343DA"/>
    <w:multiLevelType w:val="multilevel"/>
    <w:tmpl w:val="6636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971499"/>
    <w:multiLevelType w:val="hybridMultilevel"/>
    <w:tmpl w:val="BA3AF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961509"/>
    <w:multiLevelType w:val="multilevel"/>
    <w:tmpl w:val="837C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4654C"/>
    <w:multiLevelType w:val="multilevel"/>
    <w:tmpl w:val="E7AA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156256">
    <w:abstractNumId w:val="4"/>
  </w:num>
  <w:num w:numId="2" w16cid:durableId="1258519102">
    <w:abstractNumId w:val="1"/>
  </w:num>
  <w:num w:numId="3" w16cid:durableId="1817138225">
    <w:abstractNumId w:val="0"/>
  </w:num>
  <w:num w:numId="4" w16cid:durableId="719018392">
    <w:abstractNumId w:val="6"/>
  </w:num>
  <w:num w:numId="5" w16cid:durableId="540673930">
    <w:abstractNumId w:val="3"/>
  </w:num>
  <w:num w:numId="6" w16cid:durableId="1802114881">
    <w:abstractNumId w:val="5"/>
  </w:num>
  <w:num w:numId="7" w16cid:durableId="1564753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CD"/>
    <w:rsid w:val="00132723"/>
    <w:rsid w:val="00135BB0"/>
    <w:rsid w:val="001C395E"/>
    <w:rsid w:val="001C6F74"/>
    <w:rsid w:val="001D1C2F"/>
    <w:rsid w:val="001D24B9"/>
    <w:rsid w:val="001D3B68"/>
    <w:rsid w:val="00244E4A"/>
    <w:rsid w:val="003D12AA"/>
    <w:rsid w:val="00411187"/>
    <w:rsid w:val="00422742"/>
    <w:rsid w:val="004554EC"/>
    <w:rsid w:val="00496A97"/>
    <w:rsid w:val="004C70EC"/>
    <w:rsid w:val="0050773A"/>
    <w:rsid w:val="0051562D"/>
    <w:rsid w:val="00523B7E"/>
    <w:rsid w:val="00591D45"/>
    <w:rsid w:val="005C75A5"/>
    <w:rsid w:val="0062500C"/>
    <w:rsid w:val="00687CA8"/>
    <w:rsid w:val="007046C5"/>
    <w:rsid w:val="00706B69"/>
    <w:rsid w:val="00715DCD"/>
    <w:rsid w:val="007863F7"/>
    <w:rsid w:val="00813F76"/>
    <w:rsid w:val="008914F5"/>
    <w:rsid w:val="00897F94"/>
    <w:rsid w:val="008C4F50"/>
    <w:rsid w:val="0092226D"/>
    <w:rsid w:val="00933149"/>
    <w:rsid w:val="00A01646"/>
    <w:rsid w:val="00A403D3"/>
    <w:rsid w:val="00A41B6A"/>
    <w:rsid w:val="00A60655"/>
    <w:rsid w:val="00AA4E64"/>
    <w:rsid w:val="00B53169"/>
    <w:rsid w:val="00C11522"/>
    <w:rsid w:val="00C9568A"/>
    <w:rsid w:val="00CC36CD"/>
    <w:rsid w:val="00CE7EDB"/>
    <w:rsid w:val="00DE4D0C"/>
    <w:rsid w:val="00EB2751"/>
    <w:rsid w:val="00ED112B"/>
    <w:rsid w:val="00F4220B"/>
    <w:rsid w:val="00F50E41"/>
    <w:rsid w:val="00F67C49"/>
    <w:rsid w:val="00FF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5B36167"/>
  <w15:chartTrackingRefBased/>
  <w15:docId w15:val="{D233B8C7-A26E-4B57-81DF-D1F55FE7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DCD"/>
    <w:rPr>
      <w:rFonts w:eastAsiaTheme="majorEastAsia" w:cstheme="majorBidi"/>
      <w:color w:val="272727" w:themeColor="text1" w:themeTint="D8"/>
    </w:rPr>
  </w:style>
  <w:style w:type="paragraph" w:styleId="Title">
    <w:name w:val="Title"/>
    <w:basedOn w:val="Normal"/>
    <w:next w:val="Normal"/>
    <w:link w:val="TitleChar"/>
    <w:uiPriority w:val="10"/>
    <w:qFormat/>
    <w:rsid w:val="00715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DCD"/>
    <w:pPr>
      <w:spacing w:before="160"/>
      <w:jc w:val="center"/>
    </w:pPr>
    <w:rPr>
      <w:i/>
      <w:iCs/>
      <w:color w:val="404040" w:themeColor="text1" w:themeTint="BF"/>
    </w:rPr>
  </w:style>
  <w:style w:type="character" w:customStyle="1" w:styleId="QuoteChar">
    <w:name w:val="Quote Char"/>
    <w:basedOn w:val="DefaultParagraphFont"/>
    <w:link w:val="Quote"/>
    <w:uiPriority w:val="29"/>
    <w:rsid w:val="00715DCD"/>
    <w:rPr>
      <w:i/>
      <w:iCs/>
      <w:color w:val="404040" w:themeColor="text1" w:themeTint="BF"/>
    </w:rPr>
  </w:style>
  <w:style w:type="paragraph" w:styleId="ListParagraph">
    <w:name w:val="List Paragraph"/>
    <w:basedOn w:val="Normal"/>
    <w:uiPriority w:val="34"/>
    <w:qFormat/>
    <w:rsid w:val="00715DCD"/>
    <w:pPr>
      <w:ind w:left="720"/>
      <w:contextualSpacing/>
    </w:pPr>
  </w:style>
  <w:style w:type="character" w:styleId="IntenseEmphasis">
    <w:name w:val="Intense Emphasis"/>
    <w:basedOn w:val="DefaultParagraphFont"/>
    <w:uiPriority w:val="21"/>
    <w:qFormat/>
    <w:rsid w:val="00715DCD"/>
    <w:rPr>
      <w:i/>
      <w:iCs/>
      <w:color w:val="0F4761" w:themeColor="accent1" w:themeShade="BF"/>
    </w:rPr>
  </w:style>
  <w:style w:type="paragraph" w:styleId="IntenseQuote">
    <w:name w:val="Intense Quote"/>
    <w:basedOn w:val="Normal"/>
    <w:next w:val="Normal"/>
    <w:link w:val="IntenseQuoteChar"/>
    <w:uiPriority w:val="30"/>
    <w:qFormat/>
    <w:rsid w:val="00715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DCD"/>
    <w:rPr>
      <w:i/>
      <w:iCs/>
      <w:color w:val="0F4761" w:themeColor="accent1" w:themeShade="BF"/>
    </w:rPr>
  </w:style>
  <w:style w:type="character" w:styleId="IntenseReference">
    <w:name w:val="Intense Reference"/>
    <w:basedOn w:val="DefaultParagraphFont"/>
    <w:uiPriority w:val="32"/>
    <w:qFormat/>
    <w:rsid w:val="00715DCD"/>
    <w:rPr>
      <w:b/>
      <w:bCs/>
      <w:smallCaps/>
      <w:color w:val="0F4761" w:themeColor="accent1" w:themeShade="BF"/>
      <w:spacing w:val="5"/>
    </w:rPr>
  </w:style>
  <w:style w:type="character" w:customStyle="1" w:styleId="vkekvd">
    <w:name w:val="vkekvd"/>
    <w:basedOn w:val="DefaultParagraphFont"/>
    <w:rsid w:val="00715DCD"/>
  </w:style>
  <w:style w:type="character" w:styleId="Strong">
    <w:name w:val="Strong"/>
    <w:basedOn w:val="DefaultParagraphFont"/>
    <w:uiPriority w:val="22"/>
    <w:qFormat/>
    <w:rsid w:val="00715DCD"/>
    <w:rPr>
      <w:b/>
      <w:bCs/>
    </w:rPr>
  </w:style>
  <w:style w:type="character" w:styleId="HTMLCode">
    <w:name w:val="HTML Code"/>
    <w:basedOn w:val="DefaultParagraphFont"/>
    <w:uiPriority w:val="99"/>
    <w:semiHidden/>
    <w:unhideWhenUsed/>
    <w:rsid w:val="00715DCD"/>
    <w:rPr>
      <w:rFonts w:ascii="Courier New" w:eastAsia="Times New Roman" w:hAnsi="Courier New" w:cs="Courier New"/>
      <w:sz w:val="20"/>
      <w:szCs w:val="20"/>
    </w:rPr>
  </w:style>
  <w:style w:type="character" w:customStyle="1" w:styleId="pl-s1">
    <w:name w:val="pl-s1"/>
    <w:basedOn w:val="DefaultParagraphFont"/>
    <w:rsid w:val="0050773A"/>
  </w:style>
  <w:style w:type="character" w:customStyle="1" w:styleId="pl-s">
    <w:name w:val="pl-s"/>
    <w:basedOn w:val="DefaultParagraphFont"/>
    <w:rsid w:val="0050773A"/>
  </w:style>
  <w:style w:type="character" w:customStyle="1" w:styleId="pl-c1">
    <w:name w:val="pl-c1"/>
    <w:basedOn w:val="DefaultParagraphFont"/>
    <w:rsid w:val="0050773A"/>
  </w:style>
  <w:style w:type="character" w:customStyle="1" w:styleId="pl-c">
    <w:name w:val="pl-c"/>
    <w:basedOn w:val="DefaultParagraphFont"/>
    <w:rsid w:val="0050773A"/>
  </w:style>
  <w:style w:type="character" w:styleId="Hyperlink">
    <w:name w:val="Hyperlink"/>
    <w:basedOn w:val="DefaultParagraphFont"/>
    <w:uiPriority w:val="99"/>
    <w:unhideWhenUsed/>
    <w:rsid w:val="00A41B6A"/>
    <w:rPr>
      <w:color w:val="467886" w:themeColor="hyperlink"/>
      <w:u w:val="single"/>
    </w:rPr>
  </w:style>
  <w:style w:type="character" w:styleId="UnresolvedMention">
    <w:name w:val="Unresolved Mention"/>
    <w:basedOn w:val="DefaultParagraphFont"/>
    <w:uiPriority w:val="99"/>
    <w:semiHidden/>
    <w:unhideWhenUsed/>
    <w:rsid w:val="00A41B6A"/>
    <w:rPr>
      <w:color w:val="605E5C"/>
      <w:shd w:val="clear" w:color="auto" w:fill="E1DFDD"/>
    </w:rPr>
  </w:style>
  <w:style w:type="paragraph" w:customStyle="1" w:styleId="trt0xe">
    <w:name w:val="trt0xe"/>
    <w:basedOn w:val="Normal"/>
    <w:rsid w:val="001D24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python-programming-language-tutorial/" TargetMode="External"/><Relationship Id="rId5" Type="http://schemas.openxmlformats.org/officeDocument/2006/relationships/hyperlink" Target="https://www.geeksforgeeks.org/python/check-for-nan-in-pandas-datafr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amuda rajesh</dc:creator>
  <cp:keywords/>
  <dc:description/>
  <cp:lastModifiedBy>amuda rajesh</cp:lastModifiedBy>
  <cp:revision>2</cp:revision>
  <dcterms:created xsi:type="dcterms:W3CDTF">2025-12-15T17:58:00Z</dcterms:created>
  <dcterms:modified xsi:type="dcterms:W3CDTF">2025-12-15T17:58:00Z</dcterms:modified>
</cp:coreProperties>
</file>