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7500" w:rsidRDefault="00373ACC">
      <w:r>
        <w:rPr>
          <w:rFonts w:ascii="Comic Sans MS" w:eastAsia="Comic Sans MS" w:hAnsi="Comic Sans MS" w:cs="Comic Sans MS"/>
          <w:color w:val="073763"/>
          <w:sz w:val="36"/>
          <w:szCs w:val="36"/>
        </w:rPr>
        <w:t>#1: First Step: Changes on Github</w:t>
      </w:r>
      <w:r>
        <w:t xml:space="preserve">  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>1. Sur le dossier CSS ajoutez un autre fichier nommée style.css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 xml:space="preserve"> 2. Sur index.html ajoutez juste après la balise &lt;body&gt; une balise &lt;H1&gt; : &lt;h1&gt; modification récente &lt;/h1&gt; 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>3. Renommer le fichier 404.html en error404</w:t>
      </w:r>
      <w:r>
        <w:rPr>
          <w:color w:val="980000"/>
          <w:sz w:val="24"/>
          <w:szCs w:val="24"/>
        </w:rPr>
        <w:t xml:space="preserve">.html. </w:t>
      </w:r>
    </w:p>
    <w:p w:rsidR="00D77500" w:rsidRDefault="00D77500"/>
    <w:p w:rsidR="00D77500" w:rsidRDefault="00373ACC">
      <w:r>
        <w:rPr>
          <w:noProof/>
          <w:lang w:val="en-US"/>
        </w:rPr>
        <w:drawing>
          <wp:inline distT="114300" distB="114300" distL="114300" distR="114300">
            <wp:extent cx="5734050" cy="24384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500" w:rsidRDefault="00D77500"/>
    <w:p w:rsidR="00D77500" w:rsidRDefault="00D77500"/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 xml:space="preserve">Maintenant faites le pull et fusionnez les changements distants avec le repo local </w:t>
      </w: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373ACC">
      <w:r>
        <w:rPr>
          <w:color w:val="980000"/>
          <w:sz w:val="24"/>
          <w:szCs w:val="24"/>
        </w:rPr>
        <w:t>Visualisez et télécharger les fichiers distants sur GITBASH 4. Maintenant faites le pull et fusionnez les changements distants avec le repo local</w:t>
      </w:r>
      <w:r>
        <w:rPr>
          <w:color w:val="DCDDDE"/>
          <w:sz w:val="24"/>
          <w:szCs w:val="24"/>
          <w:shd w:val="clear" w:color="auto" w:fill="36393F"/>
        </w:rPr>
        <w:t xml:space="preserve"> </w:t>
      </w:r>
    </w:p>
    <w:p w:rsidR="00D77500" w:rsidRDefault="00D77500"/>
    <w:p w:rsidR="00D77500" w:rsidRDefault="00373ACC">
      <w:r>
        <w:rPr>
          <w:noProof/>
          <w:lang w:val="en-US"/>
        </w:rPr>
        <w:drawing>
          <wp:inline distT="114300" distB="114300" distL="114300" distR="114300">
            <wp:extent cx="5734050" cy="308610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500" w:rsidRDefault="00D77500"/>
    <w:p w:rsidR="00D77500" w:rsidRDefault="00D77500"/>
    <w:p w:rsidR="00D77500" w:rsidRDefault="00373ACC">
      <w:r>
        <w:rPr>
          <w:color w:val="980000"/>
          <w:sz w:val="24"/>
          <w:szCs w:val="24"/>
        </w:rPr>
        <w:t>Sur GI</w:t>
      </w:r>
      <w:r>
        <w:rPr>
          <w:color w:val="980000"/>
          <w:sz w:val="24"/>
          <w:szCs w:val="24"/>
        </w:rPr>
        <w:t>TBASH affichez les informations du commit de l’ajout de la balise &lt;h1&gt;&lt;/h1&gt;</w:t>
      </w:r>
      <w:r>
        <w:t xml:space="preserve"> </w:t>
      </w:r>
    </w:p>
    <w:p w:rsidR="00D77500" w:rsidRDefault="00D77500"/>
    <w:p w:rsidR="00D77500" w:rsidRDefault="00373ACC">
      <w:r>
        <w:rPr>
          <w:noProof/>
          <w:lang w:val="en-US"/>
        </w:rPr>
        <w:drawing>
          <wp:inline distT="114300" distB="114300" distL="114300" distR="114300">
            <wp:extent cx="5324475" cy="3324225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32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500" w:rsidRDefault="00D77500"/>
    <w:p w:rsidR="00D77500" w:rsidRPr="00373ACC" w:rsidRDefault="00373ACC">
      <w:pPr>
        <w:rPr>
          <w:lang w:val="en-US"/>
        </w:rPr>
      </w:pPr>
      <w:r w:rsidRPr="00373ACC">
        <w:rPr>
          <w:rFonts w:ascii="Comic Sans MS" w:eastAsia="Comic Sans MS" w:hAnsi="Comic Sans MS" w:cs="Comic Sans MS"/>
          <w:color w:val="073763"/>
          <w:sz w:val="36"/>
          <w:szCs w:val="36"/>
          <w:lang w:val="en-US"/>
        </w:rPr>
        <w:t xml:space="preserve">#2: Second Step: Branching and merging sur GITHUB </w:t>
      </w:r>
      <w:r w:rsidRPr="00373ACC">
        <w:rPr>
          <w:lang w:val="en-US"/>
        </w:rPr>
        <w:t xml:space="preserve"> </w:t>
      </w:r>
    </w:p>
    <w:p w:rsidR="00D77500" w:rsidRPr="00373ACC" w:rsidRDefault="00D77500">
      <w:pPr>
        <w:rPr>
          <w:lang w:val="en-US"/>
        </w:rPr>
      </w:pPr>
    </w:p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>1. Repo distant :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⇒  Sur GitHUB créez une branche du nom ‘Example’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⇒  Sur la branche ‘Example’, modifiez le fichier READM.</w:t>
      </w: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md et faites-le commit (toujours sur GITHUB)</w:t>
      </w:r>
    </w:p>
    <w:p w:rsidR="00D77500" w:rsidRDefault="00373ACC"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 xml:space="preserve">⇒ </w:t>
      </w:r>
      <w:r>
        <w:rPr>
          <w:color w:val="980000"/>
          <w:sz w:val="24"/>
          <w:szCs w:val="24"/>
        </w:rPr>
        <w:t>Sur github et sur le menu ‘branch’ ; Expliquez ce que vous voyez comme message ?</w:t>
      </w:r>
    </w:p>
    <w:p w:rsidR="00D77500" w:rsidRDefault="00D77500"/>
    <w:p w:rsidR="00D77500" w:rsidRDefault="00D77500"/>
    <w:p w:rsidR="00D77500" w:rsidRDefault="00373ACC">
      <w:r>
        <w:rPr>
          <w:noProof/>
          <w:lang w:val="en-US"/>
        </w:rPr>
        <w:drawing>
          <wp:inline distT="114300" distB="114300" distL="114300" distR="114300">
            <wp:extent cx="5734050" cy="146050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500" w:rsidRDefault="00D77500"/>
    <w:p w:rsidR="00D77500" w:rsidRDefault="00D77500"/>
    <w:p w:rsidR="00D77500" w:rsidRDefault="00373ACC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>2. Repo local :</w:t>
      </w:r>
    </w:p>
    <w:p w:rsidR="00D77500" w:rsidRDefault="00373ACC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⇒  Sur votre repo local, créez une branche nommé ‘annulation’.</w:t>
      </w:r>
    </w:p>
    <w:p w:rsidR="00D77500" w:rsidRDefault="00373ACC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⇒  Sur votre repo local éditez le fichier « index.html » et supprimez la balise H1.</w:t>
      </w:r>
    </w:p>
    <w:p w:rsidR="00D77500" w:rsidRDefault="00373ACC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⇒  Faites-le commit et le stagging en une seule ligne.</w:t>
      </w:r>
    </w:p>
    <w:p w:rsidR="00D77500" w:rsidRDefault="00373ACC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lastRenderedPageBreak/>
        <w:t xml:space="preserve">                         </w:t>
      </w:r>
    </w:p>
    <w:p w:rsidR="00D77500" w:rsidRDefault="00373ACC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  <w:r>
        <w:rPr>
          <w:noProof/>
          <w:color w:val="980000"/>
          <w:sz w:val="24"/>
          <w:szCs w:val="24"/>
          <w:lang w:val="en-US"/>
        </w:rPr>
        <w:drawing>
          <wp:inline distT="114300" distB="114300" distL="114300" distR="114300">
            <wp:extent cx="5734050" cy="306070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500" w:rsidRDefault="00D77500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</w:p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 xml:space="preserve"> « Git show » pour vérifier vos changements</w:t>
      </w:r>
    </w:p>
    <w:p w:rsidR="00D77500" w:rsidRDefault="00D77500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</w:p>
    <w:p w:rsidR="00D77500" w:rsidRDefault="00373ACC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  <w:r>
        <w:rPr>
          <w:noProof/>
          <w:color w:val="980000"/>
          <w:sz w:val="24"/>
          <w:szCs w:val="24"/>
          <w:lang w:val="en-US"/>
        </w:rPr>
        <w:drawing>
          <wp:inline distT="114300" distB="114300" distL="114300" distR="114300">
            <wp:extent cx="5734050" cy="30099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500" w:rsidRDefault="00D77500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</w:p>
    <w:p w:rsidR="00D77500" w:rsidRDefault="00D77500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</w:p>
    <w:p w:rsidR="00D77500" w:rsidRDefault="00373ACC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>3. Vérification :</w:t>
      </w:r>
    </w:p>
    <w:p w:rsidR="00D77500" w:rsidRDefault="00373ACC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⇒  Sur GITBASH Pushez les changements que vous avez sur la branche                                   ‘annulation’ à votre repo distant</w:t>
      </w:r>
    </w:p>
    <w:p w:rsidR="00D77500" w:rsidRDefault="00373ACC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⇒  Maintenant vérifiez votre repo distant.</w:t>
      </w:r>
    </w:p>
    <w:p w:rsidR="00D77500" w:rsidRDefault="00373ACC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⇒  Qu’est-ce que vous constatez?</w:t>
      </w:r>
    </w:p>
    <w:p w:rsidR="00D77500" w:rsidRDefault="00D77500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</w:p>
    <w:p w:rsidR="00D77500" w:rsidRDefault="00373ACC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  <w:r>
        <w:rPr>
          <w:noProof/>
          <w:color w:val="980000"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4050" cy="248920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500" w:rsidRDefault="00D77500"/>
    <w:p w:rsidR="00D77500" w:rsidRDefault="00373ACC">
      <w:r>
        <w:rPr>
          <w:rFonts w:ascii="Comic Sans MS" w:eastAsia="Comic Sans MS" w:hAnsi="Comic Sans MS" w:cs="Comic Sans MS"/>
          <w:color w:val="073763"/>
          <w:sz w:val="36"/>
          <w:szCs w:val="36"/>
        </w:rPr>
        <w:t xml:space="preserve">#3: Third Step: compare pull Requests </w:t>
      </w:r>
      <w:r>
        <w:t xml:space="preserve"> </w:t>
      </w:r>
    </w:p>
    <w:p w:rsidR="00D77500" w:rsidRDefault="00D77500"/>
    <w:p w:rsidR="00D77500" w:rsidRDefault="00373ACC">
      <w:pP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 xml:space="preserve">⇒ </w:t>
      </w:r>
      <w:r>
        <w:rPr>
          <w:color w:val="980000"/>
          <w:sz w:val="24"/>
          <w:szCs w:val="24"/>
        </w:rPr>
        <w:t>Sur votre repo Distant, un message indiquant qu’une branche a été ajoutez avec un bouton « compare and pull request »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 xml:space="preserve"> ⇒ Cliquez sur le bouton ? analysez le rendu de la page ? qu’est-ce que vous constatez ?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⇒  Créez un pull request avec le commentaire ‘annulation à vérifier’</w:t>
      </w: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373ACC">
      <w:pPr>
        <w:rPr>
          <w:color w:val="980000"/>
          <w:sz w:val="24"/>
          <w:szCs w:val="24"/>
        </w:rPr>
      </w:pPr>
      <w:r>
        <w:rPr>
          <w:noProof/>
          <w:color w:val="980000"/>
          <w:sz w:val="24"/>
          <w:szCs w:val="24"/>
          <w:lang w:val="en-US"/>
        </w:rPr>
        <w:drawing>
          <wp:inline distT="114300" distB="114300" distL="114300" distR="114300">
            <wp:extent cx="5734050" cy="2832100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373ACC">
      <w:pP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⇒ Une page s’ouvre, explorez la page ? qu’est-ce que vous constatez ?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⇒  Sur l’onglet ‘conversation’ vous pouvez aussi laisser des commentaires à la personne qui demande pull request,</w:t>
      </w: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 xml:space="preserve"> laisser un commentaire.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noProof/>
          <w:color w:val="980000"/>
          <w:sz w:val="24"/>
          <w:szCs w:val="24"/>
          <w:lang w:val="en-US"/>
        </w:rPr>
        <w:lastRenderedPageBreak/>
        <w:drawing>
          <wp:inline distT="114300" distB="114300" distL="114300" distR="114300">
            <wp:extent cx="5981700" cy="3273425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27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373ACC">
      <w:pP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⇒ Maintenant si tout va bien ; aucun message d’erreur effectuez le merging ?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⇒  Supprimez la branche ‘annulation’ une fois tout est OK</w:t>
      </w: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373ACC">
      <w:pPr>
        <w:rPr>
          <w:color w:val="980000"/>
          <w:sz w:val="24"/>
          <w:szCs w:val="24"/>
        </w:rPr>
      </w:pPr>
      <w:r>
        <w:rPr>
          <w:noProof/>
          <w:color w:val="980000"/>
          <w:sz w:val="24"/>
          <w:szCs w:val="24"/>
          <w:lang w:val="en-US"/>
        </w:rPr>
        <w:drawing>
          <wp:inline distT="114300" distB="114300" distL="114300" distR="114300">
            <wp:extent cx="5543550" cy="3086100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373ACC">
      <w:r>
        <w:rPr>
          <w:rFonts w:ascii="Comic Sans MS" w:eastAsia="Comic Sans MS" w:hAnsi="Comic Sans MS" w:cs="Comic Sans MS"/>
          <w:color w:val="073763"/>
          <w:sz w:val="36"/>
          <w:szCs w:val="36"/>
        </w:rPr>
        <w:lastRenderedPageBreak/>
        <w:t>#4: fourth Step:  merging en local</w:t>
      </w:r>
    </w:p>
    <w:p w:rsidR="00D77500" w:rsidRDefault="00D77500"/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>Pour finaliser l’objectif de cette étape, on va</w:t>
      </w:r>
      <w:r>
        <w:rPr>
          <w:color w:val="980000"/>
          <w:sz w:val="24"/>
          <w:szCs w:val="24"/>
        </w:rPr>
        <w:t xml:space="preserve"> créer une branche nommé ‘ajustement’, ou on va modifier le fichier ‘main.css’ (css/main.css) en ajoutant la ligne suivante :</w:t>
      </w: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373ACC">
      <w:pPr>
        <w:rPr>
          <w:color w:val="980000"/>
          <w:sz w:val="24"/>
          <w:szCs w:val="24"/>
        </w:rPr>
      </w:pPr>
      <w:r>
        <w:rPr>
          <w:noProof/>
          <w:color w:val="980000"/>
          <w:sz w:val="24"/>
          <w:szCs w:val="24"/>
          <w:lang w:val="en-US"/>
        </w:rPr>
        <w:drawing>
          <wp:inline distT="114300" distB="114300" distL="114300" distR="114300">
            <wp:extent cx="5676900" cy="217487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17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>Faites maintenant le nécessaire pour ‘pushez’ les modifications sur GITHUB</w:t>
      </w: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373ACC">
      <w:pPr>
        <w:rPr>
          <w:color w:val="980000"/>
          <w:sz w:val="24"/>
          <w:szCs w:val="24"/>
        </w:rPr>
      </w:pPr>
      <w:r>
        <w:rPr>
          <w:noProof/>
          <w:color w:val="980000"/>
          <w:sz w:val="24"/>
          <w:szCs w:val="24"/>
          <w:lang w:val="en-US"/>
        </w:rPr>
        <w:drawing>
          <wp:inline distT="114300" distB="114300" distL="114300" distR="114300">
            <wp:extent cx="5619750" cy="175260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373ACC">
      <w:pP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⇒ Sur votre GITHUB, un pull request est demandé !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⇒  Maintenant, essayez de faire le merge en local ! @ vos mains !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>1. Sur GITBASH, Vérifiez dans quelle branche vous êtes maintenant ! surement sur la branche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>‘ajustement’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 xml:space="preserve">2. Un pull Request est demandé sur </w:t>
      </w:r>
      <w:r>
        <w:rPr>
          <w:color w:val="980000"/>
          <w:sz w:val="24"/>
          <w:szCs w:val="24"/>
        </w:rPr>
        <w:t>GITHUB ! N’oubliez pas !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>3. Sur GITBASH, revenez vers la branche master ! Expliquez le rendu de la commande ?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>4. Maintenant demandez le pull ?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>5. Une fois la commande du pull est exécutée, à votre avis quel type de merge on aura besoin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>pour faire un merge sans conflits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>6. Faites le merge à travers GITBASH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lastRenderedPageBreak/>
        <w:t>7. Une fenêtre s’ouvre après l’exécution de la commande du merge ; ce qui signifie le message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>délivré ? à quoi sert cette fenêtre ?</w:t>
      </w: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373ACC">
      <w:pPr>
        <w:rPr>
          <w:color w:val="980000"/>
          <w:sz w:val="24"/>
          <w:szCs w:val="24"/>
        </w:rPr>
      </w:pPr>
      <w:r>
        <w:rPr>
          <w:noProof/>
          <w:color w:val="980000"/>
          <w:sz w:val="24"/>
          <w:szCs w:val="24"/>
          <w:lang w:val="en-US"/>
        </w:rPr>
        <w:drawing>
          <wp:inline distT="114300" distB="114300" distL="114300" distR="114300">
            <wp:extent cx="5981700" cy="3159125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15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>8. Git status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>9. Si tout est OK ! Pushez les chan</w:t>
      </w:r>
      <w:r>
        <w:rPr>
          <w:color w:val="980000"/>
          <w:sz w:val="24"/>
          <w:szCs w:val="24"/>
        </w:rPr>
        <w:t>gements ?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>10. Si tout est OK ! sur GITHUB le pull sera vérifier ? explorez le pull pour visualiser les changements ?</w:t>
      </w: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373ACC">
      <w:pPr>
        <w:rPr>
          <w:color w:val="980000"/>
          <w:sz w:val="24"/>
          <w:szCs w:val="24"/>
        </w:rPr>
      </w:pPr>
      <w:r>
        <w:rPr>
          <w:noProof/>
          <w:color w:val="980000"/>
          <w:sz w:val="24"/>
          <w:szCs w:val="24"/>
          <w:lang w:val="en-US"/>
        </w:rPr>
        <w:drawing>
          <wp:inline distT="114300" distB="114300" distL="114300" distR="114300">
            <wp:extent cx="5362575" cy="285115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85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>Sur GITHUB supprimez les branches que vous avez créé.</w:t>
      </w: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373ACC">
      <w:pPr>
        <w:rPr>
          <w:color w:val="980000"/>
          <w:sz w:val="24"/>
          <w:szCs w:val="24"/>
        </w:rPr>
      </w:pPr>
      <w:r>
        <w:rPr>
          <w:noProof/>
          <w:color w:val="980000"/>
          <w:sz w:val="24"/>
          <w:szCs w:val="24"/>
          <w:lang w:val="en-US"/>
        </w:rPr>
        <w:lastRenderedPageBreak/>
        <w:drawing>
          <wp:inline distT="114300" distB="114300" distL="114300" distR="114300">
            <wp:extent cx="5143500" cy="21082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>Sur le local on doit apporter les changements qu’on a fait sur GITHUB :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>1. T</w:t>
      </w:r>
      <w:r>
        <w:rPr>
          <w:color w:val="980000"/>
          <w:sz w:val="24"/>
          <w:szCs w:val="24"/>
        </w:rPr>
        <w:t>apez la commande git branch –a ? expliquez le message ?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>2. Sur GITBASH supprimez les branches que vous avez créé.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>3. Maintenant ! Tapez la commande git bash –a ? qu’est-ce que vous constatez ?</w:t>
      </w: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373ACC">
      <w:pPr>
        <w:rPr>
          <w:color w:val="980000"/>
          <w:sz w:val="24"/>
          <w:szCs w:val="24"/>
        </w:rPr>
      </w:pPr>
      <w:r>
        <w:rPr>
          <w:noProof/>
          <w:color w:val="980000"/>
          <w:sz w:val="24"/>
          <w:szCs w:val="24"/>
          <w:lang w:val="en-US"/>
        </w:rPr>
        <w:drawing>
          <wp:inline distT="114300" distB="114300" distL="114300" distR="114300">
            <wp:extent cx="5200650" cy="2889250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8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noProof/>
          <w:color w:val="980000"/>
          <w:sz w:val="24"/>
          <w:szCs w:val="24"/>
          <w:lang w:val="en-US"/>
        </w:rPr>
        <w:drawing>
          <wp:inline distT="114300" distB="114300" distL="114300" distR="114300">
            <wp:extent cx="5238750" cy="183515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83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D77500">
      <w:pPr>
        <w:rPr>
          <w:rFonts w:ascii="Comic Sans MS" w:eastAsia="Comic Sans MS" w:hAnsi="Comic Sans MS" w:cs="Comic Sans MS"/>
          <w:color w:val="073763"/>
          <w:sz w:val="36"/>
          <w:szCs w:val="36"/>
        </w:rPr>
      </w:pPr>
    </w:p>
    <w:p w:rsidR="00D77500" w:rsidRDefault="00373ACC">
      <w:r>
        <w:rPr>
          <w:rFonts w:ascii="Comic Sans MS" w:eastAsia="Comic Sans MS" w:hAnsi="Comic Sans MS" w:cs="Comic Sans MS"/>
          <w:color w:val="073763"/>
          <w:sz w:val="36"/>
          <w:szCs w:val="36"/>
        </w:rPr>
        <w:lastRenderedPageBreak/>
        <w:t>#5: fifth Step: The Cleaning up</w:t>
      </w:r>
      <w:r>
        <w:t xml:space="preserve">  </w:t>
      </w:r>
    </w:p>
    <w:p w:rsidR="00D77500" w:rsidRDefault="00D77500"/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>Dans cette phase je vous laisse découvrir l’objectif ?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⇒ Sur GITHUB Créez une branche nommée ‘updatelicence, éditez le fichier Licence et changer Apache 2.0 par Apache 3.0</w:t>
      </w:r>
    </w:p>
    <w:p w:rsidR="00D77500" w:rsidRPr="00373ACC" w:rsidRDefault="00373ACC">
      <w:pPr>
        <w:rPr>
          <w:color w:val="980000"/>
          <w:sz w:val="24"/>
          <w:szCs w:val="24"/>
          <w:lang w:val="en-US"/>
        </w:rPr>
      </w:pPr>
      <w:r w:rsidRPr="00373ACC">
        <w:rPr>
          <w:rFonts w:ascii="Arial Unicode MS" w:eastAsia="Arial Unicode MS" w:hAnsi="Arial Unicode MS" w:cs="Arial Unicode MS"/>
          <w:color w:val="980000"/>
          <w:sz w:val="24"/>
          <w:szCs w:val="24"/>
          <w:lang w:val="en-US"/>
        </w:rPr>
        <w:t>⇒  Sur GITBASH faites un pull global : git pull –-all ;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⇒  Maintenant faites le merg</w:t>
      </w: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e de la branche ‘updatelicence’.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⇒  Executez Git push</w:t>
      </w: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373ACC">
      <w:r>
        <w:rPr>
          <w:noProof/>
          <w:lang w:val="en-US"/>
        </w:rPr>
        <w:drawing>
          <wp:inline distT="114300" distB="114300" distL="114300" distR="114300">
            <wp:extent cx="5438775" cy="18129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81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500" w:rsidRDefault="00D77500"/>
    <w:p w:rsidR="00D77500" w:rsidRDefault="00D77500"/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>Git branch –d ‘updatelicence’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>Exécutez la commande git bash –a ? qu’est-ce que vous constatez sur le remote et aussi sur GTHUB?</w:t>
      </w: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373ACC">
      <w:pPr>
        <w:rPr>
          <w:color w:val="980000"/>
          <w:sz w:val="24"/>
          <w:szCs w:val="24"/>
        </w:rPr>
      </w:pPr>
      <w:r>
        <w:rPr>
          <w:noProof/>
          <w:color w:val="980000"/>
          <w:sz w:val="24"/>
          <w:szCs w:val="24"/>
          <w:lang w:val="en-US"/>
        </w:rPr>
        <w:drawing>
          <wp:inline distT="114300" distB="114300" distL="114300" distR="114300">
            <wp:extent cx="5772150" cy="1425575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42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373ACC">
      <w:pPr>
        <w:rPr>
          <w:rFonts w:ascii="Comic Sans MS" w:eastAsia="Comic Sans MS" w:hAnsi="Comic Sans MS" w:cs="Comic Sans MS"/>
          <w:color w:val="073763"/>
          <w:sz w:val="36"/>
          <w:szCs w:val="36"/>
        </w:rPr>
      </w:pPr>
      <w:r>
        <w:rPr>
          <w:rFonts w:ascii="Comic Sans MS" w:eastAsia="Comic Sans MS" w:hAnsi="Comic Sans MS" w:cs="Comic Sans MS"/>
          <w:color w:val="073763"/>
          <w:sz w:val="36"/>
          <w:szCs w:val="36"/>
        </w:rPr>
        <w:t xml:space="preserve">Challenge: 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>Maintenant sur GITBASH, trouvez la commande qui va nous permettre de supprimer la branche depuis le remote et ainsi de pushez les changements de la suppression simultanément ?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lastRenderedPageBreak/>
        <w:t>Vérifiez vos Repo (local et distant)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 xml:space="preserve"> Pourriez-vous expliquez l’objectif de cett</w:t>
      </w:r>
      <w:r>
        <w:rPr>
          <w:color w:val="980000"/>
          <w:sz w:val="24"/>
          <w:szCs w:val="24"/>
        </w:rPr>
        <w:t>e phase ?</w:t>
      </w: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373ACC">
      <w:pPr>
        <w:rPr>
          <w:rFonts w:ascii="Comic Sans MS" w:eastAsia="Comic Sans MS" w:hAnsi="Comic Sans MS" w:cs="Comic Sans MS"/>
          <w:color w:val="073763"/>
          <w:sz w:val="36"/>
          <w:szCs w:val="36"/>
        </w:rPr>
      </w:pPr>
      <w:r>
        <w:rPr>
          <w:rFonts w:ascii="Comic Sans MS" w:eastAsia="Comic Sans MS" w:hAnsi="Comic Sans MS" w:cs="Comic Sans MS"/>
          <w:noProof/>
          <w:color w:val="073763"/>
          <w:sz w:val="36"/>
          <w:szCs w:val="36"/>
          <w:lang w:val="en-US"/>
        </w:rPr>
        <w:drawing>
          <wp:inline distT="114300" distB="114300" distL="114300" distR="114300">
            <wp:extent cx="5705475" cy="113665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136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500" w:rsidRDefault="00373ACC">
      <w:pPr>
        <w:rPr>
          <w:rFonts w:ascii="Comic Sans MS" w:eastAsia="Comic Sans MS" w:hAnsi="Comic Sans MS" w:cs="Comic Sans MS"/>
          <w:color w:val="073763"/>
          <w:sz w:val="36"/>
          <w:szCs w:val="36"/>
        </w:rPr>
      </w:pPr>
      <w:r>
        <w:rPr>
          <w:rFonts w:ascii="Comic Sans MS" w:eastAsia="Comic Sans MS" w:hAnsi="Comic Sans MS" w:cs="Comic Sans MS"/>
          <w:color w:val="073763"/>
          <w:sz w:val="36"/>
          <w:szCs w:val="36"/>
        </w:rPr>
        <w:t>#6: sixth step: Rebasing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>Sur GITHUB, Editez le fichier README.md, ajoutez la ligne ‘updates’ ! n’oubliez pas le commit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⇒  Sur GITBASH Editez le fichier index.html supprimez les lignes Et modifiez le titre du site : choisissez le titre que vous</w:t>
      </w: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 xml:space="preserve"> vouliez Faites le stagging et le commit en une seule ligne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⇒ Maintenant apportez les changements faites sur le Repo distant : fetch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⇒ Git status ? lisez les commentaires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noProof/>
          <w:color w:val="980000"/>
          <w:sz w:val="24"/>
          <w:szCs w:val="24"/>
          <w:lang w:val="en-US"/>
        </w:rPr>
        <w:drawing>
          <wp:inline distT="114300" distB="114300" distL="114300" distR="114300">
            <wp:extent cx="5181600" cy="930275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93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980000"/>
          <w:sz w:val="24"/>
          <w:szCs w:val="24"/>
          <w:lang w:val="en-US"/>
        </w:rPr>
        <w:drawing>
          <wp:inline distT="114300" distB="114300" distL="114300" distR="114300">
            <wp:extent cx="5286375" cy="2311400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373ACC">
      <w:pP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 xml:space="preserve">⇒ Maintenant si vous compreniez le commentaire, on a besoin de faire un rebase </w:t>
      </w: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: git pull - - rebase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 xml:space="preserve"> ⇒ Exécutez l’alias que vous avez créé dans le scénario #1 (historique) ? qu’est-ce que vous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⇒ constatez sur l’arborescence des branches ?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noProof/>
          <w:color w:val="980000"/>
          <w:sz w:val="24"/>
          <w:szCs w:val="24"/>
          <w:lang w:val="en-US"/>
        </w:rPr>
        <w:lastRenderedPageBreak/>
        <w:drawing>
          <wp:inline distT="114300" distB="114300" distL="114300" distR="114300">
            <wp:extent cx="5657850" cy="3952875"/>
            <wp:effectExtent l="0" t="0" r="0" b="0"/>
            <wp:docPr id="1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95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373ACC">
      <w:pP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t>Vérifiez que tous les changements que vous avez faits sont OK ?</w:t>
      </w:r>
    </w:p>
    <w:p w:rsidR="00D77500" w:rsidRDefault="00373ACC">
      <w:pP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⇒ Expliquez l’utilité du REBASE ?</w:t>
      </w: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373ACC">
      <w:pPr>
        <w:rPr>
          <w:color w:val="980000"/>
          <w:sz w:val="24"/>
          <w:szCs w:val="24"/>
        </w:rPr>
      </w:pPr>
      <w:r>
        <w:rPr>
          <w:noProof/>
          <w:color w:val="980000"/>
          <w:sz w:val="24"/>
          <w:szCs w:val="24"/>
          <w:lang w:val="en-US"/>
        </w:rPr>
        <w:drawing>
          <wp:inline distT="114300" distB="114300" distL="114300" distR="114300">
            <wp:extent cx="5695950" cy="1209675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D77500">
      <w:pPr>
        <w:rPr>
          <w:color w:val="980000"/>
          <w:sz w:val="24"/>
          <w:szCs w:val="24"/>
        </w:rPr>
      </w:pPr>
    </w:p>
    <w:p w:rsidR="00D77500" w:rsidRDefault="00373ACC">
      <w:pPr>
        <w:rPr>
          <w:rFonts w:ascii="Comic Sans MS" w:eastAsia="Comic Sans MS" w:hAnsi="Comic Sans MS" w:cs="Comic Sans MS"/>
          <w:color w:val="073763"/>
          <w:sz w:val="36"/>
          <w:szCs w:val="36"/>
        </w:rPr>
      </w:pPr>
      <w:r>
        <w:rPr>
          <w:rFonts w:ascii="Comic Sans MS" w:eastAsia="Comic Sans MS" w:hAnsi="Comic Sans MS" w:cs="Comic Sans MS"/>
          <w:color w:val="073763"/>
          <w:sz w:val="36"/>
          <w:szCs w:val="36"/>
        </w:rPr>
        <w:t>#7: seventh step GitHub Insights:</w:t>
      </w:r>
    </w:p>
    <w:p w:rsidR="00D77500" w:rsidRDefault="00373ACC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Sur Github vous avez un menu INSIGHTS ; Explorez votre activité à travers insights ⇒  Analysez le Network ou le timeline de votre workflow ?</w:t>
      </w:r>
    </w:p>
    <w:p w:rsidR="00D77500" w:rsidRDefault="00373ACC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⇒  Discutez entre vous équipe et formalisez ce que vous voyez sur le Network en une production</w:t>
      </w:r>
    </w:p>
    <w:p w:rsidR="00D77500" w:rsidRDefault="00373ACC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lastRenderedPageBreak/>
        <w:t>⇒ Timeline sur Tableau à marqueur ou trello : imaginez aussi que chaque membre du groupe à contribuer dans une tache du Timeline Network ( Like a Sprint planning</w:t>
      </w: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 xml:space="preserve">) </w:t>
      </w:r>
    </w:p>
    <w:p w:rsidR="00D77500" w:rsidRDefault="00D77500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</w:p>
    <w:p w:rsidR="00D77500" w:rsidRDefault="00373ACC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  <w:r>
        <w:rPr>
          <w:noProof/>
          <w:color w:val="980000"/>
          <w:sz w:val="24"/>
          <w:szCs w:val="24"/>
          <w:lang w:val="en-US"/>
        </w:rPr>
        <w:drawing>
          <wp:inline distT="114300" distB="114300" distL="114300" distR="114300">
            <wp:extent cx="5772150" cy="2339975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33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500" w:rsidRPr="00373ACC" w:rsidRDefault="00373ACC">
      <w:pPr>
        <w:pBdr>
          <w:top w:val="nil"/>
          <w:left w:val="nil"/>
          <w:bottom w:val="nil"/>
          <w:right w:val="nil"/>
          <w:between w:val="nil"/>
        </w:pBdr>
        <w:rPr>
          <w:rFonts w:ascii="Comic Sans MS" w:eastAsia="Comic Sans MS" w:hAnsi="Comic Sans MS" w:cs="Comic Sans MS"/>
          <w:color w:val="073763"/>
          <w:sz w:val="36"/>
          <w:szCs w:val="36"/>
          <w:lang w:val="en-US"/>
        </w:rPr>
      </w:pPr>
      <w:r w:rsidRPr="00373ACC">
        <w:rPr>
          <w:rFonts w:ascii="Comic Sans MS" w:eastAsia="Comic Sans MS" w:hAnsi="Comic Sans MS" w:cs="Comic Sans MS"/>
          <w:color w:val="073763"/>
          <w:sz w:val="36"/>
          <w:szCs w:val="36"/>
          <w:lang w:val="en-US"/>
        </w:rPr>
        <w:t xml:space="preserve">#8 : eight step : Default branch and conflicts  </w:t>
      </w:r>
    </w:p>
    <w:p w:rsidR="00D77500" w:rsidRDefault="00373ACC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⇒ Sur github créez une branche du nom “Dev”</w:t>
      </w:r>
    </w:p>
    <w:p w:rsidR="00D77500" w:rsidRDefault="00373ACC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 xml:space="preserve"> ⇒ La Branche Dev deviendra la branche par défaut ; sur le menu « settings » mettez la branche Dev en mode par défaut</w:t>
      </w:r>
      <w:r>
        <w:rPr>
          <w:noProof/>
          <w:color w:val="980000"/>
          <w:sz w:val="24"/>
          <w:szCs w:val="24"/>
          <w:lang w:val="en-US"/>
        </w:rPr>
        <w:drawing>
          <wp:inline distT="114300" distB="114300" distL="114300" distR="114300">
            <wp:extent cx="4933950" cy="1171575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500" w:rsidRDefault="00D77500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</w:p>
    <w:p w:rsidR="00D77500" w:rsidRDefault="00373ACC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⇒ Ne faites aucun merge ni Rebase mai</w:t>
      </w: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s plutôt supprimez la branche feature depuis GITHUB</w:t>
      </w:r>
    </w:p>
    <w:p w:rsidR="00D77500" w:rsidRDefault="00373ACC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⇒ Sur GIT, supprimez récursivement et localement votre repo website</w:t>
      </w:r>
    </w:p>
    <w:p w:rsidR="00D77500" w:rsidRDefault="00373ACC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⇒  Maintenant Clonez via https ou SSH si vous l’avez réussi</w:t>
      </w:r>
    </w:p>
    <w:p w:rsidR="00D77500" w:rsidRDefault="00D77500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</w:p>
    <w:p w:rsidR="00D77500" w:rsidRDefault="00373ACC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  <w:r>
        <w:rPr>
          <w:noProof/>
          <w:color w:val="980000"/>
          <w:sz w:val="24"/>
          <w:szCs w:val="24"/>
          <w:lang w:val="en-US"/>
        </w:rPr>
        <w:drawing>
          <wp:inline distT="114300" distB="114300" distL="114300" distR="114300">
            <wp:extent cx="4816475" cy="11049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500" w:rsidRDefault="00373ACC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⇒ Vérifiez si le contenu est récupéré</w:t>
      </w:r>
    </w:p>
    <w:p w:rsidR="00D77500" w:rsidRDefault="00373ACC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⇒  Vérifiez les branches et ou poin</w:t>
      </w: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te le pointeur : HEAD</w:t>
      </w:r>
    </w:p>
    <w:p w:rsidR="00D77500" w:rsidRDefault="00D77500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</w:p>
    <w:p w:rsidR="00D77500" w:rsidRDefault="00373ACC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  <w:r>
        <w:rPr>
          <w:noProof/>
          <w:color w:val="980000"/>
          <w:sz w:val="24"/>
          <w:szCs w:val="24"/>
          <w:lang w:val="en-US"/>
        </w:rPr>
        <w:lastRenderedPageBreak/>
        <w:drawing>
          <wp:inline distT="114300" distB="114300" distL="114300" distR="114300">
            <wp:extent cx="5143500" cy="3933825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77500" w:rsidRDefault="00D77500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</w:p>
    <w:p w:rsidR="00D77500" w:rsidRDefault="00373ACC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>⇒ Maintenant on a besoin de la branche master comme base : git checkout master</w:t>
      </w:r>
    </w:p>
    <w:p w:rsidR="00D77500" w:rsidRDefault="00373ACC">
      <w:pPr>
        <w:pBdr>
          <w:top w:val="nil"/>
          <w:left w:val="nil"/>
          <w:bottom w:val="nil"/>
          <w:right w:val="nil"/>
          <w:between w:val="nil"/>
        </w:pBdr>
        <w:rPr>
          <w:rFonts w:ascii="Arial Unicode MS" w:eastAsia="Arial Unicode MS" w:hAnsi="Arial Unicode MS" w:cs="Arial Unicode MS"/>
          <w:color w:val="980000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980000"/>
          <w:sz w:val="24"/>
          <w:szCs w:val="24"/>
        </w:rPr>
        <w:t xml:space="preserve"> ⇒ Toutefois la branche par défaut est</w:t>
      </w:r>
    </w:p>
    <w:p w:rsidR="00373ACC" w:rsidRDefault="00373ACC">
      <w:pPr>
        <w:pBdr>
          <w:top w:val="nil"/>
          <w:left w:val="nil"/>
          <w:bottom w:val="nil"/>
          <w:right w:val="nil"/>
          <w:between w:val="nil"/>
        </w:pBdr>
        <w:rPr>
          <w:rFonts w:ascii="Arial Unicode MS" w:eastAsia="Arial Unicode MS" w:hAnsi="Arial Unicode MS" w:cs="Arial Unicode MS"/>
          <w:color w:val="980000"/>
          <w:sz w:val="24"/>
          <w:szCs w:val="24"/>
        </w:rPr>
      </w:pPr>
      <w:bookmarkStart w:id="0" w:name="_GoBack"/>
      <w:bookmarkEnd w:id="0"/>
    </w:p>
    <w:p w:rsidR="00373ACC" w:rsidRDefault="00373ACC">
      <w:pPr>
        <w:pBdr>
          <w:top w:val="nil"/>
          <w:left w:val="nil"/>
          <w:bottom w:val="nil"/>
          <w:right w:val="nil"/>
          <w:between w:val="nil"/>
        </w:pBdr>
        <w:rPr>
          <w:color w:val="980000"/>
          <w:sz w:val="24"/>
          <w:szCs w:val="24"/>
        </w:rPr>
      </w:pPr>
      <w:r>
        <w:rPr>
          <w:color w:val="98000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5pt;height:145.6pt">
            <v:imagedata r:id="rId32" o:title="Annotation 2019-12-02 134558"/>
          </v:shape>
        </w:pict>
      </w:r>
    </w:p>
    <w:sectPr w:rsidR="00373AC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500"/>
    <w:rsid w:val="00373ACC"/>
    <w:rsid w:val="00D77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2393D"/>
  <w15:docId w15:val="{E682F5AC-8ADF-4AF1-8C8D-5C872DF36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f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Lienhypertexte">
    <w:name w:val="Hyperlink"/>
    <w:basedOn w:val="Policepardfaut"/>
    <w:uiPriority w:val="99"/>
    <w:unhideWhenUsed/>
    <w:rsid w:val="00373AC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930</Words>
  <Characters>5301</Characters>
  <Application>Microsoft Office Word</Application>
  <DocSecurity>0</DocSecurity>
  <Lines>44</Lines>
  <Paragraphs>12</Paragraphs>
  <ScaleCrop>false</ScaleCrop>
  <Company/>
  <LinksUpToDate>false</LinksUpToDate>
  <CharactersWithSpaces>6219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oumaima essafir</cp:lastModifiedBy>
  <cp:revision>2</cp:revision>
  <dcterms:created xsi:type="dcterms:W3CDTF">2019-12-02T12:43:00Z</dcterms:created>
  <dcterms:modified xsi:type="dcterms:W3CDTF">2019-12-02T12:46:00Z</dcterms:modified>
</cp:coreProperties>
</file>